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9BF" w:rsidRDefault="00F32B35" w:rsidP="00F32B35">
      <w:pPr>
        <w:jc w:val="center"/>
      </w:pPr>
      <w:r>
        <w:rPr>
          <w:rFonts w:hint="eastAsia"/>
        </w:rPr>
        <w:t>Project</w:t>
      </w:r>
      <w:r>
        <w:t xml:space="preserve"> description</w:t>
      </w:r>
    </w:p>
    <w:p w:rsidR="00F32B35" w:rsidRDefault="00F32B35" w:rsidP="00F32B35">
      <w:pPr>
        <w:jc w:val="center"/>
      </w:pPr>
      <w:r>
        <w:rPr>
          <w:rFonts w:hint="eastAsia"/>
        </w:rPr>
        <w:t>Y</w:t>
      </w:r>
      <w:r>
        <w:t>iming Bi</w:t>
      </w:r>
    </w:p>
    <w:p w:rsidR="00F32B35" w:rsidRDefault="00F32B35" w:rsidP="00F32B35">
      <w:pPr>
        <w:jc w:val="left"/>
        <w:rPr>
          <w:rFonts w:hint="eastAsia"/>
        </w:rPr>
      </w:pPr>
      <w:r>
        <w:tab/>
        <w:t xml:space="preserve">In my final project. I use a class named user as the top-level class. This is the adapter pattern. In main function, I can call member functions from my user class instead of writing a mess of codes to make my code logically more understandable. In this user class, all user actions are coded as member functions, all data structures are built into this user class. Stock information is included, when stock price is needed, member function named “CheckSharePrice” will be called. Bank account information is also included </w:t>
      </w:r>
      <w:r w:rsidR="004B6F2A">
        <w:t xml:space="preserve">for bank balance and deposit and other actions. Stock list is the doubly linked list storing my stock name and amount. I have two sort methods to implement the strategy pattern. </w:t>
      </w:r>
      <w:bookmarkStart w:id="0" w:name="_GoBack"/>
      <w:bookmarkEnd w:id="0"/>
    </w:p>
    <w:sectPr w:rsidR="00F32B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35"/>
    <w:rsid w:val="004B6F2A"/>
    <w:rsid w:val="00B54641"/>
    <w:rsid w:val="00F32B35"/>
    <w:rsid w:val="00F67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476B9"/>
  <w15:chartTrackingRefBased/>
  <w15:docId w15:val="{B454AFDE-8D50-40C6-9C26-0D52EA185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109</Words>
  <Characters>624</Characters>
  <Application>Microsoft Office Word</Application>
  <DocSecurity>0</DocSecurity>
  <Lines>5</Lines>
  <Paragraphs>1</Paragraphs>
  <ScaleCrop>false</ScaleCrop>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毕 益铭</dc:creator>
  <cp:keywords/>
  <dc:description/>
  <cp:lastModifiedBy>毕 益铭</cp:lastModifiedBy>
  <cp:revision>1</cp:revision>
  <dcterms:created xsi:type="dcterms:W3CDTF">2019-12-16T07:51:00Z</dcterms:created>
  <dcterms:modified xsi:type="dcterms:W3CDTF">2019-12-16T08:11:00Z</dcterms:modified>
</cp:coreProperties>
</file>