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50F7B" w14:textId="2A0AB636" w:rsidR="00720CBE" w:rsidRDefault="00E46992" w:rsidP="00E46992">
      <w:r>
        <w:t>Goal:</w:t>
      </w:r>
    </w:p>
    <w:p w14:paraId="41EDB12F" w14:textId="4907519A" w:rsidR="00E46992" w:rsidRDefault="00E46992" w:rsidP="00E46992">
      <w:pPr>
        <w:pStyle w:val="ListParagraph"/>
        <w:numPr>
          <w:ilvl w:val="0"/>
          <w:numId w:val="1"/>
        </w:numPr>
      </w:pPr>
      <w:r>
        <w:t xml:space="preserve">Create a tool that scans the internet to best fill missing email fields given a list of information about the subject. </w:t>
      </w:r>
    </w:p>
    <w:p w14:paraId="3FDCC6E8" w14:textId="7DAC33F5" w:rsidR="00E46992" w:rsidRDefault="00E46992" w:rsidP="00E46992">
      <w:r>
        <w:t>Process</w:t>
      </w:r>
    </w:p>
    <w:p w14:paraId="11EE31C7" w14:textId="46192669" w:rsidR="00E46992" w:rsidRDefault="00E46992" w:rsidP="00E46992">
      <w:r>
        <w:t>1)</w:t>
      </w:r>
    </w:p>
    <w:p w14:paraId="34C2501D" w14:textId="48B81E57" w:rsidR="00E46992" w:rsidRDefault="00E46992" w:rsidP="00E46992">
      <w:pPr>
        <w:pStyle w:val="ListParagraph"/>
        <w:numPr>
          <w:ilvl w:val="0"/>
          <w:numId w:val="1"/>
        </w:numPr>
      </w:pPr>
      <w:r>
        <w:t>Email pattern generator: the first step is to create as wide of a universe of emails as possible, where the user’s name will be remixed into the most popular email patterns for a search</w:t>
      </w:r>
    </w:p>
    <w:p w14:paraId="05581FD5" w14:textId="0A3784D4" w:rsidR="00E46992" w:rsidRDefault="00E46992" w:rsidP="00E46992">
      <w:pPr>
        <w:pStyle w:val="ListParagraph"/>
        <w:numPr>
          <w:ilvl w:val="0"/>
          <w:numId w:val="1"/>
        </w:numPr>
      </w:pPr>
      <w:r>
        <w:t>Reverse discovery</w:t>
      </w:r>
    </w:p>
    <w:p w14:paraId="2928F915" w14:textId="5C717DD3" w:rsidR="00E46992" w:rsidRDefault="00E46992" w:rsidP="00E46992">
      <w:r>
        <w:t>2)</w:t>
      </w:r>
    </w:p>
    <w:p w14:paraId="35D5961A" w14:textId="77125C42" w:rsidR="00E46992" w:rsidRDefault="00E46992" w:rsidP="00E46992">
      <w:pPr>
        <w:pStyle w:val="ListParagraph"/>
        <w:numPr>
          <w:ilvl w:val="0"/>
          <w:numId w:val="1"/>
        </w:numPr>
      </w:pPr>
      <w:r>
        <w:t>Search and scrape: Via the SERP API (100 free searches per month here), scrape all visible text and context around emails</w:t>
      </w:r>
    </w:p>
    <w:p w14:paraId="03AA7378" w14:textId="2EA875DF" w:rsidR="00E46992" w:rsidRDefault="00E46992" w:rsidP="00E46992">
      <w:pPr>
        <w:pStyle w:val="ListParagraph"/>
        <w:numPr>
          <w:ilvl w:val="0"/>
          <w:numId w:val="1"/>
        </w:numPr>
      </w:pPr>
      <w:r>
        <w:t>A</w:t>
      </w:r>
    </w:p>
    <w:p w14:paraId="715B3740" w14:textId="691AE4CA" w:rsidR="00E46992" w:rsidRDefault="00E46992" w:rsidP="00E46992">
      <w:r>
        <w:t xml:space="preserve">3) </w:t>
      </w:r>
    </w:p>
    <w:p w14:paraId="034D889C" w14:textId="675E946E" w:rsidR="00296028" w:rsidRDefault="00296028" w:rsidP="00E46992">
      <w:r>
        <w:t xml:space="preserve">- </w:t>
      </w:r>
      <w:r w:rsidR="002D15BB">
        <w:t xml:space="preserve">Semantic filtering: SBERT to compute embeddings for candidate emails and anchor </w:t>
      </w:r>
      <w:r w:rsidR="00394360">
        <w:t>sentences</w:t>
      </w:r>
    </w:p>
    <w:p w14:paraId="3C784B49" w14:textId="75410FEA" w:rsidR="00394360" w:rsidRDefault="00394360" w:rsidP="00E46992">
      <w:r>
        <w:t>- Output cosine similarity and semantic match score</w:t>
      </w:r>
    </w:p>
    <w:p w14:paraId="641CA143" w14:textId="5C0D8FFA" w:rsidR="00394360" w:rsidRDefault="00394360" w:rsidP="00E46992">
      <w:r>
        <w:t xml:space="preserve">4) </w:t>
      </w:r>
    </w:p>
    <w:p w14:paraId="76BE3C09" w14:textId="7DA5EC56" w:rsidR="00E46992" w:rsidRDefault="00E46992" w:rsidP="00E46992">
      <w:r>
        <w:t>Architecture</w:t>
      </w:r>
    </w:p>
    <w:p w14:paraId="7F59131A" w14:textId="1B07E1DA" w:rsidR="00E46992" w:rsidRDefault="00E46992" w:rsidP="00E46992">
      <w:pPr>
        <w:pStyle w:val="ListParagraph"/>
        <w:numPr>
          <w:ilvl w:val="0"/>
          <w:numId w:val="1"/>
        </w:numPr>
      </w:pPr>
      <w:r>
        <w:t>Inputs entry: this will allow the user to input basic information about the subject (Salesforce fields), which will form the basis of scraping and SBERT verification</w:t>
      </w:r>
    </w:p>
    <w:p w14:paraId="209BCED1" w14:textId="1E6C12AA" w:rsidR="00E46992" w:rsidRPr="00E46992" w:rsidRDefault="00E46992" w:rsidP="00E46992"/>
    <w:sectPr w:rsidR="00E46992" w:rsidRPr="00E469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E3C0A" w14:textId="77777777" w:rsidR="0056439D" w:rsidRDefault="0056439D" w:rsidP="00E46992">
      <w:pPr>
        <w:spacing w:after="0" w:line="240" w:lineRule="auto"/>
      </w:pPr>
      <w:r>
        <w:separator/>
      </w:r>
    </w:p>
  </w:endnote>
  <w:endnote w:type="continuationSeparator" w:id="0">
    <w:p w14:paraId="266687CF" w14:textId="77777777" w:rsidR="0056439D" w:rsidRDefault="0056439D" w:rsidP="00E4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7E45C" w14:textId="77777777" w:rsidR="0056439D" w:rsidRDefault="0056439D" w:rsidP="00E46992">
      <w:pPr>
        <w:spacing w:after="0" w:line="240" w:lineRule="auto"/>
      </w:pPr>
      <w:r>
        <w:separator/>
      </w:r>
    </w:p>
  </w:footnote>
  <w:footnote w:type="continuationSeparator" w:id="0">
    <w:p w14:paraId="09F2DBD1" w14:textId="77777777" w:rsidR="0056439D" w:rsidRDefault="0056439D" w:rsidP="00E4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6D39" w14:textId="4F11863A" w:rsidR="00E46992" w:rsidRDefault="00E46992" w:rsidP="00E46992">
    <w:r>
      <w:t>SBERT Based Email Identification Documentation</w:t>
    </w:r>
    <w:r>
      <w:tab/>
    </w:r>
    <w:r>
      <w:tab/>
    </w:r>
    <w:r>
      <w:tab/>
    </w:r>
    <w:r>
      <w:tab/>
      <w:t xml:space="preserve">              Week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67BBD"/>
    <w:multiLevelType w:val="hybridMultilevel"/>
    <w:tmpl w:val="52B2DB10"/>
    <w:lvl w:ilvl="0" w:tplc="331071FC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896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92"/>
    <w:rsid w:val="000F52D0"/>
    <w:rsid w:val="00296028"/>
    <w:rsid w:val="002D15BB"/>
    <w:rsid w:val="00394360"/>
    <w:rsid w:val="0056439D"/>
    <w:rsid w:val="00720CBE"/>
    <w:rsid w:val="008014F2"/>
    <w:rsid w:val="00B27DA9"/>
    <w:rsid w:val="00E4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DD9C"/>
  <w15:chartTrackingRefBased/>
  <w15:docId w15:val="{043DB773-5F8A-4DB3-B84C-E5373F59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9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992"/>
  </w:style>
  <w:style w:type="paragraph" w:styleId="Footer">
    <w:name w:val="footer"/>
    <w:basedOn w:val="Normal"/>
    <w:link w:val="FooterChar"/>
    <w:uiPriority w:val="99"/>
    <w:unhideWhenUsed/>
    <w:rsid w:val="00E46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430c9a4-d090-4e99-8547-24264518723a}" enabled="1" method="Standard" siteId="{74352aa5-d883-4e4a-8423-7862b342708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Bogorad</dc:creator>
  <cp:keywords/>
  <dc:description/>
  <cp:lastModifiedBy>Mark Bogorad</cp:lastModifiedBy>
  <cp:revision>4</cp:revision>
  <dcterms:created xsi:type="dcterms:W3CDTF">2025-06-23T13:45:00Z</dcterms:created>
  <dcterms:modified xsi:type="dcterms:W3CDTF">2025-06-23T13:59:00Z</dcterms:modified>
</cp:coreProperties>
</file>