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Pr="00B805F7" w:rsidRDefault="00573ED6" w:rsidP="00752FEA">
      <w:pPr>
        <w:pStyle w:val="Heading1"/>
      </w:pPr>
    </w:p>
    <w:p w14:paraId="6830AC0F" w14:textId="77777777" w:rsidR="00B76F31" w:rsidRPr="00941011" w:rsidRDefault="00941011" w:rsidP="00752FEA">
      <w:pPr>
        <w:pStyle w:val="Heading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ListParagraph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ListParagraph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ListParagraph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Heading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Heading1"/>
      </w:pPr>
      <w:r w:rsidRPr="00941011">
        <w:t>Функции</w:t>
      </w:r>
    </w:p>
    <w:p w14:paraId="3F06BF85" w14:textId="77777777" w:rsidR="00941011" w:rsidRDefault="00941011" w:rsidP="00941011">
      <w:pPr>
        <w:pStyle w:val="ListParagraph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ListParagraph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Heading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реалізації - </w:t>
      </w:r>
      <w:r w:rsidR="000A3BF3">
        <w:rPr>
          <w:rStyle w:val="Hyperlink"/>
        </w:rPr>
        <w:fldChar w:fldCharType="begin"/>
      </w:r>
      <w:r w:rsidR="000A3BF3">
        <w:rPr>
          <w:rStyle w:val="Hyperlink"/>
        </w:rPr>
        <w:instrText xml:space="preserve"> HYPERLINK "http://petsvoyage.com" </w:instrText>
      </w:r>
      <w:r w:rsidR="000A3BF3">
        <w:rPr>
          <w:rStyle w:val="Hyperlink"/>
        </w:rPr>
        <w:fldChar w:fldCharType="separate"/>
      </w:r>
      <w:r w:rsidRPr="00C73467">
        <w:rPr>
          <w:rStyle w:val="Hyperlink"/>
        </w:rPr>
        <w:t>http://petsvoyage.com</w:t>
      </w:r>
      <w:r w:rsidR="000A3BF3">
        <w:rPr>
          <w:rStyle w:val="Hyperlink"/>
        </w:rPr>
        <w:fldChar w:fldCharType="end"/>
      </w:r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Heading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>At first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First  page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r w:rsidR="00D83B67">
        <w:rPr>
          <w:lang w:val="en-US"/>
        </w:rPr>
        <w:t>represents</w:t>
      </w:r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Heading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35A08AF2" w:rsidR="005133CC" w:rsidRPr="00AC6F60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6AFF399B" w14:textId="7E8B0223" w:rsidR="00AC6F60" w:rsidRPr="002D5B78" w:rsidRDefault="00987E78" w:rsidP="005133CC">
      <w:pPr>
        <w:numPr>
          <w:ilvl w:val="0"/>
          <w:numId w:val="10"/>
        </w:numPr>
      </w:pPr>
      <w:r>
        <w:t xml:space="preserve">Полоска текста - </w:t>
      </w:r>
      <w:r w:rsidRPr="00987E78">
        <w:t>#0c4c495c</w:t>
      </w:r>
    </w:p>
    <w:p w14:paraId="2CEF117F" w14:textId="30084497" w:rsidR="002D5B78" w:rsidRPr="00001A6A" w:rsidRDefault="002D5B78" w:rsidP="005133C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Capture button – black, </w:t>
      </w:r>
      <w:r w:rsidRPr="002D5B78">
        <w:rPr>
          <w:lang w:val="en-US"/>
        </w:rPr>
        <w:t>#009696f7;</w:t>
      </w:r>
      <w:r w:rsidR="00001A6A">
        <w:rPr>
          <w:lang w:val="en-US"/>
        </w:rPr>
        <w:t xml:space="preserve"> </w:t>
      </w:r>
      <w:r w:rsidR="00001A6A" w:rsidRPr="00001A6A">
        <w:rPr>
          <w:lang w:val="en-US"/>
        </w:rPr>
        <w:t>#31bb95;</w:t>
      </w:r>
    </w:p>
    <w:p w14:paraId="314E95AD" w14:textId="2ED0E750" w:rsidR="005133CC" w:rsidRPr="00001A6A" w:rsidRDefault="005133CC" w:rsidP="00C66AFC">
      <w:pPr>
        <w:ind w:left="360" w:hanging="360"/>
        <w:jc w:val="center"/>
        <w:rPr>
          <w:lang w:val="en-US"/>
        </w:rPr>
      </w:pPr>
    </w:p>
    <w:p w14:paraId="1F46BD42" w14:textId="5748154D" w:rsidR="005133CC" w:rsidRDefault="00C66AFC" w:rsidP="00C66AFC">
      <w:pPr>
        <w:pStyle w:val="Heading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3B4E377A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1271C479" w14:textId="77777777" w:rsidR="008A61BA" w:rsidRDefault="008A61BA" w:rsidP="008A61BA">
      <w:pPr>
        <w:pStyle w:val="Heading1"/>
        <w:ind w:left="360"/>
      </w:pPr>
    </w:p>
    <w:p w14:paraId="42B32794" w14:textId="318B2409" w:rsidR="008A61BA" w:rsidRDefault="008A61BA" w:rsidP="008A61BA">
      <w:pPr>
        <w:pStyle w:val="Heading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Heading1"/>
      </w:pPr>
      <w:r>
        <w:lastRenderedPageBreak/>
        <w:t>Аналитика Гугл</w:t>
      </w:r>
    </w:p>
    <w:p w14:paraId="6D5FF973" w14:textId="77777777" w:rsidR="00517E31" w:rsidRDefault="00517E31" w:rsidP="00517E31">
      <w:pPr>
        <w:pStyle w:val="Heading1"/>
      </w:pPr>
    </w:p>
    <w:p w14:paraId="4BFB6B5D" w14:textId="0F3BCF53" w:rsidR="008A61BA" w:rsidRDefault="00517E31" w:rsidP="00517E31">
      <w:pPr>
        <w:pStyle w:val="Heading1"/>
      </w:pPr>
      <w:r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Heading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ListParagraph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Heading1"/>
      </w:pPr>
      <w:r>
        <w:t>Изменять цвет меню</w:t>
      </w:r>
    </w:p>
    <w:p w14:paraId="266C1D34" w14:textId="788C9ED5" w:rsidR="001E138C" w:rsidRDefault="001E138C" w:rsidP="001E138C">
      <w:pPr>
        <w:pStyle w:val="ListParagraph"/>
        <w:numPr>
          <w:ilvl w:val="0"/>
          <w:numId w:val="14"/>
        </w:numPr>
      </w:pPr>
      <w:r>
        <w:t xml:space="preserve">После загрузки стриницы менять цвет меню под бэкграунт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ListParagraph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084BA114" w:rsidR="00C0524F" w:rsidRDefault="00AD6C95" w:rsidP="001E138C">
      <w:pPr>
        <w:pStyle w:val="ListParagraph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</w:p>
    <w:p w14:paraId="586F3369" w14:textId="41CB9F9B" w:rsidR="009D3464" w:rsidRPr="002D5B78" w:rsidRDefault="009D3464" w:rsidP="009D3464">
      <w:pPr>
        <w:pStyle w:val="Heading1"/>
      </w:pPr>
      <w:r>
        <w:t xml:space="preserve">Упорядочить </w:t>
      </w:r>
      <w:proofErr w:type="spellStart"/>
      <w:r>
        <w:rPr>
          <w:lang w:val="en-US"/>
        </w:rPr>
        <w:t>css</w:t>
      </w:r>
      <w:proofErr w:type="spellEnd"/>
    </w:p>
    <w:p w14:paraId="22FAF514" w14:textId="4AD86419" w:rsidR="00987E78" w:rsidRDefault="0002155D" w:rsidP="0002155D">
      <w:pPr>
        <w:pStyle w:val="ListParagraph"/>
        <w:numPr>
          <w:ilvl w:val="0"/>
          <w:numId w:val="16"/>
        </w:numPr>
      </w:pPr>
      <w:r>
        <w:t xml:space="preserve">Елменты, которые не меняют свой стиль в </w:t>
      </w:r>
      <w:proofErr w:type="spellStart"/>
      <w:r>
        <w:rPr>
          <w:lang w:val="en-US"/>
        </w:rPr>
        <w:t>css</w:t>
      </w:r>
      <w:proofErr w:type="spellEnd"/>
      <w:r>
        <w:t>. Занести  в начало файла</w:t>
      </w:r>
    </w:p>
    <w:p w14:paraId="5814AEB0" w14:textId="77777777" w:rsidR="0002155D" w:rsidRDefault="0002155D" w:rsidP="0002155D">
      <w:pPr>
        <w:pStyle w:val="ListParagraph"/>
        <w:numPr>
          <w:ilvl w:val="0"/>
          <w:numId w:val="16"/>
        </w:numPr>
      </w:pPr>
      <w:r>
        <w:t xml:space="preserve">Остальные элементы разделить на 2 группы: </w:t>
      </w:r>
    </w:p>
    <w:p w14:paraId="3841BE6A" w14:textId="77777777" w:rsidR="0002155D" w:rsidRDefault="0002155D" w:rsidP="0002155D">
      <w:pPr>
        <w:pStyle w:val="ListParagraph"/>
        <w:numPr>
          <w:ilvl w:val="1"/>
          <w:numId w:val="16"/>
        </w:numPr>
      </w:pPr>
      <w:r>
        <w:t xml:space="preserve"> Вертикальный разворот – по умолчанию, заноситься под ряд в со всеми медиа запросами. </w:t>
      </w:r>
    </w:p>
    <w:p w14:paraId="6A84FF5A" w14:textId="6BF96D47" w:rsidR="0002155D" w:rsidRPr="0002155D" w:rsidRDefault="0002155D" w:rsidP="0002155D">
      <w:pPr>
        <w:pStyle w:val="ListParagraph"/>
        <w:numPr>
          <w:ilvl w:val="1"/>
          <w:numId w:val="16"/>
        </w:numPr>
      </w:pPr>
      <w:r>
        <w:t xml:space="preserve"> Горизонтальный разворот – выполнить черезмедиа запрос. В нем реализовать все остальные медиа запросы по изменению стилей в зависимости от размеров экрана.</w:t>
      </w:r>
      <w:bookmarkStart w:id="0" w:name="_GoBack"/>
      <w:bookmarkEnd w:id="0"/>
    </w:p>
    <w:p w14:paraId="4F3F85A9" w14:textId="7040DF36" w:rsidR="00987E78" w:rsidRPr="0002155D" w:rsidRDefault="00987E78" w:rsidP="00987E78">
      <w:pPr>
        <w:pStyle w:val="Heading1"/>
      </w:pPr>
      <w:r>
        <w:t>Кнопка</w:t>
      </w:r>
    </w:p>
    <w:p w14:paraId="03C01C2C" w14:textId="7767ED17" w:rsidR="00987E78" w:rsidRPr="0002155D" w:rsidRDefault="00987E78" w:rsidP="00987E78">
      <w:pPr>
        <w:rPr>
          <w:rFonts w:ascii="Consolas" w:hAnsi="Consolas"/>
          <w:color w:val="222222"/>
          <w:sz w:val="18"/>
          <w:szCs w:val="18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</w:t>
      </w:r>
      <w:r w:rsidRPr="0002155D">
        <w:rPr>
          <w:rStyle w:val="webkit-css-property"/>
          <w:rFonts w:ascii="Consolas" w:hAnsi="Consolas"/>
          <w:color w:val="C80000"/>
          <w:sz w:val="18"/>
          <w:szCs w:val="18"/>
        </w:rPr>
        <w:t>-</w:t>
      </w: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weight</w:t>
      </w:r>
      <w:r w:rsidRPr="0002155D">
        <w:rPr>
          <w:rFonts w:ascii="Consolas" w:hAnsi="Consolas"/>
          <w:color w:val="222222"/>
          <w:sz w:val="18"/>
          <w:szCs w:val="18"/>
        </w:rPr>
        <w:t>: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 </w:t>
      </w:r>
      <w:r w:rsidRPr="0002155D">
        <w:rPr>
          <w:rStyle w:val="value"/>
          <w:rFonts w:ascii="Consolas" w:hAnsi="Consolas"/>
          <w:color w:val="222222"/>
          <w:sz w:val="18"/>
          <w:szCs w:val="18"/>
        </w:rPr>
        <w:t>600</w:t>
      </w:r>
      <w:r w:rsidRPr="0002155D">
        <w:rPr>
          <w:rFonts w:ascii="Consolas" w:hAnsi="Consolas"/>
          <w:color w:val="222222"/>
          <w:sz w:val="18"/>
          <w:szCs w:val="18"/>
        </w:rPr>
        <w:t>;</w:t>
      </w:r>
    </w:p>
    <w:p w14:paraId="7F95A679" w14:textId="68FF7560" w:rsidR="00987E78" w:rsidRPr="00FF155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font-size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: </w:t>
      </w:r>
      <w:r w:rsidRPr="00FF1556">
        <w:rPr>
          <w:rStyle w:val="value"/>
          <w:rFonts w:ascii="Consolas" w:hAnsi="Consolas"/>
          <w:color w:val="222222"/>
          <w:sz w:val="18"/>
          <w:szCs w:val="18"/>
          <w:lang w:val="en-US"/>
        </w:rPr>
        <w:t>0.9rem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2B46E4FA" w14:textId="369D5E4A" w:rsidR="00987E78" w:rsidRDefault="00987E78" w:rsidP="00987E78">
      <w:pPr>
        <w:rPr>
          <w:lang w:val="en-US"/>
        </w:rPr>
      </w:pPr>
      <w:r>
        <w:rPr>
          <w:noProof/>
        </w:rPr>
        <w:drawing>
          <wp:inline distT="0" distB="0" distL="0" distR="0" wp14:anchorId="53979209" wp14:editId="78CA4F50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CD5" w14:textId="30F419F3" w:rsidR="00727B69" w:rsidRDefault="00727B69" w:rsidP="00987E78">
      <w:pPr>
        <w:rPr>
          <w:lang w:val="en-US"/>
        </w:rPr>
      </w:pPr>
    </w:p>
    <w:p w14:paraId="1F945F90" w14:textId="0DD25BC9" w:rsidR="00727B69" w:rsidRDefault="00727B69" w:rsidP="00727B69">
      <w:pPr>
        <w:pStyle w:val="Heading1"/>
      </w:pPr>
      <w:r>
        <w:t xml:space="preserve">Задание </w:t>
      </w:r>
      <w:r w:rsidR="0021621B">
        <w:t>12.02</w:t>
      </w:r>
    </w:p>
    <w:p w14:paraId="5A17D641" w14:textId="470DC231" w:rsidR="0021621B" w:rsidRPr="00FF1556" w:rsidRDefault="0021621B" w:rsidP="0021621B">
      <w:r w:rsidRPr="0021621B">
        <w:t>Первый экран – статическая кафедра внизу поцентру</w:t>
      </w:r>
    </w:p>
    <w:p w14:paraId="497C7C3D" w14:textId="77777777" w:rsidR="00580BDE" w:rsidRDefault="0021621B" w:rsidP="0021621B">
      <w:r>
        <w:t xml:space="preserve">Второй экран: </w:t>
      </w:r>
    </w:p>
    <w:p w14:paraId="428C826D" w14:textId="11261624" w:rsidR="0021621B" w:rsidRDefault="0021621B" w:rsidP="0021621B">
      <w:r>
        <w:t>статическая надпись над слайдером</w:t>
      </w:r>
      <w:r w:rsidR="00580BDE" w:rsidRPr="00580BDE">
        <w:t xml:space="preserve"> </w:t>
      </w:r>
      <w:r w:rsidR="00580BDE">
        <w:t>(</w:t>
      </w:r>
      <w:r w:rsidR="00580BDE" w:rsidRPr="00580BDE">
        <w:t xml:space="preserve">1/3 </w:t>
      </w:r>
      <w:r w:rsidR="00580BDE">
        <w:t>по высоте)</w:t>
      </w:r>
    </w:p>
    <w:p w14:paraId="7D2C0EFC" w14:textId="287B681D" w:rsidR="00580BDE" w:rsidRDefault="00580BDE" w:rsidP="0021621B">
      <w:r>
        <w:t>Логотипы ввиде водяных знаков, весь квадрат с тектом</w:t>
      </w:r>
    </w:p>
    <w:p w14:paraId="2155E120" w14:textId="63451E7D" w:rsidR="00580BDE" w:rsidRDefault="00580BDE" w:rsidP="0021621B">
      <w:r>
        <w:lastRenderedPageBreak/>
        <w:t>Поверх него текст белый.</w:t>
      </w:r>
    </w:p>
    <w:p w14:paraId="6DAF7A0C" w14:textId="6B14B160" w:rsidR="00580BDE" w:rsidRDefault="00580BDE" w:rsidP="0021621B">
      <w:r>
        <w:t xml:space="preserve">Заголовок </w:t>
      </w:r>
      <w:r w:rsidR="002679AB">
        <w:t>–</w:t>
      </w:r>
      <w:r>
        <w:t xml:space="preserve"> жирнее</w:t>
      </w:r>
    </w:p>
    <w:p w14:paraId="4C67F8EC" w14:textId="3F165647" w:rsidR="002679AB" w:rsidRDefault="002679AB" w:rsidP="0021621B">
      <w:r>
        <w:t>Автопрокручивание слайдов</w:t>
      </w:r>
    </w:p>
    <w:p w14:paraId="56F8CA8B" w14:textId="217F0DCA" w:rsidR="00FF1556" w:rsidRDefault="00FF1556" w:rsidP="0021621B"/>
    <w:p w14:paraId="2240C950" w14:textId="1591B39A" w:rsidR="00FF1556" w:rsidRDefault="00FF1556" w:rsidP="00FF1556">
      <w:pPr>
        <w:pStyle w:val="Heading1"/>
      </w:pPr>
      <w:r>
        <w:t>Второй экран</w:t>
      </w:r>
    </w:p>
    <w:p w14:paraId="5F928D75" w14:textId="4D6E0868" w:rsidR="00376D41" w:rsidRDefault="00376D41" w:rsidP="00376D41">
      <w:pPr>
        <w:pStyle w:val="ListParagraph"/>
        <w:numPr>
          <w:ilvl w:val="0"/>
          <w:numId w:val="15"/>
        </w:numPr>
      </w:pPr>
      <w:r>
        <w:t>статическая надпись над слайдером</w:t>
      </w:r>
      <w:r w:rsidRPr="00580BDE">
        <w:t xml:space="preserve"> </w:t>
      </w:r>
      <w:r>
        <w:t>(</w:t>
      </w:r>
      <w:r w:rsidRPr="00580BDE">
        <w:t xml:space="preserve">1/3 </w:t>
      </w:r>
      <w:r>
        <w:t>по высоте)</w:t>
      </w:r>
    </w:p>
    <w:p w14:paraId="11454DCF" w14:textId="51B6505C" w:rsidR="00376D41" w:rsidRDefault="00376D41" w:rsidP="00376D41">
      <w:pPr>
        <w:pStyle w:val="ListParagraph"/>
        <w:numPr>
          <w:ilvl w:val="0"/>
          <w:numId w:val="15"/>
        </w:numPr>
      </w:pPr>
      <w:r>
        <w:t xml:space="preserve">Полоска через весь экран как </w:t>
      </w:r>
      <w:r w:rsidRPr="00376D41">
        <w:t>#</w:t>
      </w:r>
      <w:r>
        <w:rPr>
          <w:lang w:val="en-US"/>
        </w:rPr>
        <w:t>subtitle</w:t>
      </w:r>
      <w:r w:rsidRPr="00376D41">
        <w:t xml:space="preserve">. </w:t>
      </w:r>
      <w:r>
        <w:t xml:space="preserve">Сделать ее универсальной и перевести из </w:t>
      </w:r>
      <w:r>
        <w:rPr>
          <w:lang w:val="en-US"/>
        </w:rPr>
        <w:t>id</w:t>
      </w:r>
      <w:r w:rsidRPr="00376D41">
        <w:t xml:space="preserve"> </w:t>
      </w:r>
      <w:r>
        <w:t xml:space="preserve">в </w:t>
      </w:r>
      <w:r>
        <w:rPr>
          <w:lang w:val="en-US"/>
        </w:rPr>
        <w:t>class</w:t>
      </w:r>
    </w:p>
    <w:p w14:paraId="1449B20D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Логотипы ввиде водяных знаков, весь квадрат с тектом</w:t>
      </w:r>
    </w:p>
    <w:p w14:paraId="6A404974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Поверх него текст белый.</w:t>
      </w:r>
    </w:p>
    <w:p w14:paraId="3F4ED1D7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Заголовок – жирнее</w:t>
      </w:r>
    </w:p>
    <w:p w14:paraId="4DD4F1C2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Автопрокручивание слайдов</w:t>
      </w:r>
    </w:p>
    <w:p w14:paraId="2F620CD1" w14:textId="77777777" w:rsidR="00376D41" w:rsidRPr="00FF1556" w:rsidRDefault="00376D41" w:rsidP="00376D41">
      <w:pPr>
        <w:pStyle w:val="ListParagraph"/>
      </w:pPr>
    </w:p>
    <w:sectPr w:rsidR="00376D41" w:rsidRPr="00FF1556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0576CE"/>
    <w:multiLevelType w:val="hybridMultilevel"/>
    <w:tmpl w:val="C486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33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01A6A"/>
    <w:rsid w:val="0002155D"/>
    <w:rsid w:val="00031EFB"/>
    <w:rsid w:val="000A3BF3"/>
    <w:rsid w:val="00191111"/>
    <w:rsid w:val="001E138C"/>
    <w:rsid w:val="0021621B"/>
    <w:rsid w:val="002521D1"/>
    <w:rsid w:val="002679AB"/>
    <w:rsid w:val="00283977"/>
    <w:rsid w:val="00285E39"/>
    <w:rsid w:val="002D5B78"/>
    <w:rsid w:val="003063E6"/>
    <w:rsid w:val="003411A1"/>
    <w:rsid w:val="00360553"/>
    <w:rsid w:val="00376D41"/>
    <w:rsid w:val="003E17EA"/>
    <w:rsid w:val="005133CC"/>
    <w:rsid w:val="00517E31"/>
    <w:rsid w:val="005707FC"/>
    <w:rsid w:val="00573ED6"/>
    <w:rsid w:val="00580BDE"/>
    <w:rsid w:val="005B4EFA"/>
    <w:rsid w:val="00727B69"/>
    <w:rsid w:val="007421AA"/>
    <w:rsid w:val="00752FEA"/>
    <w:rsid w:val="007A7AD9"/>
    <w:rsid w:val="008143BD"/>
    <w:rsid w:val="00831E12"/>
    <w:rsid w:val="0088182F"/>
    <w:rsid w:val="008A61BA"/>
    <w:rsid w:val="00941011"/>
    <w:rsid w:val="00984DC0"/>
    <w:rsid w:val="00987E78"/>
    <w:rsid w:val="009A2C91"/>
    <w:rsid w:val="009D3464"/>
    <w:rsid w:val="00A31365"/>
    <w:rsid w:val="00AC6F60"/>
    <w:rsid w:val="00AD6C95"/>
    <w:rsid w:val="00AF22E5"/>
    <w:rsid w:val="00B76F31"/>
    <w:rsid w:val="00B805F7"/>
    <w:rsid w:val="00BB392D"/>
    <w:rsid w:val="00BB7150"/>
    <w:rsid w:val="00BF634D"/>
    <w:rsid w:val="00C0524F"/>
    <w:rsid w:val="00C66AFC"/>
    <w:rsid w:val="00D43761"/>
    <w:rsid w:val="00D6741E"/>
    <w:rsid w:val="00D83B67"/>
    <w:rsid w:val="00D956B8"/>
    <w:rsid w:val="00E234C9"/>
    <w:rsid w:val="00E811E7"/>
    <w:rsid w:val="00E95991"/>
    <w:rsid w:val="00EC4B80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B822D757-DA91-416B-AE7F-0197BD6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11"/>
    <w:pPr>
      <w:contextualSpacing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41011"/>
    <w:rPr>
      <w:b/>
      <w:sz w:val="32"/>
      <w:lang w:val="ru-RU"/>
    </w:rPr>
  </w:style>
  <w:style w:type="paragraph" w:styleId="NoSpacing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752FEA"/>
    <w:rPr>
      <w:color w:val="0563C1" w:themeColor="hyperlink"/>
      <w:u w:val="single"/>
    </w:rPr>
  </w:style>
  <w:style w:type="character" w:customStyle="1" w:styleId="styles-clipboard-only">
    <w:name w:val="styles-clipboard-only"/>
    <w:basedOn w:val="DefaultParagraphFont"/>
    <w:rsid w:val="00987E78"/>
  </w:style>
  <w:style w:type="character" w:customStyle="1" w:styleId="webkit-css-property">
    <w:name w:val="webkit-css-property"/>
    <w:basedOn w:val="DefaultParagraphFont"/>
    <w:rsid w:val="00987E78"/>
  </w:style>
  <w:style w:type="character" w:customStyle="1" w:styleId="value">
    <w:name w:val="value"/>
    <w:basedOn w:val="DefaultParagraphFont"/>
    <w:rsid w:val="00987E78"/>
  </w:style>
  <w:style w:type="paragraph" w:styleId="Title">
    <w:name w:val="Title"/>
    <w:basedOn w:val="Normal"/>
    <w:next w:val="Normal"/>
    <w:link w:val="TitleChar"/>
    <w:uiPriority w:val="10"/>
    <w:qFormat/>
    <w:rsid w:val="00FF155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5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9184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9</cp:revision>
  <dcterms:created xsi:type="dcterms:W3CDTF">2019-01-04T13:55:00Z</dcterms:created>
  <dcterms:modified xsi:type="dcterms:W3CDTF">2019-02-26T21:20:00Z</dcterms:modified>
</cp:coreProperties>
</file>