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接口</w:t>
      </w:r>
      <w:r>
        <w:rPr/>
        <w:t>文档</w:t>
      </w:r>
    </w:p>
    <w:p>
      <w:pPr>
        <w:pStyle w:val="vgpzzf"/>
        <w:rPr/>
      </w:pPr>
      <w:r>
        <w:rPr/>
        <w:t>原旧接口使用了以下接口：</w:t>
      </w:r>
      <w:r>
        <w:rPr/>
        <w:br w:type="textWrapping"/>
      </w:r>
      <w:r>
        <w:rPr>
          <w:rStyle w:val="uwgk67"/>
        </w:rPr>
        <w:fldChar w:fldCharType="begin"/>
      </w:r>
      <w:r>
        <w:rPr>
          <w:rStyle w:val="uwgk67"/>
        </w:rPr>
        <w:instrText>HYPERLINK http://192.168.30.207/v1 normalLink \tdfe -10 \tdlt text \tdlf FromInput \tdtf 1 \tdsub normalLink \tdkey zbpf9o</w:instrText>
      </w:r>
      <w:r>
        <w:rPr>
          <w:rStyle w:val="uwgk67"/>
        </w:rPr>
        <w:fldChar w:fldCharType="separate"/>
      </w:r>
      <w:r>
        <w:rPr>
          <w:rStyle w:val="ahqn79"/>
        </w:rPr>
        <w:t>http://192.168.30.207/v1</w:t>
      </w:r>
      <w:r>
        <w:rPr>
          <w:rStyle w:val="uwgk67"/>
        </w:rPr>
        <w:fldChar w:fldCharType="end"/>
      </w:r>
      <w:r>
        <w:rPr/>
        <w:t xml:space="preserve"> -- dify发票报销问答智能体接口</w:t>
      </w:r>
    </w:p>
    <w:p>
      <w:pPr>
        <w:pBdr>
          <w:bottom/>
        </w:pBdr>
        <w:snapToGrid/>
        <w:spacing w:line="240"/>
        <w:ind w:hanging="0"/>
        <w:rPr/>
      </w:pPr>
      <w:r>
        <w:rPr>
          <w:rStyle w:val="9ta5ws"/>
        </w:rPr>
        <w:fldChar w:fldCharType="begin"/>
      </w:r>
      <w:r>
        <w:rPr>
          <w:rStyle w:val="9ta5ws"/>
        </w:rPr>
        <w:instrText>HYPERLINK http://192.168.30.207:8111/api/expense/ai-records normalLink \tdfe -10 \tdlt text \tdlf FromInput \tdtf 1 \tdsub normalLink \tdkey ggiuxh</w:instrText>
      </w:r>
      <w:r>
        <w:rPr>
          <w:rStyle w:val="9ta5ws"/>
        </w:rPr>
        <w:fldChar w:fldCharType="separate"/>
      </w:r>
      <w:r>
        <w:rPr>
          <w:rStyle w:val="9ta5ws"/>
        </w:rPr>
        <w:t>http://192.168.30.207:8111</w:t>
      </w:r>
      <w:r>
        <w:rPr>
          <w:rStyle w:val="9ta5ws"/>
          <w:b w:val="false"/>
          <w:i w:val="false"/>
          <w:strike w:val="false"/>
          <w:spacing w:val="0"/>
        </w:rPr>
        <w:t>/api/expense/ai-records</w:t>
      </w:r>
      <w:r>
        <w:rPr>
          <w:rStyle w:val="9ta5ws"/>
        </w:rPr>
        <w:fldChar w:fldCharType="end"/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-</w:t>
      </w:r>
      <w:r>
        <w:rPr>
          <w:b w:val="false"/>
          <w:i w:val="false"/>
          <w:strike w:val="false"/>
          <w:spacing w:val="0"/>
          <w:u w:val="none"/>
        </w:rPr>
        <w:t>-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内置</w:t>
      </w:r>
      <w:r>
        <w:rPr>
          <w:b w:val="false"/>
          <w:i w:val="false"/>
          <w:strike w:val="false"/>
          <w:spacing w:val="0"/>
          <w:u w:val="none"/>
        </w:rPr>
        <w:t>在</w:t>
      </w:r>
      <w:r>
        <w:rPr>
          <w:b w:val="false"/>
          <w:i w:val="false"/>
          <w:strike w:val="false"/>
          <w:spacing w:val="0"/>
          <w:u w:val="none"/>
        </w:rPr>
        <w:t>dify</w:t>
      </w:r>
      <w:r>
        <w:rPr>
          <w:b w:val="false"/>
          <w:i w:val="false"/>
          <w:strike w:val="false"/>
          <w:spacing w:val="0"/>
          <w:u w:val="none"/>
        </w:rPr>
        <w:t>中</w:t>
      </w:r>
      <w:r>
        <w:rPr>
          <w:b w:val="false"/>
          <w:i w:val="false"/>
          <w:strike w:val="false"/>
          <w:spacing w:val="0"/>
          <w:u w:val="none"/>
        </w:rPr>
        <w:t>的</w:t>
      </w:r>
      <w:r>
        <w:rPr>
          <w:b w:val="false"/>
          <w:i w:val="false"/>
          <w:strike w:val="false"/>
          <w:spacing w:val="0"/>
          <w:u w:val="none"/>
        </w:rPr>
        <w:t>连接</w:t>
      </w:r>
      <w:r>
        <w:rPr>
          <w:b w:val="false"/>
          <w:i w:val="false"/>
          <w:strike w:val="false"/>
          <w:spacing w:val="0"/>
          <w:u w:val="none"/>
        </w:rPr>
        <w:t>minio</w:t>
      </w:r>
      <w:r>
        <w:rPr>
          <w:b w:val="false"/>
          <w:i w:val="false"/>
          <w:strike w:val="false"/>
          <w:spacing w:val="0"/>
          <w:u w:val="none"/>
        </w:rPr>
        <w:t>/</w:t>
      </w:r>
      <w:r>
        <w:rPr>
          <w:b w:val="false"/>
          <w:i w:val="false"/>
          <w:strike w:val="false"/>
          <w:spacing w:val="0"/>
          <w:u w:val="none"/>
        </w:rPr>
        <w:t>中台</w:t>
      </w:r>
      <w:r>
        <w:rPr>
          <w:b w:val="false"/>
          <w:i w:val="false"/>
          <w:strike w:val="false"/>
          <w:spacing w:val="0"/>
          <w:u w:val="none"/>
        </w:rPr>
        <w:t>数据库</w:t>
      </w:r>
      <w:r>
        <w:rPr>
          <w:b w:val="false"/>
          <w:i w:val="false"/>
          <w:strike w:val="false"/>
          <w:spacing w:val="0"/>
          <w:u w:val="none"/>
        </w:rPr>
        <w:t>/</w:t>
      </w:r>
      <w:r>
        <w:rPr>
          <w:b w:val="false"/>
          <w:i w:val="false"/>
          <w:strike w:val="false"/>
          <w:spacing w:val="0"/>
          <w:u w:val="none"/>
        </w:rPr>
        <w:t>ocr</w:t>
      </w:r>
      <w:r>
        <w:rPr>
          <w:b w:val="false"/>
          <w:i w:val="false"/>
          <w:strike w:val="false"/>
          <w:spacing w:val="0"/>
          <w:u w:val="none"/>
        </w:rPr>
        <w:t>服务</w:t>
      </w:r>
      <w:r>
        <w:rPr>
          <w:b w:val="false"/>
          <w:i w:val="false"/>
          <w:strike w:val="false"/>
          <w:spacing w:val="0"/>
          <w:u w:val="none"/>
        </w:rPr>
        <w:t>的</w:t>
      </w:r>
      <w:r>
        <w:rPr>
          <w:b w:val="false"/>
          <w:i w:val="false"/>
          <w:strike w:val="false"/>
          <w:spacing w:val="0"/>
          <w:u w:val="none"/>
        </w:rPr>
        <w:t>小</w:t>
      </w:r>
      <w:r>
        <w:rPr>
          <w:b w:val="false"/>
          <w:i w:val="false"/>
          <w:strike w:val="false"/>
          <w:spacing w:val="0"/>
          <w:u w:val="none"/>
        </w:rPr>
        <w:t>工具</w:t>
      </w:r>
      <w:r>
        <w:rPr>
          <w:b w:val="false"/>
          <w:i w:val="false"/>
          <w:strike w:val="false"/>
          <w:spacing w:val="0"/>
          <w:u w:val="none"/>
        </w:rPr>
        <w:t>，</w:t>
      </w:r>
      <w:r>
        <w:rPr>
          <w:b w:val="false"/>
          <w:i w:val="false"/>
          <w:strike w:val="false"/>
          <w:spacing w:val="0"/>
          <w:u w:val="none"/>
        </w:rPr>
        <w:t>从</w:t>
      </w:r>
      <w:r>
        <w:rPr>
          <w:b w:val="false"/>
          <w:i w:val="false"/>
          <w:strike w:val="false"/>
          <w:spacing w:val="0"/>
          <w:u w:val="none"/>
        </w:rPr>
        <w:t>数据库</w:t>
      </w:r>
      <w:r>
        <w:rPr>
          <w:b w:val="false"/>
          <w:i w:val="false"/>
          <w:strike w:val="false"/>
          <w:spacing w:val="0"/>
          <w:u w:val="none"/>
        </w:rPr>
        <w:t>中</w:t>
      </w:r>
      <w:r>
        <w:rPr>
          <w:b w:val="false"/>
          <w:i w:val="false"/>
          <w:strike w:val="false"/>
          <w:spacing w:val="0"/>
          <w:u w:val="none"/>
        </w:rPr>
        <w:t>查询</w:t>
      </w:r>
      <w:r>
        <w:rPr>
          <w:b w:val="false"/>
          <w:i w:val="false"/>
          <w:strike w:val="false"/>
          <w:spacing w:val="0"/>
          <w:u w:val="none"/>
        </w:rPr>
        <w:t>指定</w:t>
      </w:r>
      <w:r>
        <w:rPr>
          <w:b w:val="false"/>
          <w:i w:val="false"/>
          <w:strike w:val="false"/>
          <w:spacing w:val="0"/>
          <w:u w:val="none"/>
        </w:rPr>
        <w:t>detail</w:t>
      </w:r>
      <w:r>
        <w:rPr>
          <w:b w:val="false"/>
          <w:i w:val="false"/>
          <w:strike w:val="false"/>
          <w:spacing w:val="0"/>
          <w:u w:val="none"/>
        </w:rPr>
        <w:t>_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的</w:t>
      </w:r>
      <w:r>
        <w:rPr>
          <w:b w:val="false"/>
          <w:i w:val="false"/>
          <w:strike w:val="false"/>
          <w:spacing w:val="0"/>
          <w:u w:val="none"/>
        </w:rPr>
        <w:t>数据</w:t>
      </w:r>
      <w:r>
        <w:rPr>
          <w:b w:val="false"/>
          <w:i w:val="false"/>
          <w:strike w:val="false"/>
          <w:spacing w:val="0"/>
          <w:u w:val="none"/>
        </w:rPr>
        <w:t>，</w:t>
      </w:r>
      <w:r>
        <w:rPr>
          <w:b w:val="false"/>
          <w:i w:val="false"/>
          <w:strike w:val="false"/>
          <w:spacing w:val="0"/>
          <w:u w:val="none"/>
        </w:rPr>
        <w:t>从</w:t>
      </w:r>
      <w:r>
        <w:rPr>
          <w:b w:val="false"/>
          <w:i w:val="false"/>
          <w:strike w:val="false"/>
          <w:spacing w:val="0"/>
          <w:u w:val="none"/>
        </w:rPr>
        <w:t>数据</w:t>
      </w:r>
      <w:r>
        <w:rPr>
          <w:b w:val="false"/>
          <w:i w:val="false"/>
          <w:strike w:val="false"/>
          <w:spacing w:val="0"/>
          <w:u w:val="none"/>
        </w:rPr>
        <w:t>中</w:t>
      </w:r>
      <w:r>
        <w:rPr>
          <w:b w:val="false"/>
          <w:i w:val="false"/>
          <w:strike w:val="false"/>
          <w:spacing w:val="0"/>
          <w:u w:val="none"/>
        </w:rPr>
        <w:t>获取</w:t>
      </w:r>
      <w:r>
        <w:rPr>
          <w:b w:val="false"/>
          <w:i w:val="false"/>
          <w:strike w:val="false"/>
          <w:spacing w:val="0"/>
          <w:u w:val="none"/>
        </w:rPr>
        <w:t>minio</w:t>
      </w:r>
      <w:r>
        <w:rPr>
          <w:b w:val="false"/>
          <w:i w:val="false"/>
          <w:strike w:val="false"/>
          <w:spacing w:val="0"/>
          <w:u w:val="none"/>
        </w:rPr>
        <w:t>地址</w:t>
      </w:r>
      <w:r>
        <w:rPr>
          <w:b w:val="false"/>
          <w:i w:val="false"/>
          <w:strike w:val="false"/>
          <w:spacing w:val="0"/>
          <w:u w:val="none"/>
        </w:rPr>
        <w:t>下载</w:t>
      </w:r>
      <w:r>
        <w:rPr>
          <w:b w:val="false"/>
          <w:i w:val="false"/>
          <w:strike w:val="false"/>
          <w:spacing w:val="0"/>
          <w:u w:val="none"/>
        </w:rPr>
        <w:t>附件</w:t>
      </w:r>
      <w:r>
        <w:rPr>
          <w:b w:val="false"/>
          <w:i w:val="false"/>
          <w:strike w:val="false"/>
          <w:spacing w:val="0"/>
          <w:u w:val="none"/>
        </w:rPr>
        <w:t>传入</w:t>
      </w:r>
      <w:r>
        <w:rPr>
          <w:b w:val="false"/>
          <w:i w:val="false"/>
          <w:strike w:val="false"/>
          <w:spacing w:val="0"/>
          <w:u w:val="none"/>
        </w:rPr>
        <w:t>ocr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api</w:t>
      </w:r>
      <w:r>
        <w:rPr>
          <w:b w:val="false"/>
          <w:i w:val="false"/>
          <w:strike w:val="false"/>
          <w:spacing w:val="0"/>
          <w:u w:val="none"/>
        </w:rPr>
        <w:t>获取</w:t>
      </w:r>
      <w:r>
        <w:rPr>
          <w:b w:val="false"/>
          <w:i w:val="false"/>
          <w:strike w:val="false"/>
          <w:spacing w:val="0"/>
          <w:u w:val="none"/>
        </w:rPr>
        <w:t>解析</w:t>
      </w:r>
      <w:r>
        <w:rPr>
          <w:b w:val="false"/>
          <w:i w:val="false"/>
          <w:strike w:val="false"/>
          <w:spacing w:val="0"/>
          <w:u w:val="none"/>
        </w:rPr>
        <w:t>结果</w:t>
      </w:r>
      <w:r>
        <w:rPr>
          <w:b w:val="false"/>
          <w:i w:val="false"/>
          <w:strike w:val="false"/>
          <w:spacing w:val="0"/>
          <w:u w:val="none"/>
        </w:rPr>
        <w:t>并</w:t>
      </w:r>
      <w:r>
        <w:rPr>
          <w:b w:val="false"/>
          <w:i w:val="false"/>
          <w:strike w:val="false"/>
          <w:spacing w:val="0"/>
          <w:u w:val="none"/>
        </w:rPr>
        <w:t>重新</w:t>
      </w:r>
      <w:r>
        <w:rPr>
          <w:b w:val="false"/>
          <w:i w:val="false"/>
          <w:strike w:val="false"/>
          <w:spacing w:val="0"/>
          <w:u w:val="none"/>
        </w:rPr>
        <w:t>插入</w:t>
      </w:r>
      <w:r>
        <w:rPr>
          <w:b w:val="false"/>
          <w:i w:val="false"/>
          <w:strike w:val="false"/>
          <w:spacing w:val="0"/>
          <w:u w:val="none"/>
        </w:rPr>
        <w:t>数据库</w:t>
      </w:r>
      <w:r>
        <w:rPr>
          <w:b w:val="false"/>
          <w:i w:val="false"/>
          <w:strike w:val="false"/>
          <w:spacing w:val="0"/>
          <w:u w:val="none"/>
        </w:rPr>
        <w:t>后</w:t>
      </w:r>
      <w:r>
        <w:rPr>
          <w:b w:val="false"/>
          <w:i w:val="false"/>
          <w:strike w:val="false"/>
          <w:spacing w:val="0"/>
          <w:u w:val="none"/>
        </w:rPr>
        <w:t>，</w:t>
      </w:r>
      <w:r>
        <w:rPr>
          <w:b w:val="false"/>
          <w:i w:val="false"/>
          <w:strike w:val="false"/>
          <w:spacing w:val="0"/>
          <w:u w:val="none"/>
        </w:rPr>
        <w:t>连同</w:t>
      </w:r>
      <w:r>
        <w:rPr>
          <w:b w:val="false"/>
          <w:i w:val="false"/>
          <w:strike w:val="false"/>
          <w:spacing w:val="0"/>
          <w:u w:val="none"/>
        </w:rPr>
        <w:t>部分</w:t>
      </w:r>
      <w:r>
        <w:rPr>
          <w:b w:val="false"/>
          <w:i w:val="false"/>
          <w:strike w:val="false"/>
          <w:spacing w:val="0"/>
          <w:u w:val="none"/>
        </w:rPr>
        <w:t>数据库</w:t>
      </w:r>
      <w:r>
        <w:rPr>
          <w:b w:val="false"/>
          <w:i w:val="false"/>
          <w:strike w:val="false"/>
          <w:spacing w:val="0"/>
          <w:u w:val="none"/>
        </w:rPr>
        <w:t>中</w:t>
      </w:r>
      <w:r>
        <w:rPr>
          <w:b w:val="false"/>
          <w:i w:val="false"/>
          <w:strike w:val="false"/>
          <w:spacing w:val="0"/>
          <w:u w:val="none"/>
        </w:rPr>
        <w:t>的</w:t>
      </w:r>
      <w:r>
        <w:rPr>
          <w:b w:val="false"/>
          <w:i w:val="false"/>
          <w:strike w:val="false"/>
          <w:spacing w:val="0"/>
          <w:u w:val="none"/>
        </w:rPr>
        <w:t>内容</w:t>
      </w:r>
      <w:r>
        <w:rPr>
          <w:b w:val="false"/>
          <w:i w:val="false"/>
          <w:strike w:val="false"/>
          <w:spacing w:val="0"/>
          <w:u w:val="none"/>
        </w:rPr>
        <w:t>一起</w:t>
      </w:r>
      <w:r>
        <w:rPr>
          <w:b w:val="false"/>
          <w:i w:val="false"/>
          <w:strike w:val="false"/>
          <w:spacing w:val="0"/>
          <w:u w:val="none"/>
        </w:rPr>
        <w:t>返回</w:t>
      </w:r>
      <w:r>
        <w:rPr>
          <w:b w:val="false"/>
          <w:i w:val="false"/>
          <w:strike w:val="false"/>
          <w:spacing w:val="0"/>
          <w:u w:val="none"/>
        </w:rPr>
        <w:t>给</w:t>
      </w:r>
      <w:r>
        <w:rPr>
          <w:b w:val="false"/>
          <w:i w:val="false"/>
          <w:strike w:val="false"/>
          <w:spacing w:val="0"/>
          <w:u w:val="none"/>
        </w:rPr>
        <w:t>dify</w:t>
      </w:r>
      <w:r>
        <w:rPr/>
        <w:br w:type="textWrapping"/>
      </w:r>
      <w:r>
        <w:rPr/>
        <w:br w:type="textWrapping"/>
      </w:r>
      <w:r>
        <w:rPr/>
        <w:t>以上</w:t>
      </w:r>
      <w:r>
        <w:rPr/>
        <w:t>旧</w:t>
      </w:r>
      <w:r>
        <w:rPr/>
        <w:t>接口</w:t>
      </w:r>
      <w:r>
        <w:rPr/>
        <w:t>全部</w:t>
      </w:r>
      <w:r>
        <w:rPr/>
        <w:t>弃用</w:t>
      </w:r>
    </w:p>
    <w:p>
      <w:pPr>
        <w:pBdr/>
        <w:snapToGrid/>
        <w:spacing w:line="240"/>
        <w:ind w:hanging="0"/>
        <w:rPr/>
      </w:pPr>
    </w:p>
    <w:p>
      <w:pPr>
        <w:pStyle w:val="vgpzzf"/>
        <w:rPr/>
      </w:pPr>
      <w:r>
        <w:rPr/>
        <w:t>新接口如下：</w:t>
      </w:r>
    </w:p>
    <w:p>
      <w:pPr>
        <w:pStyle w:val="2m5sb0"/>
        <w:rPr/>
      </w:pPr>
      <w:r>
        <w:rPr/>
        <w:t xml:space="preserve">问答智能体base_url: </w:t>
      </w:r>
      <w:r>
        <w:rPr>
          <w:rStyle w:val="9ta5ws"/>
        </w:rPr>
        <w:fldChar w:fldCharType="begin"/>
      </w:r>
      <w:r>
        <w:rPr>
          <w:rStyle w:val="9ta5ws"/>
        </w:rPr>
        <w:instrText xml:space="preserve">HYPERLINK http://192.168.30.207:8117/ normalLink \tdkey xqlrlf \tdfe -10 \tdfn http%3A//192.168.30.207%3A8117/ \tdfu http://192.168.30.207:8117/ \tdlt inline </w:instrText>
      </w:r>
      <w:r>
        <w:rPr>
          <w:rStyle w:val="9ta5ws"/>
        </w:rPr>
        <w:fldChar w:fldCharType="separate"/>
      </w:r>
      <w:r>
        <w:rPr>
          <w:rStyle w:val="9ta5ws"/>
        </w:rPr>
        <w:t>http://192.168.30.207:8117/</w:t>
      </w:r>
      <w:r>
        <w:rPr>
          <w:rStyle w:val="9ta5ws"/>
        </w:rPr>
        <w:fldChar w:fldCharType="end"/>
      </w:r>
    </w:p>
    <w:p>
      <w:pPr>
        <w:snapToGrid/>
        <w:spacing w:line="240"/>
        <w:ind w:hanging="0"/>
        <w:rPr/>
      </w:pPr>
      <w:r>
        <w:rPr/>
        <w:br w:type="textWrapping"/>
      </w:r>
      <w:r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  <w:t>POST</w:t>
      </w:r>
      <w:r>
        <w:rPr/>
        <w:fldChar w:fldCharType="begin"/>
      </w:r>
      <w:r>
        <w:rPr/>
        <w:instrText>HYPERLINK http://192.168.30.207:8117/docs#/%E5%85%B6%E4%BB%96%E6%99%BA%E8%83%BD%E4%BD%93/oa_invoice_validate_api_v1_oa_invoice_validate_post normalLink \tdft \tdfe -10 \tdfid \tddp \tdop \tdlt inline \tdds \tdfvi \tdlf \tdtf \l \tdsub normalLink \tdkey 6jvo7l \tdkey 6jvo7l</w:instrText>
      </w:r>
      <w:r>
        <w:rPr/>
        <w:fldChar w:fldCharType="separate"/>
      </w:r>
      <w:r>
        <w:rPr>
          <w:rStyle w:val="9ta5ws"/>
          <w:color/>
        </w:rPr>
        <w:t>/api</w:t>
      </w:r>
      <w:r>
        <w:rPr>
          <w:rStyle w:val="9ta5ws"/>
          <w:color/>
        </w:rPr>
        <w:t>/v1/oa-invoice-validate</w:t>
      </w:r>
      <w:r>
        <w:rPr/>
        <w:fldChar w:fldCharType="end"/>
      </w:r>
    </w:p>
    <w:p>
      <w:pPr>
        <w:pBdr>
          <w:bottom/>
        </w:pBdr>
        <w:snapToGrid/>
        <w:spacing w:line="240"/>
        <w:rPr/>
      </w:pPr>
    </w:p>
    <w:p>
      <w:pPr>
        <w:pBdr/>
        <w:snapToGrid/>
        <w:spacing w:line="240"/>
        <w:ind w:hanging="0"/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</w:pPr>
      <w:r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  <w:t>POST</w:t>
      </w:r>
      <w:r>
        <w:rPr/>
        <w:fldChar w:fldCharType="begin"/>
      </w:r>
      <w:r>
        <w:rPr/>
        <w:instrText>HYPERLINK http://192.168.30.207:8117/docs#/%E5%85%B6%E4%BB%96%E6%99%BA%E8%83%BD%E4%BD%93/oa_invoice_validate_raw_api_v1_oa_invoice_validate_raw_post normalLink \tdft \tdfe -10 \tdfid \tddp \tdop \tdlt inline \tdds \tdfvi \tdlf \tdtf \l \tdsub normalLink \tdkey 00mo4o \tdkey 00mo4o</w:instrText>
      </w:r>
      <w:r>
        <w:rPr/>
        <w:fldChar w:fldCharType="separate"/>
      </w:r>
      <w:r>
        <w:rPr>
          <w:rStyle w:val="9ta5ws"/>
          <w:color/>
        </w:rPr>
        <w:t>/api/v1/oa-invoice-validate-raw</w:t>
      </w:r>
      <w:r>
        <w:rPr/>
        <w:fldChar w:fldCharType="end"/>
      </w:r>
    </w:p>
    <w:p>
      <w:pPr>
        <w:pBdr/>
        <w:snapToGrid/>
        <w:spacing w:line="240"/>
        <w:ind w:hanging="0"/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</w:pPr>
    </w:p>
    <w:p>
      <w:pPr>
        <w:pBdr/>
        <w:snapToGrid/>
        <w:spacing w:line="240"/>
        <w:ind w:hanging="0"/>
        <w:rPr/>
      </w:pPr>
      <w:r>
        <w:rPr>
          <w:rFonts w:ascii="sans-serif" w:hAnsi="sans-serif" w:eastAsia="sans-serif" w:cs="sans-serif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curl指令示例</w:t>
      </w:r>
      <w:r>
        <w:rPr>
          <w:color w:val="000000"/>
          <w:shd w:val="clear" w:color="auto" w:fill="FFFFFF"/>
        </w:rPr>
        <w:br w:type="textWrapping"/>
      </w:r>
      <w:r>
        <w:rPr/>
        <w:fldChar w:fldCharType="begin"/>
      </w:r>
      <w:r>
        <w:rPr/>
        <w:instrText>HYPERLINK http://192.168.30.207:8117/docs#/%E5%85%B6%E4%BB%96%E6%99%BA%E8%83%BD%E4%BD%93/oa_invoice_validate_api_v1_oa_invoice_validate_post normalLink \tdft \tdfe -10 \tdfid \tddp \tdop \tdlt inline \tdds \tdfvi \tdlf \tdtf \l \tdsub normalLink \tdkey lncwe7 \tdkey lncwe7</w:instrText>
      </w:r>
      <w:r>
        <w:rPr/>
        <w:fldChar w:fldCharType="separate"/>
      </w:r>
      <w:r>
        <w:rPr>
          <w:rStyle w:val="uwgk67"/>
          <w:color/>
        </w:rPr>
        <w:t>/api/v1/oa-invoice-validate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apcoq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curl --location 'http://192.168.30.207:8117/api/v1/oa-invoice-validate'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--header 'accept: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--header 'Content-Type: application/x-www-form-urlencoded'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'detail_code=BXSQ-20250708195947-10210'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'force_ocr=False'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'stream=True'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'kb_names=["smartkb_90","smartkb_90_index"]'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 w:hanging="0"/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</w:pPr>
      <w:r>
        <w:rPr/>
        <w:br w:type="textWrapping"/>
      </w:r>
      <w:r>
        <w:rPr/>
        <w:fldChar w:fldCharType="begin"/>
      </w:r>
      <w:r>
        <w:rPr/>
        <w:instrText>HYPERLINK http://192.168.30.207:8117/docs#/%E5%85%B6%E4%BB%96%E6%99%BA%E8%83%BD%E4%BD%93/oa_invoice_validate_raw_api_v1_oa_invoice_validate_raw_post normalLink \tdft \tdfe -10 \tdfid \tddp \tdop \tdlt inline \tdds \tdfvi \tdlf \tdtf \l \tdsub normalLink \tdkey epuwxl \tdkey epuwxl</w:instrText>
      </w:r>
      <w:r>
        <w:rPr/>
        <w:fldChar w:fldCharType="separate"/>
      </w:r>
      <w:r>
        <w:rPr>
          <w:rStyle w:val="uwgk67"/>
          <w:color/>
        </w:rPr>
        <w:t>/api/v1/oa-invoice-validate-raw</w:t>
      </w:r>
      <w:r>
        <w:rPr/>
        <w:fldChar w:fldCharType="end"/>
      </w:r>
    </w:p>
    <w:p>
      <w:pPr>
        <w:pBdr/>
        <w:snapToGrid/>
        <w:spacing w:line="240"/>
        <w:ind w:hanging="0"/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" name="文本框 mh0et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curl --location 'http://192.168.30.207:8117/api/v1/oa-invoice-validate-raw'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--header 'accept: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--header 'Content-Type: application/x-www-form-urlencoded'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'kb_names=["smartkb_90","smartkb_90_index"]'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'stream=true'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'top_k=40'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'model_name=qwen-14b'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'top_n=3'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'user=admin'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'kb_token=eyJhbGciOiJIUzI1NiIsInR5cCI6IkpXVCJ9.eyJzdWIiOiJhZG1pbiIsImV4cCI6MjQ2MjM3NDcwOH0.CsnK7wAQPZrTDsgmu-Ls5fYqKUDC-_e8k65FXG2PvDc'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'temperature=0.1'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'oa_data={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"total": 1,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"pageSize": 10,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"pageNum": 1,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"totalPages": 1,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"data": [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{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"detail_code": "BXSQ-20250708195947-10210",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"name": "易强",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"project_name": "销售部综合成本费用",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"project_manager": "易强",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"create_time": null,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"explain": "易总报销市内交通费139.35元。",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"abstract": null,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"fee": 139.35,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"minio_file_list": "[\"http://192.168.30.209:20107/api/v1/buckets/oa-expense/objects/download?preview=true&amp;version_id=null&amp;prefix=MjAyNTA3MDgvRGpnRlFBckpNS2Z6MFpkLnBkZg==\",\"http://192.168.30.209:20107/api/v1/buckets/oa-expense/objects/download?preview=true&amp;version_id=null&amp;prefix=MjAyNTA3MDgvRWFKUlJFSzB6a2dEek1oLnBkZg==\",\"http://192.168.30.209:20107/api/v1/buckets/oa-expense/objects/download?preview=true&amp;version_id=null&amp;prefix=MjAyNTA3MDgvQkxiZ2FsbElMMUNrTUFQLnBkZg==\"]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  "ai_extract_content": "[{\"source_file\": \"http://192.168.30.209:20107/api/v1/buckets/oa-expense/objects/download?preview=true&amp;version_id=null&amp;prefix=MjAyNTA3MDgvRGpnRlFBckpNS2Z6MFpkLnBkZg==\", \"ocr_result\": {\"raw_content\": \"+----------+----------+----------+\\n\\n|          | 发票开具合计盆额超过力几  |          |\\n\\n+----------+----------+----------+\\n\\n|          |          | 票        |\\n\\n+----------+----------+----------+\\n\\n| GD. 发    | PUANGZHOUTAIREO | IPT 联    |\\n\\n+----------+----------+----------+\\n\\n|          | 州票务局     |          |\\n\\n+----------+----------+----------+\\n\\n|          | 144012070349 |          |\\n\\n+----------+----------+----------+\\n\\n|          | 28895434  |          |\\n\\n+----------+----------+----------+\\n\\n| 监督电话：    |          |          |\\n\\n+----------+----------+----------+\\n\\n|          |          | 集团广交出租汽  |\\n\\n+----------+----------+----------+\\n\\n|          |          | 9140216  |\\n\\n+----------+----------+----------+\\n\\n|          |          | 发票专用章    |\\n\\n+----------+----------+----------+\\n\\n|          | 此发票手写无效  |          |\\n\\n+----------+----------+----------++----------+----------+----------+\\n\\n|          | 电话       | 96122    |\\n\\n+----------+----------+----------+\\n\\n|          | 车号粤 证号   | T678L4632 |\\n\\n+----------+----------+----------+\\n\\n|          |          | 235366   |\\n\\n+----------+----------+----------+\\n\\n|          | 日期 上车    | 2025-06-24  |\\n\\n+----------+----------+----------+\\n\\n|          |          |          |\\n\\n+----------+----------+----------+\\n\\n|          |          | 22:34    |\\n\\n+----------+----------+----------+\\n\\n|          | 下车 单价    |          |\\n\\n+----------+----------+----------+\\n\\n|          |          | 22:44    |\\n\\n+----------+----------+----------+\\n\\n|          |          | 2.60元    |\\n\\n+----------+----------+----------+\\n\\n|          | 里程 候时    |          |\\n\\n+----------+----------+----------+\\n\\n|          |          | 4.48km   |\\n\\n+----------+----------+----------+\\n\\n|          | 金额 卡号    | 00:02:27 |\\n\\n+----------+----------+----------+\\n\\n|          |          | 18.00元   |\\n\\n+----------+----------+----------+\\n\\n|          |          | 批准号：魏海税自印[2020]023号（041220）人印」3782 |\\n\\n+----------+----------+----------+\\n\\n|          |          | 本发）年目合+帮过万元无效 |\\n\\n+----------+----------+----------+\"}}]"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}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],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"processed_records": 1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}'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--data-urlencode 'key_weight=0.8'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240"/>
        <w:ind w:hanging="0"/>
        <w:rPr/>
      </w:pPr>
      <w:r>
        <w:rPr/>
        <w:t>接口一为原dify转录为纯代码版本的接口，内置集成了/api/expense/ai-records</w:t>
      </w:r>
      <w:r>
        <w:rPr/>
        <w:br w:type="textWrapping"/>
      </w:r>
      <w:r>
        <w:rPr/>
        <w:t>接口二为新版本接口，仅接收传入数据，</w:t>
      </w:r>
      <w:r>
        <w:rPr/>
        <w:t>不做数据库调用等操作</w:t>
      </w:r>
      <w:r>
        <w:rPr/>
        <w:br w:type="textWrapping"/>
      </w:r>
    </w:p>
    <w:p>
      <w:pPr>
        <w:pStyle w:val="2m5sb0"/>
        <w:numPr/>
        <w:pBdr/>
        <w:rPr/>
      </w:pPr>
      <w:r>
        <w:rPr/>
        <w:t>OCR接口服务如下（小智知识库后台的文件解析接口）：</w:t>
      </w:r>
    </w:p>
    <w:p>
      <w:pPr>
        <w:pStyle w:val="ablt93"/>
        <w:numPr>
          <w:ilvl w:val="0"/>
          <w:numId w:val="1"/>
        </w:numPr>
        <w:rPr/>
      </w:pPr>
      <w:r>
        <w:rPr/>
        <w:t>注</w:t>
      </w:r>
      <w:r>
        <w:rPr/>
        <w:t>：</w:t>
      </w:r>
      <w:r>
        <w:rPr/>
        <w:t>9</w:t>
      </w:r>
      <w:r>
        <w:rPr/>
        <w:t>9</w:t>
      </w:r>
      <w:r>
        <w:rPr/>
        <w:t>9</w:t>
      </w:r>
      <w:r>
        <w:rPr/>
        <w:t>7</w:t>
      </w:r>
      <w:r>
        <w:rPr/>
        <w:t>为</w:t>
      </w:r>
      <w:r>
        <w:rPr/>
        <w:t>开发</w:t>
      </w:r>
      <w:r>
        <w:rPr/>
        <w:t>环境</w:t>
      </w:r>
      <w:r>
        <w:rPr/>
        <w:t>，</w:t>
      </w:r>
      <w:r>
        <w:rPr/>
        <w:t>连接</w:t>
      </w:r>
      <w:r>
        <w:rPr/>
        <w:t>的</w:t>
      </w:r>
      <w:r>
        <w:rPr/>
        <w:t>minio</w:t>
      </w:r>
      <w:r>
        <w:rPr/>
        <w:t>为</w:t>
      </w:r>
      <w:r>
        <w:rPr/>
        <w:t>5</w:t>
      </w:r>
      <w:r>
        <w:rPr/>
        <w:t>.</w:t>
      </w:r>
      <w:r>
        <w:rPr/>
        <w:t>1</w:t>
      </w:r>
      <w:r>
        <w:rPr/>
        <w:t>4</w:t>
      </w:r>
      <w:r>
        <w:rPr/>
        <w:t>4</w:t>
      </w:r>
      <w:r>
        <w:rPr/>
        <w:t>上的</w:t>
      </w:r>
      <w:r>
        <w:rPr/>
        <w:t>minio</w:t>
      </w:r>
      <w:r>
        <w:rPr/>
        <w:t>，</w:t>
      </w:r>
      <w:r>
        <w:rPr/>
        <w:t>不过</w:t>
      </w:r>
      <w:r>
        <w:rPr/>
        <w:t>目前</w:t>
      </w:r>
      <w:r>
        <w:rPr/>
        <w:t>附件</w:t>
      </w:r>
      <w:r>
        <w:rPr/>
        <w:t>用的</w:t>
      </w:r>
      <w:r>
        <w:rPr/>
        <w:t>都是</w:t>
      </w:r>
      <w:r>
        <w:rPr/>
        <w:t>http</w:t>
      </w:r>
      <w:r>
        <w:rPr/>
        <w:t>链接</w:t>
      </w:r>
      <w:r>
        <w:rPr/>
        <w:t>下载</w:t>
      </w:r>
      <w:r>
        <w:rPr/>
        <w:t>，</w:t>
      </w:r>
      <w:r>
        <w:rPr/>
        <w:t>影响</w:t>
      </w:r>
      <w:r>
        <w:rPr/>
        <w:t>不大</w:t>
      </w:r>
    </w:p>
    <w:p>
      <w:pPr>
        <w:pStyle w:val="u8m3tb"/>
        <w:numPr/>
        <w:rPr/>
      </w:pPr>
      <w:r>
        <w:rPr/>
        <w:t xml:space="preserve">base_url: </w:t>
      </w:r>
      <w:r>
        <w:rPr>
          <w:rStyle w:val="9ta5ws"/>
        </w:rPr>
        <w:fldChar w:fldCharType="begin"/>
      </w:r>
      <w:r>
        <w:rPr>
          <w:rStyle w:val="9ta5ws"/>
        </w:rPr>
        <w:instrText xml:space="preserve">HYPERLINK http://192.168.30.207:9997/ normalLink \tdkey iydekx \tdfe -10 \tdfn http%3A//192.168.30.207%3A9997/ \tdfu http://192.168.30.207:9997/ \tdlt inline </w:instrText>
      </w:r>
      <w:r>
        <w:rPr>
          <w:rStyle w:val="9ta5ws"/>
        </w:rPr>
        <w:fldChar w:fldCharType="separate"/>
      </w:r>
      <w:r>
        <w:rPr>
          <w:rStyle w:val="9ta5ws"/>
        </w:rPr>
        <w:t>http://192.168.30.207:9997/</w:t>
      </w:r>
      <w:r>
        <w:rPr>
          <w:rStyle w:val="9ta5ws"/>
        </w:rPr>
        <w:fldChar w:fldCharType="end"/>
      </w:r>
    </w:p>
    <w:p>
      <w:pPr>
        <w:numPr/>
        <w:pBdr>
          <w:bottom/>
        </w:pBdr>
        <w:snapToGrid/>
        <w:spacing w:line="240"/>
        <w:ind w:hanging="0"/>
        <w:rPr/>
      </w:pPr>
    </w:p>
    <w:p>
      <w:pPr>
        <w:pStyle w:val="u8m3tb"/>
        <w:rPr/>
      </w:pPr>
      <w:r>
        <w:rPr/>
        <w:t>POST</w:t>
      </w:r>
      <w:r>
        <w:rPr/>
        <w:fldChar w:fldCharType="begin"/>
      </w:r>
      <w:r>
        <w:rPr/>
        <w:instrText>HYPERLINK http://192.168.30.207:9997/docs#/read/api_read_multi_invoices_api_v0_read_deep_multi_analyze_post normalLink \tdft \tdfe -10 \tdfid \tddp \tdop \tdlt inline \tdds \tdfvi \tdlf \tdtf \l \tdsub normalLink \tdkey 52tjfq \tdkey 52tjfq</w:instrText>
      </w:r>
      <w:r>
        <w:rPr/>
        <w:fldChar w:fldCharType="separate"/>
      </w:r>
      <w:r>
        <w:rPr>
          <w:rStyle w:val="9ta5ws"/>
        </w:rPr>
        <w:t>/api/v0/read/deep-multi-analyze</w:t>
      </w:r>
      <w:r>
        <w:rPr/>
        <w:fldChar w:fldCharType="end"/>
      </w:r>
    </w:p>
    <w:p>
      <w:pPr>
        <w:pStyle w:val="ablt93"/>
        <w:pBdr>
          <w:bottom/>
        </w:pBdr>
        <w:ind w:left="440"/>
        <w:rPr>
          <w:shd w:val="clear" w:color="auto" w:fill="FFFFFF"/>
        </w:rPr>
      </w:pPr>
      <w:r>
        <w:rPr/>
        <w:br w:type="textWrapping"/>
      </w:r>
      <w:r>
        <w:rPr/>
        <w:t>解析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多个文件内容 - 支持并发处理</w:t>
      </w:r>
    </w:p>
    <w:p>
      <w:pPr>
        <w:snapToGrid/>
        <w:spacing w:before="320" w:after="320" w:line="240"/>
        <w:ind w:left="440" w:right="0" w:hanging="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参数: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files: 上传的文件列表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tables: 是否解析表格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force_ocr: 是否强制使用OCR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start_page: 开始页码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end_page: 结束页码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max_file_size_mb: 单个文件最大大小限制(MB)</w:t>
      </w:r>
    </w:p>
    <w:p>
      <w:pPr>
        <w:numPr>
          <w:ilvl w:val="0"/>
          <w:numId w:val="2"/>
        </w:numPr>
        <w:snapToGrid/>
        <w:spacing w:line="240"/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parse_type: 解析策略 ("auto", "local", "deepdoc") - "auto": 自动检测，扫描件使用deepdoc，否则使用local (推荐) - "local": 强制使用本地解析 - "deepdoc": 强制使用deepdoc解析</w:t>
      </w:r>
    </w:p>
    <w:p>
      <w:pPr>
        <w:pStyle w:val="ablt93"/>
        <w:pBdr/>
        <w:ind/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</w:pPr>
      <w:r>
        <w:rPr/>
        <w:t>发票</w:t>
      </w:r>
      <w:r>
        <w:rPr/>
        <w:t>报销</w:t>
      </w:r>
      <w:r>
        <w:rPr/>
        <w:t>使用</w:t>
      </w:r>
      <w:r>
        <w:rPr/>
        <w:t>ocr</w:t>
      </w:r>
      <w:r>
        <w:rPr/>
        <w:t>，</w:t>
      </w:r>
      <w:r>
        <w:rPr/>
        <w:t>仅需</w:t>
      </w:r>
      <w:r>
        <w:rPr/>
        <w:t>设置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force_ocr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为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true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，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并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上传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文件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  <w:t>即可</w:t>
      </w:r>
    </w:p>
    <w:p>
      <w:pPr>
        <w:numPr/>
        <w:pBdr/>
        <w:snapToGrid/>
        <w:spacing w:line="240"/>
        <w:ind w:hanging="0"/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18"/>
          <w:u w:val="none"/>
          <w:shd w:val="clear" w:color="auto" w:fill="FFFFFF"/>
        </w:rPr>
      </w:pPr>
    </w:p>
    <w:p>
      <w:pPr>
        <w:pStyle w:val="u8m3tb"/>
        <w:rPr/>
      </w:pPr>
      <w:r>
        <w:rPr/>
        <w:t>POST</w:t>
      </w:r>
      <w:r>
        <w:rPr/>
        <w:fldChar w:fldCharType="begin"/>
      </w:r>
      <w:r>
        <w:rPr/>
        <w:instrText>HYPERLINK http://127.0.0.1:9996/docs#/read/api_read_multi_invoices_minio_api_v0_read_minio_deep_multi_analyze_post normalLink \tdft \tdfe -10 \tdfid \tddp \tdop \tdlt inline \tdds \tdfvi \tdlf \tdtf \l \tdsub normalLink \tdkey 4c97c7 \tdkey 4c97c7</w:instrText>
      </w:r>
      <w:r>
        <w:rPr/>
        <w:fldChar w:fldCharType="separate"/>
      </w:r>
      <w:r>
        <w:rPr>
          <w:rStyle w:val="9ta5ws"/>
        </w:rPr>
        <w:t>/api/v0/read/minio/deep-multi-analyze</w:t>
      </w:r>
      <w:r>
        <w:rPr/>
        <w:fldChar w:fldCharType="end"/>
      </w:r>
    </w:p>
    <w:p>
      <w:pPr>
        <w:pStyle w:val="ablt93"/>
        <w:numPr/>
        <w:pBdr/>
        <w:ind w:left="440"/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</w:pPr>
      <w:r>
        <w:rPr/>
        <w:t>根据</w:t>
      </w:r>
      <w:r>
        <w:rPr/>
        <w:t>minio</w:t>
      </w:r>
      <w:r>
        <w:rPr/>
        <w:t>路径</w:t>
      </w:r>
      <w:r>
        <w:rPr/>
        <w:t>或者</w:t>
      </w:r>
      <w:r>
        <w:rPr/>
        <w:t>http</w:t>
      </w:r>
      <w:r>
        <w:rPr/>
        <w:t>地址</w:t>
      </w:r>
      <w:r>
        <w:rPr/>
        <w:t>自动</w:t>
      </w:r>
      <w:r>
        <w:rPr/>
        <w:t>下载</w:t>
      </w:r>
      <w:r>
        <w:rPr/>
        <w:t>文件</w:t>
      </w:r>
      <w:r>
        <w:rPr/>
        <w:t>并</w:t>
      </w:r>
      <w:r>
        <w:rPr/>
        <w:t>解析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文件内容 - 支持并发处理</w:t>
      </w:r>
    </w:p>
    <w:p>
      <w:pPr>
        <w:pStyle w:val="ablt93"/>
        <w:numPr/>
        <w:pBdr>
          <w:bottom/>
        </w:pBdr>
        <w:ind w:left="440"/>
        <w:rPr>
          <w:shd w:val="clear" w:color="auto" w:fill="FFFFFF"/>
        </w:rPr>
      </w:pP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传参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修改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：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files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——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——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&gt;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minio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_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f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i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l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e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_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l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i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s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t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s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 xml:space="preserve"> 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（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建议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直接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传入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minio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的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路径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即可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，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通过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minio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拉取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，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http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也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支持</w:t>
      </w:r>
      <w:r>
        <w:rPr>
          <w:rFonts w:ascii="sans-serif" w:hAnsi="sans-serif" w:eastAsia="sans-serif" w:cs="sans-serif"/>
          <w:b w:val="false"/>
          <w:i w:val="false"/>
          <w:strike w:val="false"/>
          <w:color w:val="3B4151"/>
          <w:spacing w:val="0"/>
          <w:sz w:val="21"/>
          <w:u w:val="none"/>
          <w:shd w:val="clear" w:color="auto" w:fill="FFFFFF"/>
        </w:rPr>
        <w:t>）</w:t>
      </w:r>
      <w:r>
        <w:rPr/>
        <w:br w:type="textWrapping"/>
      </w:r>
      <w:r>
        <w:rPr/>
        <w:t>其他</w:t>
      </w:r>
      <w:r>
        <w:rPr/>
        <w:t>参数</w:t>
      </w:r>
      <w:r>
        <w:rPr/>
        <w:t>使用</w:t>
      </w:r>
      <w:r>
        <w:rPr/>
        <w:t>同上</w:t>
      </w:r>
    </w:p>
    <w:p>
      <w:pPr>
        <w:numPr/>
        <w:pBdr/>
        <w:snapToGrid/>
        <w:spacing w:line="240"/>
        <w:ind w:hanging="0"/>
        <w:rPr/>
      </w:pPr>
      <w:r>
        <w:rPr/>
        <w:t>示例</w:t>
      </w:r>
      <w:r>
        <w:rPr/>
        <w:t>：</w:t>
      </w:r>
    </w:p>
    <w:p>
      <w:pPr>
        <w:numPr/>
        <w:pBdr/>
        <w:snapToGrid/>
        <w:spacing w:line="240"/>
        <w:ind w:hanging="0"/>
        <w:rPr/>
      </w:pPr>
      <w:r>
        <w:rPr/>
        <w:t>http</w:t>
      </w:r>
      <w:r>
        <w:rPr/>
        <w:t>示例</w:t>
      </w:r>
      <w:r>
        <w:rPr/>
        <w:t>：</w:t>
      </w:r>
      <w:r>
        <w:rPr/>
        <w:br w:type="textWrapping"/>
      </w:r>
    </w:p>
    <w:p>
      <w:pPr>
        <w:numPr/>
        <w:pBdr/>
        <w:snapToGrid/>
        <w:spacing w:line="240"/>
        <w:ind w:hanging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k9c0t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curl -X 'POST'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'http://</w:t>
                        </w:r>
                        <w:r>
                          <w:rPr>
                            <w:rStyle w:val="mk874k"/>
                          </w:rPr>
                          <w:t>1</w:t>
                        </w:r>
                        <w:r>
                          <w:rPr>
                            <w:rStyle w:val="mk874k"/>
                          </w:rPr>
                          <w:t>9</w:t>
                        </w:r>
                        <w:r>
                          <w:rPr>
                            <w:rStyle w:val="87n2g6"/>
                          </w:rPr>
                          <w:t>2</w:t>
                        </w:r>
                        <w:r>
                          <w:rPr>
                            <w:rStyle w:val="87n2g6"/>
                          </w:rPr>
                          <w:t>.</w:t>
                        </w:r>
                        <w:r>
                          <w:rPr>
                            <w:rStyle w:val="481b79"/>
                          </w:rPr>
                          <w:t>1</w:t>
                        </w:r>
                        <w:r>
                          <w:rPr>
                            <w:rStyle w:val="87n2g6"/>
                          </w:rPr>
                          <w:t>6</w:t>
                        </w:r>
                        <w:r>
                          <w:rPr>
                            <w:rStyle w:val="87n2g6"/>
                          </w:rPr>
                          <w:t>8</w:t>
                        </w:r>
                        <w:r>
                          <w:rPr>
                            <w:rStyle w:val="87n2g6"/>
                          </w:rPr>
                          <w:t>.</w:t>
                        </w:r>
                        <w:r>
                          <w:rPr>
                            <w:rStyle w:val="481b79"/>
                          </w:rPr>
                          <w:t>3</w:t>
                        </w:r>
                        <w:r>
                          <w:rPr>
                            <w:rStyle w:val="87n2g6"/>
                          </w:rPr>
                          <w:t>0</w:t>
                        </w:r>
                        <w:r>
                          <w:rPr>
                            <w:rStyle w:val="87n2g6"/>
                          </w:rPr>
                          <w:t>.</w:t>
                        </w:r>
                        <w:r>
                          <w:rPr>
                            <w:rStyle w:val="481b79"/>
                          </w:rPr>
                          <w:t>2</w:t>
                        </w:r>
                        <w:r>
                          <w:rPr>
                            <w:rStyle w:val="87n2g6"/>
                          </w:rPr>
                          <w:t>0</w:t>
                        </w:r>
                        <w:r>
                          <w:rPr>
                            <w:rStyle w:val="87n2g6"/>
                          </w:rPr>
                          <w:t>7</w:t>
                        </w:r>
                        <w:r>
                          <w:rPr>
                            <w:rStyle w:val="87n2g6"/>
                          </w:rPr>
                          <w:t>:</w:t>
                        </w:r>
                        <w:r>
                          <w:rPr>
                            <w:rStyle w:val="481b79"/>
                          </w:rPr>
                          <w:t>9</w:t>
                        </w:r>
                        <w:r>
                          <w:rPr>
                            <w:rStyle w:val="87n2g6"/>
                          </w:rPr>
                          <w:t>9</w:t>
                        </w:r>
                        <w:r>
                          <w:rPr>
                            <w:rStyle w:val="87n2g6"/>
                          </w:rPr>
                          <w:t>9</w:t>
                        </w:r>
                        <w:r>
                          <w:rPr>
                            <w:rStyle w:val="oohk6q"/>
                          </w:rPr>
                          <w:t>7</w:t>
                        </w:r>
                        <w:r>
                          <w:rPr>
                            <w:rStyle w:val="c7e5gs"/>
                          </w:rPr>
                          <w:t>/api/v0/read/minio/deep-multi-analyze'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'accept: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'Authorization: Bearer eyJhbGciOiJIUzI1NiIsInR5cCI6IkpXVCJ9.eyJzdWIiOiJhZG1pbiIsImV4cCI6NjE3NTAzMTc5ODN9.23Ic4KM0LMH92sQqFDiAB7crEg3ehoXQlXpyhRfoDC0'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-d '{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"minio_file_list": ["http://192.168.30.209:20107/api/v1/buckets/oa-expense/objects/download?preview=true&amp;version_id=null&amp;prefix=MjAyNTA3MTAvYkc5U1BHNVNZZnlQYWttLnBkZg=="],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"bucket_name": "smartkb",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"force_ocr": true,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"start_page": 0,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"end_page": 5,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"max_file_size_mb": 30,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"parse_type": "auto"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hanging="0"/>
        <w:rPr/>
      </w:pPr>
    </w:p>
    <w:p>
      <w:pPr>
        <w:numPr/>
        <w:pBdr/>
        <w:snapToGrid/>
        <w:spacing w:line="240"/>
        <w:ind w:hanging="0"/>
        <w:rPr/>
      </w:pPr>
    </w:p>
    <w:p>
      <w:pPr>
        <w:numPr/>
        <w:pBdr/>
        <w:snapToGrid/>
        <w:spacing w:line="240"/>
        <w:ind w:hanging="0"/>
        <w:rPr/>
      </w:pPr>
      <w:r>
        <w:rPr/>
        <w:t>minio</w:t>
      </w:r>
      <w:r>
        <w:rPr/>
        <w:t>示例</w:t>
      </w:r>
      <w:r>
        <w:rPr/>
        <w:t>：</w:t>
      </w:r>
    </w:p>
    <w:p>
      <w:pPr>
        <w:numPr/>
        <w:pBdr/>
        <w:snapToGrid/>
        <w:spacing w:line="240"/>
        <w:ind w:hanging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o5tjt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curl -X 'POST'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'http://</w:t>
                        </w:r>
                        <w:r>
                          <w:rPr>
                            <w:rStyle w:val="c7e5gs"/>
                          </w:rPr>
                          <w:t>192.168.30.207:999</w:t>
                        </w:r>
                        <w:r>
                          <w:rPr>
                            <w:rStyle w:val="oohk6q"/>
                          </w:rPr>
                          <w:t>7</w:t>
                        </w:r>
                        <w:r>
                          <w:rPr>
                            <w:rStyle w:val="c7e5gs"/>
                          </w:rPr>
                          <w:t>/api/v0/read/minio/deep-multi-analyze'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'accept: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'Authorization: Bearer eyJhbGciOiJIUzI1NiIsInR5cCI6IkpXVCJ9.eyJzdWIiOiJhZG1pbiIsImV4cCI6NjE3NTAzMTc5ODN9.23Ic4KM0LMH92sQqFDiAB7crEg3ehoXQlXpyhRfoDC0'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-d '{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"minio_file_list": [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  "1/餐费_20240620.pdf"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],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"bucket_name": "smartkb",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"force_ocr": true,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"start_page": 0,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"end_page": 5,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"max_file_size_mb": 30,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 xml:space="preserve">  "parse_type": "auto"</w:t>
                        </w:r>
                      </w:p>
                      <w:p>
                        <w:pPr>
                          <w:pStyle w:val="9rfssc"/>
                          <w:rPr/>
                        </w:pPr>
                        <w:r>
                          <w:rPr>
                            <w:rStyle w:val="c7e5gs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hanging="0"/>
        <w:rPr/>
      </w:pPr>
    </w:p>
    <w:p>
      <w:pPr>
        <w:numPr/>
        <w:snapToGrid/>
        <w:spacing w:line="240"/>
        <w:ind w:hanging="0"/>
        <w:rPr/>
      </w:pPr>
    </w:p>
    <w:p>
      <w:pPr>
        <w:snapToGrid/>
        <w:spacing w:line="240"/>
        <w:ind w:hanging="0"/>
        <w:rPr/>
      </w:pPr>
      <w:r>
        <w:rPr/>
        <w:t>使用</w:t>
      </w:r>
      <w:r>
        <w:rPr/>
        <w:t>前</w:t>
      </w:r>
      <w:r>
        <w:rPr/>
        <w:t>需要</w:t>
      </w:r>
      <w:r>
        <w:rPr/>
        <w:t>获取</w:t>
      </w:r>
      <w:r>
        <w:rPr/>
        <w:t>token</w:t>
      </w:r>
      <w:r>
        <w:rPr/>
        <w:t xml:space="preserve"> </w:t>
      </w:r>
      <w:r>
        <w:rPr/>
        <w:t>-</w:t>
      </w:r>
      <w:r>
        <w:rPr/>
        <w:t>-</w:t>
      </w:r>
      <w:r>
        <w:rPr/>
        <w:t xml:space="preserve"> </w:t>
      </w:r>
      <w:r>
        <w:rPr/>
        <w:t>获取</w:t>
      </w:r>
      <w:r>
        <w:rPr/>
        <w:t>token</w:t>
      </w:r>
      <w:r>
        <w:rPr/>
        <w:t>的</w:t>
      </w:r>
      <w:r>
        <w:rPr/>
        <w:t>代码</w:t>
      </w:r>
      <w:r>
        <w:rPr/>
        <w:t>需</w:t>
      </w:r>
      <w:r>
        <w:rPr/>
        <w:t>注册</w:t>
      </w:r>
      <w:r>
        <w:rPr/>
        <w:t>登录</w:t>
      </w:r>
      <w:r>
        <w:rPr/>
        <w:t>账号</w:t>
      </w:r>
      <w:r>
        <w:rPr/>
        <w:t>，</w:t>
      </w:r>
      <w:r>
        <w:rPr/>
        <w:t>可以</w:t>
      </w:r>
      <w:r>
        <w:rPr/>
        <w:t>找</w:t>
      </w:r>
      <w:r>
        <w:rPr/>
        <w:t>之前</w:t>
      </w:r>
      <w:r>
        <w:rPr/>
        <w:t>知识库</w:t>
      </w:r>
      <w:r>
        <w:rPr/>
        <w:t>开发</w:t>
      </w:r>
      <w:r>
        <w:rPr/>
        <w:t>的</w:t>
      </w:r>
      <w:r>
        <w:rPr/>
        <w:t>同事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他们</w:t>
      </w:r>
      <w:r>
        <w:rPr>
          <w:i w:val="false"/>
          <w:strike w:val="false"/>
          <w:color w:val="000000"/>
          <w:u w:val="none"/>
        </w:rPr>
        <w:t>对接</w:t>
      </w:r>
      <w:r>
        <w:rPr>
          <w:i w:val="false"/>
          <w:strike w:val="false"/>
          <w:color w:val="000000"/>
          <w:u w:val="none"/>
        </w:rPr>
        <w:t>过</w:t>
      </w:r>
      <w:r>
        <w:rPr>
          <w:i w:val="false"/>
          <w:strike w:val="false"/>
          <w:color w:val="000000"/>
          <w:u w:val="none"/>
        </w:rPr>
        <w:t>有</w:t>
      </w:r>
      <w:r>
        <w:rPr>
          <w:i w:val="false"/>
          <w:strike w:val="false"/>
          <w:color w:val="000000"/>
          <w:u w:val="none"/>
        </w:rPr>
        <w:t>现成</w:t>
      </w:r>
      <w:r>
        <w:rPr>
          <w:i w:val="false"/>
          <w:strike w:val="false"/>
          <w:color w:val="000000"/>
          <w:u w:val="none"/>
        </w:rPr>
        <w:t>代码</w:t>
      </w:r>
      <w:r>
        <w:rPr/>
        <w:br w:type="textWrapping"/>
      </w:r>
      <w:r>
        <w:rPr/>
        <w:t>或者</w:t>
      </w:r>
      <w:r>
        <w:rPr/>
        <w:t>自行</w:t>
      </w:r>
      <w:r>
        <w:rPr/>
        <w:t>使用</w:t>
      </w:r>
      <w:r>
        <w:rPr/>
        <w:br w:type="textWrapping"/>
      </w:r>
      <w:r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  <w:t>POST</w:t>
      </w:r>
      <w:r>
        <w:rPr/>
        <w:fldChar w:fldCharType="begin"/>
      </w:r>
      <w:r>
        <w:rPr/>
        <w:instrText>HYPERLINK http://192.168.30.207:9997/docs#/authentication/register_api_v0_auth_register_post normalLink \tdft \tdfe -10 \tdfid \tddp \tdop \tdlt inline \tdds \tdfvi \tdlf \tdtf \l \tdsub normalLink \tdkey yuz47p \tdkey yuz47p</w:instrText>
      </w:r>
      <w:r>
        <w:rPr/>
        <w:fldChar w:fldCharType="separate"/>
      </w:r>
      <w:r>
        <w:rPr>
          <w:rStyle w:val="9ta5ws"/>
          <w:color/>
        </w:rPr>
        <w:t>/api/v0/auth/register</w:t>
      </w:r>
      <w:r>
        <w:rPr/>
        <w:fldChar w:fldCharType="end"/>
      </w:r>
    </w:p>
    <w:p>
      <w:pPr>
        <w:snapToGrid/>
        <w:spacing w:line="240"/>
        <w:ind w:hanging="0"/>
        <w:rPr/>
      </w:pPr>
      <w:r>
        <w:rPr>
          <w:rFonts w:ascii="sans-serif" w:hAnsi="sans-serif" w:eastAsia="sans-serif" w:cs="sans-serif"/>
          <w:b/>
          <w:i w:val="false"/>
          <w:strike w:val="false"/>
          <w:color w:val="FFFFFF"/>
          <w:spacing w:val="0"/>
          <w:sz w:val="21"/>
          <w:u w:val="none"/>
          <w:shd w:val="clear" w:color="auto" w:fill="49CC90"/>
        </w:rPr>
        <w:t>POST</w:t>
      </w:r>
      <w:r>
        <w:rPr/>
        <w:fldChar w:fldCharType="begin"/>
      </w:r>
      <w:r>
        <w:rPr/>
        <w:instrText>HYPERLINK http://192.168.30.207:9997/docs#/authentication/login_api_v0_auth_login_post normalLink \tdft \tdfe -10 \tdfid \tddp \tdop \tdlt inline \tdds \tdfvi \tdlf \tdtf \l \tdsub normalLink \tdkey t218eb \tdkey t218eb</w:instrText>
      </w:r>
      <w:r>
        <w:rPr/>
        <w:fldChar w:fldCharType="separate"/>
      </w:r>
      <w:r>
        <w:rPr>
          <w:rStyle w:val="9ta5ws"/>
          <w:color/>
        </w:rPr>
        <w:t>/api/v0/auth/login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t>两个</w:t>
      </w:r>
      <w:r>
        <w:rPr/>
        <w:t>注册</w:t>
      </w:r>
      <w:r>
        <w:rPr/>
        <w:t>登录</w:t>
      </w:r>
      <w:r>
        <w:rPr/>
        <w:t>接口</w:t>
      </w:r>
      <w:r>
        <w:rPr/>
        <w:t>，</w:t>
      </w:r>
      <w:r>
        <w:rPr/>
        <w:t>先</w:t>
      </w:r>
      <w:r>
        <w:rPr/>
        <w:t>注册</w:t>
      </w:r>
      <w:r>
        <w:rPr/>
        <w:t>账号</w:t>
      </w:r>
      <w:r>
        <w:rPr/>
        <w:t>留存</w:t>
      </w:r>
      <w:r>
        <w:rPr/>
        <w:t>密码</w:t>
      </w:r>
      <w:r>
        <w:rPr/>
        <w:t>（</w:t>
      </w:r>
      <w:r>
        <w:rPr/>
        <w:t>开发</w:t>
      </w:r>
      <w:r>
        <w:rPr/>
        <w:t>阶段</w:t>
      </w:r>
      <w:r>
        <w:rPr/>
        <w:t>可以</w:t>
      </w:r>
      <w:r>
        <w:rPr/>
        <w:t>直接</w:t>
      </w:r>
      <w:r>
        <w:rPr/>
        <w:t>用</w:t>
      </w:r>
      <w:r>
        <w:rPr/>
        <w:t>admin</w:t>
      </w:r>
      <w:r>
        <w:rPr/>
        <w:t>/</w:t>
      </w:r>
      <w:r>
        <w:rPr/>
        <w:t>a</w:t>
      </w:r>
      <w:r>
        <w:rPr/>
        <w:t>d</w:t>
      </w:r>
      <w:r>
        <w:rPr/>
        <w:t>m</w:t>
      </w:r>
      <w:r>
        <w:rPr/>
        <w:t>i</w:t>
      </w:r>
      <w:r>
        <w:rPr/>
        <w:t>n</w:t>
      </w:r>
      <w:r>
        <w:rPr/>
        <w:t>1</w:t>
      </w:r>
      <w:r>
        <w:rPr/>
        <w:t>2</w:t>
      </w:r>
      <w:r>
        <w:rPr/>
        <w:t>3</w:t>
      </w:r>
      <w:r>
        <w:rPr/>
        <w:t xml:space="preserve"> </w:t>
      </w:r>
      <w:r>
        <w:rPr/>
        <w:t>login</w:t>
      </w:r>
      <w:r>
        <w:rPr/>
        <w:t>获取</w:t>
      </w:r>
      <w:r>
        <w:rPr/>
        <w:t>token</w:t>
      </w:r>
      <w:r>
        <w:rPr/>
        <w:t>）</w:t>
      </w:r>
    </w:p>
    <w:p>
      <w:pPr>
        <w:pStyle w:val="8to21x"/>
        <w:rPr/>
      </w:pPr>
      <w:r>
        <w:rPr/>
        <w:t>重要</w:t>
      </w:r>
      <w:r>
        <w:rPr/>
        <w:t>提示</w:t>
      </w:r>
      <w:r>
        <w:rPr/>
        <w:t>：</w:t>
      </w:r>
    </w:p>
    <w:p>
      <w:pPr>
        <w:pStyle w:val="ablt93"/>
        <w:rPr/>
      </w:pPr>
      <w:r>
        <w:rPr>
          <w:rStyle w:val="9ta5ws"/>
        </w:rPr>
        <w:fldChar w:fldCharType="begin"/>
      </w:r>
      <w:r>
        <w:rPr>
          <w:rStyle w:val="9ta5ws"/>
        </w:rPr>
        <w:instrText>HYPERLINK http://192.168.30.207:8111/api/expense/ai-records normalLink \tdfe -10 \tdlt text \tdlf FromInput \tdtf 1 \tdsub normalLink \tdkey dyae1e</w:instrText>
      </w:r>
      <w:r>
        <w:rPr>
          <w:rStyle w:val="9ta5ws"/>
        </w:rPr>
        <w:fldChar w:fldCharType="separate"/>
      </w:r>
      <w:r>
        <w:rPr>
          <w:rStyle w:val="9ta5ws"/>
        </w:rPr>
        <w:t>http://192.168.30.207:8111</w:t>
      </w:r>
      <w:r>
        <w:rPr>
          <w:rStyle w:val="9ta5ws"/>
          <w:b w:val="false"/>
          <w:i w:val="false"/>
          <w:strike w:val="false"/>
          <w:spacing w:val="0"/>
        </w:rPr>
        <w:t>/api/expense/ai-records</w:t>
      </w:r>
      <w:r>
        <w:rPr>
          <w:rStyle w:val="9ta5ws"/>
        </w:rPr>
        <w:fldChar w:fldCharType="end"/>
      </w:r>
      <w:r>
        <w:rPr/>
        <w:t xml:space="preserve"> </w:t>
      </w:r>
      <w:r>
        <w:rPr/>
        <w:t>仅</w:t>
      </w:r>
      <w:r>
        <w:rPr/>
        <w:t>作为</w:t>
      </w:r>
      <w:r>
        <w:rPr/>
        <w:t>dify</w:t>
      </w:r>
      <w:r>
        <w:rPr/>
        <w:t>的</w:t>
      </w:r>
      <w:r>
        <w:rPr/>
        <w:t>自定义</w:t>
      </w:r>
      <w:r>
        <w:rPr/>
        <w:t>工具</w:t>
      </w:r>
      <w:r>
        <w:rPr/>
        <w:t>使用</w:t>
      </w:r>
      <w:r>
        <w:rPr/>
        <w:t>，</w:t>
      </w:r>
      <w:r>
        <w:rPr/>
        <w:t>不会</w:t>
      </w:r>
      <w:r>
        <w:rPr/>
        <w:t>在</w:t>
      </w:r>
      <w:r>
        <w:rPr/>
        <w:t>生产</w:t>
      </w:r>
      <w:r>
        <w:rPr/>
        <w:t>环境</w:t>
      </w:r>
      <w:r>
        <w:rPr/>
        <w:t>部署</w:t>
      </w:r>
      <w:r>
        <w:rPr/>
        <w:t>，</w:t>
      </w:r>
      <w:r>
        <w:rPr/>
        <w:t>不</w:t>
      </w:r>
      <w:r>
        <w:rPr/>
        <w:t>使</w:t>
      </w:r>
      <w:r>
        <w:rPr/>
        <w:t>用</w:t>
      </w:r>
      <w:r>
        <w:rPr/>
        <w:t>python</w:t>
      </w:r>
      <w:r>
        <w:rPr/>
        <w:t>再</w:t>
      </w:r>
      <w:r>
        <w:rPr/>
        <w:t>进行</w:t>
      </w:r>
      <w:r>
        <w:rPr/>
        <w:t>数据库</w:t>
      </w:r>
      <w:r>
        <w:rPr/>
        <w:t>的</w:t>
      </w:r>
      <w:r>
        <w:rPr/>
        <w:t>读写</w:t>
      </w:r>
      <w:r>
        <w:rPr/>
        <w:t>操作</w:t>
      </w:r>
      <w:r>
        <w:rPr/>
        <w:br w:type="textWrapping"/>
      </w:r>
      <w:r>
        <w:rPr/>
        <w:t>建议</w:t>
      </w:r>
      <w:r>
        <w:rPr/>
        <w:t>直接</w:t>
      </w:r>
      <w:r>
        <w:rPr/>
        <w:t>使用</w:t>
      </w:r>
      <w:r>
        <w:rPr/>
        <w:t>OCR接口服务</w:t>
      </w:r>
      <w:r>
        <w:rPr/>
        <w:br w:type="textWrapping"/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2m5sb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8m3t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vgpzz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rfssc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c7e5g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dab5ae" w:default="true">
    <w:name w:val="Default Paragraph Font"/>
    <w:basedOn w:val=""/>
    <w:next w:val=""/>
    <w:uiPriority w:val="1"/>
    <w:semiHidden/>
    <w:unhideWhenUsed/>
  </w:style>
  <w:style w:type="paragraph" w:styleId="8to21x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dlfzz0" w:default="true">
    <w:name w:val="Default Paragraph Font"/>
    <w:basedOn w:val=""/>
    <w:next w:val=""/>
    <w:uiPriority w:val="1"/>
    <w:semiHidden/>
    <w:unhideWhenUsed/>
  </w:style>
  <w:style w:type="character" w:styleId="pg1zjk" w:default="true">
    <w:name w:val="Default Paragraph Font"/>
    <w:basedOn w:val=""/>
    <w:next w:val=""/>
    <w:uiPriority w:val="1"/>
    <w:semiHidden/>
    <w:unhideWhenUsed/>
  </w:style>
  <w:style w:type="character" w:styleId="ahqn79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9ta5ws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om04qg">
    <w:name w:val="Hyperlink"/>
    <w:basedOn w:val="dab5ae"/>
    <w:next w:val=""/>
    <w:uiPriority w:val="99"/>
    <w:unhideWhenUsed/>
    <w:rPr>
      <w:color w:val="1E6FFF" w:themeColor="hyperlink"/>
      <w:u w:val="single"/>
    </w:rPr>
  </w:style>
  <w:style w:type="character" w:styleId="uwgk67">
    <w:name w:val="Hyperlink"/>
    <w:basedOn w:val="dab5ae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2025-07-22T11:26:53Z</dcterms:created>
  <dcterms:modified xsi:type="dcterms:W3CDTF">2025-07-22T11:26:53Z</dcterms:modified>
</cp:coreProperties>
</file>