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D47" w:rsidRPr="00A107E2" w:rsidRDefault="005B7D47" w:rsidP="005B7D47">
      <w:pPr>
        <w:pStyle w:val="Heading1"/>
        <w:rPr>
          <w:b/>
        </w:rPr>
      </w:pPr>
      <w:r w:rsidRPr="00A107E2">
        <w:rPr>
          <w:b/>
        </w:rPr>
        <w:t>Design brief</w:t>
      </w:r>
    </w:p>
    <w:p w:rsidR="005B7D47" w:rsidRDefault="005B7D47" w:rsidP="00A00E43">
      <w:pPr>
        <w:rPr>
          <w:rFonts w:asciiTheme="minorHAnsi" w:hAnsiTheme="minorHAnsi"/>
          <w:sz w:val="24"/>
          <w:szCs w:val="24"/>
        </w:rPr>
      </w:pPr>
    </w:p>
    <w:p w:rsidR="002E0F65" w:rsidRDefault="005B7D47" w:rsidP="005B7D47">
      <w:pPr>
        <w:spacing w:after="60"/>
        <w:rPr>
          <w:rFonts w:asciiTheme="minorHAnsi" w:hAnsiTheme="minorHAnsi"/>
          <w:sz w:val="32"/>
          <w:szCs w:val="24"/>
        </w:rPr>
      </w:pPr>
      <w:r w:rsidRPr="005906DD">
        <w:rPr>
          <w:rFonts w:asciiTheme="minorHAnsi" w:hAnsiTheme="minorHAnsi"/>
          <w:b/>
          <w:color w:val="245F0D"/>
          <w:sz w:val="32"/>
          <w:szCs w:val="24"/>
        </w:rPr>
        <w:t>Project</w:t>
      </w:r>
      <w:r>
        <w:rPr>
          <w:rFonts w:asciiTheme="minorHAnsi" w:hAnsiTheme="minorHAnsi"/>
          <w:sz w:val="32"/>
          <w:szCs w:val="24"/>
        </w:rPr>
        <w:tab/>
      </w:r>
      <w:r w:rsidRPr="005B7D47">
        <w:rPr>
          <w:rFonts w:asciiTheme="minorHAnsi" w:hAnsiTheme="minorHAnsi"/>
          <w:sz w:val="32"/>
          <w:szCs w:val="24"/>
        </w:rPr>
        <w:t>Umunandi.org process sketch</w:t>
      </w:r>
    </w:p>
    <w:p w:rsidR="005B7D47" w:rsidRPr="005B7D47" w:rsidRDefault="005B7D47" w:rsidP="00A00E43">
      <w:pPr>
        <w:rPr>
          <w:rFonts w:asciiTheme="minorHAnsi" w:hAnsiTheme="minorHAnsi"/>
          <w:sz w:val="32"/>
          <w:szCs w:val="24"/>
        </w:rPr>
      </w:pPr>
      <w:r w:rsidRPr="005906DD">
        <w:rPr>
          <w:rFonts w:asciiTheme="minorHAnsi" w:hAnsiTheme="minorHAnsi"/>
          <w:b/>
          <w:color w:val="245F0D"/>
          <w:sz w:val="32"/>
          <w:szCs w:val="24"/>
        </w:rPr>
        <w:t>Client</w:t>
      </w:r>
      <w:r>
        <w:rPr>
          <w:rFonts w:asciiTheme="minorHAnsi" w:hAnsiTheme="minorHAnsi"/>
          <w:sz w:val="32"/>
          <w:szCs w:val="24"/>
        </w:rPr>
        <w:tab/>
        <w:t>Umunandi</w:t>
      </w:r>
      <w:r w:rsidR="00D33F0B">
        <w:rPr>
          <w:rFonts w:asciiTheme="minorHAnsi" w:hAnsiTheme="minorHAnsi"/>
          <w:sz w:val="32"/>
          <w:szCs w:val="24"/>
        </w:rPr>
        <w:t>, registered UK c</w:t>
      </w:r>
      <w:r>
        <w:rPr>
          <w:rFonts w:asciiTheme="minorHAnsi" w:hAnsiTheme="minorHAnsi"/>
          <w:sz w:val="32"/>
          <w:szCs w:val="24"/>
        </w:rPr>
        <w:t>harity</w:t>
      </w:r>
      <w:r w:rsidR="00D33F0B">
        <w:rPr>
          <w:rFonts w:asciiTheme="minorHAnsi" w:hAnsiTheme="minorHAnsi"/>
          <w:sz w:val="32"/>
          <w:szCs w:val="24"/>
        </w:rPr>
        <w:t xml:space="preserve"> 1126668</w:t>
      </w:r>
    </w:p>
    <w:p w:rsidR="005B7D47" w:rsidRDefault="005B7D47" w:rsidP="00A00E43">
      <w:pPr>
        <w:rPr>
          <w:rFonts w:asciiTheme="minorHAnsi" w:hAnsiTheme="minorHAnsi"/>
          <w:sz w:val="24"/>
          <w:szCs w:val="24"/>
        </w:rPr>
      </w:pPr>
    </w:p>
    <w:p w:rsidR="002B3F5D" w:rsidRDefault="00D33F0B" w:rsidP="00A00E43">
      <w:pPr>
        <w:rPr>
          <w:rFonts w:asciiTheme="minorHAnsi" w:hAnsiTheme="minorHAnsi"/>
          <w:sz w:val="24"/>
          <w:szCs w:val="24"/>
        </w:rPr>
      </w:pPr>
      <w:r>
        <w:rPr>
          <w:rFonts w:asciiTheme="minorHAnsi" w:hAnsiTheme="minorHAnsi"/>
          <w:sz w:val="24"/>
          <w:szCs w:val="24"/>
        </w:rPr>
        <w:t xml:space="preserve">Umunandi is a small UK charity supporting the education of orphans and vulnerable children at a school in Zambia. We are currently developing a new website which will feature a sketch on the home page that describes how we work. We have designed the first draft of this sketch, shown below. Your task is to redraw the sketch </w:t>
      </w:r>
      <w:r w:rsidR="002B3F5D">
        <w:rPr>
          <w:rFonts w:asciiTheme="minorHAnsi" w:hAnsiTheme="minorHAnsi"/>
          <w:sz w:val="24"/>
          <w:szCs w:val="24"/>
        </w:rPr>
        <w:t xml:space="preserve">more </w:t>
      </w:r>
      <w:r w:rsidR="00423AC1">
        <w:rPr>
          <w:rFonts w:asciiTheme="minorHAnsi" w:hAnsiTheme="minorHAnsi"/>
          <w:sz w:val="24"/>
          <w:szCs w:val="24"/>
        </w:rPr>
        <w:t xml:space="preserve">clearly, </w:t>
      </w:r>
      <w:r w:rsidR="002B3F5D">
        <w:rPr>
          <w:rFonts w:asciiTheme="minorHAnsi" w:hAnsiTheme="minorHAnsi"/>
          <w:sz w:val="24"/>
          <w:szCs w:val="24"/>
        </w:rPr>
        <w:t xml:space="preserve">beautifully, stylishly, </w:t>
      </w:r>
      <w:r w:rsidR="00423AC1">
        <w:rPr>
          <w:rFonts w:asciiTheme="minorHAnsi" w:hAnsiTheme="minorHAnsi"/>
          <w:sz w:val="24"/>
          <w:szCs w:val="24"/>
        </w:rPr>
        <w:t xml:space="preserve">professionally and generally </w:t>
      </w:r>
      <w:r w:rsidR="00423AC1">
        <w:rPr>
          <w:rFonts w:asciiTheme="minorHAnsi" w:hAnsiTheme="minorHAnsi"/>
          <w:i/>
          <w:sz w:val="24"/>
          <w:szCs w:val="24"/>
        </w:rPr>
        <w:t>more b</w:t>
      </w:r>
      <w:r w:rsidR="002B3F5D">
        <w:rPr>
          <w:rFonts w:asciiTheme="minorHAnsi" w:hAnsiTheme="minorHAnsi"/>
          <w:i/>
          <w:sz w:val="24"/>
          <w:szCs w:val="24"/>
        </w:rPr>
        <w:t>etter</w:t>
      </w:r>
      <w:r w:rsidR="00423AC1">
        <w:rPr>
          <w:rFonts w:asciiTheme="minorHAnsi" w:hAnsiTheme="minorHAnsi"/>
          <w:i/>
          <w:sz w:val="24"/>
          <w:szCs w:val="24"/>
        </w:rPr>
        <w:t>-</w:t>
      </w:r>
      <w:proofErr w:type="spellStart"/>
      <w:r w:rsidR="00423AC1">
        <w:rPr>
          <w:rFonts w:asciiTheme="minorHAnsi" w:hAnsiTheme="minorHAnsi"/>
          <w:i/>
          <w:sz w:val="24"/>
          <w:szCs w:val="24"/>
        </w:rPr>
        <w:t>er</w:t>
      </w:r>
      <w:proofErr w:type="spellEnd"/>
      <w:r w:rsidR="002B3F5D">
        <w:rPr>
          <w:rFonts w:asciiTheme="minorHAnsi" w:hAnsiTheme="minorHAnsi"/>
          <w:sz w:val="24"/>
          <w:szCs w:val="24"/>
        </w:rPr>
        <w:t>!</w:t>
      </w:r>
    </w:p>
    <w:p w:rsidR="00F02191" w:rsidRDefault="00F02191" w:rsidP="00A00E43">
      <w:pPr>
        <w:rPr>
          <w:rFonts w:asciiTheme="minorHAnsi" w:hAnsiTheme="minorHAns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tblPr>
      <w:tblGrid>
        <w:gridCol w:w="1646"/>
        <w:gridCol w:w="915"/>
        <w:gridCol w:w="1496"/>
        <w:gridCol w:w="716"/>
        <w:gridCol w:w="1856"/>
        <w:gridCol w:w="730"/>
        <w:gridCol w:w="1316"/>
      </w:tblGrid>
      <w:tr w:rsidR="00243C0A" w:rsidTr="00243C0A">
        <w:tc>
          <w:tcPr>
            <w:tcW w:w="1262" w:type="dxa"/>
            <w:vAlign w:val="center"/>
          </w:tcPr>
          <w:p w:rsidR="00134D20" w:rsidRDefault="00134D20" w:rsidP="00243C0A">
            <w:pPr>
              <w:jc w:val="center"/>
              <w:rPr>
                <w:rFonts w:asciiTheme="minorHAnsi" w:hAnsiTheme="minorHAnsi"/>
                <w:sz w:val="24"/>
                <w:szCs w:val="24"/>
              </w:rPr>
            </w:pPr>
            <w:r w:rsidRPr="00134D20">
              <w:rPr>
                <w:rFonts w:asciiTheme="minorHAnsi" w:hAnsiTheme="minorHAnsi"/>
                <w:noProof/>
                <w:sz w:val="24"/>
                <w:szCs w:val="24"/>
                <w:lang w:eastAsia="en-GB"/>
              </w:rPr>
              <w:drawing>
                <wp:inline distT="0" distB="0" distL="0" distR="0">
                  <wp:extent cx="990600" cy="609865"/>
                  <wp:effectExtent l="19050" t="0" r="0" b="0"/>
                  <wp:docPr id="13" name="Picture 4" descr="C:\Users\MARKCH~1\AppData\Local\Temp\vmware-Mark Chitty\VMwareDnD\e09e6f4c\how-it-wor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CH~1\AppData\Local\Temp\vmware-Mark Chitty\VMwareDnD\e09e6f4c\how-it-works-1.png"/>
                          <pic:cNvPicPr>
                            <a:picLocks noChangeAspect="1" noChangeArrowheads="1"/>
                          </pic:cNvPicPr>
                        </pic:nvPicPr>
                        <pic:blipFill>
                          <a:blip r:embed="rId7"/>
                          <a:srcRect/>
                          <a:stretch>
                            <a:fillRect/>
                          </a:stretch>
                        </pic:blipFill>
                        <pic:spPr bwMode="auto">
                          <a:xfrm>
                            <a:off x="0" y="0"/>
                            <a:ext cx="989911" cy="609441"/>
                          </a:xfrm>
                          <a:prstGeom prst="rect">
                            <a:avLst/>
                          </a:prstGeom>
                          <a:noFill/>
                          <a:ln w="9525">
                            <a:noFill/>
                            <a:miter lim="800000"/>
                            <a:headEnd/>
                            <a:tailEnd/>
                          </a:ln>
                        </pic:spPr>
                      </pic:pic>
                    </a:graphicData>
                  </a:graphic>
                </wp:inline>
              </w:drawing>
            </w:r>
          </w:p>
        </w:tc>
        <w:tc>
          <w:tcPr>
            <w:tcW w:w="1262" w:type="dxa"/>
            <w:vAlign w:val="center"/>
          </w:tcPr>
          <w:p w:rsidR="00134D20" w:rsidRDefault="00243C0A" w:rsidP="00243C0A">
            <w:pPr>
              <w:jc w:val="center"/>
              <w:rPr>
                <w:rFonts w:asciiTheme="minorHAnsi" w:hAnsiTheme="minorHAnsi"/>
                <w:sz w:val="24"/>
                <w:szCs w:val="24"/>
              </w:rPr>
            </w:pPr>
            <w:r w:rsidRPr="00243C0A">
              <w:rPr>
                <w:rFonts w:asciiTheme="minorHAnsi" w:hAnsiTheme="minorHAnsi"/>
                <w:noProof/>
                <w:sz w:val="24"/>
                <w:szCs w:val="24"/>
                <w:lang w:eastAsia="en-GB"/>
              </w:rPr>
              <w:drawing>
                <wp:inline distT="0" distB="0" distL="0" distR="0">
                  <wp:extent cx="317938" cy="419100"/>
                  <wp:effectExtent l="19050" t="0" r="5912" b="0"/>
                  <wp:docPr id="14" name="Picture 1" descr="C:\Users\MARKCH~1\AppData\Local\Temp\vmware-Mark Chitty\VMwareDnD\e09e6f4c\arr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CH~1\AppData\Local\Temp\vmware-Mark Chitty\VMwareDnD\e09e6f4c\arrow-1.png"/>
                          <pic:cNvPicPr>
                            <a:picLocks noChangeAspect="1" noChangeArrowheads="1"/>
                          </pic:cNvPicPr>
                        </pic:nvPicPr>
                        <pic:blipFill>
                          <a:blip r:embed="rId8"/>
                          <a:srcRect l="12069" r="12069"/>
                          <a:stretch>
                            <a:fillRect/>
                          </a:stretch>
                        </pic:blipFill>
                        <pic:spPr bwMode="auto">
                          <a:xfrm>
                            <a:off x="0" y="0"/>
                            <a:ext cx="317938" cy="419100"/>
                          </a:xfrm>
                          <a:prstGeom prst="rect">
                            <a:avLst/>
                          </a:prstGeom>
                          <a:noFill/>
                          <a:ln w="9525">
                            <a:noFill/>
                            <a:miter lim="800000"/>
                            <a:headEnd/>
                            <a:tailEnd/>
                          </a:ln>
                        </pic:spPr>
                      </pic:pic>
                    </a:graphicData>
                  </a:graphic>
                </wp:inline>
              </w:drawing>
            </w:r>
          </w:p>
        </w:tc>
        <w:tc>
          <w:tcPr>
            <w:tcW w:w="1262" w:type="dxa"/>
            <w:vAlign w:val="center"/>
          </w:tcPr>
          <w:p w:rsidR="00134D20" w:rsidRDefault="00243C0A" w:rsidP="00243C0A">
            <w:pPr>
              <w:jc w:val="center"/>
              <w:rPr>
                <w:rFonts w:asciiTheme="minorHAnsi" w:hAnsiTheme="minorHAnsi"/>
                <w:sz w:val="24"/>
                <w:szCs w:val="24"/>
              </w:rPr>
            </w:pPr>
            <w:r w:rsidRPr="00243C0A">
              <w:rPr>
                <w:rFonts w:asciiTheme="minorHAnsi" w:hAnsiTheme="minorHAnsi"/>
                <w:noProof/>
                <w:sz w:val="24"/>
                <w:szCs w:val="24"/>
                <w:lang w:eastAsia="en-GB"/>
              </w:rPr>
              <w:drawing>
                <wp:inline distT="0" distB="0" distL="0" distR="0">
                  <wp:extent cx="885825" cy="613145"/>
                  <wp:effectExtent l="19050" t="0" r="9525" b="0"/>
                  <wp:docPr id="15" name="Picture 5" descr="C:\Users\MARKCH~1\AppData\Local\Temp\vmware-Mark Chitty\VMwareDnD\e09e6f4c\how-it-work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CH~1\AppData\Local\Temp\vmware-Mark Chitty\VMwareDnD\e09e6f4c\how-it-works-2.png"/>
                          <pic:cNvPicPr>
                            <a:picLocks noChangeAspect="1" noChangeArrowheads="1"/>
                          </pic:cNvPicPr>
                        </pic:nvPicPr>
                        <pic:blipFill>
                          <a:blip r:embed="rId9"/>
                          <a:srcRect/>
                          <a:stretch>
                            <a:fillRect/>
                          </a:stretch>
                        </pic:blipFill>
                        <pic:spPr bwMode="auto">
                          <a:xfrm>
                            <a:off x="0" y="0"/>
                            <a:ext cx="888336" cy="614883"/>
                          </a:xfrm>
                          <a:prstGeom prst="rect">
                            <a:avLst/>
                          </a:prstGeom>
                          <a:noFill/>
                          <a:ln w="9525">
                            <a:noFill/>
                            <a:miter lim="800000"/>
                            <a:headEnd/>
                            <a:tailEnd/>
                          </a:ln>
                        </pic:spPr>
                      </pic:pic>
                    </a:graphicData>
                  </a:graphic>
                </wp:inline>
              </w:drawing>
            </w:r>
          </w:p>
        </w:tc>
        <w:tc>
          <w:tcPr>
            <w:tcW w:w="1262" w:type="dxa"/>
            <w:vAlign w:val="center"/>
          </w:tcPr>
          <w:p w:rsidR="00134D20" w:rsidRDefault="00243C0A" w:rsidP="00243C0A">
            <w:pPr>
              <w:jc w:val="center"/>
              <w:rPr>
                <w:rFonts w:asciiTheme="minorHAnsi" w:hAnsiTheme="minorHAnsi"/>
                <w:sz w:val="24"/>
                <w:szCs w:val="24"/>
              </w:rPr>
            </w:pPr>
            <w:r w:rsidRPr="00243C0A">
              <w:rPr>
                <w:rFonts w:asciiTheme="minorHAnsi" w:hAnsiTheme="minorHAnsi"/>
                <w:noProof/>
                <w:sz w:val="24"/>
                <w:szCs w:val="24"/>
                <w:lang w:eastAsia="en-GB"/>
              </w:rPr>
              <w:drawing>
                <wp:inline distT="0" distB="0" distL="0" distR="0">
                  <wp:extent cx="390197" cy="628650"/>
                  <wp:effectExtent l="19050" t="0" r="0" b="0"/>
                  <wp:docPr id="16" name="Picture 2" descr="C:\Users\MARKCH~1\AppData\Local\Temp\vmware-Mark Chitty\VMwareDnD\e09e6f4c\arr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CH~1\AppData\Local\Temp\vmware-Mark Chitty\VMwareDnD\e09e6f4c\arrow-2.png"/>
                          <pic:cNvPicPr>
                            <a:picLocks noChangeAspect="1" noChangeArrowheads="1"/>
                          </pic:cNvPicPr>
                        </pic:nvPicPr>
                        <pic:blipFill>
                          <a:blip r:embed="rId10"/>
                          <a:srcRect l="21839" r="16092"/>
                          <a:stretch>
                            <a:fillRect/>
                          </a:stretch>
                        </pic:blipFill>
                        <pic:spPr bwMode="auto">
                          <a:xfrm>
                            <a:off x="0" y="0"/>
                            <a:ext cx="390197" cy="628650"/>
                          </a:xfrm>
                          <a:prstGeom prst="rect">
                            <a:avLst/>
                          </a:prstGeom>
                          <a:noFill/>
                          <a:ln w="9525">
                            <a:noFill/>
                            <a:miter lim="800000"/>
                            <a:headEnd/>
                            <a:tailEnd/>
                          </a:ln>
                        </pic:spPr>
                      </pic:pic>
                    </a:graphicData>
                  </a:graphic>
                </wp:inline>
              </w:drawing>
            </w:r>
          </w:p>
        </w:tc>
        <w:tc>
          <w:tcPr>
            <w:tcW w:w="1262" w:type="dxa"/>
            <w:vAlign w:val="center"/>
          </w:tcPr>
          <w:p w:rsidR="00134D20" w:rsidRDefault="00243C0A" w:rsidP="00243C0A">
            <w:pPr>
              <w:jc w:val="center"/>
              <w:rPr>
                <w:rFonts w:asciiTheme="minorHAnsi" w:hAnsiTheme="minorHAnsi"/>
                <w:sz w:val="24"/>
                <w:szCs w:val="24"/>
              </w:rPr>
            </w:pPr>
            <w:r w:rsidRPr="00243C0A">
              <w:rPr>
                <w:rFonts w:asciiTheme="minorHAnsi" w:hAnsiTheme="minorHAnsi"/>
                <w:noProof/>
                <w:sz w:val="24"/>
                <w:szCs w:val="24"/>
                <w:lang w:eastAsia="en-GB"/>
              </w:rPr>
              <w:drawing>
                <wp:inline distT="0" distB="0" distL="0" distR="0">
                  <wp:extent cx="1114425" cy="636814"/>
                  <wp:effectExtent l="19050" t="0" r="9525" b="0"/>
                  <wp:docPr id="17" name="Picture 6" descr="C:\Users\MARKCH~1\AppData\Local\Temp\vmware-Mark Chitty\VMwareDnD\e09e6f4c\how-it-work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CH~1\AppData\Local\Temp\vmware-Mark Chitty\VMwareDnD\e09e6f4c\how-it-works-3.png"/>
                          <pic:cNvPicPr>
                            <a:picLocks noChangeAspect="1" noChangeArrowheads="1"/>
                          </pic:cNvPicPr>
                        </pic:nvPicPr>
                        <pic:blipFill>
                          <a:blip r:embed="rId11"/>
                          <a:srcRect/>
                          <a:stretch>
                            <a:fillRect/>
                          </a:stretch>
                        </pic:blipFill>
                        <pic:spPr bwMode="auto">
                          <a:xfrm>
                            <a:off x="0" y="0"/>
                            <a:ext cx="1114425" cy="636814"/>
                          </a:xfrm>
                          <a:prstGeom prst="rect">
                            <a:avLst/>
                          </a:prstGeom>
                          <a:noFill/>
                          <a:ln w="9525">
                            <a:noFill/>
                            <a:miter lim="800000"/>
                            <a:headEnd/>
                            <a:tailEnd/>
                          </a:ln>
                        </pic:spPr>
                      </pic:pic>
                    </a:graphicData>
                  </a:graphic>
                </wp:inline>
              </w:drawing>
            </w:r>
          </w:p>
        </w:tc>
        <w:tc>
          <w:tcPr>
            <w:tcW w:w="1262" w:type="dxa"/>
            <w:vAlign w:val="center"/>
          </w:tcPr>
          <w:p w:rsidR="00134D20" w:rsidRDefault="00243C0A" w:rsidP="00243C0A">
            <w:pPr>
              <w:jc w:val="center"/>
              <w:rPr>
                <w:rFonts w:asciiTheme="minorHAnsi" w:hAnsiTheme="minorHAnsi"/>
                <w:sz w:val="24"/>
                <w:szCs w:val="24"/>
              </w:rPr>
            </w:pPr>
            <w:r w:rsidRPr="00243C0A">
              <w:rPr>
                <w:rFonts w:asciiTheme="minorHAnsi" w:hAnsiTheme="minorHAnsi"/>
                <w:noProof/>
                <w:sz w:val="24"/>
                <w:szCs w:val="24"/>
                <w:lang w:eastAsia="en-GB"/>
              </w:rPr>
              <w:drawing>
                <wp:inline distT="0" distB="0" distL="0" distR="0">
                  <wp:extent cx="400050" cy="400050"/>
                  <wp:effectExtent l="19050" t="0" r="0" b="0"/>
                  <wp:docPr id="18" name="Picture 3" descr="C:\Users\MARKCH~1\AppData\Local\Temp\vmware-Mark Chitty\VMwareDnD\e09e6f4c\arr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CH~1\AppData\Local\Temp\vmware-Mark Chitty\VMwareDnD\e09e6f4c\arrow-3.png"/>
                          <pic:cNvPicPr>
                            <a:picLocks noChangeAspect="1" noChangeArrowheads="1"/>
                          </pic:cNvPicPr>
                        </pic:nvPicPr>
                        <pic:blipFill>
                          <a:blip r:embed="rId12"/>
                          <a:srcRect/>
                          <a:stretch>
                            <a:fillRect/>
                          </a:stretch>
                        </pic:blipFill>
                        <pic:spPr bwMode="auto">
                          <a:xfrm>
                            <a:off x="0" y="0"/>
                            <a:ext cx="400050" cy="400050"/>
                          </a:xfrm>
                          <a:prstGeom prst="rect">
                            <a:avLst/>
                          </a:prstGeom>
                          <a:noFill/>
                          <a:ln w="9525">
                            <a:noFill/>
                            <a:miter lim="800000"/>
                            <a:headEnd/>
                            <a:tailEnd/>
                          </a:ln>
                        </pic:spPr>
                      </pic:pic>
                    </a:graphicData>
                  </a:graphic>
                </wp:inline>
              </w:drawing>
            </w:r>
            <w:r w:rsidRPr="00243C0A">
              <w:rPr>
                <w:rFonts w:asciiTheme="minorHAnsi" w:hAnsiTheme="minorHAnsi"/>
                <w:noProof/>
                <w:sz w:val="24"/>
                <w:szCs w:val="24"/>
                <w:lang w:eastAsia="en-GB"/>
              </w:rPr>
              <w:drawing>
                <wp:inline distT="0" distB="0" distL="0" distR="0">
                  <wp:extent cx="390525" cy="285750"/>
                  <wp:effectExtent l="19050" t="0" r="9525" b="0"/>
                  <wp:docPr id="20" name="Picture 2" descr="C:\Users\MARKCH~1\AppData\Local\Temp\vmware-Mark Chitty\VMwareDnD\e09e6f4c\arr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CH~1\AppData\Local\Temp\vmware-Mark Chitty\VMwareDnD\e09e6f4c\arrow-2.png"/>
                          <pic:cNvPicPr>
                            <a:picLocks noChangeAspect="1" noChangeArrowheads="1"/>
                          </pic:cNvPicPr>
                        </pic:nvPicPr>
                        <pic:blipFill>
                          <a:blip r:embed="rId10"/>
                          <a:srcRect l="21839" t="54545" r="16092"/>
                          <a:stretch>
                            <a:fillRect/>
                          </a:stretch>
                        </pic:blipFill>
                        <pic:spPr bwMode="auto">
                          <a:xfrm>
                            <a:off x="0" y="0"/>
                            <a:ext cx="390525" cy="285750"/>
                          </a:xfrm>
                          <a:prstGeom prst="rect">
                            <a:avLst/>
                          </a:prstGeom>
                          <a:noFill/>
                          <a:ln w="9525">
                            <a:noFill/>
                            <a:miter lim="800000"/>
                            <a:headEnd/>
                            <a:tailEnd/>
                          </a:ln>
                        </pic:spPr>
                      </pic:pic>
                    </a:graphicData>
                  </a:graphic>
                </wp:inline>
              </w:drawing>
            </w:r>
          </w:p>
        </w:tc>
        <w:tc>
          <w:tcPr>
            <w:tcW w:w="1263" w:type="dxa"/>
            <w:vAlign w:val="center"/>
          </w:tcPr>
          <w:p w:rsidR="00134D20" w:rsidRDefault="00243C0A" w:rsidP="00243C0A">
            <w:pPr>
              <w:jc w:val="center"/>
              <w:rPr>
                <w:rFonts w:asciiTheme="minorHAnsi" w:hAnsiTheme="minorHAnsi"/>
                <w:sz w:val="24"/>
                <w:szCs w:val="24"/>
              </w:rPr>
            </w:pPr>
            <w:r w:rsidRPr="00243C0A">
              <w:rPr>
                <w:rFonts w:asciiTheme="minorHAnsi" w:hAnsiTheme="minorHAnsi"/>
                <w:noProof/>
                <w:sz w:val="24"/>
                <w:szCs w:val="24"/>
                <w:lang w:eastAsia="en-GB"/>
              </w:rPr>
              <w:drawing>
                <wp:inline distT="0" distB="0" distL="0" distR="0">
                  <wp:extent cx="775607" cy="542925"/>
                  <wp:effectExtent l="19050" t="0" r="5443" b="0"/>
                  <wp:docPr id="19" name="Picture 7" descr="C:\Users\MARKCH~1\AppData\Local\Temp\vmware-Mark Chitty\VMwareDnD\e09e6f4c\how-it-work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CH~1\AppData\Local\Temp\vmware-Mark Chitty\VMwareDnD\e09e6f4c\how-it-works-4.png"/>
                          <pic:cNvPicPr>
                            <a:picLocks noChangeAspect="1" noChangeArrowheads="1"/>
                          </pic:cNvPicPr>
                        </pic:nvPicPr>
                        <pic:blipFill>
                          <a:blip r:embed="rId13"/>
                          <a:srcRect/>
                          <a:stretch>
                            <a:fillRect/>
                          </a:stretch>
                        </pic:blipFill>
                        <pic:spPr bwMode="auto">
                          <a:xfrm>
                            <a:off x="0" y="0"/>
                            <a:ext cx="775607" cy="542925"/>
                          </a:xfrm>
                          <a:prstGeom prst="rect">
                            <a:avLst/>
                          </a:prstGeom>
                          <a:noFill/>
                          <a:ln w="9525">
                            <a:noFill/>
                            <a:miter lim="800000"/>
                            <a:headEnd/>
                            <a:tailEnd/>
                          </a:ln>
                        </pic:spPr>
                      </pic:pic>
                    </a:graphicData>
                  </a:graphic>
                </wp:inline>
              </w:drawing>
            </w:r>
          </w:p>
        </w:tc>
      </w:tr>
      <w:tr w:rsidR="00243C0A" w:rsidRPr="00243C0A" w:rsidTr="008772EA">
        <w:tc>
          <w:tcPr>
            <w:tcW w:w="1262" w:type="dxa"/>
            <w:vAlign w:val="center"/>
          </w:tcPr>
          <w:p w:rsidR="00243C0A" w:rsidRPr="00243C0A" w:rsidRDefault="00243C0A" w:rsidP="008772EA">
            <w:pPr>
              <w:spacing w:after="0"/>
              <w:jc w:val="center"/>
              <w:rPr>
                <w:rFonts w:asciiTheme="minorHAnsi" w:hAnsiTheme="minorHAnsi"/>
                <w:sz w:val="16"/>
                <w:szCs w:val="16"/>
              </w:rPr>
            </w:pPr>
            <w:r w:rsidRPr="00F02191">
              <w:rPr>
                <w:rFonts w:asciiTheme="minorHAnsi" w:hAnsiTheme="minorHAnsi"/>
                <w:sz w:val="22"/>
                <w:szCs w:val="16"/>
              </w:rPr>
              <w:t>You</w:t>
            </w:r>
          </w:p>
        </w:tc>
        <w:tc>
          <w:tcPr>
            <w:tcW w:w="1262" w:type="dxa"/>
            <w:vAlign w:val="center"/>
          </w:tcPr>
          <w:p w:rsidR="00243C0A" w:rsidRPr="00243C0A" w:rsidRDefault="00ED18A3" w:rsidP="008772EA">
            <w:pPr>
              <w:spacing w:after="0"/>
              <w:jc w:val="center"/>
              <w:rPr>
                <w:rFonts w:asciiTheme="minorHAnsi" w:hAnsiTheme="minorHAnsi"/>
                <w:sz w:val="16"/>
                <w:szCs w:val="16"/>
              </w:rPr>
            </w:pPr>
            <w:r>
              <w:rPr>
                <w:rFonts w:asciiTheme="minorHAnsi" w:hAnsiTheme="minorHAnsi"/>
                <w:sz w:val="16"/>
                <w:szCs w:val="16"/>
              </w:rPr>
              <w:t>D</w:t>
            </w:r>
            <w:r w:rsidR="00243C0A" w:rsidRPr="00243C0A">
              <w:rPr>
                <w:rFonts w:asciiTheme="minorHAnsi" w:hAnsiTheme="minorHAnsi"/>
                <w:sz w:val="16"/>
                <w:szCs w:val="16"/>
              </w:rPr>
              <w:t>onate</w:t>
            </w:r>
            <w:r>
              <w:rPr>
                <w:rFonts w:asciiTheme="minorHAnsi" w:hAnsiTheme="minorHAnsi"/>
                <w:sz w:val="16"/>
                <w:szCs w:val="16"/>
              </w:rPr>
              <w:t>/raise</w:t>
            </w:r>
            <w:r w:rsidR="00243C0A" w:rsidRPr="00243C0A">
              <w:rPr>
                <w:rFonts w:asciiTheme="minorHAnsi" w:hAnsiTheme="minorHAnsi"/>
                <w:sz w:val="16"/>
                <w:szCs w:val="16"/>
              </w:rPr>
              <w:t xml:space="preserve"> money</w:t>
            </w:r>
            <w:r w:rsidR="00F02191">
              <w:rPr>
                <w:rFonts w:asciiTheme="minorHAnsi" w:hAnsiTheme="minorHAnsi"/>
                <w:sz w:val="16"/>
                <w:szCs w:val="16"/>
              </w:rPr>
              <w:t xml:space="preserve"> </w:t>
            </w:r>
            <w:r>
              <w:rPr>
                <w:rFonts w:asciiTheme="minorHAnsi" w:hAnsiTheme="minorHAnsi"/>
                <w:sz w:val="16"/>
                <w:szCs w:val="16"/>
              </w:rPr>
              <w:t>for</w:t>
            </w:r>
          </w:p>
        </w:tc>
        <w:tc>
          <w:tcPr>
            <w:tcW w:w="1262" w:type="dxa"/>
            <w:vAlign w:val="center"/>
          </w:tcPr>
          <w:p w:rsidR="00243C0A" w:rsidRPr="00243C0A" w:rsidRDefault="00F02191" w:rsidP="008772EA">
            <w:pPr>
              <w:spacing w:after="0"/>
              <w:jc w:val="center"/>
              <w:rPr>
                <w:rFonts w:asciiTheme="minorHAnsi" w:hAnsiTheme="minorHAnsi"/>
                <w:sz w:val="16"/>
                <w:szCs w:val="16"/>
              </w:rPr>
            </w:pPr>
            <w:r>
              <w:rPr>
                <w:rFonts w:asciiTheme="minorHAnsi" w:hAnsiTheme="minorHAnsi"/>
                <w:sz w:val="22"/>
                <w:szCs w:val="16"/>
              </w:rPr>
              <w:t>Umunandi</w:t>
            </w:r>
          </w:p>
        </w:tc>
        <w:tc>
          <w:tcPr>
            <w:tcW w:w="1262" w:type="dxa"/>
            <w:vAlign w:val="center"/>
          </w:tcPr>
          <w:p w:rsidR="00243C0A" w:rsidRPr="00243C0A" w:rsidRDefault="00F02191" w:rsidP="008772EA">
            <w:pPr>
              <w:spacing w:after="0"/>
              <w:jc w:val="center"/>
              <w:rPr>
                <w:rFonts w:asciiTheme="minorHAnsi" w:hAnsiTheme="minorHAnsi"/>
                <w:sz w:val="16"/>
                <w:szCs w:val="16"/>
              </w:rPr>
            </w:pPr>
            <w:r>
              <w:rPr>
                <w:rFonts w:asciiTheme="minorHAnsi" w:hAnsiTheme="minorHAnsi"/>
                <w:sz w:val="16"/>
                <w:szCs w:val="16"/>
              </w:rPr>
              <w:t>Fund and</w:t>
            </w:r>
            <w:r w:rsidR="00243C0A">
              <w:rPr>
                <w:rFonts w:asciiTheme="minorHAnsi" w:hAnsiTheme="minorHAnsi"/>
                <w:sz w:val="16"/>
                <w:szCs w:val="16"/>
              </w:rPr>
              <w:t xml:space="preserve"> support</w:t>
            </w:r>
          </w:p>
        </w:tc>
        <w:tc>
          <w:tcPr>
            <w:tcW w:w="1262" w:type="dxa"/>
            <w:vAlign w:val="center"/>
          </w:tcPr>
          <w:p w:rsidR="00243C0A" w:rsidRPr="00F02191" w:rsidRDefault="00F02191" w:rsidP="008772EA">
            <w:pPr>
              <w:spacing w:after="0"/>
              <w:jc w:val="center"/>
              <w:rPr>
                <w:rFonts w:asciiTheme="minorHAnsi" w:hAnsiTheme="minorHAnsi"/>
                <w:sz w:val="22"/>
                <w:szCs w:val="16"/>
              </w:rPr>
            </w:pPr>
            <w:r>
              <w:rPr>
                <w:rFonts w:asciiTheme="minorHAnsi" w:hAnsiTheme="minorHAnsi"/>
                <w:sz w:val="22"/>
                <w:szCs w:val="16"/>
              </w:rPr>
              <w:t>Greenpark</w:t>
            </w:r>
            <w:r>
              <w:rPr>
                <w:rFonts w:asciiTheme="minorHAnsi" w:hAnsiTheme="minorHAnsi"/>
                <w:sz w:val="22"/>
                <w:szCs w:val="16"/>
              </w:rPr>
              <w:br/>
              <w:t>Trust S</w:t>
            </w:r>
            <w:r w:rsidR="00243C0A" w:rsidRPr="00F02191">
              <w:rPr>
                <w:rFonts w:asciiTheme="minorHAnsi" w:hAnsiTheme="minorHAnsi"/>
                <w:sz w:val="22"/>
                <w:szCs w:val="16"/>
              </w:rPr>
              <w:t>chool</w:t>
            </w:r>
          </w:p>
        </w:tc>
        <w:tc>
          <w:tcPr>
            <w:tcW w:w="1262" w:type="dxa"/>
            <w:vAlign w:val="center"/>
          </w:tcPr>
          <w:p w:rsidR="00243C0A" w:rsidRPr="00243C0A" w:rsidRDefault="00ED18A3" w:rsidP="008772EA">
            <w:pPr>
              <w:spacing w:after="0"/>
              <w:jc w:val="center"/>
              <w:rPr>
                <w:rFonts w:asciiTheme="minorHAnsi" w:hAnsiTheme="minorHAnsi"/>
                <w:sz w:val="16"/>
                <w:szCs w:val="16"/>
              </w:rPr>
            </w:pPr>
            <w:r>
              <w:rPr>
                <w:rFonts w:asciiTheme="minorHAnsi" w:hAnsiTheme="minorHAnsi"/>
                <w:sz w:val="16"/>
                <w:szCs w:val="16"/>
              </w:rPr>
              <w:t>Teach and</w:t>
            </w:r>
            <w:r w:rsidR="00243C0A">
              <w:rPr>
                <w:rFonts w:asciiTheme="minorHAnsi" w:hAnsiTheme="minorHAnsi"/>
                <w:sz w:val="16"/>
                <w:szCs w:val="16"/>
              </w:rPr>
              <w:t xml:space="preserve"> nurture</w:t>
            </w:r>
          </w:p>
        </w:tc>
        <w:tc>
          <w:tcPr>
            <w:tcW w:w="1263" w:type="dxa"/>
            <w:vAlign w:val="center"/>
          </w:tcPr>
          <w:p w:rsidR="00243C0A" w:rsidRPr="00243C0A" w:rsidRDefault="00F02191" w:rsidP="008772EA">
            <w:pPr>
              <w:spacing w:after="0"/>
              <w:jc w:val="center"/>
              <w:rPr>
                <w:rFonts w:asciiTheme="minorHAnsi" w:hAnsiTheme="minorHAnsi"/>
                <w:sz w:val="16"/>
                <w:szCs w:val="16"/>
              </w:rPr>
            </w:pPr>
            <w:r>
              <w:rPr>
                <w:rFonts w:asciiTheme="minorHAnsi" w:hAnsiTheme="minorHAnsi"/>
                <w:sz w:val="22"/>
                <w:szCs w:val="16"/>
              </w:rPr>
              <w:t>Vulnerable kids</w:t>
            </w:r>
          </w:p>
        </w:tc>
      </w:tr>
    </w:tbl>
    <w:p w:rsidR="00134D20" w:rsidRDefault="001714F7" w:rsidP="00A00E43">
      <w:pPr>
        <w:rPr>
          <w:rFonts w:asciiTheme="minorHAnsi" w:hAnsiTheme="minorHAnsi"/>
          <w:sz w:val="24"/>
          <w:szCs w:val="24"/>
        </w:rPr>
      </w:pPr>
      <w:r w:rsidRPr="001714F7">
        <w:rPr>
          <w:rFonts w:asciiTheme="minorHAnsi" w:hAnsiTheme="minorHAnsi"/>
          <w:noProof/>
          <w:szCs w:val="16"/>
          <w:lang w:eastAsia="en-GB"/>
        </w:rPr>
        <w:pict>
          <v:shapetype id="_x0000_t202" coordsize="21600,21600" o:spt="202" path="m,l,21600r21600,l21600,xe">
            <v:stroke joinstyle="miter"/>
            <v:path gradientshapeok="t" o:connecttype="rect"/>
          </v:shapetype>
          <v:shape id="_x0000_s1028" type="#_x0000_t202" style="position:absolute;left:0;text-align:left;margin-left:141.45pt;margin-top:14.3pt;width:158.1pt;height:22.5pt;z-index:251662336;mso-position-horizontal-relative:text;mso-position-vertical-relative:text" o:regroupid="1" filled="f" stroked="f">
            <v:textbox style="mso-next-textbox:#_x0000_s1028">
              <w:txbxContent>
                <w:p w:rsidR="00AA50E7" w:rsidRDefault="00AA50E7" w:rsidP="008772EA">
                  <w:pPr>
                    <w:jc w:val="center"/>
                  </w:pPr>
                  <w:r>
                    <w:t>Create a better future for</w:t>
                  </w:r>
                </w:p>
              </w:txbxContent>
            </v:textbox>
          </v:shape>
        </w:pict>
      </w:r>
      <w:r w:rsidRPr="001714F7">
        <w:rPr>
          <w:rFonts w:asciiTheme="minorHAnsi" w:hAnsiTheme="minorHAnsi"/>
          <w:noProof/>
          <w:szCs w:val="16"/>
          <w:lang w:eastAsia="en-GB"/>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6" type="#_x0000_t19" style="position:absolute;left:0;text-align:left;margin-left:43.1pt;margin-top:1.55pt;width:354.8pt;height:35.25pt;rotation:180;flip:x;z-index:251661312;mso-position-horizontal-relative:text;mso-position-vertical-relative:text" coordsize="42660,21600" o:regroupid="1" adj="-11252758,-641024,21374" path="wr-226,,42974,43200,,18483,42660,17930nfewr-226,,42974,43200,,18483,42660,17930l21374,21600nsxe">
            <v:stroke endarrow="classic"/>
            <v:path o:connectlocs="0,18483;42660,17930;21374,21600"/>
          </v:shape>
        </w:pict>
      </w:r>
    </w:p>
    <w:p w:rsidR="00134D20" w:rsidRDefault="00134D20" w:rsidP="00A00E43">
      <w:pPr>
        <w:rPr>
          <w:rFonts w:asciiTheme="minorHAnsi" w:hAnsiTheme="minorHAnsi"/>
          <w:sz w:val="24"/>
          <w:szCs w:val="24"/>
        </w:rPr>
      </w:pPr>
    </w:p>
    <w:p w:rsidR="00EA1321" w:rsidRPr="005906DD" w:rsidRDefault="00EA1321" w:rsidP="00EA1321">
      <w:pPr>
        <w:spacing w:before="360"/>
        <w:rPr>
          <w:rFonts w:asciiTheme="minorHAnsi" w:hAnsiTheme="minorHAnsi"/>
          <w:b/>
          <w:color w:val="245F0D"/>
          <w:sz w:val="32"/>
          <w:szCs w:val="24"/>
        </w:rPr>
      </w:pPr>
      <w:r w:rsidRPr="005906DD">
        <w:rPr>
          <w:rFonts w:asciiTheme="minorHAnsi" w:hAnsiTheme="minorHAnsi"/>
          <w:b/>
          <w:color w:val="245F0D"/>
          <w:sz w:val="32"/>
          <w:szCs w:val="24"/>
        </w:rPr>
        <w:t>Detailed brief</w:t>
      </w:r>
    </w:p>
    <w:p w:rsidR="003C1B69" w:rsidRDefault="003C1B69" w:rsidP="00A00E43">
      <w:pPr>
        <w:rPr>
          <w:rFonts w:asciiTheme="minorHAnsi" w:hAnsiTheme="minorHAnsi"/>
          <w:sz w:val="24"/>
          <w:szCs w:val="24"/>
        </w:rPr>
      </w:pPr>
      <w:r>
        <w:rPr>
          <w:rFonts w:asciiTheme="minorHAnsi" w:hAnsiTheme="minorHAnsi"/>
          <w:sz w:val="24"/>
          <w:szCs w:val="24"/>
        </w:rPr>
        <w:t>The sketch needs to work on both d</w:t>
      </w:r>
      <w:r w:rsidR="00A107E2">
        <w:rPr>
          <w:rFonts w:asciiTheme="minorHAnsi" w:hAnsiTheme="minorHAnsi"/>
          <w:sz w:val="24"/>
          <w:szCs w:val="24"/>
        </w:rPr>
        <w:t>esktop and mobile screen sizes. I</w:t>
      </w:r>
      <w:r>
        <w:rPr>
          <w:rFonts w:asciiTheme="minorHAnsi" w:hAnsiTheme="minorHAnsi"/>
          <w:sz w:val="24"/>
          <w:szCs w:val="24"/>
        </w:rPr>
        <w:t xml:space="preserve">t is </w:t>
      </w:r>
      <w:r w:rsidR="00207726">
        <w:rPr>
          <w:rFonts w:asciiTheme="minorHAnsi" w:hAnsiTheme="minorHAnsi"/>
          <w:sz w:val="24"/>
          <w:szCs w:val="24"/>
        </w:rPr>
        <w:t>structured as</w:t>
      </w:r>
      <w:r>
        <w:rPr>
          <w:rFonts w:asciiTheme="minorHAnsi" w:hAnsiTheme="minorHAnsi"/>
          <w:sz w:val="24"/>
          <w:szCs w:val="24"/>
        </w:rPr>
        <w:t xml:space="preserve"> component </w:t>
      </w:r>
      <w:r w:rsidR="00A107E2">
        <w:rPr>
          <w:rFonts w:asciiTheme="minorHAnsi" w:hAnsiTheme="minorHAnsi"/>
          <w:sz w:val="24"/>
          <w:szCs w:val="24"/>
        </w:rPr>
        <w:t>elements</w:t>
      </w:r>
      <w:r>
        <w:rPr>
          <w:rFonts w:asciiTheme="minorHAnsi" w:hAnsiTheme="minorHAnsi"/>
          <w:sz w:val="24"/>
          <w:szCs w:val="24"/>
        </w:rPr>
        <w:t xml:space="preserve"> that can reflow according to screen size and orientation, like so: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17"/>
        <w:gridCol w:w="4418"/>
      </w:tblGrid>
      <w:tr w:rsidR="003C1B69" w:rsidTr="003C1B69">
        <w:tc>
          <w:tcPr>
            <w:tcW w:w="4417" w:type="dxa"/>
          </w:tcPr>
          <w:p w:rsidR="003C1B69" w:rsidRDefault="003C1B69" w:rsidP="003C1B69">
            <w:pPr>
              <w:spacing w:before="240"/>
              <w:jc w:val="center"/>
              <w:rPr>
                <w:rFonts w:asciiTheme="minorHAnsi" w:hAnsiTheme="minorHAnsi"/>
                <w:sz w:val="24"/>
                <w:szCs w:val="24"/>
              </w:rPr>
            </w:pPr>
            <w:r w:rsidRPr="003C1B69">
              <w:rPr>
                <w:rFonts w:asciiTheme="minorHAnsi" w:hAnsiTheme="minorHAnsi"/>
                <w:noProof/>
                <w:sz w:val="24"/>
                <w:szCs w:val="24"/>
                <w:lang w:eastAsia="en-GB"/>
              </w:rPr>
              <w:drawing>
                <wp:inline distT="0" distB="0" distL="0" distR="0">
                  <wp:extent cx="1733550" cy="1419225"/>
                  <wp:effectExtent l="19050" t="0" r="0" b="0"/>
                  <wp:docPr id="22" name="Picture 9" descr="C:\Users\MARKCH~1\AppData\Local\Temp\vmware-Mark Chitty\VMwareDnD\e09e6f4c\web-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CH~1\AppData\Local\Temp\vmware-Mark Chitty\VMwareDnD\e09e6f4c\web-layout.png"/>
                          <pic:cNvPicPr>
                            <a:picLocks noChangeAspect="1" noChangeArrowheads="1"/>
                          </pic:cNvPicPr>
                        </pic:nvPicPr>
                        <pic:blipFill>
                          <a:blip r:embed="rId14"/>
                          <a:srcRect t="4878" b="4268"/>
                          <a:stretch>
                            <a:fillRect/>
                          </a:stretch>
                        </pic:blipFill>
                        <pic:spPr bwMode="auto">
                          <a:xfrm>
                            <a:off x="0" y="0"/>
                            <a:ext cx="1733550" cy="1419225"/>
                          </a:xfrm>
                          <a:prstGeom prst="rect">
                            <a:avLst/>
                          </a:prstGeom>
                          <a:noFill/>
                          <a:ln w="9525">
                            <a:noFill/>
                            <a:miter lim="800000"/>
                            <a:headEnd/>
                            <a:tailEnd/>
                          </a:ln>
                        </pic:spPr>
                      </pic:pic>
                    </a:graphicData>
                  </a:graphic>
                </wp:inline>
              </w:drawing>
            </w:r>
          </w:p>
        </w:tc>
        <w:tc>
          <w:tcPr>
            <w:tcW w:w="4418" w:type="dxa"/>
          </w:tcPr>
          <w:p w:rsidR="003C1B69" w:rsidRDefault="003C1B69" w:rsidP="003C1B69">
            <w:pPr>
              <w:spacing w:before="240"/>
              <w:jc w:val="center"/>
              <w:rPr>
                <w:rFonts w:asciiTheme="minorHAnsi" w:hAnsiTheme="minorHAnsi"/>
                <w:sz w:val="24"/>
                <w:szCs w:val="24"/>
              </w:rPr>
            </w:pPr>
            <w:r w:rsidRPr="003C1B69">
              <w:rPr>
                <w:rFonts w:asciiTheme="minorHAnsi" w:hAnsiTheme="minorHAnsi"/>
                <w:noProof/>
                <w:sz w:val="24"/>
                <w:szCs w:val="24"/>
                <w:lang w:eastAsia="en-GB"/>
              </w:rPr>
              <w:drawing>
                <wp:inline distT="0" distB="0" distL="0" distR="0">
                  <wp:extent cx="1038225" cy="1384300"/>
                  <wp:effectExtent l="19050" t="0" r="9525" b="0"/>
                  <wp:docPr id="23" name="Picture 8" descr="C:\Users\MARKCH~1\AppData\Local\Temp\vmware-Mark Chitty\VMwareDnD\e09e6f4c\mobile-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CH~1\AppData\Local\Temp\vmware-Mark Chitty\VMwareDnD\e09e6f4c\mobile-layout.png"/>
                          <pic:cNvPicPr>
                            <a:picLocks noChangeAspect="1" noChangeArrowheads="1"/>
                          </pic:cNvPicPr>
                        </pic:nvPicPr>
                        <pic:blipFill>
                          <a:blip r:embed="rId15"/>
                          <a:srcRect/>
                          <a:stretch>
                            <a:fillRect/>
                          </a:stretch>
                        </pic:blipFill>
                        <pic:spPr bwMode="auto">
                          <a:xfrm>
                            <a:off x="0" y="0"/>
                            <a:ext cx="1038225" cy="1384300"/>
                          </a:xfrm>
                          <a:prstGeom prst="rect">
                            <a:avLst/>
                          </a:prstGeom>
                          <a:noFill/>
                          <a:ln w="9525">
                            <a:noFill/>
                            <a:miter lim="800000"/>
                            <a:headEnd/>
                            <a:tailEnd/>
                          </a:ln>
                        </pic:spPr>
                      </pic:pic>
                    </a:graphicData>
                  </a:graphic>
                </wp:inline>
              </w:drawing>
            </w:r>
          </w:p>
        </w:tc>
      </w:tr>
      <w:tr w:rsidR="003C1B69" w:rsidTr="003C1B69">
        <w:tc>
          <w:tcPr>
            <w:tcW w:w="4417" w:type="dxa"/>
          </w:tcPr>
          <w:p w:rsidR="003C1B69" w:rsidRDefault="003C1B69" w:rsidP="003C1B69">
            <w:pPr>
              <w:spacing w:after="0"/>
              <w:jc w:val="center"/>
              <w:rPr>
                <w:rFonts w:asciiTheme="minorHAnsi" w:hAnsiTheme="minorHAnsi"/>
                <w:sz w:val="24"/>
                <w:szCs w:val="24"/>
              </w:rPr>
            </w:pPr>
            <w:r>
              <w:rPr>
                <w:rFonts w:asciiTheme="minorHAnsi" w:hAnsiTheme="minorHAnsi"/>
                <w:sz w:val="24"/>
                <w:szCs w:val="24"/>
              </w:rPr>
              <w:t>Desktop</w:t>
            </w:r>
            <w:r w:rsidR="00A107E2">
              <w:rPr>
                <w:rFonts w:asciiTheme="minorHAnsi" w:hAnsiTheme="minorHAnsi"/>
                <w:sz w:val="24"/>
                <w:szCs w:val="24"/>
              </w:rPr>
              <w:t xml:space="preserve"> – horizontal flow,</w:t>
            </w:r>
            <w:r w:rsidR="00A107E2">
              <w:rPr>
                <w:rFonts w:asciiTheme="minorHAnsi" w:hAnsiTheme="minorHAnsi"/>
                <w:sz w:val="24"/>
                <w:szCs w:val="24"/>
              </w:rPr>
              <w:br/>
              <w:t>writing below</w:t>
            </w:r>
          </w:p>
        </w:tc>
        <w:tc>
          <w:tcPr>
            <w:tcW w:w="4418" w:type="dxa"/>
          </w:tcPr>
          <w:p w:rsidR="003C1B69" w:rsidRDefault="003C1B69" w:rsidP="003C1B69">
            <w:pPr>
              <w:spacing w:after="0"/>
              <w:jc w:val="center"/>
              <w:rPr>
                <w:rFonts w:asciiTheme="minorHAnsi" w:hAnsiTheme="minorHAnsi"/>
                <w:sz w:val="24"/>
                <w:szCs w:val="24"/>
              </w:rPr>
            </w:pPr>
            <w:r>
              <w:rPr>
                <w:rFonts w:asciiTheme="minorHAnsi" w:hAnsiTheme="minorHAnsi"/>
                <w:sz w:val="24"/>
                <w:szCs w:val="24"/>
              </w:rPr>
              <w:t>Mobile</w:t>
            </w:r>
            <w:r w:rsidR="00A107E2">
              <w:rPr>
                <w:rFonts w:asciiTheme="minorHAnsi" w:hAnsiTheme="minorHAnsi"/>
                <w:sz w:val="24"/>
                <w:szCs w:val="24"/>
              </w:rPr>
              <w:t xml:space="preserve"> – vertical flow,</w:t>
            </w:r>
            <w:r w:rsidR="00A107E2">
              <w:rPr>
                <w:rFonts w:asciiTheme="minorHAnsi" w:hAnsiTheme="minorHAnsi"/>
                <w:sz w:val="24"/>
                <w:szCs w:val="24"/>
              </w:rPr>
              <w:br/>
              <w:t>writing along side</w:t>
            </w:r>
          </w:p>
        </w:tc>
      </w:tr>
    </w:tbl>
    <w:p w:rsidR="00AA50E7" w:rsidRDefault="003C1B69" w:rsidP="00A00E43">
      <w:pPr>
        <w:rPr>
          <w:rFonts w:asciiTheme="minorHAnsi" w:hAnsiTheme="minorHAnsi"/>
          <w:sz w:val="24"/>
          <w:szCs w:val="24"/>
        </w:rPr>
      </w:pPr>
      <w:r>
        <w:rPr>
          <w:rFonts w:asciiTheme="minorHAnsi" w:hAnsiTheme="minorHAnsi"/>
          <w:sz w:val="24"/>
          <w:szCs w:val="24"/>
        </w:rPr>
        <w:lastRenderedPageBreak/>
        <w:t xml:space="preserve">The general look and feel </w:t>
      </w:r>
      <w:r w:rsidR="00586D5C">
        <w:rPr>
          <w:rFonts w:asciiTheme="minorHAnsi" w:hAnsiTheme="minorHAnsi"/>
          <w:sz w:val="24"/>
          <w:szCs w:val="24"/>
        </w:rPr>
        <w:t>should</w:t>
      </w:r>
      <w:r>
        <w:rPr>
          <w:rFonts w:asciiTheme="minorHAnsi" w:hAnsiTheme="minorHAnsi"/>
          <w:sz w:val="24"/>
          <w:szCs w:val="24"/>
        </w:rPr>
        <w:t xml:space="preserve"> be </w:t>
      </w:r>
      <w:hyperlink r:id="rId16" w:history="1">
        <w:r w:rsidRPr="00557B67">
          <w:rPr>
            <w:rStyle w:val="Hyperlink"/>
            <w:rFonts w:asciiTheme="minorHAnsi" w:hAnsiTheme="minorHAnsi"/>
            <w:sz w:val="24"/>
            <w:szCs w:val="24"/>
          </w:rPr>
          <w:t>RSA whiteboard animation</w:t>
        </w:r>
      </w:hyperlink>
      <w:r w:rsidR="00AA50E7">
        <w:rPr>
          <w:rFonts w:asciiTheme="minorHAnsi" w:hAnsiTheme="minorHAnsi"/>
          <w:sz w:val="24"/>
          <w:szCs w:val="24"/>
        </w:rPr>
        <w:t xml:space="preserve"> / </w:t>
      </w:r>
      <w:hyperlink r:id="rId17" w:history="1">
        <w:r w:rsidR="00AA50E7" w:rsidRPr="00AA50E7">
          <w:rPr>
            <w:rStyle w:val="Hyperlink"/>
            <w:rFonts w:asciiTheme="minorHAnsi" w:hAnsiTheme="minorHAnsi"/>
            <w:sz w:val="24"/>
            <w:szCs w:val="24"/>
          </w:rPr>
          <w:t>Story of Stuff</w:t>
        </w:r>
      </w:hyperlink>
      <w:r>
        <w:rPr>
          <w:rFonts w:asciiTheme="minorHAnsi" w:hAnsiTheme="minorHAnsi"/>
          <w:sz w:val="24"/>
          <w:szCs w:val="24"/>
        </w:rPr>
        <w:t xml:space="preserve"> style</w:t>
      </w:r>
      <w:r w:rsidR="005007B8">
        <w:rPr>
          <w:rFonts w:asciiTheme="minorHAnsi" w:hAnsiTheme="minorHAnsi"/>
          <w:sz w:val="24"/>
          <w:szCs w:val="24"/>
        </w:rPr>
        <w:t xml:space="preserve"> – clean, clear, hand</w:t>
      </w:r>
      <w:r w:rsidR="005906DD" w:rsidRPr="005906DD">
        <w:rPr>
          <w:rFonts w:asciiTheme="minorHAnsi" w:hAnsiTheme="minorHAnsi"/>
          <w:sz w:val="24"/>
          <w:szCs w:val="24"/>
        </w:rPr>
        <w:t xml:space="preserve"> </w:t>
      </w:r>
      <w:r w:rsidR="005906DD">
        <w:rPr>
          <w:rFonts w:asciiTheme="minorHAnsi" w:hAnsiTheme="minorHAnsi"/>
          <w:sz w:val="24"/>
          <w:szCs w:val="24"/>
        </w:rPr>
        <w:t>written script, inform</w:t>
      </w:r>
      <w:r w:rsidR="005906DD">
        <w:rPr>
          <w:rFonts w:asciiTheme="minorHAnsi" w:hAnsiTheme="minorHAnsi"/>
          <w:sz w:val="24"/>
          <w:szCs w:val="24"/>
        </w:rPr>
        <w:t>a</w:t>
      </w:r>
      <w:r w:rsidR="005906DD">
        <w:rPr>
          <w:rFonts w:asciiTheme="minorHAnsi" w:hAnsiTheme="minorHAnsi"/>
          <w:sz w:val="24"/>
          <w:szCs w:val="24"/>
        </w:rPr>
        <w:t>tive, slightly hu</w:t>
      </w:r>
      <w:r w:rsidR="00C76387">
        <w:rPr>
          <w:rFonts w:asciiTheme="minorHAnsi" w:hAnsiTheme="minorHAnsi"/>
          <w:sz w:val="24"/>
          <w:szCs w:val="24"/>
        </w:rPr>
        <w:t>morous, quirky, fun: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63"/>
        <w:gridCol w:w="3066"/>
        <w:gridCol w:w="3006"/>
      </w:tblGrid>
      <w:tr w:rsidR="00AA50E7" w:rsidTr="00AA50E7">
        <w:tc>
          <w:tcPr>
            <w:tcW w:w="2945" w:type="dxa"/>
          </w:tcPr>
          <w:p w:rsidR="00AA50E7" w:rsidRDefault="00AA50E7" w:rsidP="00A00E43">
            <w:pPr>
              <w:rPr>
                <w:rFonts w:asciiTheme="minorHAnsi" w:hAnsiTheme="minorHAnsi"/>
                <w:sz w:val="24"/>
                <w:szCs w:val="24"/>
              </w:rPr>
            </w:pPr>
            <w:r>
              <w:rPr>
                <w:rFonts w:asciiTheme="minorHAnsi" w:hAnsiTheme="minorHAnsi"/>
                <w:noProof/>
                <w:sz w:val="24"/>
                <w:szCs w:val="24"/>
                <w:lang w:eastAsia="en-GB"/>
              </w:rPr>
              <w:drawing>
                <wp:inline distT="0" distB="0" distL="0" distR="0">
                  <wp:extent cx="1552789" cy="993775"/>
                  <wp:effectExtent l="19050" t="19050" r="28361" b="15875"/>
                  <wp:docPr id="6" name="Picture 11" descr="C:\Users\MARKCH~1\AppData\Local\Temp\vmware-Mark Chitty\VMwareDnD\991db013\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KCH~1\AppData\Local\Temp\vmware-Mark Chitty\VMwareDnD\991db013\maxresdefault.jpg"/>
                          <pic:cNvPicPr>
                            <a:picLocks noChangeAspect="1" noChangeArrowheads="1"/>
                          </pic:cNvPicPr>
                        </pic:nvPicPr>
                        <pic:blipFill>
                          <a:blip r:embed="rId18"/>
                          <a:srcRect r="12133"/>
                          <a:stretch>
                            <a:fillRect/>
                          </a:stretch>
                        </pic:blipFill>
                        <pic:spPr bwMode="auto">
                          <a:xfrm>
                            <a:off x="0" y="0"/>
                            <a:ext cx="1552789" cy="993775"/>
                          </a:xfrm>
                          <a:prstGeom prst="rect">
                            <a:avLst/>
                          </a:prstGeom>
                          <a:noFill/>
                          <a:ln w="9525">
                            <a:solidFill>
                              <a:schemeClr val="bg1">
                                <a:lumMod val="65000"/>
                              </a:schemeClr>
                            </a:solidFill>
                            <a:miter lim="800000"/>
                            <a:headEnd/>
                            <a:tailEnd/>
                          </a:ln>
                        </pic:spPr>
                      </pic:pic>
                    </a:graphicData>
                  </a:graphic>
                </wp:inline>
              </w:drawing>
            </w:r>
          </w:p>
        </w:tc>
        <w:tc>
          <w:tcPr>
            <w:tcW w:w="2945" w:type="dxa"/>
          </w:tcPr>
          <w:p w:rsidR="00AA50E7" w:rsidRDefault="00AA50E7" w:rsidP="00A00E43">
            <w:pPr>
              <w:rPr>
                <w:rFonts w:asciiTheme="minorHAnsi" w:hAnsiTheme="minorHAnsi"/>
                <w:sz w:val="24"/>
                <w:szCs w:val="24"/>
              </w:rPr>
            </w:pPr>
            <w:r>
              <w:rPr>
                <w:rFonts w:asciiTheme="minorHAnsi" w:hAnsiTheme="minorHAnsi"/>
                <w:noProof/>
                <w:sz w:val="24"/>
                <w:szCs w:val="24"/>
                <w:lang w:eastAsia="en-GB"/>
              </w:rPr>
              <w:drawing>
                <wp:inline distT="0" distB="0" distL="0" distR="0">
                  <wp:extent cx="1762125" cy="993547"/>
                  <wp:effectExtent l="19050" t="19050" r="28575" b="16103"/>
                  <wp:docPr id="29" name="Picture 15" descr="C:\Users\MARKCH~1\AppData\Local\Temp\vmware-Mark Chitty\VMwareDnD\c6691aa9\Screen-shot-2010-09-07-at-2.29.31-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KCH~1\AppData\Local\Temp\vmware-Mark Chitty\VMwareDnD\c6691aa9\Screen-shot-2010-09-07-at-2.29.31-AM.png"/>
                          <pic:cNvPicPr>
                            <a:picLocks noChangeAspect="1" noChangeArrowheads="1"/>
                          </pic:cNvPicPr>
                        </pic:nvPicPr>
                        <pic:blipFill>
                          <a:blip r:embed="rId19"/>
                          <a:srcRect/>
                          <a:stretch>
                            <a:fillRect/>
                          </a:stretch>
                        </pic:blipFill>
                        <pic:spPr bwMode="auto">
                          <a:xfrm>
                            <a:off x="0" y="0"/>
                            <a:ext cx="1762125" cy="993547"/>
                          </a:xfrm>
                          <a:prstGeom prst="rect">
                            <a:avLst/>
                          </a:prstGeom>
                          <a:noFill/>
                          <a:ln w="9525">
                            <a:solidFill>
                              <a:schemeClr val="bg1">
                                <a:lumMod val="65000"/>
                              </a:schemeClr>
                            </a:solidFill>
                            <a:miter lim="800000"/>
                            <a:headEnd/>
                            <a:tailEnd/>
                          </a:ln>
                        </pic:spPr>
                      </pic:pic>
                    </a:graphicData>
                  </a:graphic>
                </wp:inline>
              </w:drawing>
            </w:r>
          </w:p>
        </w:tc>
        <w:tc>
          <w:tcPr>
            <w:tcW w:w="2945" w:type="dxa"/>
          </w:tcPr>
          <w:p w:rsidR="00AA50E7" w:rsidRDefault="00AA50E7" w:rsidP="00A00E43">
            <w:pPr>
              <w:rPr>
                <w:rFonts w:asciiTheme="minorHAnsi" w:hAnsiTheme="minorHAnsi"/>
                <w:sz w:val="24"/>
                <w:szCs w:val="24"/>
              </w:rPr>
            </w:pPr>
            <w:r>
              <w:rPr>
                <w:rFonts w:asciiTheme="minorHAnsi" w:hAnsiTheme="minorHAnsi"/>
                <w:noProof/>
                <w:sz w:val="24"/>
                <w:szCs w:val="24"/>
                <w:lang w:eastAsia="en-GB"/>
              </w:rPr>
              <w:drawing>
                <wp:inline distT="0" distB="0" distL="0" distR="0">
                  <wp:extent cx="1730204" cy="991235"/>
                  <wp:effectExtent l="19050" t="19050" r="22396" b="18415"/>
                  <wp:docPr id="30" name="Picture 16" descr="C:\Users\MARKCH~1\AppData\Local\Temp\vmware-Mark Chitty\VMwareDnD\c66b1aae\screen-shot-2013-08-26-at-4-50-16-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KCH~1\AppData\Local\Temp\vmware-Mark Chitty\VMwareDnD\c66b1aae\screen-shot-2013-08-26-at-4-50-16-pm.png"/>
                          <pic:cNvPicPr>
                            <a:picLocks noChangeAspect="1" noChangeArrowheads="1"/>
                          </pic:cNvPicPr>
                        </pic:nvPicPr>
                        <pic:blipFill>
                          <a:blip r:embed="rId20"/>
                          <a:srcRect l="18746" b="10440"/>
                          <a:stretch>
                            <a:fillRect/>
                          </a:stretch>
                        </pic:blipFill>
                        <pic:spPr bwMode="auto">
                          <a:xfrm>
                            <a:off x="0" y="0"/>
                            <a:ext cx="1730204" cy="991235"/>
                          </a:xfrm>
                          <a:prstGeom prst="rect">
                            <a:avLst/>
                          </a:prstGeom>
                          <a:noFill/>
                          <a:ln w="9525">
                            <a:solidFill>
                              <a:schemeClr val="bg1">
                                <a:lumMod val="65000"/>
                              </a:schemeClr>
                            </a:solidFill>
                            <a:miter lim="800000"/>
                            <a:headEnd/>
                            <a:tailEnd/>
                          </a:ln>
                        </pic:spPr>
                      </pic:pic>
                    </a:graphicData>
                  </a:graphic>
                </wp:inline>
              </w:drawing>
            </w:r>
          </w:p>
        </w:tc>
      </w:tr>
      <w:tr w:rsidR="00AA50E7" w:rsidTr="00AA50E7">
        <w:tc>
          <w:tcPr>
            <w:tcW w:w="8835" w:type="dxa"/>
            <w:gridSpan w:val="3"/>
          </w:tcPr>
          <w:p w:rsidR="00AA50E7" w:rsidRDefault="00AA50E7" w:rsidP="00A00E43">
            <w:pPr>
              <w:rPr>
                <w:rFonts w:asciiTheme="minorHAnsi" w:hAnsiTheme="minorHAnsi"/>
                <w:sz w:val="24"/>
                <w:szCs w:val="24"/>
              </w:rPr>
            </w:pPr>
            <w:r>
              <w:rPr>
                <w:rFonts w:asciiTheme="minorHAnsi" w:hAnsiTheme="minorHAnsi"/>
                <w:noProof/>
                <w:sz w:val="24"/>
                <w:szCs w:val="24"/>
                <w:lang w:eastAsia="en-GB"/>
              </w:rPr>
              <w:drawing>
                <wp:inline distT="0" distB="0" distL="0" distR="0">
                  <wp:extent cx="5426710" cy="1475715"/>
                  <wp:effectExtent l="19050" t="19050" r="21590" b="10185"/>
                  <wp:docPr id="31" name="Picture 2" descr="C:\Users\MARKCH~1\AppData\Local\Temp\vmware-Mark Chitty\VMwareDnD\50d7e2df\story-of-stuff-annie-leon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CH~1\AppData\Local\Temp\vmware-Mark Chitty\VMwareDnD\50d7e2df\story-of-stuff-annie-leonard.png"/>
                          <pic:cNvPicPr>
                            <a:picLocks noChangeAspect="1" noChangeArrowheads="1"/>
                          </pic:cNvPicPr>
                        </pic:nvPicPr>
                        <pic:blipFill>
                          <a:blip r:embed="rId21"/>
                          <a:srcRect l="6794" t="17927" r="11324" b="46507"/>
                          <a:stretch>
                            <a:fillRect/>
                          </a:stretch>
                        </pic:blipFill>
                        <pic:spPr bwMode="auto">
                          <a:xfrm>
                            <a:off x="0" y="0"/>
                            <a:ext cx="5426710" cy="1475715"/>
                          </a:xfrm>
                          <a:prstGeom prst="rect">
                            <a:avLst/>
                          </a:prstGeom>
                          <a:noFill/>
                          <a:ln w="9525">
                            <a:solidFill>
                              <a:schemeClr val="bg1">
                                <a:lumMod val="50000"/>
                              </a:schemeClr>
                            </a:solidFill>
                            <a:miter lim="800000"/>
                            <a:headEnd/>
                            <a:tailEnd/>
                          </a:ln>
                        </pic:spPr>
                      </pic:pic>
                    </a:graphicData>
                  </a:graphic>
                </wp:inline>
              </w:drawing>
            </w:r>
          </w:p>
        </w:tc>
      </w:tr>
    </w:tbl>
    <w:p w:rsidR="005007B8" w:rsidRDefault="005906DD" w:rsidP="00C76387">
      <w:pPr>
        <w:spacing w:before="360"/>
        <w:rPr>
          <w:rFonts w:asciiTheme="minorHAnsi" w:hAnsiTheme="minorHAnsi"/>
          <w:sz w:val="24"/>
          <w:szCs w:val="24"/>
        </w:rPr>
      </w:pPr>
      <w:r>
        <w:rPr>
          <w:rFonts w:asciiTheme="minorHAnsi" w:hAnsiTheme="minorHAnsi"/>
          <w:sz w:val="24"/>
          <w:szCs w:val="24"/>
        </w:rPr>
        <w:t>One point of difference -</w:t>
      </w:r>
      <w:r w:rsidR="005007B8">
        <w:rPr>
          <w:rFonts w:asciiTheme="minorHAnsi" w:hAnsiTheme="minorHAnsi"/>
          <w:sz w:val="24"/>
          <w:szCs w:val="24"/>
        </w:rPr>
        <w:t xml:space="preserve"> the RSA drawings tend to be very compact </w:t>
      </w:r>
      <w:r>
        <w:rPr>
          <w:rFonts w:asciiTheme="minorHAnsi" w:hAnsiTheme="minorHAnsi"/>
          <w:sz w:val="24"/>
          <w:szCs w:val="24"/>
        </w:rPr>
        <w:t>in order to</w:t>
      </w:r>
      <w:r w:rsidR="005007B8">
        <w:rPr>
          <w:rFonts w:asciiTheme="minorHAnsi" w:hAnsiTheme="minorHAnsi"/>
          <w:sz w:val="24"/>
          <w:szCs w:val="24"/>
        </w:rPr>
        <w:t xml:space="preserve"> fit a lot of information into a confined space. Our drawing </w:t>
      </w:r>
      <w:r>
        <w:rPr>
          <w:rFonts w:asciiTheme="minorHAnsi" w:hAnsiTheme="minorHAnsi"/>
          <w:sz w:val="24"/>
          <w:szCs w:val="24"/>
        </w:rPr>
        <w:t xml:space="preserve">is less information heavy so </w:t>
      </w:r>
      <w:r w:rsidR="005007B8">
        <w:rPr>
          <w:rFonts w:asciiTheme="minorHAnsi" w:hAnsiTheme="minorHAnsi"/>
          <w:sz w:val="24"/>
          <w:szCs w:val="24"/>
        </w:rPr>
        <w:t>can</w:t>
      </w:r>
      <w:r>
        <w:rPr>
          <w:rFonts w:asciiTheme="minorHAnsi" w:hAnsiTheme="minorHAnsi"/>
          <w:sz w:val="24"/>
          <w:szCs w:val="24"/>
        </w:rPr>
        <w:t xml:space="preserve"> a</w:t>
      </w:r>
      <w:r>
        <w:rPr>
          <w:rFonts w:asciiTheme="minorHAnsi" w:hAnsiTheme="minorHAnsi"/>
          <w:sz w:val="24"/>
          <w:szCs w:val="24"/>
        </w:rPr>
        <w:t>f</w:t>
      </w:r>
      <w:r>
        <w:rPr>
          <w:rFonts w:asciiTheme="minorHAnsi" w:hAnsiTheme="minorHAnsi"/>
          <w:sz w:val="24"/>
          <w:szCs w:val="24"/>
        </w:rPr>
        <w:t>ford to</w:t>
      </w:r>
      <w:r w:rsidR="005007B8">
        <w:rPr>
          <w:rFonts w:asciiTheme="minorHAnsi" w:hAnsiTheme="minorHAnsi"/>
          <w:sz w:val="24"/>
          <w:szCs w:val="24"/>
        </w:rPr>
        <w:t xml:space="preserve"> be more spacious.</w:t>
      </w:r>
    </w:p>
    <w:p w:rsidR="003C1B69" w:rsidRDefault="005007B8" w:rsidP="00A00E43">
      <w:pPr>
        <w:rPr>
          <w:rFonts w:asciiTheme="minorHAnsi" w:hAnsiTheme="minorHAnsi"/>
          <w:sz w:val="24"/>
          <w:szCs w:val="24"/>
        </w:rPr>
      </w:pPr>
      <w:r>
        <w:rPr>
          <w:rFonts w:asciiTheme="minorHAnsi" w:hAnsiTheme="minorHAnsi"/>
          <w:sz w:val="24"/>
          <w:szCs w:val="24"/>
        </w:rPr>
        <w:t>The sketch</w:t>
      </w:r>
      <w:r w:rsidR="003C1B69">
        <w:rPr>
          <w:rFonts w:asciiTheme="minorHAnsi" w:hAnsiTheme="minorHAnsi"/>
          <w:sz w:val="24"/>
          <w:szCs w:val="24"/>
        </w:rPr>
        <w:t xml:space="preserve"> </w:t>
      </w:r>
      <w:r>
        <w:rPr>
          <w:rFonts w:asciiTheme="minorHAnsi" w:hAnsiTheme="minorHAnsi"/>
          <w:sz w:val="24"/>
          <w:szCs w:val="24"/>
        </w:rPr>
        <w:t>must</w:t>
      </w:r>
      <w:r w:rsidR="003C1B69">
        <w:rPr>
          <w:rFonts w:asciiTheme="minorHAnsi" w:hAnsiTheme="minorHAnsi"/>
          <w:sz w:val="24"/>
          <w:szCs w:val="24"/>
        </w:rPr>
        <w:t xml:space="preserve"> be monochrome (greyscale) as per the </w:t>
      </w:r>
      <w:r>
        <w:rPr>
          <w:rFonts w:asciiTheme="minorHAnsi" w:hAnsiTheme="minorHAnsi"/>
          <w:sz w:val="24"/>
          <w:szCs w:val="24"/>
        </w:rPr>
        <w:t xml:space="preserve">initial </w:t>
      </w:r>
      <w:r w:rsidR="003C1B69">
        <w:rPr>
          <w:rFonts w:asciiTheme="minorHAnsi" w:hAnsiTheme="minorHAnsi"/>
          <w:sz w:val="24"/>
          <w:szCs w:val="24"/>
        </w:rPr>
        <w:t>draft sketch</w:t>
      </w:r>
      <w:r>
        <w:rPr>
          <w:rFonts w:asciiTheme="minorHAnsi" w:hAnsiTheme="minorHAnsi"/>
          <w:sz w:val="24"/>
          <w:szCs w:val="24"/>
        </w:rPr>
        <w:t>. This is</w:t>
      </w:r>
      <w:r w:rsidR="003C1B69">
        <w:rPr>
          <w:rFonts w:asciiTheme="minorHAnsi" w:hAnsiTheme="minorHAnsi"/>
          <w:sz w:val="24"/>
          <w:szCs w:val="24"/>
        </w:rPr>
        <w:t xml:space="preserve"> </w:t>
      </w:r>
      <w:r>
        <w:rPr>
          <w:rFonts w:asciiTheme="minorHAnsi" w:hAnsiTheme="minorHAnsi"/>
          <w:sz w:val="24"/>
          <w:szCs w:val="24"/>
        </w:rPr>
        <w:t>b</w:t>
      </w:r>
      <w:r>
        <w:rPr>
          <w:rFonts w:asciiTheme="minorHAnsi" w:hAnsiTheme="minorHAnsi"/>
          <w:sz w:val="24"/>
          <w:szCs w:val="24"/>
        </w:rPr>
        <w:t>e</w:t>
      </w:r>
      <w:r>
        <w:rPr>
          <w:rFonts w:asciiTheme="minorHAnsi" w:hAnsiTheme="minorHAnsi"/>
          <w:sz w:val="24"/>
          <w:szCs w:val="24"/>
        </w:rPr>
        <w:t>cause</w:t>
      </w:r>
      <w:r w:rsidR="003C1B69">
        <w:rPr>
          <w:rFonts w:asciiTheme="minorHAnsi" w:hAnsiTheme="minorHAnsi"/>
          <w:sz w:val="24"/>
          <w:szCs w:val="24"/>
        </w:rPr>
        <w:t xml:space="preserve"> the final sketch is going to be overlaid </w:t>
      </w:r>
      <w:r>
        <w:rPr>
          <w:rFonts w:asciiTheme="minorHAnsi" w:hAnsiTheme="minorHAnsi"/>
          <w:sz w:val="24"/>
          <w:szCs w:val="24"/>
        </w:rPr>
        <w:t>on top of a background image as shown below. The intensity/opacity of the background image will be adjusted to make sure it doesn’t dominate or clutter the diagram.</w:t>
      </w:r>
      <w:r w:rsidR="00C76387">
        <w:rPr>
          <w:rFonts w:asciiTheme="minorHAnsi" w:hAnsiTheme="minorHAnsi"/>
          <w:sz w:val="24"/>
          <w:szCs w:val="24"/>
        </w:rPr>
        <w:t xml:space="preserve"> Strong bold lines, </w:t>
      </w:r>
      <w:r w:rsidR="00423AC1">
        <w:rPr>
          <w:rFonts w:asciiTheme="minorHAnsi" w:hAnsiTheme="minorHAnsi"/>
          <w:sz w:val="24"/>
          <w:szCs w:val="24"/>
        </w:rPr>
        <w:t>like the RSA drawings, will help keep the diagram clear.</w:t>
      </w:r>
    </w:p>
    <w:p w:rsidR="003C1B69" w:rsidRDefault="00586D5C" w:rsidP="00A00E43">
      <w:pPr>
        <w:rPr>
          <w:rFonts w:asciiTheme="minorHAnsi" w:hAnsiTheme="minorHAnsi"/>
          <w:sz w:val="24"/>
          <w:szCs w:val="24"/>
        </w:rPr>
      </w:pPr>
      <w:r>
        <w:rPr>
          <w:rFonts w:asciiTheme="minorHAnsi" w:hAnsiTheme="minorHAnsi"/>
          <w:noProof/>
          <w:sz w:val="24"/>
          <w:szCs w:val="24"/>
          <w:lang w:eastAsia="en-GB"/>
        </w:rPr>
        <w:drawing>
          <wp:inline distT="0" distB="0" distL="0" distR="0">
            <wp:extent cx="5467350" cy="1819275"/>
            <wp:effectExtent l="19050" t="0" r="0" b="0"/>
            <wp:docPr id="24" name="Picture 10" descr="C:\Users\MARKCH~1\AppData\Local\Temp\vmware-Mark Chitty\VMwareDnD\c6eb1b8f\how-it-works-over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KCH~1\AppData\Local\Temp\vmware-Mark Chitty\VMwareDnD\c6eb1b8f\how-it-works-overlay.jpg"/>
                    <pic:cNvPicPr>
                      <a:picLocks noChangeAspect="1" noChangeArrowheads="1"/>
                    </pic:cNvPicPr>
                  </pic:nvPicPr>
                  <pic:blipFill>
                    <a:blip r:embed="rId22"/>
                    <a:srcRect t="10762" b="3588"/>
                    <a:stretch>
                      <a:fillRect/>
                    </a:stretch>
                  </pic:blipFill>
                  <pic:spPr bwMode="auto">
                    <a:xfrm>
                      <a:off x="0" y="0"/>
                      <a:ext cx="5467350" cy="1819275"/>
                    </a:xfrm>
                    <a:prstGeom prst="rect">
                      <a:avLst/>
                    </a:prstGeom>
                    <a:noFill/>
                    <a:ln w="9525">
                      <a:noFill/>
                      <a:miter lim="800000"/>
                      <a:headEnd/>
                      <a:tailEnd/>
                    </a:ln>
                  </pic:spPr>
                </pic:pic>
              </a:graphicData>
            </a:graphic>
          </wp:inline>
        </w:drawing>
      </w:r>
    </w:p>
    <w:p w:rsidR="00A107E2" w:rsidRDefault="00A107E2" w:rsidP="00A107E2">
      <w:pPr>
        <w:rPr>
          <w:rFonts w:asciiTheme="minorHAnsi" w:hAnsiTheme="minorHAnsi"/>
          <w:sz w:val="24"/>
          <w:szCs w:val="24"/>
        </w:rPr>
      </w:pPr>
      <w:r>
        <w:rPr>
          <w:rFonts w:asciiTheme="minorHAnsi" w:hAnsiTheme="minorHAnsi"/>
          <w:sz w:val="24"/>
          <w:szCs w:val="24"/>
        </w:rPr>
        <w:t>You will provide each element (see table below) as a separate graphic (</w:t>
      </w:r>
      <w:proofErr w:type="spellStart"/>
      <w:r>
        <w:rPr>
          <w:rFonts w:asciiTheme="minorHAnsi" w:hAnsiTheme="minorHAnsi"/>
          <w:sz w:val="24"/>
          <w:szCs w:val="24"/>
        </w:rPr>
        <w:t>png</w:t>
      </w:r>
      <w:proofErr w:type="spellEnd"/>
      <w:r>
        <w:rPr>
          <w:rFonts w:asciiTheme="minorHAnsi" w:hAnsiTheme="minorHAnsi"/>
          <w:sz w:val="24"/>
          <w:szCs w:val="24"/>
        </w:rPr>
        <w:t xml:space="preserve"> or jpg, whichever is more file size efficient), along with a PSD of the entire sketch.</w:t>
      </w:r>
    </w:p>
    <w:p w:rsidR="00AA50E7" w:rsidRDefault="00AA50E7">
      <w:pPr>
        <w:spacing w:after="0" w:line="240" w:lineRule="auto"/>
        <w:jc w:val="left"/>
        <w:rPr>
          <w:rFonts w:asciiTheme="minorHAnsi" w:hAnsiTheme="minorHAnsi"/>
          <w:b/>
          <w:color w:val="245F0D"/>
          <w:sz w:val="32"/>
          <w:szCs w:val="24"/>
        </w:rPr>
      </w:pPr>
      <w:r>
        <w:rPr>
          <w:rFonts w:asciiTheme="minorHAnsi" w:hAnsiTheme="minorHAnsi"/>
          <w:b/>
          <w:color w:val="245F0D"/>
          <w:sz w:val="32"/>
          <w:szCs w:val="24"/>
        </w:rPr>
        <w:br w:type="page"/>
      </w:r>
    </w:p>
    <w:p w:rsidR="005007B8" w:rsidRPr="005906DD" w:rsidRDefault="005007B8" w:rsidP="005007B8">
      <w:pPr>
        <w:spacing w:before="360"/>
        <w:rPr>
          <w:rFonts w:asciiTheme="minorHAnsi" w:hAnsiTheme="minorHAnsi"/>
          <w:b/>
          <w:color w:val="245F0D"/>
          <w:sz w:val="32"/>
          <w:szCs w:val="24"/>
        </w:rPr>
      </w:pPr>
      <w:r w:rsidRPr="005906DD">
        <w:rPr>
          <w:rFonts w:asciiTheme="minorHAnsi" w:hAnsiTheme="minorHAnsi"/>
          <w:b/>
          <w:color w:val="245F0D"/>
          <w:sz w:val="32"/>
          <w:szCs w:val="24"/>
        </w:rPr>
        <w:lastRenderedPageBreak/>
        <w:t>Elements</w:t>
      </w:r>
    </w:p>
    <w:tbl>
      <w:tblPr>
        <w:tblStyle w:val="TableGrid"/>
        <w:tblW w:w="5000" w:type="pct"/>
        <w:tblBorders>
          <w:top w:val="none" w:sz="0" w:space="0" w:color="auto"/>
          <w:left w:val="none" w:sz="0" w:space="0" w:color="auto"/>
          <w:bottom w:val="none" w:sz="0" w:space="0" w:color="auto"/>
          <w:right w:val="none" w:sz="0" w:space="0" w:color="auto"/>
          <w:insideH w:val="single" w:sz="12" w:space="0" w:color="D9D9D9" w:themeColor="background1" w:themeShade="D9"/>
          <w:insideV w:val="none" w:sz="0" w:space="0" w:color="auto"/>
        </w:tblBorders>
        <w:tblCellMar>
          <w:top w:w="57" w:type="dxa"/>
          <w:left w:w="85" w:type="dxa"/>
          <w:bottom w:w="57" w:type="dxa"/>
          <w:right w:w="85" w:type="dxa"/>
        </w:tblCellMar>
        <w:tblLook w:val="04A0"/>
      </w:tblPr>
      <w:tblGrid>
        <w:gridCol w:w="369"/>
        <w:gridCol w:w="2977"/>
        <w:gridCol w:w="5443"/>
      </w:tblGrid>
      <w:tr w:rsidR="00C76387" w:rsidRPr="00267C45" w:rsidTr="00C76387">
        <w:tc>
          <w:tcPr>
            <w:tcW w:w="369" w:type="dxa"/>
          </w:tcPr>
          <w:p w:rsidR="00C76387" w:rsidRPr="00C76387" w:rsidRDefault="00C76387" w:rsidP="00C76387">
            <w:pPr>
              <w:spacing w:after="0"/>
              <w:jc w:val="left"/>
              <w:rPr>
                <w:rFonts w:asciiTheme="minorHAnsi" w:hAnsiTheme="minorHAnsi"/>
                <w:b/>
                <w:sz w:val="28"/>
                <w:szCs w:val="28"/>
              </w:rPr>
            </w:pPr>
            <w:r w:rsidRPr="00C76387">
              <w:rPr>
                <w:rFonts w:asciiTheme="minorHAnsi" w:hAnsiTheme="minorHAnsi"/>
                <w:b/>
                <w:sz w:val="28"/>
                <w:szCs w:val="28"/>
              </w:rPr>
              <w:t>#</w:t>
            </w:r>
          </w:p>
        </w:tc>
        <w:tc>
          <w:tcPr>
            <w:tcW w:w="2977" w:type="dxa"/>
          </w:tcPr>
          <w:p w:rsidR="00C76387" w:rsidRPr="00267C45" w:rsidRDefault="00C76387" w:rsidP="00267C45">
            <w:pPr>
              <w:spacing w:after="0"/>
              <w:jc w:val="left"/>
              <w:rPr>
                <w:rFonts w:asciiTheme="minorHAnsi" w:hAnsiTheme="minorHAnsi"/>
                <w:b/>
                <w:sz w:val="28"/>
                <w:szCs w:val="24"/>
              </w:rPr>
            </w:pPr>
            <w:r w:rsidRPr="00267C45">
              <w:rPr>
                <w:rFonts w:asciiTheme="minorHAnsi" w:hAnsiTheme="minorHAnsi"/>
                <w:b/>
                <w:sz w:val="28"/>
                <w:szCs w:val="24"/>
              </w:rPr>
              <w:t>Element</w:t>
            </w:r>
          </w:p>
        </w:tc>
        <w:tc>
          <w:tcPr>
            <w:tcW w:w="5443" w:type="dxa"/>
          </w:tcPr>
          <w:p w:rsidR="00C76387" w:rsidRPr="00267C45" w:rsidRDefault="00C76387" w:rsidP="00267C45">
            <w:pPr>
              <w:spacing w:after="0"/>
              <w:jc w:val="left"/>
              <w:rPr>
                <w:rFonts w:asciiTheme="minorHAnsi" w:hAnsiTheme="minorHAnsi"/>
                <w:b/>
                <w:sz w:val="28"/>
                <w:szCs w:val="24"/>
              </w:rPr>
            </w:pPr>
            <w:r w:rsidRPr="00267C45">
              <w:rPr>
                <w:rFonts w:asciiTheme="minorHAnsi" w:hAnsiTheme="minorHAnsi"/>
                <w:b/>
                <w:sz w:val="28"/>
                <w:szCs w:val="24"/>
              </w:rPr>
              <w:t>Description</w:t>
            </w:r>
            <w:r>
              <w:rPr>
                <w:rFonts w:asciiTheme="minorHAnsi" w:hAnsiTheme="minorHAnsi"/>
                <w:b/>
                <w:sz w:val="28"/>
                <w:szCs w:val="24"/>
              </w:rPr>
              <w:t xml:space="preserve"> (title in bold)</w:t>
            </w:r>
          </w:p>
        </w:tc>
      </w:tr>
      <w:tr w:rsidR="00C76387"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t>1</w:t>
            </w:r>
          </w:p>
        </w:tc>
        <w:tc>
          <w:tcPr>
            <w:tcW w:w="2977" w:type="dxa"/>
          </w:tcPr>
          <w:p w:rsidR="00C76387" w:rsidRDefault="00C76387" w:rsidP="00267C45">
            <w:pPr>
              <w:spacing w:after="0"/>
              <w:jc w:val="center"/>
              <w:rPr>
                <w:rFonts w:asciiTheme="minorHAnsi" w:hAnsiTheme="minorHAnsi"/>
                <w:sz w:val="24"/>
                <w:szCs w:val="24"/>
              </w:rPr>
            </w:pPr>
            <w:r w:rsidRPr="00134D20">
              <w:rPr>
                <w:rFonts w:asciiTheme="minorHAnsi" w:hAnsiTheme="minorHAnsi"/>
                <w:noProof/>
                <w:sz w:val="24"/>
                <w:szCs w:val="24"/>
                <w:lang w:eastAsia="en-GB"/>
              </w:rPr>
              <w:drawing>
                <wp:inline distT="0" distB="0" distL="0" distR="0">
                  <wp:extent cx="1531668" cy="942975"/>
                  <wp:effectExtent l="19050" t="0" r="0" b="0"/>
                  <wp:docPr id="9" name="Picture 4" descr="C:\Users\MARKCH~1\AppData\Local\Temp\vmware-Mark Chitty\VMwareDnD\e09e6f4c\how-it-wor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CH~1\AppData\Local\Temp\vmware-Mark Chitty\VMwareDnD\e09e6f4c\how-it-works-1.png"/>
                          <pic:cNvPicPr>
                            <a:picLocks noChangeAspect="1" noChangeArrowheads="1"/>
                          </pic:cNvPicPr>
                        </pic:nvPicPr>
                        <pic:blipFill>
                          <a:blip r:embed="rId7"/>
                          <a:srcRect/>
                          <a:stretch>
                            <a:fillRect/>
                          </a:stretch>
                        </pic:blipFill>
                        <pic:spPr bwMode="auto">
                          <a:xfrm>
                            <a:off x="0" y="0"/>
                            <a:ext cx="1531268" cy="942729"/>
                          </a:xfrm>
                          <a:prstGeom prst="rect">
                            <a:avLst/>
                          </a:prstGeom>
                          <a:noFill/>
                          <a:ln w="9525">
                            <a:noFill/>
                            <a:miter lim="800000"/>
                            <a:headEnd/>
                            <a:tailEnd/>
                          </a:ln>
                        </pic:spPr>
                      </pic:pic>
                    </a:graphicData>
                  </a:graphic>
                </wp:inline>
              </w:drawing>
            </w:r>
          </w:p>
        </w:tc>
        <w:tc>
          <w:tcPr>
            <w:tcW w:w="5443" w:type="dxa"/>
          </w:tcPr>
          <w:p w:rsidR="00C76387" w:rsidRPr="00267C45" w:rsidRDefault="00C76387" w:rsidP="00267C45">
            <w:pPr>
              <w:spacing w:after="0"/>
              <w:jc w:val="left"/>
              <w:rPr>
                <w:rFonts w:asciiTheme="minorHAnsi" w:hAnsiTheme="minorHAnsi"/>
                <w:b/>
                <w:sz w:val="24"/>
                <w:szCs w:val="24"/>
              </w:rPr>
            </w:pPr>
            <w:r w:rsidRPr="00267C45">
              <w:rPr>
                <w:rFonts w:asciiTheme="minorHAnsi" w:hAnsiTheme="minorHAnsi"/>
                <w:b/>
                <w:sz w:val="24"/>
                <w:szCs w:val="24"/>
              </w:rPr>
              <w:t>You</w:t>
            </w:r>
          </w:p>
          <w:p w:rsidR="00C76387" w:rsidRPr="00ED3A8C" w:rsidRDefault="00C76387" w:rsidP="00267C45">
            <w:pPr>
              <w:spacing w:after="0"/>
              <w:jc w:val="left"/>
              <w:rPr>
                <w:rFonts w:asciiTheme="minorHAnsi" w:hAnsiTheme="minorHAnsi"/>
                <w:sz w:val="24"/>
                <w:szCs w:val="24"/>
              </w:rPr>
            </w:pPr>
            <w:r w:rsidRPr="00ED3A8C">
              <w:rPr>
                <w:rFonts w:asciiTheme="minorHAnsi" w:hAnsiTheme="minorHAnsi"/>
                <w:sz w:val="24"/>
                <w:szCs w:val="24"/>
              </w:rPr>
              <w:t>Happy family in front of a typically English backdrop, part urban (London skyline-</w:t>
            </w:r>
            <w:proofErr w:type="spellStart"/>
            <w:r w:rsidRPr="00ED3A8C">
              <w:rPr>
                <w:rFonts w:asciiTheme="minorHAnsi" w:hAnsiTheme="minorHAnsi"/>
                <w:sz w:val="24"/>
                <w:szCs w:val="24"/>
              </w:rPr>
              <w:t>ish</w:t>
            </w:r>
            <w:proofErr w:type="spellEnd"/>
            <w:r w:rsidRPr="00ED3A8C">
              <w:rPr>
                <w:rFonts w:asciiTheme="minorHAnsi" w:hAnsiTheme="minorHAnsi"/>
                <w:sz w:val="24"/>
                <w:szCs w:val="24"/>
              </w:rPr>
              <w:t>?) part rural. Som</w:t>
            </w:r>
            <w:r w:rsidRPr="00ED3A8C">
              <w:rPr>
                <w:rFonts w:asciiTheme="minorHAnsi" w:hAnsiTheme="minorHAnsi"/>
                <w:sz w:val="24"/>
                <w:szCs w:val="24"/>
              </w:rPr>
              <w:t>e</w:t>
            </w:r>
            <w:r w:rsidRPr="00ED3A8C">
              <w:rPr>
                <w:rFonts w:asciiTheme="minorHAnsi" w:hAnsiTheme="minorHAnsi"/>
                <w:sz w:val="24"/>
                <w:szCs w:val="24"/>
              </w:rPr>
              <w:t>thing that communicates “Ah, that’s me” to the reader.</w:t>
            </w:r>
          </w:p>
        </w:tc>
      </w:tr>
      <w:tr w:rsidR="00C76387" w:rsidRPr="00243C0A"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t>2</w:t>
            </w:r>
          </w:p>
        </w:tc>
        <w:tc>
          <w:tcPr>
            <w:tcW w:w="2977" w:type="dxa"/>
          </w:tcPr>
          <w:p w:rsidR="00C76387" w:rsidRPr="00F02191" w:rsidRDefault="00C76387" w:rsidP="00267C45">
            <w:pPr>
              <w:spacing w:after="0"/>
              <w:jc w:val="center"/>
              <w:rPr>
                <w:rFonts w:asciiTheme="minorHAnsi" w:hAnsiTheme="minorHAnsi"/>
                <w:szCs w:val="16"/>
              </w:rPr>
            </w:pPr>
            <w:r w:rsidRPr="00243C0A">
              <w:rPr>
                <w:rFonts w:asciiTheme="minorHAnsi" w:hAnsiTheme="minorHAnsi"/>
                <w:noProof/>
                <w:sz w:val="24"/>
                <w:szCs w:val="24"/>
                <w:lang w:eastAsia="en-GB"/>
              </w:rPr>
              <w:drawing>
                <wp:inline distT="0" distB="0" distL="0" distR="0">
                  <wp:extent cx="600075" cy="791008"/>
                  <wp:effectExtent l="19050" t="0" r="9525" b="0"/>
                  <wp:docPr id="10" name="Picture 1" descr="C:\Users\MARKCH~1\AppData\Local\Temp\vmware-Mark Chitty\VMwareDnD\e09e6f4c\arr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CH~1\AppData\Local\Temp\vmware-Mark Chitty\VMwareDnD\e09e6f4c\arrow-1.png"/>
                          <pic:cNvPicPr>
                            <a:picLocks noChangeAspect="1" noChangeArrowheads="1"/>
                          </pic:cNvPicPr>
                        </pic:nvPicPr>
                        <pic:blipFill>
                          <a:blip r:embed="rId8"/>
                          <a:srcRect l="12069" r="12069"/>
                          <a:stretch>
                            <a:fillRect/>
                          </a:stretch>
                        </pic:blipFill>
                        <pic:spPr bwMode="auto">
                          <a:xfrm>
                            <a:off x="0" y="0"/>
                            <a:ext cx="600075" cy="791008"/>
                          </a:xfrm>
                          <a:prstGeom prst="rect">
                            <a:avLst/>
                          </a:prstGeom>
                          <a:noFill/>
                          <a:ln w="9525">
                            <a:noFill/>
                            <a:miter lim="800000"/>
                            <a:headEnd/>
                            <a:tailEnd/>
                          </a:ln>
                        </pic:spPr>
                      </pic:pic>
                    </a:graphicData>
                  </a:graphic>
                </wp:inline>
              </w:drawing>
            </w:r>
          </w:p>
        </w:tc>
        <w:tc>
          <w:tcPr>
            <w:tcW w:w="5443" w:type="dxa"/>
          </w:tcPr>
          <w:p w:rsidR="00C76387" w:rsidRPr="00267C45" w:rsidRDefault="00ED18A3" w:rsidP="00267C45">
            <w:pPr>
              <w:spacing w:after="0"/>
              <w:jc w:val="left"/>
              <w:rPr>
                <w:rFonts w:asciiTheme="minorHAnsi" w:hAnsiTheme="minorHAnsi"/>
                <w:b/>
                <w:sz w:val="24"/>
                <w:szCs w:val="16"/>
              </w:rPr>
            </w:pPr>
            <w:r>
              <w:rPr>
                <w:rFonts w:asciiTheme="minorHAnsi" w:hAnsiTheme="minorHAnsi"/>
                <w:b/>
                <w:sz w:val="24"/>
                <w:szCs w:val="24"/>
              </w:rPr>
              <w:t>D</w:t>
            </w:r>
            <w:r w:rsidR="00C76387" w:rsidRPr="00267C45">
              <w:rPr>
                <w:rFonts w:asciiTheme="minorHAnsi" w:hAnsiTheme="minorHAnsi"/>
                <w:b/>
                <w:sz w:val="24"/>
                <w:szCs w:val="24"/>
              </w:rPr>
              <w:t>onate</w:t>
            </w:r>
            <w:r>
              <w:rPr>
                <w:rFonts w:asciiTheme="minorHAnsi" w:hAnsiTheme="minorHAnsi"/>
                <w:b/>
                <w:sz w:val="24"/>
                <w:szCs w:val="24"/>
              </w:rPr>
              <w:t>/raise money for</w:t>
            </w:r>
          </w:p>
          <w:p w:rsidR="00C76387" w:rsidRPr="00ED3A8C" w:rsidRDefault="00C76387" w:rsidP="00267C45">
            <w:pPr>
              <w:spacing w:after="0"/>
              <w:jc w:val="left"/>
              <w:rPr>
                <w:rFonts w:asciiTheme="minorHAnsi" w:hAnsiTheme="minorHAnsi"/>
                <w:sz w:val="24"/>
                <w:szCs w:val="16"/>
              </w:rPr>
            </w:pPr>
            <w:r>
              <w:rPr>
                <w:rFonts w:asciiTheme="minorHAnsi" w:hAnsiTheme="minorHAnsi"/>
                <w:sz w:val="24"/>
                <w:szCs w:val="16"/>
              </w:rPr>
              <w:t>L-R arrow with money image/icon. Use UK £ currency symbol not dollars. Also need top-bottom version of the arrow for the mobile layout. Arrow and i</w:t>
            </w:r>
            <w:r>
              <w:rPr>
                <w:rFonts w:asciiTheme="minorHAnsi" w:hAnsiTheme="minorHAnsi"/>
                <w:sz w:val="24"/>
                <w:szCs w:val="16"/>
              </w:rPr>
              <w:t>m</w:t>
            </w:r>
            <w:r>
              <w:rPr>
                <w:rFonts w:asciiTheme="minorHAnsi" w:hAnsiTheme="minorHAnsi"/>
                <w:sz w:val="24"/>
                <w:szCs w:val="16"/>
              </w:rPr>
              <w:t>age/icon must be separate graphics.</w:t>
            </w:r>
          </w:p>
        </w:tc>
      </w:tr>
      <w:tr w:rsidR="00C76387" w:rsidRPr="00243C0A"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t>3</w:t>
            </w:r>
          </w:p>
        </w:tc>
        <w:tc>
          <w:tcPr>
            <w:tcW w:w="2977" w:type="dxa"/>
          </w:tcPr>
          <w:p w:rsidR="00C76387" w:rsidRPr="00F02191" w:rsidRDefault="00C76387" w:rsidP="00267C45">
            <w:pPr>
              <w:spacing w:after="0"/>
              <w:jc w:val="center"/>
              <w:rPr>
                <w:rFonts w:asciiTheme="minorHAnsi" w:hAnsiTheme="minorHAnsi"/>
                <w:szCs w:val="16"/>
              </w:rPr>
            </w:pPr>
            <w:r w:rsidRPr="00243C0A">
              <w:rPr>
                <w:rFonts w:asciiTheme="minorHAnsi" w:hAnsiTheme="minorHAnsi"/>
                <w:noProof/>
                <w:sz w:val="24"/>
                <w:szCs w:val="24"/>
                <w:lang w:eastAsia="en-GB"/>
              </w:rPr>
              <w:drawing>
                <wp:inline distT="0" distB="0" distL="0" distR="0">
                  <wp:extent cx="1486188" cy="1028700"/>
                  <wp:effectExtent l="19050" t="0" r="0" b="0"/>
                  <wp:docPr id="11" name="Picture 5" descr="C:\Users\MARKCH~1\AppData\Local\Temp\vmware-Mark Chitty\VMwareDnD\e09e6f4c\how-it-work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CH~1\AppData\Local\Temp\vmware-Mark Chitty\VMwareDnD\e09e6f4c\how-it-works-2.png"/>
                          <pic:cNvPicPr>
                            <a:picLocks noChangeAspect="1" noChangeArrowheads="1"/>
                          </pic:cNvPicPr>
                        </pic:nvPicPr>
                        <pic:blipFill>
                          <a:blip r:embed="rId9"/>
                          <a:srcRect/>
                          <a:stretch>
                            <a:fillRect/>
                          </a:stretch>
                        </pic:blipFill>
                        <pic:spPr bwMode="auto">
                          <a:xfrm>
                            <a:off x="0" y="0"/>
                            <a:ext cx="1499068" cy="1037615"/>
                          </a:xfrm>
                          <a:prstGeom prst="rect">
                            <a:avLst/>
                          </a:prstGeom>
                          <a:noFill/>
                          <a:ln w="9525">
                            <a:noFill/>
                            <a:miter lim="800000"/>
                            <a:headEnd/>
                            <a:tailEnd/>
                          </a:ln>
                        </pic:spPr>
                      </pic:pic>
                    </a:graphicData>
                  </a:graphic>
                </wp:inline>
              </w:drawing>
            </w:r>
          </w:p>
        </w:tc>
        <w:tc>
          <w:tcPr>
            <w:tcW w:w="5443" w:type="dxa"/>
          </w:tcPr>
          <w:p w:rsidR="00C76387" w:rsidRPr="00267C45" w:rsidRDefault="00C76387" w:rsidP="00267C45">
            <w:pPr>
              <w:spacing w:after="0"/>
              <w:jc w:val="left"/>
              <w:rPr>
                <w:rFonts w:asciiTheme="minorHAnsi" w:hAnsiTheme="minorHAnsi"/>
                <w:b/>
                <w:sz w:val="24"/>
                <w:szCs w:val="16"/>
              </w:rPr>
            </w:pPr>
            <w:r w:rsidRPr="00267C45">
              <w:rPr>
                <w:rFonts w:asciiTheme="minorHAnsi" w:hAnsiTheme="minorHAnsi"/>
                <w:b/>
                <w:sz w:val="24"/>
                <w:szCs w:val="24"/>
              </w:rPr>
              <w:t>Umunandi</w:t>
            </w:r>
            <w:r w:rsidRPr="00267C45">
              <w:rPr>
                <w:rFonts w:asciiTheme="minorHAnsi" w:hAnsiTheme="minorHAnsi"/>
                <w:b/>
                <w:sz w:val="24"/>
                <w:szCs w:val="16"/>
              </w:rPr>
              <w:t xml:space="preserve"> </w:t>
            </w:r>
          </w:p>
          <w:p w:rsidR="00C76387" w:rsidRPr="00ED3A8C" w:rsidRDefault="00C76387" w:rsidP="00AD3B57">
            <w:pPr>
              <w:spacing w:after="0"/>
              <w:jc w:val="left"/>
              <w:rPr>
                <w:rFonts w:asciiTheme="minorHAnsi" w:hAnsiTheme="minorHAnsi"/>
                <w:sz w:val="24"/>
                <w:szCs w:val="16"/>
              </w:rPr>
            </w:pPr>
            <w:r>
              <w:rPr>
                <w:rFonts w:asciiTheme="minorHAnsi" w:hAnsiTheme="minorHAnsi"/>
                <w:sz w:val="24"/>
                <w:szCs w:val="16"/>
              </w:rPr>
              <w:t>Man &amp; woman representing our charity. The idea here has them standing in front of a banner with the charity’s logo on it, but feel free to come up with a better one.</w:t>
            </w:r>
          </w:p>
        </w:tc>
      </w:tr>
      <w:tr w:rsidR="00C76387" w:rsidRPr="00243C0A"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t>4</w:t>
            </w:r>
          </w:p>
        </w:tc>
        <w:tc>
          <w:tcPr>
            <w:tcW w:w="2977" w:type="dxa"/>
          </w:tcPr>
          <w:p w:rsidR="00C76387" w:rsidRPr="00F02191" w:rsidRDefault="00C76387" w:rsidP="00267C45">
            <w:pPr>
              <w:spacing w:after="0"/>
              <w:jc w:val="center"/>
              <w:rPr>
                <w:rFonts w:asciiTheme="minorHAnsi" w:hAnsiTheme="minorHAnsi"/>
                <w:szCs w:val="16"/>
              </w:rPr>
            </w:pPr>
            <w:r w:rsidRPr="00243C0A">
              <w:rPr>
                <w:rFonts w:asciiTheme="minorHAnsi" w:hAnsiTheme="minorHAnsi"/>
                <w:noProof/>
                <w:sz w:val="24"/>
                <w:szCs w:val="24"/>
                <w:lang w:eastAsia="en-GB"/>
              </w:rPr>
              <w:drawing>
                <wp:inline distT="0" distB="0" distL="0" distR="0">
                  <wp:extent cx="752475" cy="1212319"/>
                  <wp:effectExtent l="19050" t="0" r="9525" b="0"/>
                  <wp:docPr id="12" name="Picture 2" descr="C:\Users\MARKCH~1\AppData\Local\Temp\vmware-Mark Chitty\VMwareDnD\e09e6f4c\arr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CH~1\AppData\Local\Temp\vmware-Mark Chitty\VMwareDnD\e09e6f4c\arrow-2.png"/>
                          <pic:cNvPicPr>
                            <a:picLocks noChangeAspect="1" noChangeArrowheads="1"/>
                          </pic:cNvPicPr>
                        </pic:nvPicPr>
                        <pic:blipFill>
                          <a:blip r:embed="rId10"/>
                          <a:srcRect l="21839" r="16092"/>
                          <a:stretch>
                            <a:fillRect/>
                          </a:stretch>
                        </pic:blipFill>
                        <pic:spPr bwMode="auto">
                          <a:xfrm>
                            <a:off x="0" y="0"/>
                            <a:ext cx="752475" cy="1212319"/>
                          </a:xfrm>
                          <a:prstGeom prst="rect">
                            <a:avLst/>
                          </a:prstGeom>
                          <a:noFill/>
                          <a:ln w="9525">
                            <a:noFill/>
                            <a:miter lim="800000"/>
                            <a:headEnd/>
                            <a:tailEnd/>
                          </a:ln>
                        </pic:spPr>
                      </pic:pic>
                    </a:graphicData>
                  </a:graphic>
                </wp:inline>
              </w:drawing>
            </w:r>
          </w:p>
        </w:tc>
        <w:tc>
          <w:tcPr>
            <w:tcW w:w="5443" w:type="dxa"/>
          </w:tcPr>
          <w:p w:rsidR="00C76387" w:rsidRPr="00267C45" w:rsidRDefault="00C76387" w:rsidP="00267C45">
            <w:pPr>
              <w:spacing w:after="0"/>
              <w:jc w:val="left"/>
              <w:rPr>
                <w:rFonts w:asciiTheme="minorHAnsi" w:hAnsiTheme="minorHAnsi"/>
                <w:b/>
                <w:sz w:val="24"/>
                <w:szCs w:val="16"/>
              </w:rPr>
            </w:pPr>
            <w:r w:rsidRPr="00267C45">
              <w:rPr>
                <w:rFonts w:asciiTheme="minorHAnsi" w:hAnsiTheme="minorHAnsi"/>
                <w:b/>
                <w:sz w:val="24"/>
                <w:szCs w:val="24"/>
              </w:rPr>
              <w:t>Fund and support</w:t>
            </w:r>
            <w:r w:rsidRPr="00267C45">
              <w:rPr>
                <w:rFonts w:asciiTheme="minorHAnsi" w:hAnsiTheme="minorHAnsi"/>
                <w:b/>
                <w:sz w:val="24"/>
                <w:szCs w:val="16"/>
              </w:rPr>
              <w:t xml:space="preserve"> </w:t>
            </w:r>
          </w:p>
          <w:p w:rsidR="00C76387" w:rsidRPr="00ED3A8C" w:rsidRDefault="00C76387" w:rsidP="00267C45">
            <w:pPr>
              <w:spacing w:after="0"/>
              <w:jc w:val="left"/>
              <w:rPr>
                <w:rFonts w:asciiTheme="minorHAnsi" w:hAnsiTheme="minorHAnsi"/>
                <w:sz w:val="24"/>
                <w:szCs w:val="16"/>
              </w:rPr>
            </w:pPr>
            <w:r>
              <w:rPr>
                <w:rFonts w:asciiTheme="minorHAnsi" w:hAnsiTheme="minorHAnsi"/>
                <w:sz w:val="24"/>
                <w:szCs w:val="16"/>
              </w:rPr>
              <w:t>L-R and T-B arrow with money image as before. Also something for ‘support’ – my idea = two heads talking to each other. Again, better ideas welcomed.</w:t>
            </w:r>
          </w:p>
        </w:tc>
      </w:tr>
      <w:tr w:rsidR="00C76387" w:rsidRPr="00243C0A"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t>5</w:t>
            </w:r>
          </w:p>
        </w:tc>
        <w:tc>
          <w:tcPr>
            <w:tcW w:w="2977" w:type="dxa"/>
          </w:tcPr>
          <w:p w:rsidR="00C76387" w:rsidRPr="00F02191" w:rsidRDefault="00C76387" w:rsidP="00267C45">
            <w:pPr>
              <w:spacing w:after="0"/>
              <w:jc w:val="center"/>
              <w:rPr>
                <w:rFonts w:asciiTheme="minorHAnsi" w:hAnsiTheme="minorHAnsi"/>
                <w:szCs w:val="16"/>
              </w:rPr>
            </w:pPr>
            <w:r w:rsidRPr="00243C0A">
              <w:rPr>
                <w:rFonts w:asciiTheme="minorHAnsi" w:hAnsiTheme="minorHAnsi"/>
                <w:noProof/>
                <w:sz w:val="24"/>
                <w:szCs w:val="24"/>
                <w:lang w:eastAsia="en-GB"/>
              </w:rPr>
              <w:drawing>
                <wp:inline distT="0" distB="0" distL="0" distR="0">
                  <wp:extent cx="1733551" cy="990600"/>
                  <wp:effectExtent l="19050" t="0" r="0" b="0"/>
                  <wp:docPr id="21" name="Picture 6" descr="C:\Users\MARKCH~1\AppData\Local\Temp\vmware-Mark Chitty\VMwareDnD\e09e6f4c\how-it-work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CH~1\AppData\Local\Temp\vmware-Mark Chitty\VMwareDnD\e09e6f4c\how-it-works-3.png"/>
                          <pic:cNvPicPr>
                            <a:picLocks noChangeAspect="1" noChangeArrowheads="1"/>
                          </pic:cNvPicPr>
                        </pic:nvPicPr>
                        <pic:blipFill>
                          <a:blip r:embed="rId11"/>
                          <a:srcRect/>
                          <a:stretch>
                            <a:fillRect/>
                          </a:stretch>
                        </pic:blipFill>
                        <pic:spPr bwMode="auto">
                          <a:xfrm>
                            <a:off x="0" y="0"/>
                            <a:ext cx="1733551" cy="990600"/>
                          </a:xfrm>
                          <a:prstGeom prst="rect">
                            <a:avLst/>
                          </a:prstGeom>
                          <a:noFill/>
                          <a:ln w="9525">
                            <a:noFill/>
                            <a:miter lim="800000"/>
                            <a:headEnd/>
                            <a:tailEnd/>
                          </a:ln>
                        </pic:spPr>
                      </pic:pic>
                    </a:graphicData>
                  </a:graphic>
                </wp:inline>
              </w:drawing>
            </w:r>
          </w:p>
        </w:tc>
        <w:tc>
          <w:tcPr>
            <w:tcW w:w="5443" w:type="dxa"/>
          </w:tcPr>
          <w:p w:rsidR="00C76387" w:rsidRPr="00267C45" w:rsidRDefault="00C76387" w:rsidP="00267C45">
            <w:pPr>
              <w:spacing w:after="0"/>
              <w:jc w:val="left"/>
              <w:rPr>
                <w:rFonts w:asciiTheme="minorHAnsi" w:hAnsiTheme="minorHAnsi"/>
                <w:b/>
                <w:sz w:val="24"/>
                <w:szCs w:val="16"/>
              </w:rPr>
            </w:pPr>
            <w:r w:rsidRPr="00267C45">
              <w:rPr>
                <w:rFonts w:asciiTheme="minorHAnsi" w:hAnsiTheme="minorHAnsi"/>
                <w:b/>
                <w:sz w:val="24"/>
                <w:szCs w:val="24"/>
              </w:rPr>
              <w:t>Greenpark Trust School</w:t>
            </w:r>
            <w:r w:rsidRPr="00267C45">
              <w:rPr>
                <w:rFonts w:asciiTheme="minorHAnsi" w:hAnsiTheme="minorHAnsi"/>
                <w:b/>
                <w:sz w:val="24"/>
                <w:szCs w:val="16"/>
              </w:rPr>
              <w:t xml:space="preserve"> </w:t>
            </w:r>
          </w:p>
          <w:p w:rsidR="00C76387" w:rsidRPr="00ED3A8C" w:rsidRDefault="00C76387" w:rsidP="00267C45">
            <w:pPr>
              <w:spacing w:after="0"/>
              <w:jc w:val="left"/>
              <w:rPr>
                <w:rFonts w:asciiTheme="minorHAnsi" w:hAnsiTheme="minorHAnsi"/>
                <w:sz w:val="24"/>
                <w:szCs w:val="16"/>
              </w:rPr>
            </w:pPr>
            <w:r>
              <w:rPr>
                <w:rFonts w:asciiTheme="minorHAnsi" w:hAnsiTheme="minorHAnsi"/>
                <w:sz w:val="24"/>
                <w:szCs w:val="16"/>
              </w:rPr>
              <w:t>A school with its gates open and a crowd of children going in off the street. Three adults (I only drew two – oops), 1 man + 2 women, standing at the front left. Maybe show the rest of a low rise town in the di</w:t>
            </w:r>
            <w:r>
              <w:rPr>
                <w:rFonts w:asciiTheme="minorHAnsi" w:hAnsiTheme="minorHAnsi"/>
                <w:sz w:val="24"/>
                <w:szCs w:val="16"/>
              </w:rPr>
              <w:t>s</w:t>
            </w:r>
            <w:r>
              <w:rPr>
                <w:rFonts w:asciiTheme="minorHAnsi" w:hAnsiTheme="minorHAnsi"/>
                <w:sz w:val="24"/>
                <w:szCs w:val="16"/>
              </w:rPr>
              <w:t>tance ... or maybe that over complicates it?</w:t>
            </w:r>
          </w:p>
        </w:tc>
      </w:tr>
      <w:tr w:rsidR="00C76387" w:rsidRPr="00243C0A"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t>6</w:t>
            </w:r>
          </w:p>
        </w:tc>
        <w:tc>
          <w:tcPr>
            <w:tcW w:w="2977" w:type="dxa"/>
          </w:tcPr>
          <w:p w:rsidR="00C76387" w:rsidRPr="00F02191" w:rsidRDefault="00C76387" w:rsidP="00267C45">
            <w:pPr>
              <w:spacing w:after="0"/>
              <w:jc w:val="center"/>
              <w:rPr>
                <w:rFonts w:asciiTheme="minorHAnsi" w:hAnsiTheme="minorHAnsi"/>
                <w:szCs w:val="16"/>
              </w:rPr>
            </w:pPr>
            <w:r w:rsidRPr="00243C0A">
              <w:rPr>
                <w:rFonts w:asciiTheme="minorHAnsi" w:hAnsiTheme="minorHAnsi"/>
                <w:noProof/>
                <w:sz w:val="24"/>
                <w:szCs w:val="24"/>
                <w:lang w:eastAsia="en-GB"/>
              </w:rPr>
              <w:drawing>
                <wp:inline distT="0" distB="0" distL="0" distR="0">
                  <wp:extent cx="704850" cy="704850"/>
                  <wp:effectExtent l="19050" t="0" r="0" b="0"/>
                  <wp:docPr id="25" name="Picture 3" descr="C:\Users\MARKCH~1\AppData\Local\Temp\vmware-Mark Chitty\VMwareDnD\e09e6f4c\arr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CH~1\AppData\Local\Temp\vmware-Mark Chitty\VMwareDnD\e09e6f4c\arrow-3.png"/>
                          <pic:cNvPicPr>
                            <a:picLocks noChangeAspect="1" noChangeArrowheads="1"/>
                          </pic:cNvPicPr>
                        </pic:nvPicPr>
                        <pic:blipFill>
                          <a:blip r:embed="rId12"/>
                          <a:srcRect/>
                          <a:stretch>
                            <a:fillRect/>
                          </a:stretch>
                        </pic:blipFill>
                        <pic:spPr bwMode="auto">
                          <a:xfrm>
                            <a:off x="0" y="0"/>
                            <a:ext cx="704850" cy="704850"/>
                          </a:xfrm>
                          <a:prstGeom prst="rect">
                            <a:avLst/>
                          </a:prstGeom>
                          <a:noFill/>
                          <a:ln w="9525">
                            <a:noFill/>
                            <a:miter lim="800000"/>
                            <a:headEnd/>
                            <a:tailEnd/>
                          </a:ln>
                        </pic:spPr>
                      </pic:pic>
                    </a:graphicData>
                  </a:graphic>
                </wp:inline>
              </w:drawing>
            </w:r>
            <w:r>
              <w:rPr>
                <w:rFonts w:asciiTheme="minorHAnsi" w:hAnsiTheme="minorHAnsi"/>
                <w:szCs w:val="16"/>
              </w:rPr>
              <w:br/>
            </w:r>
            <w:r w:rsidRPr="00243C0A">
              <w:rPr>
                <w:rFonts w:asciiTheme="minorHAnsi" w:hAnsiTheme="minorHAnsi"/>
                <w:noProof/>
                <w:sz w:val="24"/>
                <w:szCs w:val="24"/>
                <w:lang w:eastAsia="en-GB"/>
              </w:rPr>
              <w:drawing>
                <wp:inline distT="0" distB="0" distL="0" distR="0">
                  <wp:extent cx="611823" cy="447675"/>
                  <wp:effectExtent l="19050" t="0" r="0" b="0"/>
                  <wp:docPr id="26" name="Picture 2" descr="C:\Users\MARKCH~1\AppData\Local\Temp\vmware-Mark Chitty\VMwareDnD\e09e6f4c\arr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CH~1\AppData\Local\Temp\vmware-Mark Chitty\VMwareDnD\e09e6f4c\arrow-2.png"/>
                          <pic:cNvPicPr>
                            <a:picLocks noChangeAspect="1" noChangeArrowheads="1"/>
                          </pic:cNvPicPr>
                        </pic:nvPicPr>
                        <pic:blipFill>
                          <a:blip r:embed="rId10"/>
                          <a:srcRect l="21839" t="54545" r="16092"/>
                          <a:stretch>
                            <a:fillRect/>
                          </a:stretch>
                        </pic:blipFill>
                        <pic:spPr bwMode="auto">
                          <a:xfrm>
                            <a:off x="0" y="0"/>
                            <a:ext cx="611823" cy="447675"/>
                          </a:xfrm>
                          <a:prstGeom prst="rect">
                            <a:avLst/>
                          </a:prstGeom>
                          <a:noFill/>
                          <a:ln w="9525">
                            <a:noFill/>
                            <a:miter lim="800000"/>
                            <a:headEnd/>
                            <a:tailEnd/>
                          </a:ln>
                        </pic:spPr>
                      </pic:pic>
                    </a:graphicData>
                  </a:graphic>
                </wp:inline>
              </w:drawing>
            </w:r>
          </w:p>
        </w:tc>
        <w:tc>
          <w:tcPr>
            <w:tcW w:w="5443" w:type="dxa"/>
          </w:tcPr>
          <w:p w:rsidR="00C76387" w:rsidRPr="00267C45" w:rsidRDefault="00C76387" w:rsidP="00267C45">
            <w:pPr>
              <w:spacing w:after="0"/>
              <w:jc w:val="left"/>
              <w:rPr>
                <w:rFonts w:asciiTheme="minorHAnsi" w:hAnsiTheme="minorHAnsi"/>
                <w:b/>
                <w:sz w:val="24"/>
                <w:szCs w:val="16"/>
              </w:rPr>
            </w:pPr>
            <w:r w:rsidRPr="00267C45">
              <w:rPr>
                <w:rFonts w:asciiTheme="minorHAnsi" w:hAnsiTheme="minorHAnsi"/>
                <w:b/>
                <w:sz w:val="24"/>
                <w:szCs w:val="24"/>
              </w:rPr>
              <w:t>Teach and nurture</w:t>
            </w:r>
          </w:p>
          <w:p w:rsidR="00C76387" w:rsidRPr="00ED3A8C" w:rsidRDefault="00C76387" w:rsidP="00F94ED7">
            <w:pPr>
              <w:spacing w:after="0"/>
              <w:jc w:val="left"/>
              <w:rPr>
                <w:rFonts w:asciiTheme="minorHAnsi" w:hAnsiTheme="minorHAnsi"/>
                <w:sz w:val="24"/>
                <w:szCs w:val="16"/>
              </w:rPr>
            </w:pPr>
            <w:r>
              <w:rPr>
                <w:rFonts w:asciiTheme="minorHAnsi" w:hAnsiTheme="minorHAnsi"/>
                <w:sz w:val="24"/>
                <w:szCs w:val="16"/>
              </w:rPr>
              <w:t>L-R and T-B arrow with teach image and nurture i</w:t>
            </w:r>
            <w:r>
              <w:rPr>
                <w:rFonts w:asciiTheme="minorHAnsi" w:hAnsiTheme="minorHAnsi"/>
                <w:sz w:val="24"/>
                <w:szCs w:val="16"/>
              </w:rPr>
              <w:t>m</w:t>
            </w:r>
            <w:r>
              <w:rPr>
                <w:rFonts w:asciiTheme="minorHAnsi" w:hAnsiTheme="minorHAnsi"/>
                <w:sz w:val="24"/>
                <w:szCs w:val="16"/>
              </w:rPr>
              <w:t xml:space="preserve">age. I’ve got a school book and heart here. Maybe a teacher </w:t>
            </w:r>
            <w:r w:rsidR="00ED18A3">
              <w:rPr>
                <w:rFonts w:asciiTheme="minorHAnsi" w:hAnsiTheme="minorHAnsi"/>
                <w:sz w:val="24"/>
                <w:szCs w:val="16"/>
              </w:rPr>
              <w:t xml:space="preserve">icon </w:t>
            </w:r>
            <w:r>
              <w:rPr>
                <w:rFonts w:asciiTheme="minorHAnsi" w:hAnsiTheme="minorHAnsi"/>
                <w:sz w:val="24"/>
                <w:szCs w:val="16"/>
              </w:rPr>
              <w:t>would be better:</w:t>
            </w:r>
            <w:r>
              <w:rPr>
                <w:rFonts w:asciiTheme="minorHAnsi" w:hAnsiTheme="minorHAnsi"/>
                <w:sz w:val="24"/>
                <w:szCs w:val="16"/>
              </w:rPr>
              <w:br/>
            </w:r>
            <w:r>
              <w:rPr>
                <w:rFonts w:asciiTheme="minorHAnsi" w:hAnsiTheme="minorHAnsi"/>
                <w:noProof/>
                <w:sz w:val="24"/>
                <w:szCs w:val="24"/>
                <w:lang w:eastAsia="en-GB"/>
              </w:rPr>
              <w:t xml:space="preserve"> </w:t>
            </w:r>
            <w:r>
              <w:rPr>
                <w:rFonts w:asciiTheme="minorHAnsi" w:hAnsiTheme="minorHAnsi"/>
                <w:noProof/>
                <w:sz w:val="24"/>
                <w:szCs w:val="24"/>
                <w:lang w:eastAsia="en-GB"/>
              </w:rPr>
              <w:drawing>
                <wp:inline distT="0" distB="0" distL="0" distR="0">
                  <wp:extent cx="371475" cy="271811"/>
                  <wp:effectExtent l="0" t="0" r="9525" b="0"/>
                  <wp:docPr id="27" name="Picture 65" descr="C:\Users\MARKCH~1\AppData\Local\Temp\vmware-Mark Chitty\VMwareDnD\028f1413\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RKCH~1\AppData\Local\Temp\vmware-Mark Chitty\VMwareDnD\028f1413\teacher.png"/>
                          <pic:cNvPicPr>
                            <a:picLocks noChangeAspect="1" noChangeArrowheads="1"/>
                          </pic:cNvPicPr>
                        </pic:nvPicPr>
                        <pic:blipFill>
                          <a:blip r:embed="rId23"/>
                          <a:srcRect/>
                          <a:stretch>
                            <a:fillRect/>
                          </a:stretch>
                        </pic:blipFill>
                        <pic:spPr bwMode="auto">
                          <a:xfrm>
                            <a:off x="0" y="0"/>
                            <a:ext cx="371475" cy="271811"/>
                          </a:xfrm>
                          <a:prstGeom prst="rect">
                            <a:avLst/>
                          </a:prstGeom>
                          <a:noFill/>
                          <a:ln w="9525">
                            <a:noFill/>
                            <a:miter lim="800000"/>
                            <a:headEnd/>
                            <a:tailEnd/>
                          </a:ln>
                        </pic:spPr>
                      </pic:pic>
                    </a:graphicData>
                  </a:graphic>
                </wp:inline>
              </w:drawing>
            </w:r>
          </w:p>
        </w:tc>
      </w:tr>
      <w:tr w:rsidR="00C76387" w:rsidRPr="00243C0A" w:rsidTr="00C76387">
        <w:tc>
          <w:tcPr>
            <w:tcW w:w="369" w:type="dxa"/>
          </w:tcPr>
          <w:p w:rsidR="00C76387" w:rsidRPr="00C76387" w:rsidRDefault="00C76387" w:rsidP="00C76387">
            <w:pPr>
              <w:spacing w:after="0"/>
              <w:jc w:val="left"/>
              <w:rPr>
                <w:rFonts w:asciiTheme="minorHAnsi" w:hAnsiTheme="minorHAnsi"/>
                <w:noProof/>
                <w:sz w:val="28"/>
                <w:szCs w:val="28"/>
                <w:lang w:eastAsia="en-GB"/>
              </w:rPr>
            </w:pPr>
            <w:r w:rsidRPr="00C76387">
              <w:rPr>
                <w:rFonts w:asciiTheme="minorHAnsi" w:hAnsiTheme="minorHAnsi"/>
                <w:noProof/>
                <w:sz w:val="28"/>
                <w:szCs w:val="28"/>
                <w:lang w:eastAsia="en-GB"/>
              </w:rPr>
              <w:lastRenderedPageBreak/>
              <w:t>7</w:t>
            </w:r>
          </w:p>
        </w:tc>
        <w:tc>
          <w:tcPr>
            <w:tcW w:w="2977" w:type="dxa"/>
          </w:tcPr>
          <w:p w:rsidR="00C76387" w:rsidRPr="00F02191" w:rsidRDefault="00C76387" w:rsidP="00267C45">
            <w:pPr>
              <w:spacing w:after="0"/>
              <w:jc w:val="center"/>
              <w:rPr>
                <w:rFonts w:asciiTheme="minorHAnsi" w:hAnsiTheme="minorHAnsi"/>
                <w:szCs w:val="16"/>
              </w:rPr>
            </w:pPr>
            <w:r w:rsidRPr="00243C0A">
              <w:rPr>
                <w:rFonts w:asciiTheme="minorHAnsi" w:hAnsiTheme="minorHAnsi"/>
                <w:noProof/>
                <w:sz w:val="24"/>
                <w:szCs w:val="24"/>
                <w:lang w:eastAsia="en-GB"/>
              </w:rPr>
              <w:drawing>
                <wp:inline distT="0" distB="0" distL="0" distR="0">
                  <wp:extent cx="1551214" cy="1085850"/>
                  <wp:effectExtent l="19050" t="0" r="0" b="0"/>
                  <wp:docPr id="28" name="Picture 7" descr="C:\Users\MARKCH~1\AppData\Local\Temp\vmware-Mark Chitty\VMwareDnD\e09e6f4c\how-it-work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CH~1\AppData\Local\Temp\vmware-Mark Chitty\VMwareDnD\e09e6f4c\how-it-works-4.png"/>
                          <pic:cNvPicPr>
                            <a:picLocks noChangeAspect="1" noChangeArrowheads="1"/>
                          </pic:cNvPicPr>
                        </pic:nvPicPr>
                        <pic:blipFill>
                          <a:blip r:embed="rId13"/>
                          <a:srcRect/>
                          <a:stretch>
                            <a:fillRect/>
                          </a:stretch>
                        </pic:blipFill>
                        <pic:spPr bwMode="auto">
                          <a:xfrm>
                            <a:off x="0" y="0"/>
                            <a:ext cx="1551214" cy="1085850"/>
                          </a:xfrm>
                          <a:prstGeom prst="rect">
                            <a:avLst/>
                          </a:prstGeom>
                          <a:noFill/>
                          <a:ln w="9525">
                            <a:noFill/>
                            <a:miter lim="800000"/>
                            <a:headEnd/>
                            <a:tailEnd/>
                          </a:ln>
                        </pic:spPr>
                      </pic:pic>
                    </a:graphicData>
                  </a:graphic>
                </wp:inline>
              </w:drawing>
            </w:r>
          </w:p>
        </w:tc>
        <w:tc>
          <w:tcPr>
            <w:tcW w:w="5443" w:type="dxa"/>
          </w:tcPr>
          <w:p w:rsidR="00C76387" w:rsidRPr="00267C45" w:rsidRDefault="00C76387" w:rsidP="00267C45">
            <w:pPr>
              <w:spacing w:after="0"/>
              <w:jc w:val="left"/>
              <w:rPr>
                <w:rFonts w:asciiTheme="minorHAnsi" w:hAnsiTheme="minorHAnsi"/>
                <w:b/>
                <w:sz w:val="24"/>
                <w:szCs w:val="16"/>
              </w:rPr>
            </w:pPr>
            <w:r w:rsidRPr="00267C45">
              <w:rPr>
                <w:rFonts w:asciiTheme="minorHAnsi" w:hAnsiTheme="minorHAnsi"/>
                <w:b/>
                <w:sz w:val="24"/>
                <w:szCs w:val="24"/>
              </w:rPr>
              <w:t>Vulnerable kids</w:t>
            </w:r>
            <w:r w:rsidRPr="00267C45">
              <w:rPr>
                <w:rFonts w:asciiTheme="minorHAnsi" w:hAnsiTheme="minorHAnsi"/>
                <w:b/>
                <w:sz w:val="24"/>
                <w:szCs w:val="16"/>
              </w:rPr>
              <w:t xml:space="preserve"> </w:t>
            </w:r>
          </w:p>
          <w:p w:rsidR="00C76387" w:rsidRPr="00ED3A8C" w:rsidRDefault="00C76387" w:rsidP="00AD3B57">
            <w:pPr>
              <w:spacing w:after="0"/>
              <w:jc w:val="left"/>
              <w:rPr>
                <w:rFonts w:asciiTheme="minorHAnsi" w:hAnsiTheme="minorHAnsi"/>
                <w:sz w:val="24"/>
                <w:szCs w:val="16"/>
              </w:rPr>
            </w:pPr>
            <w:r>
              <w:rPr>
                <w:rFonts w:asciiTheme="minorHAnsi" w:hAnsiTheme="minorHAnsi"/>
                <w:sz w:val="24"/>
                <w:szCs w:val="16"/>
              </w:rPr>
              <w:t>Kids going into a better future. My idea for better f</w:t>
            </w:r>
            <w:r>
              <w:rPr>
                <w:rFonts w:asciiTheme="minorHAnsi" w:hAnsiTheme="minorHAnsi"/>
                <w:sz w:val="24"/>
                <w:szCs w:val="16"/>
              </w:rPr>
              <w:t>u</w:t>
            </w:r>
            <w:r>
              <w:rPr>
                <w:rFonts w:asciiTheme="minorHAnsi" w:hAnsiTheme="minorHAnsi"/>
                <w:sz w:val="24"/>
                <w:szCs w:val="16"/>
              </w:rPr>
              <w:t>ture was a happy sunset (palm trees, etc). Maybe showing them with jobs might be better? Ideas we</w:t>
            </w:r>
            <w:r>
              <w:rPr>
                <w:rFonts w:asciiTheme="minorHAnsi" w:hAnsiTheme="minorHAnsi"/>
                <w:sz w:val="24"/>
                <w:szCs w:val="16"/>
              </w:rPr>
              <w:t>l</w:t>
            </w:r>
            <w:r>
              <w:rPr>
                <w:rFonts w:asciiTheme="minorHAnsi" w:hAnsiTheme="minorHAnsi"/>
                <w:sz w:val="24"/>
                <w:szCs w:val="16"/>
              </w:rPr>
              <w:t>come.</w:t>
            </w:r>
          </w:p>
        </w:tc>
      </w:tr>
      <w:tr w:rsidR="00C76387" w:rsidRPr="00243C0A" w:rsidTr="00C76387">
        <w:tc>
          <w:tcPr>
            <w:tcW w:w="369" w:type="dxa"/>
          </w:tcPr>
          <w:p w:rsidR="00C76387" w:rsidRPr="00C76387" w:rsidRDefault="00C76387" w:rsidP="00C76387">
            <w:pPr>
              <w:spacing w:after="0"/>
              <w:jc w:val="left"/>
              <w:rPr>
                <w:rFonts w:asciiTheme="minorHAnsi" w:hAnsiTheme="minorHAnsi"/>
                <w:sz w:val="28"/>
                <w:szCs w:val="28"/>
              </w:rPr>
            </w:pPr>
            <w:r w:rsidRPr="00C76387">
              <w:rPr>
                <w:rFonts w:asciiTheme="minorHAnsi" w:hAnsiTheme="minorHAnsi"/>
                <w:sz w:val="28"/>
                <w:szCs w:val="28"/>
              </w:rPr>
              <w:t>8</w:t>
            </w:r>
          </w:p>
        </w:tc>
        <w:tc>
          <w:tcPr>
            <w:tcW w:w="2977" w:type="dxa"/>
          </w:tcPr>
          <w:p w:rsidR="00C76387" w:rsidRDefault="00C76387" w:rsidP="00267C45">
            <w:pPr>
              <w:spacing w:after="0"/>
              <w:jc w:val="center"/>
              <w:rPr>
                <w:rFonts w:asciiTheme="minorHAnsi" w:hAnsiTheme="minorHAnsi"/>
                <w:sz w:val="24"/>
                <w:szCs w:val="24"/>
              </w:rPr>
            </w:pPr>
          </w:p>
          <w:p w:rsidR="00C76387" w:rsidRPr="00243C0A" w:rsidRDefault="001714F7" w:rsidP="00267C45">
            <w:pPr>
              <w:spacing w:after="0"/>
              <w:jc w:val="center"/>
              <w:rPr>
                <w:rFonts w:asciiTheme="minorHAnsi" w:hAnsiTheme="minorHAnsi"/>
                <w:sz w:val="24"/>
                <w:szCs w:val="24"/>
              </w:rPr>
            </w:pPr>
            <w:r>
              <w:rPr>
                <w:rFonts w:asciiTheme="minorHAnsi" w:hAnsiTheme="minorHAnsi"/>
                <w:sz w:val="24"/>
                <w:szCs w:val="24"/>
              </w:rPr>
            </w:r>
            <w:r>
              <w:rPr>
                <w:rFonts w:asciiTheme="minorHAnsi" w:hAnsiTheme="minorHAnsi"/>
                <w:sz w:val="24"/>
                <w:szCs w:val="24"/>
              </w:rPr>
              <w:pict>
                <v:shape id="_x0000_s1029" type="#_x0000_t19" style="width:100.4pt;height:21.9pt;rotation:180;flip:x;mso-left-percent:-10001;mso-top-percent:-10001;mso-position-horizontal:absolute;mso-position-horizontal-relative:char;mso-position-vertical:absolute;mso-position-vertical-relative:line;mso-left-percent:-10001;mso-top-percent:-10001" coordsize="42660,21600" adj="-11252758,-641024,21374" path="wr-226,,42974,43200,,18483,42660,17930nfewr-226,,42974,43200,,18483,42660,17930l21374,21600nsxe">
                  <v:stroke endarrow="classic"/>
                  <v:path o:connectlocs="0,18483;42660,17930;21374,21600"/>
                  <w10:wrap type="none"/>
                  <w10:anchorlock/>
                </v:shape>
              </w:pict>
            </w:r>
          </w:p>
        </w:tc>
        <w:tc>
          <w:tcPr>
            <w:tcW w:w="5443" w:type="dxa"/>
          </w:tcPr>
          <w:p w:rsidR="00C76387" w:rsidRPr="00267C45" w:rsidRDefault="00C76387" w:rsidP="00267C45">
            <w:pPr>
              <w:spacing w:after="0"/>
              <w:jc w:val="left"/>
              <w:rPr>
                <w:rFonts w:asciiTheme="minorHAnsi" w:hAnsiTheme="minorHAnsi"/>
                <w:b/>
                <w:sz w:val="24"/>
                <w:szCs w:val="16"/>
              </w:rPr>
            </w:pPr>
            <w:r w:rsidRPr="00267C45">
              <w:rPr>
                <w:b/>
                <w:sz w:val="24"/>
                <w:szCs w:val="24"/>
              </w:rPr>
              <w:t>Create a better future for</w:t>
            </w:r>
            <w:r w:rsidRPr="00267C45">
              <w:rPr>
                <w:rFonts w:asciiTheme="minorHAnsi" w:hAnsiTheme="minorHAnsi"/>
                <w:b/>
                <w:sz w:val="24"/>
                <w:szCs w:val="16"/>
              </w:rPr>
              <w:t xml:space="preserve"> </w:t>
            </w:r>
          </w:p>
          <w:p w:rsidR="00C76387" w:rsidRPr="00ED3A8C" w:rsidRDefault="00C76387" w:rsidP="00267C45">
            <w:pPr>
              <w:spacing w:after="0"/>
              <w:jc w:val="left"/>
              <w:rPr>
                <w:rFonts w:asciiTheme="minorHAnsi" w:hAnsiTheme="minorHAnsi"/>
                <w:sz w:val="24"/>
                <w:szCs w:val="16"/>
              </w:rPr>
            </w:pPr>
            <w:r>
              <w:rPr>
                <w:rFonts w:asciiTheme="minorHAnsi" w:hAnsiTheme="minorHAnsi"/>
                <w:sz w:val="24"/>
                <w:szCs w:val="16"/>
              </w:rPr>
              <w:t>Big arrow – this is the whole point of the</w:t>
            </w:r>
            <w:r w:rsidR="00ED18A3">
              <w:rPr>
                <w:rFonts w:asciiTheme="minorHAnsi" w:hAnsiTheme="minorHAnsi"/>
                <w:sz w:val="24"/>
                <w:szCs w:val="16"/>
              </w:rPr>
              <w:t xml:space="preserve"> charity and hence this diagram: connecting donors directly to the kids.</w:t>
            </w:r>
            <w:r>
              <w:rPr>
                <w:rFonts w:asciiTheme="minorHAnsi" w:hAnsiTheme="minorHAnsi"/>
                <w:sz w:val="24"/>
                <w:szCs w:val="16"/>
              </w:rPr>
              <w:t xml:space="preserve"> Probably put lettering inside arrow for horizo</w:t>
            </w:r>
            <w:r>
              <w:rPr>
                <w:rFonts w:asciiTheme="minorHAnsi" w:hAnsiTheme="minorHAnsi"/>
                <w:sz w:val="24"/>
                <w:szCs w:val="16"/>
              </w:rPr>
              <w:t>n</w:t>
            </w:r>
            <w:r>
              <w:rPr>
                <w:rFonts w:asciiTheme="minorHAnsi" w:hAnsiTheme="minorHAnsi"/>
                <w:sz w:val="24"/>
                <w:szCs w:val="16"/>
              </w:rPr>
              <w:t xml:space="preserve">tal version. Vertical </w:t>
            </w:r>
            <w:r w:rsidR="00ED18A3">
              <w:rPr>
                <w:rFonts w:asciiTheme="minorHAnsi" w:hAnsiTheme="minorHAnsi"/>
                <w:sz w:val="24"/>
                <w:szCs w:val="16"/>
              </w:rPr>
              <w:t xml:space="preserve">version will need writing along </w:t>
            </w:r>
            <w:r>
              <w:rPr>
                <w:rFonts w:asciiTheme="minorHAnsi" w:hAnsiTheme="minorHAnsi"/>
                <w:sz w:val="24"/>
                <w:szCs w:val="16"/>
              </w:rPr>
              <w:t>side.</w:t>
            </w:r>
          </w:p>
        </w:tc>
      </w:tr>
    </w:tbl>
    <w:p w:rsidR="005906DD" w:rsidRPr="005906DD" w:rsidRDefault="00423AC1" w:rsidP="005906DD">
      <w:pPr>
        <w:spacing w:before="360"/>
        <w:rPr>
          <w:rFonts w:asciiTheme="minorHAnsi" w:hAnsiTheme="minorHAnsi"/>
          <w:b/>
          <w:color w:val="245F0D"/>
          <w:sz w:val="32"/>
          <w:szCs w:val="24"/>
        </w:rPr>
      </w:pPr>
      <w:r>
        <w:rPr>
          <w:rFonts w:asciiTheme="minorHAnsi" w:hAnsiTheme="minorHAnsi"/>
          <w:b/>
          <w:color w:val="245F0D"/>
          <w:sz w:val="32"/>
          <w:szCs w:val="24"/>
        </w:rPr>
        <w:t>Final</w:t>
      </w:r>
      <w:r w:rsidR="005906DD" w:rsidRPr="005906DD">
        <w:rPr>
          <w:rFonts w:asciiTheme="minorHAnsi" w:hAnsiTheme="minorHAnsi"/>
          <w:b/>
          <w:color w:val="245F0D"/>
          <w:sz w:val="32"/>
          <w:szCs w:val="24"/>
        </w:rPr>
        <w:t xml:space="preserve"> thoughts</w:t>
      </w:r>
    </w:p>
    <w:p w:rsidR="005906DD" w:rsidRDefault="005906DD" w:rsidP="005906DD">
      <w:pPr>
        <w:pStyle w:val="ListParagraph"/>
        <w:numPr>
          <w:ilvl w:val="0"/>
          <w:numId w:val="12"/>
        </w:numPr>
        <w:rPr>
          <w:rFonts w:asciiTheme="minorHAnsi" w:hAnsiTheme="minorHAnsi"/>
          <w:sz w:val="24"/>
          <w:szCs w:val="24"/>
        </w:rPr>
      </w:pPr>
      <w:r>
        <w:rPr>
          <w:rFonts w:asciiTheme="minorHAnsi" w:hAnsiTheme="minorHAnsi"/>
          <w:sz w:val="24"/>
          <w:szCs w:val="24"/>
        </w:rPr>
        <w:t xml:space="preserve">Lettering – </w:t>
      </w:r>
      <w:r w:rsidR="00A107E2">
        <w:rPr>
          <w:rFonts w:asciiTheme="minorHAnsi" w:hAnsiTheme="minorHAnsi"/>
          <w:sz w:val="24"/>
          <w:szCs w:val="24"/>
        </w:rPr>
        <w:t>T</w:t>
      </w:r>
      <w:r>
        <w:rPr>
          <w:rFonts w:asciiTheme="minorHAnsi" w:hAnsiTheme="minorHAnsi"/>
          <w:sz w:val="24"/>
          <w:szCs w:val="24"/>
        </w:rPr>
        <w:t>his will probably be best done using an open source</w:t>
      </w:r>
      <w:r w:rsidR="00C76387">
        <w:rPr>
          <w:rFonts w:asciiTheme="minorHAnsi" w:hAnsiTheme="minorHAnsi"/>
          <w:sz w:val="24"/>
          <w:szCs w:val="24"/>
        </w:rPr>
        <w:t xml:space="preserve"> handwriting style</w:t>
      </w:r>
      <w:r>
        <w:rPr>
          <w:rFonts w:asciiTheme="minorHAnsi" w:hAnsiTheme="minorHAnsi"/>
          <w:sz w:val="24"/>
          <w:szCs w:val="24"/>
        </w:rPr>
        <w:t xml:space="preserve"> font rather than relying on hand drawn lettering</w:t>
      </w:r>
      <w:r w:rsidR="00C76387">
        <w:rPr>
          <w:rFonts w:asciiTheme="minorHAnsi" w:hAnsiTheme="minorHAnsi"/>
          <w:sz w:val="24"/>
          <w:szCs w:val="24"/>
        </w:rPr>
        <w:t>,</w:t>
      </w:r>
      <w:r>
        <w:rPr>
          <w:rFonts w:asciiTheme="minorHAnsi" w:hAnsiTheme="minorHAnsi"/>
          <w:sz w:val="24"/>
          <w:szCs w:val="24"/>
        </w:rPr>
        <w:t xml:space="preserve"> as that will </w:t>
      </w:r>
      <w:r w:rsidR="00C76387">
        <w:rPr>
          <w:rFonts w:asciiTheme="minorHAnsi" w:hAnsiTheme="minorHAnsi"/>
          <w:sz w:val="24"/>
          <w:szCs w:val="24"/>
        </w:rPr>
        <w:t>give us the</w:t>
      </w:r>
      <w:r>
        <w:rPr>
          <w:rFonts w:asciiTheme="minorHAnsi" w:hAnsiTheme="minorHAnsi"/>
          <w:sz w:val="24"/>
          <w:szCs w:val="24"/>
        </w:rPr>
        <w:t xml:space="preserve"> best flexibility for changing wording going forwards. Please suggest</w:t>
      </w:r>
      <w:r w:rsidR="00423AC1">
        <w:rPr>
          <w:rFonts w:asciiTheme="minorHAnsi" w:hAnsiTheme="minorHAnsi"/>
          <w:sz w:val="24"/>
          <w:szCs w:val="24"/>
        </w:rPr>
        <w:t xml:space="preserve"> and use</w:t>
      </w:r>
      <w:r>
        <w:rPr>
          <w:rFonts w:asciiTheme="minorHAnsi" w:hAnsiTheme="minorHAnsi"/>
          <w:sz w:val="24"/>
          <w:szCs w:val="24"/>
        </w:rPr>
        <w:t xml:space="preserve"> an appropriate font</w:t>
      </w:r>
      <w:r w:rsidR="00423AC1">
        <w:rPr>
          <w:rFonts w:asciiTheme="minorHAnsi" w:hAnsiTheme="minorHAnsi"/>
          <w:sz w:val="24"/>
          <w:szCs w:val="24"/>
        </w:rPr>
        <w:t>(s) in your proposal</w:t>
      </w:r>
      <w:r>
        <w:rPr>
          <w:rFonts w:asciiTheme="minorHAnsi" w:hAnsiTheme="minorHAnsi"/>
          <w:sz w:val="24"/>
          <w:szCs w:val="24"/>
        </w:rPr>
        <w:t>.</w:t>
      </w:r>
    </w:p>
    <w:p w:rsidR="005906DD" w:rsidRDefault="00423AC1" w:rsidP="005906DD">
      <w:pPr>
        <w:pStyle w:val="ListParagraph"/>
        <w:numPr>
          <w:ilvl w:val="0"/>
          <w:numId w:val="12"/>
        </w:numPr>
        <w:rPr>
          <w:rFonts w:asciiTheme="minorHAnsi" w:hAnsiTheme="minorHAnsi"/>
          <w:sz w:val="24"/>
          <w:szCs w:val="24"/>
        </w:rPr>
      </w:pPr>
      <w:r>
        <w:rPr>
          <w:rFonts w:asciiTheme="minorHAnsi" w:hAnsiTheme="minorHAnsi"/>
          <w:sz w:val="24"/>
          <w:szCs w:val="24"/>
        </w:rPr>
        <w:t>Sample –</w:t>
      </w:r>
      <w:r w:rsidR="00A107E2">
        <w:rPr>
          <w:rFonts w:asciiTheme="minorHAnsi" w:hAnsiTheme="minorHAnsi"/>
          <w:sz w:val="24"/>
          <w:szCs w:val="24"/>
        </w:rPr>
        <w:t xml:space="preserve"> P</w:t>
      </w:r>
      <w:r>
        <w:rPr>
          <w:rFonts w:asciiTheme="minorHAnsi" w:hAnsiTheme="minorHAnsi"/>
          <w:sz w:val="24"/>
          <w:szCs w:val="24"/>
        </w:rPr>
        <w:t xml:space="preserve">lease provide an example of element 1 in your response. This will give us an idea of your style and capability and will massively help us choose </w:t>
      </w:r>
      <w:r>
        <w:rPr>
          <w:rFonts w:asciiTheme="minorHAnsi" w:hAnsiTheme="minorHAnsi"/>
          <w:b/>
          <w:sz w:val="24"/>
          <w:szCs w:val="24"/>
        </w:rPr>
        <w:t>you</w:t>
      </w:r>
      <w:r>
        <w:rPr>
          <w:rFonts w:asciiTheme="minorHAnsi" w:hAnsiTheme="minorHAnsi"/>
          <w:sz w:val="24"/>
          <w:szCs w:val="24"/>
        </w:rPr>
        <w:t xml:space="preserve"> as our illustrator! Note: we are asking all applicants to draw the same element so this is not a devious way of getting the project done for free. We want to find a good illustrator and pay them well for doing excellent work.</w:t>
      </w:r>
    </w:p>
    <w:p w:rsidR="00423AC1" w:rsidRPr="005906DD" w:rsidRDefault="00423AC1" w:rsidP="005906DD">
      <w:pPr>
        <w:pStyle w:val="ListParagraph"/>
        <w:numPr>
          <w:ilvl w:val="0"/>
          <w:numId w:val="12"/>
        </w:numPr>
        <w:rPr>
          <w:rFonts w:asciiTheme="minorHAnsi" w:hAnsiTheme="minorHAnsi"/>
          <w:sz w:val="24"/>
          <w:szCs w:val="24"/>
        </w:rPr>
      </w:pPr>
      <w:r>
        <w:rPr>
          <w:rFonts w:asciiTheme="minorHAnsi" w:hAnsiTheme="minorHAnsi"/>
          <w:sz w:val="24"/>
          <w:szCs w:val="24"/>
        </w:rPr>
        <w:t>Revisions –</w:t>
      </w:r>
      <w:r w:rsidR="00A107E2">
        <w:rPr>
          <w:rFonts w:asciiTheme="minorHAnsi" w:hAnsiTheme="minorHAnsi"/>
          <w:sz w:val="24"/>
          <w:szCs w:val="24"/>
        </w:rPr>
        <w:t xml:space="preserve"> P</w:t>
      </w:r>
      <w:r>
        <w:rPr>
          <w:rFonts w:asciiTheme="minorHAnsi" w:hAnsiTheme="minorHAnsi"/>
          <w:sz w:val="24"/>
          <w:szCs w:val="24"/>
        </w:rPr>
        <w:t xml:space="preserve">lease allow for </w:t>
      </w:r>
      <w:r>
        <w:rPr>
          <w:rFonts w:asciiTheme="minorHAnsi" w:hAnsiTheme="minorHAnsi"/>
          <w:i/>
          <w:sz w:val="24"/>
          <w:szCs w:val="24"/>
        </w:rPr>
        <w:t xml:space="preserve">some </w:t>
      </w:r>
      <w:r>
        <w:rPr>
          <w:rFonts w:asciiTheme="minorHAnsi" w:hAnsiTheme="minorHAnsi"/>
          <w:sz w:val="24"/>
          <w:szCs w:val="24"/>
        </w:rPr>
        <w:t>level of revisions in your quote. Hopefully you’ll nail it first time but there may be something we assumed was obvious that actually turns out not to be obvious and therefore needs addressing after your first pass. We promise not to take the proverbial over this.</w:t>
      </w:r>
    </w:p>
    <w:p w:rsidR="00A107E2" w:rsidRDefault="00A107E2" w:rsidP="005007B8">
      <w:pPr>
        <w:rPr>
          <w:rFonts w:asciiTheme="minorHAnsi" w:hAnsiTheme="minorHAnsi"/>
          <w:sz w:val="24"/>
          <w:szCs w:val="24"/>
        </w:rPr>
      </w:pPr>
    </w:p>
    <w:p w:rsidR="007302D3" w:rsidRDefault="0090066C" w:rsidP="005007B8">
      <w:pPr>
        <w:rPr>
          <w:rFonts w:asciiTheme="minorHAnsi" w:hAnsiTheme="minorHAnsi"/>
          <w:sz w:val="24"/>
          <w:szCs w:val="24"/>
        </w:rPr>
      </w:pPr>
      <w:proofErr w:type="spellStart"/>
      <w:r>
        <w:rPr>
          <w:rFonts w:asciiTheme="minorHAnsi" w:hAnsiTheme="minorHAnsi"/>
          <w:sz w:val="24"/>
          <w:szCs w:val="24"/>
        </w:rPr>
        <w:t>Aaaand</w:t>
      </w:r>
      <w:proofErr w:type="spellEnd"/>
      <w:r>
        <w:rPr>
          <w:rFonts w:asciiTheme="minorHAnsi" w:hAnsiTheme="minorHAnsi"/>
          <w:sz w:val="24"/>
          <w:szCs w:val="24"/>
        </w:rPr>
        <w:t xml:space="preserve"> that’s pretty much it. We look forward to receiving your proposal and costing. Many thanks.</w:t>
      </w:r>
    </w:p>
    <w:p w:rsidR="0090066C" w:rsidRDefault="0090066C" w:rsidP="005007B8">
      <w:pPr>
        <w:rPr>
          <w:rFonts w:asciiTheme="minorHAnsi" w:hAnsiTheme="minorHAnsi"/>
          <w:sz w:val="24"/>
          <w:szCs w:val="24"/>
        </w:rPr>
      </w:pPr>
    </w:p>
    <w:p w:rsidR="0090066C" w:rsidRPr="007D10B6" w:rsidRDefault="0090066C" w:rsidP="005007B8">
      <w:pPr>
        <w:rPr>
          <w:rFonts w:asciiTheme="minorHAnsi" w:hAnsiTheme="minorHAnsi"/>
          <w:sz w:val="24"/>
          <w:szCs w:val="24"/>
        </w:rPr>
      </w:pPr>
      <w:r>
        <w:rPr>
          <w:rFonts w:asciiTheme="minorHAnsi" w:hAnsiTheme="minorHAnsi"/>
          <w:sz w:val="24"/>
          <w:szCs w:val="24"/>
        </w:rPr>
        <w:t>Umunandi</w:t>
      </w:r>
    </w:p>
    <w:sectPr w:rsidR="0090066C" w:rsidRPr="007D10B6" w:rsidSect="00F17957">
      <w:headerReference w:type="default" r:id="rId24"/>
      <w:footerReference w:type="default" r:id="rId25"/>
      <w:pgSz w:w="11907" w:h="16839" w:code="9"/>
      <w:pgMar w:top="2268" w:right="1644" w:bottom="1418" w:left="1644" w:header="709"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50E7" w:rsidRDefault="00AA50E7" w:rsidP="00C2373B">
      <w:r>
        <w:separator/>
      </w:r>
    </w:p>
  </w:endnote>
  <w:endnote w:type="continuationSeparator" w:id="0">
    <w:p w:rsidR="00AA50E7" w:rsidRDefault="00AA50E7" w:rsidP="00C2373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245F0D"/>
      </w:tblBorders>
      <w:tblCellMar>
        <w:top w:w="113" w:type="dxa"/>
        <w:left w:w="0" w:type="dxa"/>
        <w:right w:w="0" w:type="dxa"/>
      </w:tblCellMar>
      <w:tblLook w:val="00A0"/>
    </w:tblPr>
    <w:tblGrid>
      <w:gridCol w:w="7069"/>
      <w:gridCol w:w="1550"/>
    </w:tblGrid>
    <w:tr w:rsidR="00AA50E7" w:rsidRPr="005D3CE0" w:rsidTr="002643CB">
      <w:tc>
        <w:tcPr>
          <w:tcW w:w="7088" w:type="dxa"/>
          <w:tcBorders>
            <w:top w:val="single" w:sz="4" w:space="0" w:color="245F0D"/>
          </w:tcBorders>
        </w:tcPr>
        <w:p w:rsidR="00AA50E7" w:rsidRPr="005D3CE0" w:rsidRDefault="00AA50E7" w:rsidP="002643CB">
          <w:pPr>
            <w:pStyle w:val="Footer"/>
            <w:spacing w:after="40" w:line="240" w:lineRule="auto"/>
            <w:rPr>
              <w:color w:val="808080"/>
              <w:sz w:val="18"/>
              <w:szCs w:val="18"/>
            </w:rPr>
          </w:pPr>
          <w:r w:rsidRPr="005906DD">
            <w:rPr>
              <w:b/>
              <w:color w:val="245F0D"/>
              <w:sz w:val="18"/>
              <w:szCs w:val="18"/>
            </w:rPr>
            <w:t>Umunandi</w:t>
          </w:r>
          <w:r w:rsidRPr="005D3CE0">
            <w:rPr>
              <w:color w:val="808080"/>
              <w:sz w:val="18"/>
              <w:szCs w:val="18"/>
            </w:rPr>
            <w:t xml:space="preserve">  </w:t>
          </w:r>
          <w:r w:rsidRPr="005D3CE0">
            <w:rPr>
              <w:b/>
              <w:color w:val="245F0D"/>
              <w:sz w:val="18"/>
              <w:szCs w:val="18"/>
            </w:rPr>
            <w:t xml:space="preserve">| </w:t>
          </w:r>
          <w:r w:rsidRPr="005D3CE0">
            <w:rPr>
              <w:color w:val="808080"/>
              <w:sz w:val="18"/>
              <w:szCs w:val="18"/>
            </w:rPr>
            <w:t xml:space="preserve"> </w:t>
          </w:r>
          <w:smartTag w:uri="urn:schemas-microsoft-com:office:smarttags" w:element="place">
            <w:r>
              <w:rPr>
                <w:color w:val="808080"/>
                <w:sz w:val="18"/>
                <w:szCs w:val="18"/>
              </w:rPr>
              <w:t xml:space="preserve">15 Love Lane, </w:t>
            </w:r>
            <w:smartTag w:uri="urn:schemas-microsoft-com:office:smarttags" w:element="City">
              <w:r>
                <w:rPr>
                  <w:color w:val="808080"/>
                  <w:sz w:val="18"/>
                  <w:szCs w:val="18"/>
                </w:rPr>
                <w:t>Stourbridge</w:t>
              </w:r>
            </w:smartTag>
            <w:r>
              <w:rPr>
                <w:color w:val="808080"/>
                <w:sz w:val="18"/>
                <w:szCs w:val="18"/>
              </w:rPr>
              <w:t xml:space="preserve">, </w:t>
            </w:r>
            <w:smartTag w:uri="urn:schemas-microsoft-com:office:smarttags" w:element="PostalCode">
              <w:r>
                <w:rPr>
                  <w:color w:val="808080"/>
                  <w:sz w:val="18"/>
                  <w:szCs w:val="18"/>
                </w:rPr>
                <w:t>DY8 2DA</w:t>
              </w:r>
            </w:smartTag>
            <w:r>
              <w:rPr>
                <w:color w:val="808080"/>
                <w:sz w:val="18"/>
                <w:szCs w:val="18"/>
              </w:rPr>
              <w:t xml:space="preserve">, </w:t>
            </w:r>
            <w:smartTag w:uri="urn:schemas-microsoft-com:office:smarttags" w:element="country-region">
              <w:r>
                <w:rPr>
                  <w:color w:val="808080"/>
                  <w:sz w:val="18"/>
                  <w:szCs w:val="18"/>
                </w:rPr>
                <w:t>UK</w:t>
              </w:r>
            </w:smartTag>
          </w:smartTag>
          <w:r w:rsidRPr="005D3CE0">
            <w:rPr>
              <w:color w:val="595959"/>
              <w:sz w:val="18"/>
              <w:szCs w:val="18"/>
            </w:rPr>
            <w:t xml:space="preserve">  </w:t>
          </w:r>
          <w:r w:rsidRPr="005D3CE0">
            <w:rPr>
              <w:b/>
              <w:color w:val="245F0D"/>
              <w:sz w:val="18"/>
              <w:szCs w:val="18"/>
            </w:rPr>
            <w:t xml:space="preserve">| </w:t>
          </w:r>
          <w:r w:rsidRPr="005D3CE0">
            <w:rPr>
              <w:color w:val="595959"/>
              <w:sz w:val="18"/>
              <w:szCs w:val="18"/>
            </w:rPr>
            <w:t xml:space="preserve"> </w:t>
          </w:r>
          <w:r w:rsidRPr="005D3CE0">
            <w:rPr>
              <w:color w:val="808080"/>
              <w:sz w:val="18"/>
              <w:szCs w:val="18"/>
            </w:rPr>
            <w:t>Registered Charity 1126668</w:t>
          </w:r>
        </w:p>
        <w:p w:rsidR="00AA50E7" w:rsidRPr="005D3CE0" w:rsidRDefault="00AA50E7" w:rsidP="00207726">
          <w:pPr>
            <w:pStyle w:val="Footer"/>
            <w:spacing w:after="40" w:line="240" w:lineRule="auto"/>
            <w:rPr>
              <w:color w:val="595959"/>
              <w:sz w:val="18"/>
              <w:szCs w:val="18"/>
            </w:rPr>
          </w:pPr>
          <w:r>
            <w:rPr>
              <w:color w:val="808080"/>
              <w:sz w:val="18"/>
              <w:szCs w:val="18"/>
            </w:rPr>
            <w:t>www.umunandi.org (coming 2014)</w:t>
          </w:r>
          <w:r w:rsidRPr="005D3CE0">
            <w:rPr>
              <w:color w:val="808080"/>
              <w:sz w:val="18"/>
              <w:szCs w:val="18"/>
            </w:rPr>
            <w:t xml:space="preserve">  </w:t>
          </w:r>
          <w:r>
            <w:rPr>
              <w:b/>
              <w:color w:val="245F0D"/>
              <w:sz w:val="18"/>
              <w:szCs w:val="18"/>
            </w:rPr>
            <w:t>|</w:t>
          </w:r>
          <w:r w:rsidRPr="005D3CE0">
            <w:rPr>
              <w:b/>
              <w:color w:val="245F0D"/>
              <w:sz w:val="18"/>
              <w:szCs w:val="18"/>
            </w:rPr>
            <w:t xml:space="preserve"> </w:t>
          </w:r>
          <w:r w:rsidRPr="005D3CE0">
            <w:rPr>
              <w:color w:val="808080"/>
              <w:sz w:val="18"/>
              <w:szCs w:val="18"/>
            </w:rPr>
            <w:t xml:space="preserve"> info@umunandi.org</w:t>
          </w:r>
        </w:p>
      </w:tc>
      <w:tc>
        <w:tcPr>
          <w:tcW w:w="1552" w:type="dxa"/>
          <w:tcBorders>
            <w:top w:val="single" w:sz="4" w:space="0" w:color="245F0D"/>
          </w:tcBorders>
        </w:tcPr>
        <w:p w:rsidR="00AA50E7" w:rsidRPr="005D3CE0" w:rsidRDefault="00AA50E7" w:rsidP="002643CB">
          <w:pPr>
            <w:pStyle w:val="Footer"/>
            <w:jc w:val="right"/>
            <w:rPr>
              <w:sz w:val="18"/>
              <w:szCs w:val="18"/>
            </w:rPr>
          </w:pPr>
          <w:r>
            <w:rPr>
              <w:noProof/>
              <w:sz w:val="18"/>
              <w:szCs w:val="18"/>
              <w:lang w:eastAsia="en-GB"/>
            </w:rPr>
            <w:drawing>
              <wp:inline distT="0" distB="0" distL="0" distR="0">
                <wp:extent cx="581025" cy="247650"/>
                <wp:effectExtent l="19050" t="0" r="9525" b="0"/>
                <wp:docPr id="3" name="Picture 4" descr="umunandi-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unandi-green"/>
                        <pic:cNvPicPr>
                          <a:picLocks noChangeAspect="1" noChangeArrowheads="1"/>
                        </pic:cNvPicPr>
                      </pic:nvPicPr>
                      <pic:blipFill>
                        <a:blip r:embed="rId1"/>
                        <a:srcRect/>
                        <a:stretch>
                          <a:fillRect/>
                        </a:stretch>
                      </pic:blipFill>
                      <pic:spPr bwMode="auto">
                        <a:xfrm>
                          <a:off x="0" y="0"/>
                          <a:ext cx="581025" cy="247650"/>
                        </a:xfrm>
                        <a:prstGeom prst="rect">
                          <a:avLst/>
                        </a:prstGeom>
                        <a:noFill/>
                        <a:ln w="9525">
                          <a:noFill/>
                          <a:miter lim="800000"/>
                          <a:headEnd/>
                          <a:tailEnd/>
                        </a:ln>
                      </pic:spPr>
                    </pic:pic>
                  </a:graphicData>
                </a:graphic>
              </wp:inline>
            </w:drawing>
          </w:r>
        </w:p>
      </w:tc>
    </w:tr>
  </w:tbl>
  <w:p w:rsidR="00AA50E7" w:rsidRPr="002643CB" w:rsidRDefault="00AA50E7" w:rsidP="000D6EBA">
    <w:pPr>
      <w:pStyle w:val="Footer"/>
      <w:spacing w:after="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50E7" w:rsidRDefault="00AA50E7" w:rsidP="00C2373B">
      <w:r>
        <w:separator/>
      </w:r>
    </w:p>
  </w:footnote>
  <w:footnote w:type="continuationSeparator" w:id="0">
    <w:p w:rsidR="00AA50E7" w:rsidRDefault="00AA50E7" w:rsidP="00C2373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50" w:type="pct"/>
      <w:tblCellMar>
        <w:left w:w="0" w:type="dxa"/>
        <w:right w:w="0" w:type="dxa"/>
      </w:tblCellMar>
      <w:tblLook w:val="00A0"/>
    </w:tblPr>
    <w:tblGrid>
      <w:gridCol w:w="5636"/>
      <w:gridCol w:w="3069"/>
    </w:tblGrid>
    <w:tr w:rsidR="00AA50E7" w:rsidTr="00F62660">
      <w:tc>
        <w:tcPr>
          <w:tcW w:w="5778" w:type="dxa"/>
          <w:vAlign w:val="bottom"/>
        </w:tcPr>
        <w:p w:rsidR="00AA50E7" w:rsidRPr="00CE4BF5" w:rsidRDefault="00AA50E7" w:rsidP="00CE4BF5">
          <w:pPr>
            <w:pStyle w:val="Heading1"/>
            <w:spacing w:before="0" w:line="240" w:lineRule="auto"/>
            <w:rPr>
              <w:sz w:val="28"/>
              <w:szCs w:val="28"/>
            </w:rPr>
          </w:pPr>
        </w:p>
      </w:tc>
      <w:tc>
        <w:tcPr>
          <w:tcW w:w="3084" w:type="dxa"/>
          <w:vAlign w:val="bottom"/>
        </w:tcPr>
        <w:p w:rsidR="00AA50E7" w:rsidRPr="00CE4BF5" w:rsidRDefault="00AA50E7" w:rsidP="00F62660">
          <w:pPr>
            <w:pStyle w:val="Header"/>
            <w:tabs>
              <w:tab w:val="clear" w:pos="4513"/>
              <w:tab w:val="clear" w:pos="9026"/>
            </w:tabs>
            <w:spacing w:after="60"/>
            <w:jc w:val="right"/>
            <w:rPr>
              <w:noProof/>
              <w:sz w:val="20"/>
              <w:lang w:val="en-US"/>
            </w:rPr>
          </w:pPr>
          <w:r>
            <w:rPr>
              <w:noProof/>
              <w:sz w:val="20"/>
              <w:lang w:eastAsia="en-GB"/>
            </w:rPr>
            <w:drawing>
              <wp:inline distT="0" distB="0" distL="0" distR="0">
                <wp:extent cx="1545640" cy="657225"/>
                <wp:effectExtent l="19050" t="0" r="0" b="0"/>
                <wp:docPr id="2" name="Picture 3" descr="umunandi-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unandi-green"/>
                        <pic:cNvPicPr>
                          <a:picLocks noChangeAspect="1" noChangeArrowheads="1"/>
                        </pic:cNvPicPr>
                      </pic:nvPicPr>
                      <pic:blipFill>
                        <a:blip r:embed="rId1"/>
                        <a:srcRect/>
                        <a:stretch>
                          <a:fillRect/>
                        </a:stretch>
                      </pic:blipFill>
                      <pic:spPr bwMode="auto">
                        <a:xfrm>
                          <a:off x="0" y="0"/>
                          <a:ext cx="1545640" cy="657225"/>
                        </a:xfrm>
                        <a:prstGeom prst="rect">
                          <a:avLst/>
                        </a:prstGeom>
                        <a:noFill/>
                        <a:ln w="9525">
                          <a:noFill/>
                          <a:miter lim="800000"/>
                          <a:headEnd/>
                          <a:tailEnd/>
                        </a:ln>
                      </pic:spPr>
                    </pic:pic>
                  </a:graphicData>
                </a:graphic>
              </wp:inline>
            </w:drawing>
          </w:r>
        </w:p>
      </w:tc>
    </w:tr>
  </w:tbl>
  <w:p w:rsidR="00AA50E7" w:rsidRPr="00FA7607" w:rsidRDefault="00AA50E7" w:rsidP="00FA7607">
    <w:pPr>
      <w:pStyle w:val="Header"/>
      <w:rPr>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bullet"/>
      <w:lvlText w:val=""/>
      <w:lvlJc w:val="left"/>
      <w:pPr>
        <w:tabs>
          <w:tab w:val="num" w:pos="283"/>
        </w:tabs>
        <w:ind w:left="283" w:hanging="283"/>
      </w:pPr>
      <w:rPr>
        <w:rFonts w:ascii="Symbol" w:hAnsi="Symbol"/>
        <w:sz w:val="18"/>
      </w:rPr>
    </w:lvl>
    <w:lvl w:ilvl="1">
      <w:start w:val="1"/>
      <w:numFmt w:val="bullet"/>
      <w:lvlText w:val=""/>
      <w:lvlJc w:val="left"/>
      <w:pPr>
        <w:tabs>
          <w:tab w:val="num" w:pos="990"/>
        </w:tabs>
        <w:ind w:left="990" w:hanging="283"/>
      </w:pPr>
      <w:rPr>
        <w:rFonts w:ascii="Symbol" w:hAnsi="Symbol"/>
        <w:sz w:val="18"/>
      </w:rPr>
    </w:lvl>
    <w:lvl w:ilvl="2">
      <w:start w:val="1"/>
      <w:numFmt w:val="bullet"/>
      <w:lvlText w:val=""/>
      <w:lvlJc w:val="left"/>
      <w:pPr>
        <w:tabs>
          <w:tab w:val="num" w:pos="1697"/>
        </w:tabs>
        <w:ind w:left="1697" w:hanging="283"/>
      </w:pPr>
      <w:rPr>
        <w:rFonts w:ascii="Symbol" w:hAnsi="Symbol"/>
        <w:sz w:val="18"/>
      </w:rPr>
    </w:lvl>
    <w:lvl w:ilvl="3">
      <w:start w:val="1"/>
      <w:numFmt w:val="bullet"/>
      <w:lvlText w:val=""/>
      <w:lvlJc w:val="left"/>
      <w:pPr>
        <w:tabs>
          <w:tab w:val="num" w:pos="2404"/>
        </w:tabs>
        <w:ind w:left="2404" w:hanging="283"/>
      </w:pPr>
      <w:rPr>
        <w:rFonts w:ascii="Symbol" w:hAnsi="Symbol"/>
        <w:sz w:val="18"/>
      </w:rPr>
    </w:lvl>
    <w:lvl w:ilvl="4">
      <w:start w:val="1"/>
      <w:numFmt w:val="bullet"/>
      <w:lvlText w:val=""/>
      <w:lvlJc w:val="left"/>
      <w:pPr>
        <w:tabs>
          <w:tab w:val="num" w:pos="3111"/>
        </w:tabs>
        <w:ind w:left="3111" w:hanging="283"/>
      </w:pPr>
      <w:rPr>
        <w:rFonts w:ascii="Symbol" w:hAnsi="Symbol"/>
        <w:sz w:val="18"/>
      </w:rPr>
    </w:lvl>
    <w:lvl w:ilvl="5">
      <w:start w:val="1"/>
      <w:numFmt w:val="bullet"/>
      <w:lvlText w:val=""/>
      <w:lvlJc w:val="left"/>
      <w:pPr>
        <w:tabs>
          <w:tab w:val="num" w:pos="3818"/>
        </w:tabs>
        <w:ind w:left="3818" w:hanging="283"/>
      </w:pPr>
      <w:rPr>
        <w:rFonts w:ascii="Symbol" w:hAnsi="Symbol"/>
        <w:sz w:val="18"/>
      </w:rPr>
    </w:lvl>
    <w:lvl w:ilvl="6">
      <w:start w:val="1"/>
      <w:numFmt w:val="bullet"/>
      <w:lvlText w:val=""/>
      <w:lvlJc w:val="left"/>
      <w:pPr>
        <w:tabs>
          <w:tab w:val="num" w:pos="4525"/>
        </w:tabs>
        <w:ind w:left="4525" w:hanging="283"/>
      </w:pPr>
      <w:rPr>
        <w:rFonts w:ascii="Symbol" w:hAnsi="Symbol"/>
        <w:sz w:val="18"/>
      </w:rPr>
    </w:lvl>
    <w:lvl w:ilvl="7">
      <w:start w:val="1"/>
      <w:numFmt w:val="bullet"/>
      <w:lvlText w:val=""/>
      <w:lvlJc w:val="left"/>
      <w:pPr>
        <w:tabs>
          <w:tab w:val="num" w:pos="5232"/>
        </w:tabs>
        <w:ind w:left="5232" w:hanging="283"/>
      </w:pPr>
      <w:rPr>
        <w:rFonts w:ascii="Symbol" w:hAnsi="Symbol"/>
        <w:sz w:val="18"/>
      </w:rPr>
    </w:lvl>
    <w:lvl w:ilvl="8">
      <w:start w:val="1"/>
      <w:numFmt w:val="bullet"/>
      <w:lvlText w:val=""/>
      <w:lvlJc w:val="left"/>
      <w:pPr>
        <w:tabs>
          <w:tab w:val="num" w:pos="5939"/>
        </w:tabs>
        <w:ind w:left="5939" w:hanging="283"/>
      </w:pPr>
      <w:rPr>
        <w:rFonts w:ascii="Symbol" w:hAnsi="Symbol"/>
        <w:sz w:val="18"/>
      </w:rPr>
    </w:lvl>
  </w:abstractNum>
  <w:abstractNum w:abstractNumId="1">
    <w:nsid w:val="19481A56"/>
    <w:multiLevelType w:val="multilevel"/>
    <w:tmpl w:val="18D40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0939A1"/>
    <w:multiLevelType w:val="multilevel"/>
    <w:tmpl w:val="07EA0562"/>
    <w:lvl w:ilvl="0">
      <w:start w:val="1"/>
      <w:numFmt w:val="bullet"/>
      <w:lvlText w:val=""/>
      <w:lvlJc w:val="left"/>
      <w:pPr>
        <w:tabs>
          <w:tab w:val="num" w:pos="283"/>
        </w:tabs>
        <w:ind w:left="283" w:hanging="283"/>
      </w:pPr>
      <w:rPr>
        <w:rFonts w:ascii="Symbol" w:hAnsi="Symbol" w:hint="default"/>
        <w:color w:val="245F0D"/>
        <w:sz w:val="18"/>
      </w:rPr>
    </w:lvl>
    <w:lvl w:ilvl="1">
      <w:start w:val="1"/>
      <w:numFmt w:val="bullet"/>
      <w:lvlText w:val=""/>
      <w:lvlJc w:val="left"/>
      <w:pPr>
        <w:tabs>
          <w:tab w:val="num" w:pos="990"/>
        </w:tabs>
        <w:ind w:left="990" w:hanging="283"/>
      </w:pPr>
      <w:rPr>
        <w:rFonts w:ascii="Symbol" w:hAnsi="Symbol"/>
        <w:sz w:val="18"/>
      </w:rPr>
    </w:lvl>
    <w:lvl w:ilvl="2">
      <w:start w:val="1"/>
      <w:numFmt w:val="bullet"/>
      <w:lvlText w:val=""/>
      <w:lvlJc w:val="left"/>
      <w:pPr>
        <w:tabs>
          <w:tab w:val="num" w:pos="1697"/>
        </w:tabs>
        <w:ind w:left="1697" w:hanging="283"/>
      </w:pPr>
      <w:rPr>
        <w:rFonts w:ascii="Symbol" w:hAnsi="Symbol"/>
        <w:sz w:val="18"/>
      </w:rPr>
    </w:lvl>
    <w:lvl w:ilvl="3">
      <w:start w:val="1"/>
      <w:numFmt w:val="bullet"/>
      <w:lvlText w:val=""/>
      <w:lvlJc w:val="left"/>
      <w:pPr>
        <w:tabs>
          <w:tab w:val="num" w:pos="2404"/>
        </w:tabs>
        <w:ind w:left="2404" w:hanging="283"/>
      </w:pPr>
      <w:rPr>
        <w:rFonts w:ascii="Symbol" w:hAnsi="Symbol"/>
        <w:sz w:val="18"/>
      </w:rPr>
    </w:lvl>
    <w:lvl w:ilvl="4">
      <w:start w:val="1"/>
      <w:numFmt w:val="bullet"/>
      <w:lvlText w:val=""/>
      <w:lvlJc w:val="left"/>
      <w:pPr>
        <w:tabs>
          <w:tab w:val="num" w:pos="3111"/>
        </w:tabs>
        <w:ind w:left="3111" w:hanging="283"/>
      </w:pPr>
      <w:rPr>
        <w:rFonts w:ascii="Symbol" w:hAnsi="Symbol"/>
        <w:sz w:val="18"/>
      </w:rPr>
    </w:lvl>
    <w:lvl w:ilvl="5">
      <w:start w:val="1"/>
      <w:numFmt w:val="bullet"/>
      <w:lvlText w:val=""/>
      <w:lvlJc w:val="left"/>
      <w:pPr>
        <w:tabs>
          <w:tab w:val="num" w:pos="3818"/>
        </w:tabs>
        <w:ind w:left="3818" w:hanging="283"/>
      </w:pPr>
      <w:rPr>
        <w:rFonts w:ascii="Symbol" w:hAnsi="Symbol"/>
        <w:sz w:val="18"/>
      </w:rPr>
    </w:lvl>
    <w:lvl w:ilvl="6">
      <w:start w:val="1"/>
      <w:numFmt w:val="bullet"/>
      <w:lvlText w:val=""/>
      <w:lvlJc w:val="left"/>
      <w:pPr>
        <w:tabs>
          <w:tab w:val="num" w:pos="4525"/>
        </w:tabs>
        <w:ind w:left="4525" w:hanging="283"/>
      </w:pPr>
      <w:rPr>
        <w:rFonts w:ascii="Symbol" w:hAnsi="Symbol"/>
        <w:sz w:val="18"/>
      </w:rPr>
    </w:lvl>
    <w:lvl w:ilvl="7">
      <w:start w:val="1"/>
      <w:numFmt w:val="bullet"/>
      <w:lvlText w:val=""/>
      <w:lvlJc w:val="left"/>
      <w:pPr>
        <w:tabs>
          <w:tab w:val="num" w:pos="5232"/>
        </w:tabs>
        <w:ind w:left="5232" w:hanging="283"/>
      </w:pPr>
      <w:rPr>
        <w:rFonts w:ascii="Symbol" w:hAnsi="Symbol"/>
        <w:sz w:val="18"/>
      </w:rPr>
    </w:lvl>
    <w:lvl w:ilvl="8">
      <w:start w:val="1"/>
      <w:numFmt w:val="bullet"/>
      <w:lvlText w:val=""/>
      <w:lvlJc w:val="left"/>
      <w:pPr>
        <w:tabs>
          <w:tab w:val="num" w:pos="5939"/>
        </w:tabs>
        <w:ind w:left="5939" w:hanging="283"/>
      </w:pPr>
      <w:rPr>
        <w:rFonts w:ascii="Symbol" w:hAnsi="Symbol"/>
        <w:sz w:val="18"/>
      </w:rPr>
    </w:lvl>
  </w:abstractNum>
  <w:abstractNum w:abstractNumId="3">
    <w:nsid w:val="362318E5"/>
    <w:multiLevelType w:val="multilevel"/>
    <w:tmpl w:val="86087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951DF1"/>
    <w:multiLevelType w:val="hybridMultilevel"/>
    <w:tmpl w:val="C87C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E05321"/>
    <w:multiLevelType w:val="hybridMultilevel"/>
    <w:tmpl w:val="B6AECB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91F0120"/>
    <w:multiLevelType w:val="multilevel"/>
    <w:tmpl w:val="90FC7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736544"/>
    <w:multiLevelType w:val="hybridMultilevel"/>
    <w:tmpl w:val="432672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5FAD4CE2"/>
    <w:multiLevelType w:val="hybridMultilevel"/>
    <w:tmpl w:val="9D44D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1902365"/>
    <w:multiLevelType w:val="multilevel"/>
    <w:tmpl w:val="3BF6CA3A"/>
    <w:lvl w:ilvl="0">
      <w:start w:val="1"/>
      <w:numFmt w:val="bullet"/>
      <w:lvlText w:val=""/>
      <w:lvlJc w:val="left"/>
      <w:pPr>
        <w:tabs>
          <w:tab w:val="num" w:pos="283"/>
        </w:tabs>
        <w:ind w:left="283" w:hanging="283"/>
      </w:pPr>
      <w:rPr>
        <w:rFonts w:ascii="Symbol" w:hAnsi="Symbol" w:hint="default"/>
        <w:sz w:val="18"/>
      </w:rPr>
    </w:lvl>
    <w:lvl w:ilvl="1">
      <w:start w:val="1"/>
      <w:numFmt w:val="bullet"/>
      <w:lvlText w:val=""/>
      <w:lvlJc w:val="left"/>
      <w:pPr>
        <w:tabs>
          <w:tab w:val="num" w:pos="990"/>
        </w:tabs>
        <w:ind w:left="990" w:hanging="283"/>
      </w:pPr>
      <w:rPr>
        <w:rFonts w:ascii="Symbol" w:hAnsi="Symbol"/>
        <w:sz w:val="18"/>
      </w:rPr>
    </w:lvl>
    <w:lvl w:ilvl="2">
      <w:start w:val="1"/>
      <w:numFmt w:val="bullet"/>
      <w:lvlText w:val=""/>
      <w:lvlJc w:val="left"/>
      <w:pPr>
        <w:tabs>
          <w:tab w:val="num" w:pos="1697"/>
        </w:tabs>
        <w:ind w:left="1697" w:hanging="283"/>
      </w:pPr>
      <w:rPr>
        <w:rFonts w:ascii="Symbol" w:hAnsi="Symbol"/>
        <w:sz w:val="18"/>
      </w:rPr>
    </w:lvl>
    <w:lvl w:ilvl="3">
      <w:start w:val="1"/>
      <w:numFmt w:val="bullet"/>
      <w:lvlText w:val=""/>
      <w:lvlJc w:val="left"/>
      <w:pPr>
        <w:tabs>
          <w:tab w:val="num" w:pos="2404"/>
        </w:tabs>
        <w:ind w:left="2404" w:hanging="283"/>
      </w:pPr>
      <w:rPr>
        <w:rFonts w:ascii="Symbol" w:hAnsi="Symbol"/>
        <w:sz w:val="18"/>
      </w:rPr>
    </w:lvl>
    <w:lvl w:ilvl="4">
      <w:start w:val="1"/>
      <w:numFmt w:val="bullet"/>
      <w:lvlText w:val=""/>
      <w:lvlJc w:val="left"/>
      <w:pPr>
        <w:tabs>
          <w:tab w:val="num" w:pos="3111"/>
        </w:tabs>
        <w:ind w:left="3111" w:hanging="283"/>
      </w:pPr>
      <w:rPr>
        <w:rFonts w:ascii="Symbol" w:hAnsi="Symbol"/>
        <w:sz w:val="18"/>
      </w:rPr>
    </w:lvl>
    <w:lvl w:ilvl="5">
      <w:start w:val="1"/>
      <w:numFmt w:val="bullet"/>
      <w:lvlText w:val=""/>
      <w:lvlJc w:val="left"/>
      <w:pPr>
        <w:tabs>
          <w:tab w:val="num" w:pos="3818"/>
        </w:tabs>
        <w:ind w:left="3818" w:hanging="283"/>
      </w:pPr>
      <w:rPr>
        <w:rFonts w:ascii="Symbol" w:hAnsi="Symbol"/>
        <w:sz w:val="18"/>
      </w:rPr>
    </w:lvl>
    <w:lvl w:ilvl="6">
      <w:start w:val="1"/>
      <w:numFmt w:val="bullet"/>
      <w:lvlText w:val=""/>
      <w:lvlJc w:val="left"/>
      <w:pPr>
        <w:tabs>
          <w:tab w:val="num" w:pos="4525"/>
        </w:tabs>
        <w:ind w:left="4525" w:hanging="283"/>
      </w:pPr>
      <w:rPr>
        <w:rFonts w:ascii="Symbol" w:hAnsi="Symbol"/>
        <w:sz w:val="18"/>
      </w:rPr>
    </w:lvl>
    <w:lvl w:ilvl="7">
      <w:start w:val="1"/>
      <w:numFmt w:val="bullet"/>
      <w:lvlText w:val=""/>
      <w:lvlJc w:val="left"/>
      <w:pPr>
        <w:tabs>
          <w:tab w:val="num" w:pos="5232"/>
        </w:tabs>
        <w:ind w:left="5232" w:hanging="283"/>
      </w:pPr>
      <w:rPr>
        <w:rFonts w:ascii="Symbol" w:hAnsi="Symbol"/>
        <w:sz w:val="18"/>
      </w:rPr>
    </w:lvl>
    <w:lvl w:ilvl="8">
      <w:start w:val="1"/>
      <w:numFmt w:val="bullet"/>
      <w:lvlText w:val=""/>
      <w:lvlJc w:val="left"/>
      <w:pPr>
        <w:tabs>
          <w:tab w:val="num" w:pos="5939"/>
        </w:tabs>
        <w:ind w:left="5939" w:hanging="283"/>
      </w:pPr>
      <w:rPr>
        <w:rFonts w:ascii="Symbol" w:hAnsi="Symbol"/>
        <w:sz w:val="18"/>
      </w:rPr>
    </w:lvl>
  </w:abstractNum>
  <w:abstractNum w:abstractNumId="10">
    <w:nsid w:val="61FA79B1"/>
    <w:multiLevelType w:val="hybridMultilevel"/>
    <w:tmpl w:val="BA3055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185438"/>
    <w:multiLevelType w:val="multilevel"/>
    <w:tmpl w:val="3B7A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9"/>
  </w:num>
  <w:num w:numId="4">
    <w:abstractNumId w:val="2"/>
  </w:num>
  <w:num w:numId="5">
    <w:abstractNumId w:val="7"/>
  </w:num>
  <w:num w:numId="6">
    <w:abstractNumId w:val="8"/>
  </w:num>
  <w:num w:numId="7">
    <w:abstractNumId w:val="4"/>
  </w:num>
  <w:num w:numId="8">
    <w:abstractNumId w:val="6"/>
  </w:num>
  <w:num w:numId="9">
    <w:abstractNumId w:val="11"/>
  </w:num>
  <w:num w:numId="10">
    <w:abstractNumId w:val="1"/>
  </w:num>
  <w:num w:numId="11">
    <w:abstractNumId w:val="3"/>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autoHyphenation/>
  <w:consecutiveHyphenLimit w:val="1"/>
  <w:hyphenationZone w:val="357"/>
  <w:drawingGridHorizontalSpacing w:val="110"/>
  <w:displayHorizontalDrawingGridEvery w:val="2"/>
  <w:characterSpacingControl w:val="doNotCompress"/>
  <w:hdrShapeDefaults>
    <o:shapedefaults v:ext="edit" spidmax="15361"/>
  </w:hdrShapeDefaults>
  <w:footnotePr>
    <w:footnote w:id="-1"/>
    <w:footnote w:id="0"/>
  </w:footnotePr>
  <w:endnotePr>
    <w:endnote w:id="-1"/>
    <w:endnote w:id="0"/>
  </w:endnotePr>
  <w:compat/>
  <w:rsids>
    <w:rsidRoot w:val="007F2ADE"/>
    <w:rsid w:val="00006F83"/>
    <w:rsid w:val="00012901"/>
    <w:rsid w:val="00025AF5"/>
    <w:rsid w:val="00032EE2"/>
    <w:rsid w:val="00034437"/>
    <w:rsid w:val="00043A58"/>
    <w:rsid w:val="00057FDF"/>
    <w:rsid w:val="00060ADD"/>
    <w:rsid w:val="00071F4E"/>
    <w:rsid w:val="00086F0D"/>
    <w:rsid w:val="000A3297"/>
    <w:rsid w:val="000C4F70"/>
    <w:rsid w:val="000D6EBA"/>
    <w:rsid w:val="000F2F9C"/>
    <w:rsid w:val="000F589B"/>
    <w:rsid w:val="000F7C80"/>
    <w:rsid w:val="001023B3"/>
    <w:rsid w:val="00113B59"/>
    <w:rsid w:val="001162AA"/>
    <w:rsid w:val="00134D20"/>
    <w:rsid w:val="0013673E"/>
    <w:rsid w:val="0014473D"/>
    <w:rsid w:val="0016554A"/>
    <w:rsid w:val="00165ED3"/>
    <w:rsid w:val="00166A7D"/>
    <w:rsid w:val="001707E4"/>
    <w:rsid w:val="001714F7"/>
    <w:rsid w:val="001837D9"/>
    <w:rsid w:val="00197F14"/>
    <w:rsid w:val="001C18C6"/>
    <w:rsid w:val="001D63FE"/>
    <w:rsid w:val="001D713D"/>
    <w:rsid w:val="001E51B1"/>
    <w:rsid w:val="002022BB"/>
    <w:rsid w:val="00202ED8"/>
    <w:rsid w:val="00207726"/>
    <w:rsid w:val="00211C44"/>
    <w:rsid w:val="00213A9E"/>
    <w:rsid w:val="00216313"/>
    <w:rsid w:val="00221FF9"/>
    <w:rsid w:val="0022437E"/>
    <w:rsid w:val="00233D17"/>
    <w:rsid w:val="00240CF9"/>
    <w:rsid w:val="00243C0A"/>
    <w:rsid w:val="00257558"/>
    <w:rsid w:val="002643CB"/>
    <w:rsid w:val="002645BB"/>
    <w:rsid w:val="00267C45"/>
    <w:rsid w:val="002839A0"/>
    <w:rsid w:val="00296540"/>
    <w:rsid w:val="002A1FF7"/>
    <w:rsid w:val="002A2220"/>
    <w:rsid w:val="002B3F5D"/>
    <w:rsid w:val="002C28C3"/>
    <w:rsid w:val="002E0F65"/>
    <w:rsid w:val="00304D03"/>
    <w:rsid w:val="00320906"/>
    <w:rsid w:val="00327B44"/>
    <w:rsid w:val="003355C8"/>
    <w:rsid w:val="0034011A"/>
    <w:rsid w:val="00355BA8"/>
    <w:rsid w:val="00373072"/>
    <w:rsid w:val="003977F5"/>
    <w:rsid w:val="003B6CFD"/>
    <w:rsid w:val="003C1B69"/>
    <w:rsid w:val="003F331D"/>
    <w:rsid w:val="00406D58"/>
    <w:rsid w:val="00423AC1"/>
    <w:rsid w:val="00425B31"/>
    <w:rsid w:val="00440067"/>
    <w:rsid w:val="004444A3"/>
    <w:rsid w:val="00471339"/>
    <w:rsid w:val="00496000"/>
    <w:rsid w:val="004B0427"/>
    <w:rsid w:val="004C1B95"/>
    <w:rsid w:val="004C34DC"/>
    <w:rsid w:val="004D5CB9"/>
    <w:rsid w:val="004E1A20"/>
    <w:rsid w:val="004E4A5B"/>
    <w:rsid w:val="004F5FA5"/>
    <w:rsid w:val="005007B8"/>
    <w:rsid w:val="00515171"/>
    <w:rsid w:val="00521440"/>
    <w:rsid w:val="00535482"/>
    <w:rsid w:val="00537E25"/>
    <w:rsid w:val="00553CED"/>
    <w:rsid w:val="00557B67"/>
    <w:rsid w:val="00562417"/>
    <w:rsid w:val="0056246C"/>
    <w:rsid w:val="00571828"/>
    <w:rsid w:val="00586D5C"/>
    <w:rsid w:val="005906DD"/>
    <w:rsid w:val="005977B3"/>
    <w:rsid w:val="005A4BF5"/>
    <w:rsid w:val="005B7D47"/>
    <w:rsid w:val="005D18A3"/>
    <w:rsid w:val="005D3CE0"/>
    <w:rsid w:val="005F43A3"/>
    <w:rsid w:val="006172DC"/>
    <w:rsid w:val="00626292"/>
    <w:rsid w:val="0063181E"/>
    <w:rsid w:val="006719A1"/>
    <w:rsid w:val="0067233A"/>
    <w:rsid w:val="0067359C"/>
    <w:rsid w:val="006844C1"/>
    <w:rsid w:val="00687069"/>
    <w:rsid w:val="006910BD"/>
    <w:rsid w:val="006D6F0F"/>
    <w:rsid w:val="006F3936"/>
    <w:rsid w:val="006F79EB"/>
    <w:rsid w:val="00700FCB"/>
    <w:rsid w:val="007032AD"/>
    <w:rsid w:val="00705456"/>
    <w:rsid w:val="00722D15"/>
    <w:rsid w:val="007302D3"/>
    <w:rsid w:val="007B0590"/>
    <w:rsid w:val="007B7556"/>
    <w:rsid w:val="007C0E06"/>
    <w:rsid w:val="007C30D5"/>
    <w:rsid w:val="007D10B6"/>
    <w:rsid w:val="007F250D"/>
    <w:rsid w:val="007F2ADE"/>
    <w:rsid w:val="007F57B1"/>
    <w:rsid w:val="0080380C"/>
    <w:rsid w:val="008225B3"/>
    <w:rsid w:val="0083007D"/>
    <w:rsid w:val="00864459"/>
    <w:rsid w:val="00872020"/>
    <w:rsid w:val="008772EA"/>
    <w:rsid w:val="00893482"/>
    <w:rsid w:val="008C5CE0"/>
    <w:rsid w:val="008C75BD"/>
    <w:rsid w:val="008F6B52"/>
    <w:rsid w:val="008F7B71"/>
    <w:rsid w:val="0090066C"/>
    <w:rsid w:val="00904A94"/>
    <w:rsid w:val="00906AD3"/>
    <w:rsid w:val="00917CB6"/>
    <w:rsid w:val="00973D86"/>
    <w:rsid w:val="00981441"/>
    <w:rsid w:val="009934CD"/>
    <w:rsid w:val="009A306B"/>
    <w:rsid w:val="009B6EED"/>
    <w:rsid w:val="009C3874"/>
    <w:rsid w:val="009C621D"/>
    <w:rsid w:val="009E3065"/>
    <w:rsid w:val="009E36C3"/>
    <w:rsid w:val="00A00E43"/>
    <w:rsid w:val="00A01799"/>
    <w:rsid w:val="00A107E2"/>
    <w:rsid w:val="00A25821"/>
    <w:rsid w:val="00A609BA"/>
    <w:rsid w:val="00A63345"/>
    <w:rsid w:val="00A91DBD"/>
    <w:rsid w:val="00AA50E7"/>
    <w:rsid w:val="00AD0CB8"/>
    <w:rsid w:val="00AD2230"/>
    <w:rsid w:val="00AD3B57"/>
    <w:rsid w:val="00B04026"/>
    <w:rsid w:val="00B20EC7"/>
    <w:rsid w:val="00B2284A"/>
    <w:rsid w:val="00B44F62"/>
    <w:rsid w:val="00B55099"/>
    <w:rsid w:val="00B66B9F"/>
    <w:rsid w:val="00B71D36"/>
    <w:rsid w:val="00B955A5"/>
    <w:rsid w:val="00BB0E4F"/>
    <w:rsid w:val="00BB5FFB"/>
    <w:rsid w:val="00BB7DB4"/>
    <w:rsid w:val="00BC1E4E"/>
    <w:rsid w:val="00BC494A"/>
    <w:rsid w:val="00BE2C13"/>
    <w:rsid w:val="00BF58FE"/>
    <w:rsid w:val="00C00CBE"/>
    <w:rsid w:val="00C04B70"/>
    <w:rsid w:val="00C053A9"/>
    <w:rsid w:val="00C14A36"/>
    <w:rsid w:val="00C16DD4"/>
    <w:rsid w:val="00C21F97"/>
    <w:rsid w:val="00C2373B"/>
    <w:rsid w:val="00C313C8"/>
    <w:rsid w:val="00C7169B"/>
    <w:rsid w:val="00C76387"/>
    <w:rsid w:val="00C83AF2"/>
    <w:rsid w:val="00C83CE2"/>
    <w:rsid w:val="00CD4F76"/>
    <w:rsid w:val="00CE4BF5"/>
    <w:rsid w:val="00CE55B7"/>
    <w:rsid w:val="00CE5B15"/>
    <w:rsid w:val="00D046D5"/>
    <w:rsid w:val="00D100F2"/>
    <w:rsid w:val="00D13705"/>
    <w:rsid w:val="00D33F0B"/>
    <w:rsid w:val="00D415AB"/>
    <w:rsid w:val="00D4464C"/>
    <w:rsid w:val="00D54C70"/>
    <w:rsid w:val="00D72B95"/>
    <w:rsid w:val="00D7603E"/>
    <w:rsid w:val="00D814E2"/>
    <w:rsid w:val="00DA0946"/>
    <w:rsid w:val="00DD302B"/>
    <w:rsid w:val="00E03A15"/>
    <w:rsid w:val="00E23BAA"/>
    <w:rsid w:val="00E265A1"/>
    <w:rsid w:val="00E31A67"/>
    <w:rsid w:val="00E33C84"/>
    <w:rsid w:val="00E71897"/>
    <w:rsid w:val="00E7711E"/>
    <w:rsid w:val="00E80B02"/>
    <w:rsid w:val="00E96B9F"/>
    <w:rsid w:val="00E9770B"/>
    <w:rsid w:val="00EA0599"/>
    <w:rsid w:val="00EA1321"/>
    <w:rsid w:val="00EC0EC5"/>
    <w:rsid w:val="00ED18A3"/>
    <w:rsid w:val="00ED3A8C"/>
    <w:rsid w:val="00ED5D0E"/>
    <w:rsid w:val="00EE53FB"/>
    <w:rsid w:val="00EE584D"/>
    <w:rsid w:val="00F02191"/>
    <w:rsid w:val="00F04FA2"/>
    <w:rsid w:val="00F17957"/>
    <w:rsid w:val="00F23E31"/>
    <w:rsid w:val="00F54BBA"/>
    <w:rsid w:val="00F62660"/>
    <w:rsid w:val="00F94ED7"/>
    <w:rsid w:val="00FA3288"/>
    <w:rsid w:val="00FA6411"/>
    <w:rsid w:val="00FA7607"/>
    <w:rsid w:val="00FB0903"/>
    <w:rsid w:val="00FB2B6B"/>
    <w:rsid w:val="00FC3879"/>
    <w:rsid w:val="00FE0B4A"/>
    <w:rsid w:val="00FE127D"/>
    <w:rsid w:val="00FF2D50"/>
    <w:rsid w:val="00FF3D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PostalCode"/>
  <w:smartTagType w:namespaceuri="urn:schemas-microsoft-com:office:smarttags" w:name="City"/>
  <w:shapeDefaults>
    <o:shapedefaults v:ext="edit" spidmax="15361"/>
    <o:shapelayout v:ext="edit">
      <o:idmap v:ext="edit" data="1"/>
      <o:rules v:ext="edit">
        <o:r id="V:Rule1" type="arc" idref="#_x0000_s1026"/>
        <o:r id="V:Rule2" type="arc" idref="#_x0000_s102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864459"/>
    <w:pPr>
      <w:spacing w:after="200" w:line="252" w:lineRule="auto"/>
      <w:jc w:val="both"/>
    </w:pPr>
    <w:rPr>
      <w:szCs w:val="20"/>
      <w:lang w:val="en-GB"/>
    </w:rPr>
  </w:style>
  <w:style w:type="paragraph" w:styleId="Heading1">
    <w:name w:val="heading 1"/>
    <w:basedOn w:val="Normal"/>
    <w:next w:val="Normal"/>
    <w:link w:val="Heading1Char"/>
    <w:uiPriority w:val="99"/>
    <w:qFormat/>
    <w:rsid w:val="00BB7DB4"/>
    <w:pPr>
      <w:spacing w:before="300" w:after="0"/>
      <w:jc w:val="left"/>
      <w:outlineLvl w:val="0"/>
    </w:pPr>
    <w:rPr>
      <w:smallCaps/>
      <w:spacing w:val="5"/>
      <w:sz w:val="52"/>
      <w:szCs w:val="32"/>
    </w:rPr>
  </w:style>
  <w:style w:type="paragraph" w:styleId="Heading2">
    <w:name w:val="heading 2"/>
    <w:basedOn w:val="Normal"/>
    <w:next w:val="Normal"/>
    <w:link w:val="Heading2Char"/>
    <w:uiPriority w:val="99"/>
    <w:qFormat/>
    <w:rsid w:val="00240CF9"/>
    <w:pPr>
      <w:spacing w:before="280" w:after="20"/>
      <w:jc w:val="left"/>
      <w:outlineLvl w:val="1"/>
    </w:pPr>
    <w:rPr>
      <w:rFonts w:ascii="Cambria" w:hAnsi="Cambria"/>
      <w:b/>
      <w:i/>
      <w:color w:val="245F0D"/>
      <w:spacing w:val="5"/>
      <w:sz w:val="32"/>
      <w:szCs w:val="28"/>
    </w:rPr>
  </w:style>
  <w:style w:type="paragraph" w:styleId="Heading3">
    <w:name w:val="heading 3"/>
    <w:basedOn w:val="Normal"/>
    <w:next w:val="Normal"/>
    <w:link w:val="Heading3Char"/>
    <w:uiPriority w:val="99"/>
    <w:qFormat/>
    <w:rsid w:val="00166A7D"/>
    <w:pPr>
      <w:spacing w:before="120" w:after="0"/>
      <w:jc w:val="left"/>
      <w:outlineLvl w:val="2"/>
    </w:pPr>
    <w:rPr>
      <w:b/>
      <w:smallCaps/>
      <w:spacing w:val="5"/>
      <w:sz w:val="28"/>
      <w:szCs w:val="24"/>
    </w:rPr>
  </w:style>
  <w:style w:type="paragraph" w:styleId="Heading4">
    <w:name w:val="heading 4"/>
    <w:basedOn w:val="Normal"/>
    <w:next w:val="Normal"/>
    <w:link w:val="Heading4Char"/>
    <w:uiPriority w:val="99"/>
    <w:qFormat/>
    <w:rsid w:val="002643CB"/>
    <w:pPr>
      <w:spacing w:before="240" w:after="0"/>
      <w:jc w:val="left"/>
      <w:outlineLvl w:val="3"/>
    </w:pPr>
    <w:rPr>
      <w:smallCaps/>
      <w:spacing w:val="10"/>
      <w:szCs w:val="22"/>
    </w:rPr>
  </w:style>
  <w:style w:type="paragraph" w:styleId="Heading5">
    <w:name w:val="heading 5"/>
    <w:basedOn w:val="Normal"/>
    <w:next w:val="Normal"/>
    <w:link w:val="Heading5Char"/>
    <w:uiPriority w:val="99"/>
    <w:qFormat/>
    <w:rsid w:val="002643CB"/>
    <w:pPr>
      <w:spacing w:before="200" w:after="0"/>
      <w:jc w:val="left"/>
      <w:outlineLvl w:val="4"/>
    </w:pPr>
    <w:rPr>
      <w:smallCaps/>
      <w:color w:val="943634"/>
      <w:spacing w:val="10"/>
      <w:szCs w:val="26"/>
    </w:rPr>
  </w:style>
  <w:style w:type="paragraph" w:styleId="Heading6">
    <w:name w:val="heading 6"/>
    <w:basedOn w:val="Normal"/>
    <w:next w:val="Normal"/>
    <w:link w:val="Heading6Char"/>
    <w:uiPriority w:val="99"/>
    <w:qFormat/>
    <w:rsid w:val="002643CB"/>
    <w:pPr>
      <w:spacing w:after="0"/>
      <w:jc w:val="left"/>
      <w:outlineLvl w:val="5"/>
    </w:pPr>
    <w:rPr>
      <w:smallCaps/>
      <w:color w:val="C0504D"/>
      <w:spacing w:val="5"/>
    </w:rPr>
  </w:style>
  <w:style w:type="paragraph" w:styleId="Heading7">
    <w:name w:val="heading 7"/>
    <w:basedOn w:val="Normal"/>
    <w:next w:val="Normal"/>
    <w:link w:val="Heading7Char"/>
    <w:uiPriority w:val="99"/>
    <w:qFormat/>
    <w:rsid w:val="002643CB"/>
    <w:pPr>
      <w:spacing w:after="0"/>
      <w:jc w:val="left"/>
      <w:outlineLvl w:val="6"/>
    </w:pPr>
    <w:rPr>
      <w:b/>
      <w:smallCaps/>
      <w:color w:val="C0504D"/>
      <w:spacing w:val="10"/>
    </w:rPr>
  </w:style>
  <w:style w:type="paragraph" w:styleId="Heading8">
    <w:name w:val="heading 8"/>
    <w:basedOn w:val="Normal"/>
    <w:next w:val="Normal"/>
    <w:link w:val="Heading8Char"/>
    <w:uiPriority w:val="99"/>
    <w:qFormat/>
    <w:rsid w:val="002643CB"/>
    <w:pPr>
      <w:spacing w:after="0"/>
      <w:jc w:val="left"/>
      <w:outlineLvl w:val="7"/>
    </w:pPr>
    <w:rPr>
      <w:b/>
      <w:i/>
      <w:smallCaps/>
      <w:color w:val="943634"/>
    </w:rPr>
  </w:style>
  <w:style w:type="paragraph" w:styleId="Heading9">
    <w:name w:val="heading 9"/>
    <w:basedOn w:val="Normal"/>
    <w:next w:val="Normal"/>
    <w:link w:val="Heading9Char"/>
    <w:uiPriority w:val="99"/>
    <w:qFormat/>
    <w:rsid w:val="002643CB"/>
    <w:pPr>
      <w:spacing w:after="0"/>
      <w:jc w:val="left"/>
      <w:outlineLvl w:val="8"/>
    </w:pPr>
    <w:rPr>
      <w:b/>
      <w:i/>
      <w:smallCaps/>
      <w:color w:val="6224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B7DB4"/>
    <w:rPr>
      <w:rFonts w:cs="Times New Roman"/>
      <w:smallCaps/>
      <w:spacing w:val="5"/>
      <w:sz w:val="32"/>
      <w:szCs w:val="32"/>
      <w:lang w:val="en-GB"/>
    </w:rPr>
  </w:style>
  <w:style w:type="character" w:customStyle="1" w:styleId="Heading2Char">
    <w:name w:val="Heading 2 Char"/>
    <w:basedOn w:val="DefaultParagraphFont"/>
    <w:link w:val="Heading2"/>
    <w:uiPriority w:val="99"/>
    <w:locked/>
    <w:rsid w:val="00240CF9"/>
    <w:rPr>
      <w:rFonts w:ascii="Cambria" w:hAnsi="Cambria" w:cs="Times New Roman"/>
      <w:b/>
      <w:i/>
      <w:color w:val="245F0D"/>
      <w:spacing w:val="5"/>
      <w:sz w:val="28"/>
      <w:szCs w:val="28"/>
      <w:lang w:val="en-GB"/>
    </w:rPr>
  </w:style>
  <w:style w:type="character" w:customStyle="1" w:styleId="Heading3Char">
    <w:name w:val="Heading 3 Char"/>
    <w:basedOn w:val="DefaultParagraphFont"/>
    <w:link w:val="Heading3"/>
    <w:uiPriority w:val="99"/>
    <w:locked/>
    <w:rsid w:val="00166A7D"/>
    <w:rPr>
      <w:rFonts w:cs="Times New Roman"/>
      <w:b/>
      <w:smallCaps/>
      <w:spacing w:val="5"/>
      <w:sz w:val="24"/>
      <w:szCs w:val="24"/>
      <w:lang w:val="en-GB"/>
    </w:rPr>
  </w:style>
  <w:style w:type="character" w:customStyle="1" w:styleId="Heading4Char">
    <w:name w:val="Heading 4 Char"/>
    <w:basedOn w:val="DefaultParagraphFont"/>
    <w:link w:val="Heading4"/>
    <w:uiPriority w:val="99"/>
    <w:semiHidden/>
    <w:locked/>
    <w:rsid w:val="002643CB"/>
    <w:rPr>
      <w:rFonts w:cs="Times New Roman"/>
      <w:smallCaps/>
      <w:spacing w:val="10"/>
      <w:sz w:val="22"/>
      <w:szCs w:val="22"/>
    </w:rPr>
  </w:style>
  <w:style w:type="character" w:customStyle="1" w:styleId="Heading5Char">
    <w:name w:val="Heading 5 Char"/>
    <w:basedOn w:val="DefaultParagraphFont"/>
    <w:link w:val="Heading5"/>
    <w:uiPriority w:val="99"/>
    <w:semiHidden/>
    <w:locked/>
    <w:rsid w:val="002643CB"/>
    <w:rPr>
      <w:rFonts w:cs="Times New Roman"/>
      <w:smallCaps/>
      <w:color w:val="943634"/>
      <w:spacing w:val="10"/>
      <w:sz w:val="26"/>
      <w:szCs w:val="26"/>
    </w:rPr>
  </w:style>
  <w:style w:type="character" w:customStyle="1" w:styleId="Heading6Char">
    <w:name w:val="Heading 6 Char"/>
    <w:basedOn w:val="DefaultParagraphFont"/>
    <w:link w:val="Heading6"/>
    <w:uiPriority w:val="99"/>
    <w:semiHidden/>
    <w:locked/>
    <w:rsid w:val="002643CB"/>
    <w:rPr>
      <w:rFonts w:cs="Times New Roman"/>
      <w:smallCaps/>
      <w:color w:val="C0504D"/>
      <w:spacing w:val="5"/>
      <w:sz w:val="22"/>
    </w:rPr>
  </w:style>
  <w:style w:type="character" w:customStyle="1" w:styleId="Heading7Char">
    <w:name w:val="Heading 7 Char"/>
    <w:basedOn w:val="DefaultParagraphFont"/>
    <w:link w:val="Heading7"/>
    <w:uiPriority w:val="99"/>
    <w:semiHidden/>
    <w:locked/>
    <w:rsid w:val="002643CB"/>
    <w:rPr>
      <w:rFonts w:cs="Times New Roman"/>
      <w:b/>
      <w:smallCaps/>
      <w:color w:val="C0504D"/>
      <w:spacing w:val="10"/>
    </w:rPr>
  </w:style>
  <w:style w:type="character" w:customStyle="1" w:styleId="Heading8Char">
    <w:name w:val="Heading 8 Char"/>
    <w:basedOn w:val="DefaultParagraphFont"/>
    <w:link w:val="Heading8"/>
    <w:uiPriority w:val="99"/>
    <w:semiHidden/>
    <w:locked/>
    <w:rsid w:val="002643CB"/>
    <w:rPr>
      <w:rFonts w:cs="Times New Roman"/>
      <w:b/>
      <w:i/>
      <w:smallCaps/>
      <w:color w:val="943634"/>
    </w:rPr>
  </w:style>
  <w:style w:type="character" w:customStyle="1" w:styleId="Heading9Char">
    <w:name w:val="Heading 9 Char"/>
    <w:basedOn w:val="DefaultParagraphFont"/>
    <w:link w:val="Heading9"/>
    <w:uiPriority w:val="99"/>
    <w:semiHidden/>
    <w:locked/>
    <w:rsid w:val="002643CB"/>
    <w:rPr>
      <w:rFonts w:cs="Times New Roman"/>
      <w:b/>
      <w:i/>
      <w:smallCaps/>
      <w:color w:val="622423"/>
    </w:rPr>
  </w:style>
  <w:style w:type="paragraph" w:styleId="Header">
    <w:name w:val="header"/>
    <w:basedOn w:val="Normal"/>
    <w:link w:val="HeaderChar"/>
    <w:uiPriority w:val="99"/>
    <w:rsid w:val="00C2373B"/>
    <w:pPr>
      <w:tabs>
        <w:tab w:val="center" w:pos="4513"/>
        <w:tab w:val="right" w:pos="9026"/>
      </w:tabs>
    </w:pPr>
  </w:style>
  <w:style w:type="character" w:customStyle="1" w:styleId="HeaderChar">
    <w:name w:val="Header Char"/>
    <w:basedOn w:val="DefaultParagraphFont"/>
    <w:link w:val="Header"/>
    <w:uiPriority w:val="99"/>
    <w:locked/>
    <w:rsid w:val="00C2373B"/>
    <w:rPr>
      <w:rFonts w:ascii="Arial" w:hAnsi="Arial" w:cs="Times New Roman"/>
      <w:sz w:val="24"/>
      <w:szCs w:val="24"/>
      <w:lang w:eastAsia="en-US"/>
    </w:rPr>
  </w:style>
  <w:style w:type="paragraph" w:styleId="Footer">
    <w:name w:val="footer"/>
    <w:basedOn w:val="Normal"/>
    <w:link w:val="FooterChar"/>
    <w:uiPriority w:val="99"/>
    <w:rsid w:val="00C2373B"/>
    <w:pPr>
      <w:tabs>
        <w:tab w:val="center" w:pos="4513"/>
        <w:tab w:val="right" w:pos="9026"/>
      </w:tabs>
    </w:pPr>
  </w:style>
  <w:style w:type="character" w:customStyle="1" w:styleId="FooterChar">
    <w:name w:val="Footer Char"/>
    <w:basedOn w:val="DefaultParagraphFont"/>
    <w:link w:val="Footer"/>
    <w:uiPriority w:val="99"/>
    <w:locked/>
    <w:rsid w:val="00C2373B"/>
    <w:rPr>
      <w:rFonts w:ascii="Arial" w:hAnsi="Arial" w:cs="Times New Roman"/>
      <w:sz w:val="24"/>
      <w:szCs w:val="24"/>
      <w:lang w:eastAsia="en-US"/>
    </w:rPr>
  </w:style>
  <w:style w:type="paragraph" w:styleId="BalloonText">
    <w:name w:val="Balloon Text"/>
    <w:basedOn w:val="Normal"/>
    <w:link w:val="BalloonTextChar"/>
    <w:uiPriority w:val="99"/>
    <w:rsid w:val="00C2373B"/>
    <w:rPr>
      <w:rFonts w:ascii="Tahoma" w:hAnsi="Tahoma" w:cs="Tahoma"/>
      <w:sz w:val="16"/>
      <w:szCs w:val="16"/>
    </w:rPr>
  </w:style>
  <w:style w:type="character" w:customStyle="1" w:styleId="BalloonTextChar">
    <w:name w:val="Balloon Text Char"/>
    <w:basedOn w:val="DefaultParagraphFont"/>
    <w:link w:val="BalloonText"/>
    <w:uiPriority w:val="99"/>
    <w:locked/>
    <w:rsid w:val="00C2373B"/>
    <w:rPr>
      <w:rFonts w:ascii="Tahoma" w:hAnsi="Tahoma" w:cs="Tahoma"/>
      <w:sz w:val="16"/>
      <w:szCs w:val="16"/>
      <w:lang w:eastAsia="en-US"/>
    </w:rPr>
  </w:style>
  <w:style w:type="table" w:styleId="TableGrid">
    <w:name w:val="Table Grid"/>
    <w:basedOn w:val="TableNormal"/>
    <w:uiPriority w:val="99"/>
    <w:rsid w:val="002643CB"/>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2643CB"/>
    <w:rPr>
      <w:rFonts w:cs="Times New Roman"/>
      <w:color w:val="0000FF"/>
      <w:u w:val="single"/>
    </w:rPr>
  </w:style>
  <w:style w:type="paragraph" w:styleId="Caption">
    <w:name w:val="caption"/>
    <w:basedOn w:val="Normal"/>
    <w:next w:val="Normal"/>
    <w:uiPriority w:val="99"/>
    <w:qFormat/>
    <w:rsid w:val="008C75BD"/>
    <w:rPr>
      <w:bCs/>
      <w:i/>
      <w:sz w:val="18"/>
      <w:szCs w:val="18"/>
    </w:rPr>
  </w:style>
  <w:style w:type="paragraph" w:styleId="Title">
    <w:name w:val="Title"/>
    <w:basedOn w:val="Normal"/>
    <w:next w:val="Normal"/>
    <w:link w:val="TitleChar"/>
    <w:uiPriority w:val="99"/>
    <w:qFormat/>
    <w:rsid w:val="002643CB"/>
    <w:pPr>
      <w:pBdr>
        <w:top w:val="single" w:sz="12" w:space="1" w:color="C0504D"/>
      </w:pBdr>
      <w:spacing w:line="240" w:lineRule="auto"/>
      <w:jc w:val="right"/>
    </w:pPr>
    <w:rPr>
      <w:smallCaps/>
      <w:sz w:val="48"/>
      <w:szCs w:val="48"/>
    </w:rPr>
  </w:style>
  <w:style w:type="character" w:customStyle="1" w:styleId="TitleChar">
    <w:name w:val="Title Char"/>
    <w:basedOn w:val="DefaultParagraphFont"/>
    <w:link w:val="Title"/>
    <w:uiPriority w:val="99"/>
    <w:locked/>
    <w:rsid w:val="002643CB"/>
    <w:rPr>
      <w:rFonts w:cs="Times New Roman"/>
      <w:smallCaps/>
      <w:sz w:val="48"/>
      <w:szCs w:val="48"/>
    </w:rPr>
  </w:style>
  <w:style w:type="paragraph" w:styleId="Subtitle">
    <w:name w:val="Subtitle"/>
    <w:basedOn w:val="Normal"/>
    <w:next w:val="Normal"/>
    <w:link w:val="SubtitleChar"/>
    <w:uiPriority w:val="99"/>
    <w:qFormat/>
    <w:rsid w:val="002643CB"/>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2643CB"/>
    <w:rPr>
      <w:rFonts w:ascii="Cambria" w:hAnsi="Cambria" w:cs="Times New Roman"/>
      <w:sz w:val="22"/>
      <w:szCs w:val="22"/>
    </w:rPr>
  </w:style>
  <w:style w:type="character" w:styleId="Strong">
    <w:name w:val="Strong"/>
    <w:basedOn w:val="DefaultParagraphFont"/>
    <w:uiPriority w:val="99"/>
    <w:qFormat/>
    <w:rsid w:val="002643CB"/>
    <w:rPr>
      <w:rFonts w:cs="Times New Roman"/>
      <w:b/>
      <w:color w:val="C0504D"/>
    </w:rPr>
  </w:style>
  <w:style w:type="character" w:styleId="Emphasis">
    <w:name w:val="Emphasis"/>
    <w:basedOn w:val="DefaultParagraphFont"/>
    <w:uiPriority w:val="99"/>
    <w:qFormat/>
    <w:rsid w:val="002643CB"/>
    <w:rPr>
      <w:rFonts w:cs="Times New Roman"/>
      <w:b/>
      <w:i/>
      <w:spacing w:val="10"/>
    </w:rPr>
  </w:style>
  <w:style w:type="paragraph" w:styleId="NoSpacing">
    <w:name w:val="No Spacing"/>
    <w:basedOn w:val="Normal"/>
    <w:link w:val="NoSpacingChar"/>
    <w:uiPriority w:val="99"/>
    <w:qFormat/>
    <w:rsid w:val="002643CB"/>
    <w:pPr>
      <w:spacing w:after="0" w:line="240" w:lineRule="auto"/>
    </w:pPr>
  </w:style>
  <w:style w:type="character" w:customStyle="1" w:styleId="NoSpacingChar">
    <w:name w:val="No Spacing Char"/>
    <w:basedOn w:val="DefaultParagraphFont"/>
    <w:link w:val="NoSpacing"/>
    <w:uiPriority w:val="99"/>
    <w:locked/>
    <w:rsid w:val="002643CB"/>
    <w:rPr>
      <w:rFonts w:cs="Times New Roman"/>
    </w:rPr>
  </w:style>
  <w:style w:type="paragraph" w:styleId="ListParagraph">
    <w:name w:val="List Paragraph"/>
    <w:basedOn w:val="Normal"/>
    <w:uiPriority w:val="99"/>
    <w:qFormat/>
    <w:rsid w:val="002643CB"/>
    <w:pPr>
      <w:ind w:left="720"/>
      <w:contextualSpacing/>
    </w:pPr>
  </w:style>
  <w:style w:type="paragraph" w:styleId="Quote">
    <w:name w:val="Quote"/>
    <w:basedOn w:val="Normal"/>
    <w:next w:val="Normal"/>
    <w:link w:val="QuoteChar"/>
    <w:uiPriority w:val="99"/>
    <w:qFormat/>
    <w:rsid w:val="002643CB"/>
    <w:rPr>
      <w:i/>
    </w:rPr>
  </w:style>
  <w:style w:type="character" w:customStyle="1" w:styleId="QuoteChar">
    <w:name w:val="Quote Char"/>
    <w:basedOn w:val="DefaultParagraphFont"/>
    <w:link w:val="Quote"/>
    <w:uiPriority w:val="99"/>
    <w:locked/>
    <w:rsid w:val="002643CB"/>
    <w:rPr>
      <w:rFonts w:cs="Times New Roman"/>
      <w:i/>
    </w:rPr>
  </w:style>
  <w:style w:type="paragraph" w:styleId="IntenseQuote">
    <w:name w:val="Intense Quote"/>
    <w:basedOn w:val="Normal"/>
    <w:next w:val="Normal"/>
    <w:link w:val="IntenseQuoteChar"/>
    <w:uiPriority w:val="99"/>
    <w:qFormat/>
    <w:rsid w:val="002643CB"/>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2643CB"/>
    <w:rPr>
      <w:rFonts w:cs="Times New Roman"/>
      <w:b/>
      <w:i/>
      <w:color w:val="FFFFFF"/>
      <w:shd w:val="clear" w:color="auto" w:fill="C0504D"/>
    </w:rPr>
  </w:style>
  <w:style w:type="character" w:styleId="SubtleEmphasis">
    <w:name w:val="Subtle Emphasis"/>
    <w:basedOn w:val="DefaultParagraphFont"/>
    <w:uiPriority w:val="99"/>
    <w:qFormat/>
    <w:rsid w:val="002643CB"/>
    <w:rPr>
      <w:rFonts w:cs="Times New Roman"/>
      <w:i/>
    </w:rPr>
  </w:style>
  <w:style w:type="character" w:styleId="IntenseEmphasis">
    <w:name w:val="Intense Emphasis"/>
    <w:basedOn w:val="DefaultParagraphFont"/>
    <w:uiPriority w:val="99"/>
    <w:qFormat/>
    <w:rsid w:val="002643CB"/>
    <w:rPr>
      <w:rFonts w:cs="Times New Roman"/>
      <w:b/>
      <w:i/>
      <w:color w:val="C0504D"/>
      <w:spacing w:val="10"/>
    </w:rPr>
  </w:style>
  <w:style w:type="character" w:styleId="SubtleReference">
    <w:name w:val="Subtle Reference"/>
    <w:basedOn w:val="DefaultParagraphFont"/>
    <w:uiPriority w:val="99"/>
    <w:qFormat/>
    <w:rsid w:val="002643CB"/>
    <w:rPr>
      <w:rFonts w:cs="Times New Roman"/>
      <w:b/>
    </w:rPr>
  </w:style>
  <w:style w:type="character" w:styleId="IntenseReference">
    <w:name w:val="Intense Reference"/>
    <w:basedOn w:val="DefaultParagraphFont"/>
    <w:uiPriority w:val="99"/>
    <w:qFormat/>
    <w:rsid w:val="002643CB"/>
    <w:rPr>
      <w:rFonts w:cs="Times New Roman"/>
      <w:b/>
      <w:smallCaps/>
      <w:spacing w:val="5"/>
      <w:sz w:val="22"/>
      <w:u w:val="single"/>
    </w:rPr>
  </w:style>
  <w:style w:type="character" w:styleId="BookTitle">
    <w:name w:val="Book Title"/>
    <w:basedOn w:val="DefaultParagraphFont"/>
    <w:uiPriority w:val="99"/>
    <w:qFormat/>
    <w:rsid w:val="002643CB"/>
    <w:rPr>
      <w:rFonts w:ascii="Cambria" w:hAnsi="Cambria" w:cs="Times New Roman"/>
      <w:i/>
      <w:sz w:val="20"/>
    </w:rPr>
  </w:style>
  <w:style w:type="paragraph" w:styleId="TOCHeading">
    <w:name w:val="TOC Heading"/>
    <w:basedOn w:val="Heading1"/>
    <w:next w:val="Normal"/>
    <w:uiPriority w:val="99"/>
    <w:qFormat/>
    <w:rsid w:val="002643CB"/>
    <w:pPr>
      <w:outlineLvl w:val="9"/>
    </w:pPr>
  </w:style>
  <w:style w:type="paragraph" w:styleId="BodyText">
    <w:name w:val="Body Text"/>
    <w:basedOn w:val="Normal"/>
    <w:link w:val="BodyTextChar"/>
    <w:uiPriority w:val="99"/>
    <w:locked/>
    <w:rsid w:val="00355BA8"/>
    <w:pPr>
      <w:widowControl w:val="0"/>
      <w:suppressAutoHyphens/>
      <w:spacing w:after="120" w:line="240" w:lineRule="auto"/>
      <w:jc w:val="left"/>
    </w:pPr>
    <w:rPr>
      <w:rFonts w:ascii="Times New Roman" w:hAnsi="Times New Roman"/>
      <w:sz w:val="24"/>
      <w:szCs w:val="24"/>
    </w:rPr>
  </w:style>
  <w:style w:type="character" w:customStyle="1" w:styleId="BodyTextChar">
    <w:name w:val="Body Text Char"/>
    <w:basedOn w:val="DefaultParagraphFont"/>
    <w:link w:val="BodyText"/>
    <w:uiPriority w:val="99"/>
    <w:semiHidden/>
    <w:locked/>
    <w:rsid w:val="00211C44"/>
    <w:rPr>
      <w:rFonts w:cs="Times New Roman"/>
      <w:sz w:val="20"/>
      <w:szCs w:val="20"/>
      <w:lang w:val="en-GB"/>
    </w:rPr>
  </w:style>
  <w:style w:type="paragraph" w:customStyle="1" w:styleId="PreformattedText">
    <w:name w:val="Preformatted Text"/>
    <w:basedOn w:val="Normal"/>
    <w:uiPriority w:val="99"/>
    <w:rsid w:val="00355BA8"/>
    <w:pPr>
      <w:widowControl w:val="0"/>
      <w:suppressAutoHyphens/>
      <w:spacing w:after="0" w:line="240" w:lineRule="auto"/>
      <w:jc w:val="left"/>
    </w:pPr>
    <w:rPr>
      <w:rFonts w:ascii="Courier New" w:hAnsi="Courier New" w:cs="Courier New"/>
      <w:sz w:val="20"/>
    </w:rPr>
  </w:style>
  <w:style w:type="paragraph" w:styleId="FootnoteText">
    <w:name w:val="footnote text"/>
    <w:basedOn w:val="Normal"/>
    <w:link w:val="FootnoteTextChar"/>
    <w:uiPriority w:val="99"/>
    <w:semiHidden/>
    <w:locked/>
    <w:rsid w:val="000F589B"/>
    <w:pPr>
      <w:spacing w:after="0" w:line="240" w:lineRule="auto"/>
    </w:pPr>
    <w:rPr>
      <w:sz w:val="20"/>
    </w:rPr>
  </w:style>
  <w:style w:type="character" w:customStyle="1" w:styleId="FootnoteTextChar">
    <w:name w:val="Footnote Text Char"/>
    <w:basedOn w:val="DefaultParagraphFont"/>
    <w:link w:val="FootnoteText"/>
    <w:uiPriority w:val="99"/>
    <w:semiHidden/>
    <w:locked/>
    <w:rsid w:val="000F589B"/>
    <w:rPr>
      <w:rFonts w:cs="Times New Roman"/>
      <w:sz w:val="20"/>
      <w:szCs w:val="20"/>
      <w:lang w:val="en-GB"/>
    </w:rPr>
  </w:style>
  <w:style w:type="character" w:styleId="FootnoteReference">
    <w:name w:val="footnote reference"/>
    <w:basedOn w:val="DefaultParagraphFont"/>
    <w:uiPriority w:val="99"/>
    <w:semiHidden/>
    <w:locked/>
    <w:rsid w:val="000F589B"/>
    <w:rPr>
      <w:rFonts w:cs="Times New Roman"/>
      <w:vertAlign w:val="superscript"/>
    </w:rPr>
  </w:style>
  <w:style w:type="character" w:customStyle="1" w:styleId="apple-tab-span">
    <w:name w:val="apple-tab-span"/>
    <w:basedOn w:val="DefaultParagraphFont"/>
    <w:rsid w:val="007D10B6"/>
  </w:style>
</w:styles>
</file>

<file path=word/webSettings.xml><?xml version="1.0" encoding="utf-8"?>
<w:webSettings xmlns:r="http://schemas.openxmlformats.org/officeDocument/2006/relationships" xmlns:w="http://schemas.openxmlformats.org/wordprocessingml/2006/main">
  <w:divs>
    <w:div w:id="1376469492">
      <w:bodyDiv w:val="1"/>
      <w:marLeft w:val="0"/>
      <w:marRight w:val="0"/>
      <w:marTop w:val="0"/>
      <w:marBottom w:val="0"/>
      <w:divBdr>
        <w:top w:val="none" w:sz="0" w:space="0" w:color="auto"/>
        <w:left w:val="none" w:sz="0" w:space="0" w:color="auto"/>
        <w:bottom w:val="none" w:sz="0" w:space="0" w:color="auto"/>
        <w:right w:val="none" w:sz="0" w:space="0" w:color="auto"/>
      </w:divBdr>
      <w:divsChild>
        <w:div w:id="1476876052">
          <w:marLeft w:val="0"/>
          <w:marRight w:val="0"/>
          <w:marTop w:val="0"/>
          <w:marBottom w:val="0"/>
          <w:divBdr>
            <w:top w:val="none" w:sz="0" w:space="0" w:color="auto"/>
            <w:left w:val="none" w:sz="0" w:space="0" w:color="auto"/>
            <w:bottom w:val="none" w:sz="0" w:space="0" w:color="auto"/>
            <w:right w:val="none" w:sz="0" w:space="0" w:color="auto"/>
          </w:divBdr>
        </w:div>
        <w:div w:id="1826899239">
          <w:marLeft w:val="0"/>
          <w:marRight w:val="0"/>
          <w:marTop w:val="0"/>
          <w:marBottom w:val="0"/>
          <w:divBdr>
            <w:top w:val="none" w:sz="0" w:space="0" w:color="auto"/>
            <w:left w:val="none" w:sz="0" w:space="0" w:color="auto"/>
            <w:bottom w:val="none" w:sz="0" w:space="0" w:color="auto"/>
            <w:right w:val="none" w:sz="0" w:space="0" w:color="auto"/>
          </w:divBdr>
          <w:divsChild>
            <w:div w:id="500701539">
              <w:marLeft w:val="0"/>
              <w:marRight w:val="0"/>
              <w:marTop w:val="0"/>
              <w:marBottom w:val="0"/>
              <w:divBdr>
                <w:top w:val="none" w:sz="0" w:space="0" w:color="auto"/>
                <w:left w:val="none" w:sz="0" w:space="0" w:color="auto"/>
                <w:bottom w:val="none" w:sz="0" w:space="0" w:color="auto"/>
                <w:right w:val="none" w:sz="0" w:space="0" w:color="auto"/>
              </w:divBdr>
            </w:div>
            <w:div w:id="116795908">
              <w:marLeft w:val="0"/>
              <w:marRight w:val="0"/>
              <w:marTop w:val="0"/>
              <w:marBottom w:val="0"/>
              <w:divBdr>
                <w:top w:val="none" w:sz="0" w:space="0" w:color="auto"/>
                <w:left w:val="none" w:sz="0" w:space="0" w:color="auto"/>
                <w:bottom w:val="none" w:sz="0" w:space="0" w:color="auto"/>
                <w:right w:val="none" w:sz="0" w:space="0" w:color="auto"/>
              </w:divBdr>
            </w:div>
            <w:div w:id="683626405">
              <w:marLeft w:val="0"/>
              <w:marRight w:val="0"/>
              <w:marTop w:val="0"/>
              <w:marBottom w:val="0"/>
              <w:divBdr>
                <w:top w:val="none" w:sz="0" w:space="0" w:color="auto"/>
                <w:left w:val="none" w:sz="0" w:space="0" w:color="auto"/>
                <w:bottom w:val="none" w:sz="0" w:space="0" w:color="auto"/>
                <w:right w:val="none" w:sz="0" w:space="0" w:color="auto"/>
              </w:divBdr>
              <w:divsChild>
                <w:div w:id="1707676172">
                  <w:marLeft w:val="0"/>
                  <w:marRight w:val="0"/>
                  <w:marTop w:val="0"/>
                  <w:marBottom w:val="0"/>
                  <w:divBdr>
                    <w:top w:val="none" w:sz="0" w:space="0" w:color="auto"/>
                    <w:left w:val="none" w:sz="0" w:space="0" w:color="auto"/>
                    <w:bottom w:val="none" w:sz="0" w:space="0" w:color="auto"/>
                    <w:right w:val="none" w:sz="0" w:space="0" w:color="auto"/>
                  </w:divBdr>
                </w:div>
                <w:div w:id="1532918187">
                  <w:marLeft w:val="0"/>
                  <w:marRight w:val="0"/>
                  <w:marTop w:val="0"/>
                  <w:marBottom w:val="0"/>
                  <w:divBdr>
                    <w:top w:val="none" w:sz="0" w:space="0" w:color="auto"/>
                    <w:left w:val="none" w:sz="0" w:space="0" w:color="auto"/>
                    <w:bottom w:val="none" w:sz="0" w:space="0" w:color="auto"/>
                    <w:right w:val="none" w:sz="0" w:space="0" w:color="auto"/>
                  </w:divBdr>
                </w:div>
                <w:div w:id="1335107962">
                  <w:marLeft w:val="0"/>
                  <w:marRight w:val="0"/>
                  <w:marTop w:val="0"/>
                  <w:marBottom w:val="0"/>
                  <w:divBdr>
                    <w:top w:val="none" w:sz="0" w:space="0" w:color="auto"/>
                    <w:left w:val="none" w:sz="0" w:space="0" w:color="auto"/>
                    <w:bottom w:val="none" w:sz="0" w:space="0" w:color="auto"/>
                    <w:right w:val="none" w:sz="0" w:space="0" w:color="auto"/>
                  </w:divBdr>
                </w:div>
                <w:div w:id="1402172500">
                  <w:marLeft w:val="0"/>
                  <w:marRight w:val="0"/>
                  <w:marTop w:val="0"/>
                  <w:marBottom w:val="0"/>
                  <w:divBdr>
                    <w:top w:val="none" w:sz="0" w:space="0" w:color="auto"/>
                    <w:left w:val="none" w:sz="0" w:space="0" w:color="auto"/>
                    <w:bottom w:val="none" w:sz="0" w:space="0" w:color="auto"/>
                    <w:right w:val="none" w:sz="0" w:space="0" w:color="auto"/>
                  </w:divBdr>
                </w:div>
                <w:div w:id="1383750770">
                  <w:marLeft w:val="0"/>
                  <w:marRight w:val="0"/>
                  <w:marTop w:val="0"/>
                  <w:marBottom w:val="0"/>
                  <w:divBdr>
                    <w:top w:val="none" w:sz="0" w:space="0" w:color="auto"/>
                    <w:left w:val="none" w:sz="0" w:space="0" w:color="auto"/>
                    <w:bottom w:val="none" w:sz="0" w:space="0" w:color="auto"/>
                    <w:right w:val="none" w:sz="0" w:space="0" w:color="auto"/>
                  </w:divBdr>
                </w:div>
                <w:div w:id="723943006">
                  <w:marLeft w:val="0"/>
                  <w:marRight w:val="0"/>
                  <w:marTop w:val="0"/>
                  <w:marBottom w:val="0"/>
                  <w:divBdr>
                    <w:top w:val="none" w:sz="0" w:space="0" w:color="auto"/>
                    <w:left w:val="none" w:sz="0" w:space="0" w:color="auto"/>
                    <w:bottom w:val="none" w:sz="0" w:space="0" w:color="auto"/>
                    <w:right w:val="none" w:sz="0" w:space="0" w:color="auto"/>
                  </w:divBdr>
                </w:div>
              </w:divsChild>
            </w:div>
            <w:div w:id="521551442">
              <w:marLeft w:val="0"/>
              <w:marRight w:val="0"/>
              <w:marTop w:val="0"/>
              <w:marBottom w:val="0"/>
              <w:divBdr>
                <w:top w:val="none" w:sz="0" w:space="0" w:color="auto"/>
                <w:left w:val="none" w:sz="0" w:space="0" w:color="auto"/>
                <w:bottom w:val="none" w:sz="0" w:space="0" w:color="auto"/>
                <w:right w:val="none" w:sz="0" w:space="0" w:color="auto"/>
              </w:divBdr>
            </w:div>
          </w:divsChild>
        </w:div>
        <w:div w:id="353071363">
          <w:marLeft w:val="0"/>
          <w:marRight w:val="0"/>
          <w:marTop w:val="0"/>
          <w:marBottom w:val="0"/>
          <w:divBdr>
            <w:top w:val="none" w:sz="0" w:space="0" w:color="auto"/>
            <w:left w:val="none" w:sz="0" w:space="0" w:color="auto"/>
            <w:bottom w:val="none" w:sz="0" w:space="0" w:color="auto"/>
            <w:right w:val="none" w:sz="0" w:space="0" w:color="auto"/>
          </w:divBdr>
        </w:div>
        <w:div w:id="827130725">
          <w:marLeft w:val="0"/>
          <w:marRight w:val="0"/>
          <w:marTop w:val="0"/>
          <w:marBottom w:val="0"/>
          <w:divBdr>
            <w:top w:val="none" w:sz="0" w:space="0" w:color="auto"/>
            <w:left w:val="none" w:sz="0" w:space="0" w:color="auto"/>
            <w:bottom w:val="none" w:sz="0" w:space="0" w:color="auto"/>
            <w:right w:val="none" w:sz="0" w:space="0" w:color="auto"/>
          </w:divBdr>
        </w:div>
        <w:div w:id="1106535376">
          <w:marLeft w:val="0"/>
          <w:marRight w:val="0"/>
          <w:marTop w:val="0"/>
          <w:marBottom w:val="0"/>
          <w:divBdr>
            <w:top w:val="none" w:sz="0" w:space="0" w:color="auto"/>
            <w:left w:val="none" w:sz="0" w:space="0" w:color="auto"/>
            <w:bottom w:val="none" w:sz="0" w:space="0" w:color="auto"/>
            <w:right w:val="none" w:sz="0" w:space="0" w:color="auto"/>
          </w:divBdr>
        </w:div>
        <w:div w:id="687877441">
          <w:marLeft w:val="0"/>
          <w:marRight w:val="0"/>
          <w:marTop w:val="0"/>
          <w:marBottom w:val="0"/>
          <w:divBdr>
            <w:top w:val="none" w:sz="0" w:space="0" w:color="auto"/>
            <w:left w:val="none" w:sz="0" w:space="0" w:color="auto"/>
            <w:bottom w:val="none" w:sz="0" w:space="0" w:color="auto"/>
            <w:right w:val="none" w:sz="0" w:space="0" w:color="auto"/>
          </w:divBdr>
        </w:div>
        <w:div w:id="957027645">
          <w:marLeft w:val="0"/>
          <w:marRight w:val="0"/>
          <w:marTop w:val="0"/>
          <w:marBottom w:val="0"/>
          <w:divBdr>
            <w:top w:val="none" w:sz="0" w:space="0" w:color="auto"/>
            <w:left w:val="none" w:sz="0" w:space="0" w:color="auto"/>
            <w:bottom w:val="none" w:sz="0" w:space="0" w:color="auto"/>
            <w:right w:val="none" w:sz="0" w:space="0" w:color="auto"/>
          </w:divBdr>
        </w:div>
        <w:div w:id="1086003419">
          <w:marLeft w:val="0"/>
          <w:marRight w:val="0"/>
          <w:marTop w:val="0"/>
          <w:marBottom w:val="0"/>
          <w:divBdr>
            <w:top w:val="none" w:sz="0" w:space="0" w:color="auto"/>
            <w:left w:val="none" w:sz="0" w:space="0" w:color="auto"/>
            <w:bottom w:val="none" w:sz="0" w:space="0" w:color="auto"/>
            <w:right w:val="none" w:sz="0" w:space="0" w:color="auto"/>
          </w:divBdr>
        </w:div>
        <w:div w:id="627321739">
          <w:marLeft w:val="0"/>
          <w:marRight w:val="0"/>
          <w:marTop w:val="0"/>
          <w:marBottom w:val="0"/>
          <w:divBdr>
            <w:top w:val="none" w:sz="0" w:space="0" w:color="auto"/>
            <w:left w:val="none" w:sz="0" w:space="0" w:color="auto"/>
            <w:bottom w:val="none" w:sz="0" w:space="0" w:color="auto"/>
            <w:right w:val="none" w:sz="0" w:space="0" w:color="auto"/>
          </w:divBdr>
        </w:div>
        <w:div w:id="55324893">
          <w:marLeft w:val="0"/>
          <w:marRight w:val="0"/>
          <w:marTop w:val="0"/>
          <w:marBottom w:val="0"/>
          <w:divBdr>
            <w:top w:val="none" w:sz="0" w:space="0" w:color="auto"/>
            <w:left w:val="none" w:sz="0" w:space="0" w:color="auto"/>
            <w:bottom w:val="none" w:sz="0" w:space="0" w:color="auto"/>
            <w:right w:val="none" w:sz="0" w:space="0" w:color="auto"/>
          </w:divBdr>
        </w:div>
        <w:div w:id="616567066">
          <w:marLeft w:val="0"/>
          <w:marRight w:val="0"/>
          <w:marTop w:val="0"/>
          <w:marBottom w:val="0"/>
          <w:divBdr>
            <w:top w:val="none" w:sz="0" w:space="0" w:color="auto"/>
            <w:left w:val="none" w:sz="0" w:space="0" w:color="auto"/>
            <w:bottom w:val="none" w:sz="0" w:space="0" w:color="auto"/>
            <w:right w:val="none" w:sz="0" w:space="0" w:color="auto"/>
          </w:divBdr>
        </w:div>
        <w:div w:id="842430239">
          <w:marLeft w:val="0"/>
          <w:marRight w:val="0"/>
          <w:marTop w:val="0"/>
          <w:marBottom w:val="0"/>
          <w:divBdr>
            <w:top w:val="none" w:sz="0" w:space="0" w:color="auto"/>
            <w:left w:val="none" w:sz="0" w:space="0" w:color="auto"/>
            <w:bottom w:val="none" w:sz="0" w:space="0" w:color="auto"/>
            <w:right w:val="none" w:sz="0" w:space="0" w:color="auto"/>
          </w:divBdr>
        </w:div>
        <w:div w:id="176427764">
          <w:marLeft w:val="0"/>
          <w:marRight w:val="0"/>
          <w:marTop w:val="0"/>
          <w:marBottom w:val="0"/>
          <w:divBdr>
            <w:top w:val="none" w:sz="0" w:space="0" w:color="auto"/>
            <w:left w:val="none" w:sz="0" w:space="0" w:color="auto"/>
            <w:bottom w:val="none" w:sz="0" w:space="0" w:color="auto"/>
            <w:right w:val="none" w:sz="0" w:space="0" w:color="auto"/>
          </w:divBdr>
        </w:div>
        <w:div w:id="522282753">
          <w:marLeft w:val="0"/>
          <w:marRight w:val="0"/>
          <w:marTop w:val="0"/>
          <w:marBottom w:val="0"/>
          <w:divBdr>
            <w:top w:val="none" w:sz="0" w:space="0" w:color="auto"/>
            <w:left w:val="none" w:sz="0" w:space="0" w:color="auto"/>
            <w:bottom w:val="none" w:sz="0" w:space="0" w:color="auto"/>
            <w:right w:val="none" w:sz="0" w:space="0" w:color="auto"/>
          </w:divBdr>
        </w:div>
        <w:div w:id="779642200">
          <w:marLeft w:val="0"/>
          <w:marRight w:val="0"/>
          <w:marTop w:val="0"/>
          <w:marBottom w:val="0"/>
          <w:divBdr>
            <w:top w:val="none" w:sz="0" w:space="0" w:color="auto"/>
            <w:left w:val="none" w:sz="0" w:space="0" w:color="auto"/>
            <w:bottom w:val="none" w:sz="0" w:space="0" w:color="auto"/>
            <w:right w:val="none" w:sz="0" w:space="0" w:color="auto"/>
          </w:divBdr>
        </w:div>
        <w:div w:id="256982035">
          <w:marLeft w:val="0"/>
          <w:marRight w:val="0"/>
          <w:marTop w:val="0"/>
          <w:marBottom w:val="0"/>
          <w:divBdr>
            <w:top w:val="none" w:sz="0" w:space="0" w:color="auto"/>
            <w:left w:val="none" w:sz="0" w:space="0" w:color="auto"/>
            <w:bottom w:val="none" w:sz="0" w:space="0" w:color="auto"/>
            <w:right w:val="none" w:sz="0" w:space="0" w:color="auto"/>
          </w:divBdr>
        </w:div>
        <w:div w:id="1294407703">
          <w:marLeft w:val="0"/>
          <w:marRight w:val="0"/>
          <w:marTop w:val="0"/>
          <w:marBottom w:val="0"/>
          <w:divBdr>
            <w:top w:val="none" w:sz="0" w:space="0" w:color="auto"/>
            <w:left w:val="none" w:sz="0" w:space="0" w:color="auto"/>
            <w:bottom w:val="none" w:sz="0" w:space="0" w:color="auto"/>
            <w:right w:val="none" w:sz="0" w:space="0" w:color="auto"/>
          </w:divBdr>
        </w:div>
        <w:div w:id="10845672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toryofstuff.org/"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thersa.org/events/rsaanimate"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20303</TotalTime>
  <Pages>4</Pages>
  <Words>772</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We have just returned from our trip to Zambia, coming back to face the cold of England</vt:lpstr>
    </vt:vector>
  </TitlesOfParts>
  <Company/>
  <LinksUpToDate>false</LinksUpToDate>
  <CharactersWithSpaces>4694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 have just returned from our trip to Zambia, coming back to face the cold of England</dc:title>
  <dc:subject/>
  <dc:creator>Ruth Chitty</dc:creator>
  <cp:keywords/>
  <dc:description/>
  <cp:lastModifiedBy>Windows User</cp:lastModifiedBy>
  <cp:revision>15</cp:revision>
  <cp:lastPrinted>2011-04-19T14:55:00Z</cp:lastPrinted>
  <dcterms:created xsi:type="dcterms:W3CDTF">2013-02-24T12:06:00Z</dcterms:created>
  <dcterms:modified xsi:type="dcterms:W3CDTF">2014-09-22T22:34:00Z</dcterms:modified>
</cp:coreProperties>
</file>