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DFED" w14:textId="33448E47" w:rsidR="00941357" w:rsidRPr="00941357" w:rsidRDefault="00941357" w:rsidP="00941357">
      <w:pPr>
        <w:pStyle w:val="Title"/>
        <w:rPr>
          <w:rFonts w:eastAsia="Times New Roman"/>
          <w:lang w:eastAsia="en-GB"/>
        </w:rPr>
      </w:pPr>
      <w:r w:rsidRPr="00941357">
        <w:rPr>
          <w:rFonts w:eastAsia="Times New Roman"/>
          <w:lang w:eastAsia="en-GB"/>
        </w:rPr>
        <w:t xml:space="preserve">How to </w:t>
      </w:r>
      <w:r w:rsidR="006F0A54">
        <w:rPr>
          <w:rFonts w:eastAsia="Times New Roman"/>
          <w:lang w:eastAsia="en-GB"/>
        </w:rPr>
        <w:t>use</w:t>
      </w:r>
      <w:r w:rsidRPr="00941357">
        <w:rPr>
          <w:rFonts w:eastAsia="Times New Roman"/>
          <w:lang w:eastAsia="en-GB"/>
        </w:rPr>
        <w:t xml:space="preserve"> M2 Designer in the simulator</w:t>
      </w:r>
    </w:p>
    <w:p w14:paraId="466764D3" w14:textId="512CC80A" w:rsidR="00061846" w:rsidRDefault="00061846" w:rsidP="00941357">
      <w:pPr>
        <w:pStyle w:val="NoSpacing"/>
        <w:rPr>
          <w:lang w:eastAsia="en-GB"/>
        </w:rPr>
      </w:pPr>
    </w:p>
    <w:p w14:paraId="62153509" w14:textId="77777777" w:rsidR="00610C06" w:rsidRDefault="009B34B7" w:rsidP="00287CBC">
      <w:pPr>
        <w:pStyle w:val="NoSpacing"/>
        <w:rPr>
          <w:lang w:eastAsia="en-GB"/>
        </w:rPr>
      </w:pPr>
      <w:r w:rsidRPr="00610C06">
        <w:rPr>
          <w:b/>
          <w:bCs/>
          <w:u w:val="single"/>
          <w:lang w:eastAsia="en-GB"/>
        </w:rPr>
        <w:t>Install Java Version 8</w:t>
      </w:r>
    </w:p>
    <w:p w14:paraId="0914DF91" w14:textId="72458AED" w:rsidR="009B34B7" w:rsidRDefault="00610C06" w:rsidP="00610C06">
      <w:pPr>
        <w:pStyle w:val="NoSpacing"/>
        <w:rPr>
          <w:lang w:eastAsia="en-GB"/>
        </w:rPr>
      </w:pPr>
      <w:r>
        <w:rPr>
          <w:lang w:eastAsia="en-GB"/>
        </w:rPr>
        <w:t>I</w:t>
      </w:r>
      <w:r w:rsidR="009B34B7">
        <w:rPr>
          <w:lang w:eastAsia="en-GB"/>
        </w:rPr>
        <w:t>f you do not have it</w:t>
      </w:r>
      <w:r>
        <w:rPr>
          <w:lang w:eastAsia="en-GB"/>
        </w:rPr>
        <w:t xml:space="preserve">, </w:t>
      </w:r>
      <w:r w:rsidR="009B34B7">
        <w:rPr>
          <w:lang w:eastAsia="en-GB"/>
        </w:rPr>
        <w:t>from</w:t>
      </w:r>
      <w:r w:rsidR="00287CBC">
        <w:rPr>
          <w:lang w:eastAsia="en-GB"/>
        </w:rPr>
        <w:t>:</w:t>
      </w:r>
      <w:r w:rsidR="009B34B7">
        <w:rPr>
          <w:lang w:eastAsia="en-GB"/>
        </w:rPr>
        <w:t xml:space="preserve"> </w:t>
      </w:r>
      <w:hyperlink r:id="rId8" w:history="1">
        <w:r w:rsidR="009B34B7">
          <w:rPr>
            <w:rStyle w:val="Hyperlink"/>
          </w:rPr>
          <w:t>https://java.com/en/download/</w:t>
        </w:r>
      </w:hyperlink>
    </w:p>
    <w:p w14:paraId="0AAB82D4" w14:textId="77777777" w:rsidR="009B34B7" w:rsidRDefault="009B34B7" w:rsidP="00941357">
      <w:pPr>
        <w:pStyle w:val="NoSpacing"/>
        <w:rPr>
          <w:lang w:eastAsia="en-GB"/>
        </w:rPr>
      </w:pPr>
    </w:p>
    <w:p w14:paraId="7AB863F4" w14:textId="77777777" w:rsidR="00610C06" w:rsidRDefault="00941357" w:rsidP="00941357">
      <w:pPr>
        <w:pStyle w:val="NoSpacing"/>
        <w:rPr>
          <w:lang w:eastAsia="en-GB"/>
        </w:rPr>
      </w:pPr>
      <w:r w:rsidRPr="00610C06">
        <w:rPr>
          <w:b/>
          <w:bCs/>
          <w:u w:val="single"/>
          <w:lang w:eastAsia="en-GB"/>
        </w:rPr>
        <w:t>Download the Garmin Connect IQ SDK</w:t>
      </w:r>
    </w:p>
    <w:p w14:paraId="39DF02DA" w14:textId="07B5227A" w:rsidR="006F0A54" w:rsidRDefault="00610C06" w:rsidP="00941357">
      <w:pPr>
        <w:pStyle w:val="NoSpacing"/>
        <w:rPr>
          <w:lang w:eastAsia="en-GB"/>
        </w:rPr>
      </w:pPr>
      <w:r>
        <w:rPr>
          <w:lang w:eastAsia="en-GB"/>
        </w:rPr>
        <w:t>Y</w:t>
      </w:r>
      <w:r w:rsidR="00941357">
        <w:rPr>
          <w:lang w:eastAsia="en-GB"/>
        </w:rPr>
        <w:t xml:space="preserve">ou </w:t>
      </w:r>
      <w:r w:rsidR="006F0A54">
        <w:rPr>
          <w:lang w:eastAsia="en-GB"/>
        </w:rPr>
        <w:t>do not</w:t>
      </w:r>
      <w:r w:rsidR="00941357">
        <w:rPr>
          <w:lang w:eastAsia="en-GB"/>
        </w:rPr>
        <w:t xml:space="preserve"> need to install it, just unzip the folder</w:t>
      </w:r>
      <w:r>
        <w:rPr>
          <w:lang w:eastAsia="en-GB"/>
        </w:rPr>
        <w:t>.</w:t>
      </w:r>
    </w:p>
    <w:p w14:paraId="4AF8599E" w14:textId="77777777" w:rsidR="00610C06" w:rsidRDefault="00610C06" w:rsidP="00941357">
      <w:pPr>
        <w:pStyle w:val="NoSpacing"/>
        <w:rPr>
          <w:lang w:eastAsia="en-GB"/>
        </w:rPr>
      </w:pPr>
    </w:p>
    <w:p w14:paraId="731F97B4" w14:textId="72DBDB4A" w:rsidR="008F706F" w:rsidRDefault="008F706F" w:rsidP="00610C06">
      <w:pPr>
        <w:pStyle w:val="NoSpacing"/>
        <w:numPr>
          <w:ilvl w:val="0"/>
          <w:numId w:val="3"/>
        </w:numPr>
        <w:ind w:left="1080"/>
        <w:rPr>
          <w:lang w:eastAsia="en-GB"/>
        </w:rPr>
      </w:pPr>
      <w:r>
        <w:rPr>
          <w:lang w:eastAsia="en-GB"/>
        </w:rPr>
        <w:t>Create a directory</w:t>
      </w:r>
      <w:r w:rsidRPr="00941357">
        <w:rPr>
          <w:lang w:eastAsia="en-GB"/>
        </w:rPr>
        <w:t xml:space="preserve"> </w:t>
      </w:r>
      <w:r>
        <w:rPr>
          <w:lang w:eastAsia="en-GB"/>
        </w:rPr>
        <w:t xml:space="preserve">that you will place everything in </w:t>
      </w:r>
      <w:r w:rsidRPr="00941357">
        <w:rPr>
          <w:lang w:eastAsia="en-GB"/>
        </w:rPr>
        <w:t>e.g. C:\Garmin</w:t>
      </w:r>
    </w:p>
    <w:p w14:paraId="1DB35B73" w14:textId="7E2D02BE" w:rsidR="008F706F" w:rsidRPr="00610C06" w:rsidRDefault="008F706F" w:rsidP="00610C06">
      <w:pPr>
        <w:pStyle w:val="NoSpacing"/>
        <w:numPr>
          <w:ilvl w:val="0"/>
          <w:numId w:val="12"/>
        </w:numPr>
        <w:ind w:left="1800"/>
        <w:rPr>
          <w:lang w:eastAsia="en-GB"/>
        </w:rPr>
      </w:pPr>
      <w:r w:rsidRPr="00610C06">
        <w:rPr>
          <w:lang w:eastAsia="en-GB"/>
        </w:rPr>
        <w:t xml:space="preserve">You </w:t>
      </w:r>
      <w:r w:rsidRPr="00610C06">
        <w:rPr>
          <w:color w:val="FF0000"/>
          <w:lang w:eastAsia="en-GB"/>
        </w:rPr>
        <w:t>MUST</w:t>
      </w:r>
      <w:r w:rsidRPr="00610C06">
        <w:rPr>
          <w:lang w:eastAsia="en-GB"/>
        </w:rPr>
        <w:t xml:space="preserve"> make sure there are </w:t>
      </w:r>
      <w:r w:rsidRPr="00610C06">
        <w:rPr>
          <w:color w:val="FF0000"/>
          <w:lang w:eastAsia="en-GB"/>
        </w:rPr>
        <w:t>no spaces</w:t>
      </w:r>
      <w:r w:rsidRPr="00610C06">
        <w:rPr>
          <w:lang w:eastAsia="en-GB"/>
        </w:rPr>
        <w:t xml:space="preserve"> in the folder name or parent folder names. </w:t>
      </w:r>
      <w:r w:rsidRPr="00610C06">
        <w:rPr>
          <w:color w:val="FF0000"/>
          <w:lang w:eastAsia="en-GB"/>
        </w:rPr>
        <w:t>This is CRITICAL – I cannot highlight this enough!</w:t>
      </w:r>
    </w:p>
    <w:p w14:paraId="1FCF2118" w14:textId="77777777" w:rsidR="00610C06" w:rsidRPr="00610C06" w:rsidRDefault="00610C06" w:rsidP="00610C06">
      <w:pPr>
        <w:pStyle w:val="NoSpacing"/>
        <w:ind w:left="1800"/>
        <w:rPr>
          <w:lang w:eastAsia="en-GB"/>
        </w:rPr>
      </w:pPr>
    </w:p>
    <w:p w14:paraId="55B68657" w14:textId="6835691D" w:rsidR="00941357" w:rsidRPr="00610C06" w:rsidRDefault="00941357" w:rsidP="00610C06">
      <w:pPr>
        <w:pStyle w:val="NoSpacing"/>
        <w:numPr>
          <w:ilvl w:val="0"/>
          <w:numId w:val="3"/>
        </w:numPr>
        <w:ind w:left="1080"/>
        <w:rPr>
          <w:lang w:eastAsia="en-GB"/>
        </w:rPr>
      </w:pPr>
      <w:r w:rsidRPr="00941357">
        <w:rPr>
          <w:lang w:eastAsia="en-GB"/>
        </w:rPr>
        <w:t xml:space="preserve">Download from </w:t>
      </w:r>
      <w:hyperlink r:id="rId9" w:history="1">
        <w:r w:rsidRPr="00941357">
          <w:rPr>
            <w:color w:val="0000FF"/>
            <w:u w:val="single"/>
            <w:lang w:eastAsia="en-GB"/>
          </w:rPr>
          <w:t>https://developer.garmin.com/connect-iq/sdk/</w:t>
        </w:r>
      </w:hyperlink>
    </w:p>
    <w:p w14:paraId="640E5DBE" w14:textId="77777777" w:rsidR="00610C06" w:rsidRPr="00941357" w:rsidRDefault="00610C06" w:rsidP="00610C06">
      <w:pPr>
        <w:pStyle w:val="NoSpacing"/>
        <w:ind w:left="1080"/>
        <w:rPr>
          <w:lang w:eastAsia="en-GB"/>
        </w:rPr>
      </w:pPr>
    </w:p>
    <w:p w14:paraId="14AEAD81" w14:textId="77777777" w:rsidR="008F706F" w:rsidRDefault="00941357" w:rsidP="00610C06">
      <w:pPr>
        <w:pStyle w:val="NoSpacing"/>
        <w:numPr>
          <w:ilvl w:val="0"/>
          <w:numId w:val="3"/>
        </w:numPr>
        <w:ind w:left="1080"/>
        <w:rPr>
          <w:lang w:eastAsia="en-GB"/>
        </w:rPr>
      </w:pPr>
      <w:r w:rsidRPr="00941357">
        <w:rPr>
          <w:lang w:eastAsia="en-GB"/>
        </w:rPr>
        <w:t xml:space="preserve">At the bottom of the page </w:t>
      </w:r>
      <w:r w:rsidR="008F706F">
        <w:rPr>
          <w:lang w:eastAsia="en-GB"/>
        </w:rPr>
        <w:t>under</w:t>
      </w:r>
      <w:r w:rsidRPr="00941357">
        <w:rPr>
          <w:lang w:eastAsia="en-GB"/>
        </w:rPr>
        <w:t xml:space="preserve"> "Direct Download"</w:t>
      </w:r>
      <w:r w:rsidR="006F0A54">
        <w:rPr>
          <w:lang w:eastAsia="en-GB"/>
        </w:rPr>
        <w:t>.</w:t>
      </w:r>
    </w:p>
    <w:p w14:paraId="564CA899" w14:textId="13D2AFCB" w:rsidR="00941357" w:rsidRPr="00941357" w:rsidRDefault="00941357" w:rsidP="00610C06">
      <w:pPr>
        <w:pStyle w:val="NoSpacing"/>
        <w:ind w:left="1080"/>
        <w:rPr>
          <w:lang w:eastAsia="en-GB"/>
        </w:rPr>
      </w:pPr>
      <w:r w:rsidRPr="00941357">
        <w:rPr>
          <w:noProof/>
          <w:lang w:eastAsia="en-GB"/>
        </w:rPr>
        <w:drawing>
          <wp:inline distT="0" distB="0" distL="0" distR="0" wp14:anchorId="2402269B" wp14:editId="51671C0E">
            <wp:extent cx="5731510" cy="1185545"/>
            <wp:effectExtent l="95250" t="133350" r="9779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a:effectLst>
                      <a:glow rad="63500">
                        <a:schemeClr val="accent3">
                          <a:satMod val="175000"/>
                          <a:alpha val="40000"/>
                        </a:schemeClr>
                      </a:glow>
                      <a:outerShdw blurRad="50800" dist="38100" dir="16200000" rotWithShape="0">
                        <a:prstClr val="black">
                          <a:alpha val="40000"/>
                        </a:prstClr>
                      </a:outerShdw>
                    </a:effectLst>
                  </pic:spPr>
                </pic:pic>
              </a:graphicData>
            </a:graphic>
          </wp:inline>
        </w:drawing>
      </w:r>
    </w:p>
    <w:p w14:paraId="299A2FF5" w14:textId="77777777" w:rsidR="00610C06" w:rsidRDefault="00610C06" w:rsidP="00610C06">
      <w:pPr>
        <w:pStyle w:val="NoSpacing"/>
        <w:ind w:left="1080"/>
        <w:rPr>
          <w:lang w:eastAsia="en-GB"/>
        </w:rPr>
      </w:pPr>
    </w:p>
    <w:p w14:paraId="4EEF135F" w14:textId="162F248F" w:rsidR="008F706F" w:rsidRDefault="008F706F" w:rsidP="00610C06">
      <w:pPr>
        <w:pStyle w:val="NoSpacing"/>
        <w:numPr>
          <w:ilvl w:val="0"/>
          <w:numId w:val="3"/>
        </w:numPr>
        <w:ind w:left="1080"/>
        <w:rPr>
          <w:lang w:eastAsia="en-GB"/>
        </w:rPr>
      </w:pPr>
      <w:r>
        <w:rPr>
          <w:lang w:eastAsia="en-GB"/>
        </w:rPr>
        <w:t>Right click on the zip file, open the properties, and select “unblock” – which will allow the simulator to run after unzipping it.</w:t>
      </w:r>
    </w:p>
    <w:p w14:paraId="57BB0CBF" w14:textId="07675B0F" w:rsidR="008F706F" w:rsidRDefault="008F706F" w:rsidP="00610C06">
      <w:pPr>
        <w:pStyle w:val="NoSpacing"/>
        <w:ind w:left="1080"/>
        <w:rPr>
          <w:lang w:eastAsia="en-GB"/>
        </w:rPr>
      </w:pPr>
      <w:r w:rsidRPr="008F706F">
        <w:rPr>
          <w:noProof/>
          <w:lang w:eastAsia="en-GB"/>
        </w:rPr>
        <w:drawing>
          <wp:inline distT="0" distB="0" distL="0" distR="0" wp14:anchorId="231CFACF" wp14:editId="15285BE7">
            <wp:extent cx="2476500" cy="3823012"/>
            <wp:effectExtent l="95250" t="133350" r="95250" b="825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0760" cy="3845026"/>
                    </a:xfrm>
                    <a:prstGeom prst="rect">
                      <a:avLst/>
                    </a:prstGeom>
                    <a:effectLst>
                      <a:glow rad="63500">
                        <a:schemeClr val="accent3">
                          <a:satMod val="175000"/>
                          <a:alpha val="40000"/>
                        </a:schemeClr>
                      </a:glow>
                      <a:outerShdw blurRad="50800" dist="38100" dir="16200000" rotWithShape="0">
                        <a:prstClr val="black">
                          <a:alpha val="40000"/>
                        </a:prstClr>
                      </a:outerShdw>
                    </a:effectLst>
                  </pic:spPr>
                </pic:pic>
              </a:graphicData>
            </a:graphic>
          </wp:inline>
        </w:drawing>
      </w:r>
    </w:p>
    <w:p w14:paraId="6498C66F" w14:textId="77777777" w:rsidR="00610C06" w:rsidRDefault="00610C06" w:rsidP="00610C06">
      <w:pPr>
        <w:pStyle w:val="NoSpacing"/>
        <w:ind w:left="1080"/>
        <w:rPr>
          <w:lang w:eastAsia="en-GB"/>
        </w:rPr>
      </w:pPr>
    </w:p>
    <w:p w14:paraId="578887DF" w14:textId="1B2E91B6" w:rsidR="00725E72" w:rsidRDefault="00725E72" w:rsidP="00610C06">
      <w:pPr>
        <w:pStyle w:val="NoSpacing"/>
        <w:numPr>
          <w:ilvl w:val="0"/>
          <w:numId w:val="3"/>
        </w:numPr>
        <w:ind w:left="1080"/>
        <w:rPr>
          <w:lang w:eastAsia="en-GB"/>
        </w:rPr>
      </w:pPr>
      <w:r>
        <w:rPr>
          <w:lang w:eastAsia="en-GB"/>
        </w:rPr>
        <w:t xml:space="preserve">Unzip the file to your </w:t>
      </w:r>
      <w:r w:rsidR="008F706F">
        <w:rPr>
          <w:lang w:eastAsia="en-GB"/>
        </w:rPr>
        <w:t>chosen directory.</w:t>
      </w:r>
    </w:p>
    <w:p w14:paraId="5AFB5DC0" w14:textId="77777777" w:rsidR="00610C06" w:rsidRDefault="00610C06" w:rsidP="00610C06">
      <w:pPr>
        <w:pStyle w:val="NoSpacing"/>
        <w:ind w:left="1080"/>
        <w:rPr>
          <w:lang w:eastAsia="en-GB"/>
        </w:rPr>
      </w:pPr>
    </w:p>
    <w:p w14:paraId="30787DD6" w14:textId="7B013924" w:rsidR="00136714" w:rsidRDefault="00941357" w:rsidP="00136714">
      <w:pPr>
        <w:pStyle w:val="NoSpacing"/>
        <w:numPr>
          <w:ilvl w:val="0"/>
          <w:numId w:val="3"/>
        </w:numPr>
        <w:ind w:left="1080"/>
        <w:rPr>
          <w:lang w:eastAsia="en-GB"/>
        </w:rPr>
      </w:pPr>
      <w:r w:rsidRPr="00941357">
        <w:rPr>
          <w:lang w:eastAsia="en-GB"/>
        </w:rPr>
        <w:t xml:space="preserve">Notice that inside the unzipped </w:t>
      </w:r>
      <w:r>
        <w:rPr>
          <w:lang w:eastAsia="en-GB"/>
        </w:rPr>
        <w:t>folder</w:t>
      </w:r>
      <w:r w:rsidRPr="00941357">
        <w:rPr>
          <w:lang w:eastAsia="en-GB"/>
        </w:rPr>
        <w:t xml:space="preserve"> there is a "Bin" folder</w:t>
      </w:r>
      <w:r w:rsidR="006F0A54">
        <w:rPr>
          <w:lang w:eastAsia="en-GB"/>
        </w:rPr>
        <w:t>.</w:t>
      </w:r>
    </w:p>
    <w:p w14:paraId="155BBA27" w14:textId="01C49230" w:rsidR="00136714" w:rsidRDefault="00136714" w:rsidP="00136714">
      <w:pPr>
        <w:rPr>
          <w:lang w:eastAsia="en-GB"/>
        </w:rPr>
      </w:pPr>
    </w:p>
    <w:p w14:paraId="61592308" w14:textId="77777777" w:rsidR="00136714" w:rsidRDefault="00941357" w:rsidP="00941357">
      <w:pPr>
        <w:pStyle w:val="NoSpacing"/>
        <w:rPr>
          <w:lang w:eastAsia="en-GB"/>
        </w:rPr>
      </w:pPr>
      <w:r w:rsidRPr="00136714">
        <w:rPr>
          <w:b/>
          <w:bCs/>
          <w:u w:val="single"/>
          <w:lang w:eastAsia="en-GB"/>
        </w:rPr>
        <w:lastRenderedPageBreak/>
        <w:t>Download the M2 simulator package</w:t>
      </w:r>
    </w:p>
    <w:p w14:paraId="4FC843DA" w14:textId="77F415CB" w:rsidR="006F0A54" w:rsidRDefault="00136714" w:rsidP="00941357">
      <w:pPr>
        <w:pStyle w:val="NoSpacing"/>
        <w:rPr>
          <w:lang w:eastAsia="en-GB"/>
        </w:rPr>
      </w:pPr>
      <w:r>
        <w:rPr>
          <w:lang w:eastAsia="en-GB"/>
        </w:rPr>
        <w:t>Y</w:t>
      </w:r>
      <w:r w:rsidR="00941357">
        <w:rPr>
          <w:lang w:eastAsia="en-GB"/>
        </w:rPr>
        <w:t>ou probably already have it as you are reading this</w:t>
      </w:r>
      <w:r>
        <w:rPr>
          <w:lang w:eastAsia="en-GB"/>
        </w:rPr>
        <w:t>!</w:t>
      </w:r>
    </w:p>
    <w:p w14:paraId="63829E28" w14:textId="77777777" w:rsidR="00136714" w:rsidRDefault="00136714" w:rsidP="00941357">
      <w:pPr>
        <w:pStyle w:val="NoSpacing"/>
        <w:rPr>
          <w:lang w:eastAsia="en-GB"/>
        </w:rPr>
      </w:pPr>
    </w:p>
    <w:p w14:paraId="3B880F63" w14:textId="69F50681" w:rsidR="00941357" w:rsidRPr="00136714" w:rsidRDefault="00941357" w:rsidP="00941357">
      <w:pPr>
        <w:pStyle w:val="NoSpacing"/>
        <w:numPr>
          <w:ilvl w:val="0"/>
          <w:numId w:val="4"/>
        </w:numPr>
        <w:rPr>
          <w:rStyle w:val="Hyperlink"/>
          <w:color w:val="auto"/>
          <w:u w:val="none"/>
          <w:lang w:eastAsia="en-GB"/>
        </w:rPr>
      </w:pPr>
      <w:r w:rsidRPr="00941357">
        <w:rPr>
          <w:lang w:eastAsia="en-GB"/>
        </w:rPr>
        <w:t xml:space="preserve">Download </w:t>
      </w:r>
      <w:r w:rsidR="00287CBC">
        <w:rPr>
          <w:lang w:eastAsia="en-GB"/>
        </w:rPr>
        <w:t xml:space="preserve">from </w:t>
      </w:r>
      <w:hyperlink r:id="rId12" w:history="1">
        <w:r w:rsidR="00287CBC">
          <w:rPr>
            <w:rStyle w:val="Hyperlink"/>
            <w:rFonts w:ascii="Calibri" w:hAnsi="Calibri" w:cs="Calibri"/>
          </w:rPr>
          <w:t>https://1drv.ms/u/s!ArQ7iSnpSoQ2sscowpDhRWrTuZzAlA?e=NoUwcR</w:t>
        </w:r>
      </w:hyperlink>
    </w:p>
    <w:p w14:paraId="78076325" w14:textId="77777777" w:rsidR="00136714" w:rsidRPr="00941357" w:rsidRDefault="00136714" w:rsidP="00136714">
      <w:pPr>
        <w:pStyle w:val="NoSpacing"/>
        <w:ind w:left="720"/>
        <w:rPr>
          <w:lang w:eastAsia="en-GB"/>
        </w:rPr>
      </w:pPr>
    </w:p>
    <w:p w14:paraId="62BD9C8D" w14:textId="51C68389" w:rsidR="00136714" w:rsidRDefault="008F706F" w:rsidP="00136714">
      <w:pPr>
        <w:pStyle w:val="NoSpacing"/>
        <w:numPr>
          <w:ilvl w:val="0"/>
          <w:numId w:val="4"/>
        </w:numPr>
        <w:rPr>
          <w:lang w:eastAsia="en-GB"/>
        </w:rPr>
      </w:pPr>
      <w:r>
        <w:rPr>
          <w:lang w:eastAsia="en-GB"/>
        </w:rPr>
        <w:t>Again, right click on the zip file, open the properties, and select “unblock” – which will allow the BAT files to run after unzipping it.</w:t>
      </w:r>
    </w:p>
    <w:p w14:paraId="3D00CCCD" w14:textId="77777777" w:rsidR="00136714" w:rsidRDefault="00136714" w:rsidP="00136714">
      <w:pPr>
        <w:pStyle w:val="NoSpacing"/>
        <w:ind w:left="720"/>
        <w:rPr>
          <w:lang w:eastAsia="en-GB"/>
        </w:rPr>
      </w:pPr>
    </w:p>
    <w:p w14:paraId="3848A90F" w14:textId="39F974BE" w:rsidR="00136714" w:rsidRDefault="00941357" w:rsidP="00136714">
      <w:pPr>
        <w:pStyle w:val="NoSpacing"/>
        <w:numPr>
          <w:ilvl w:val="0"/>
          <w:numId w:val="4"/>
        </w:numPr>
        <w:rPr>
          <w:lang w:eastAsia="en-GB"/>
        </w:rPr>
      </w:pPr>
      <w:r w:rsidRPr="00941357">
        <w:rPr>
          <w:lang w:eastAsia="en-GB"/>
        </w:rPr>
        <w:t xml:space="preserve">Unzip the M2 simulator package and place the M2Sim folder directly inside the "Bin" folder </w:t>
      </w:r>
      <w:r>
        <w:rPr>
          <w:lang w:eastAsia="en-GB"/>
        </w:rPr>
        <w:t xml:space="preserve">(of the Garmin CIQ folder you created) </w:t>
      </w:r>
      <w:r w:rsidRPr="00941357">
        <w:rPr>
          <w:lang w:eastAsia="en-GB"/>
        </w:rPr>
        <w:t>- to make a Bin\M2Sim</w:t>
      </w:r>
      <w:r w:rsidR="006F0A54">
        <w:rPr>
          <w:lang w:eastAsia="en-GB"/>
        </w:rPr>
        <w:t>.</w:t>
      </w:r>
    </w:p>
    <w:p w14:paraId="6A0AB82E" w14:textId="77777777" w:rsidR="00136714" w:rsidRPr="00941357" w:rsidRDefault="00136714" w:rsidP="00136714">
      <w:pPr>
        <w:pStyle w:val="NoSpacing"/>
        <w:ind w:left="720"/>
        <w:rPr>
          <w:lang w:eastAsia="en-GB"/>
        </w:rPr>
      </w:pPr>
    </w:p>
    <w:p w14:paraId="508CA427" w14:textId="77777777" w:rsidR="00941357" w:rsidRDefault="00941357" w:rsidP="00941357">
      <w:pPr>
        <w:pStyle w:val="NoSpacing"/>
        <w:numPr>
          <w:ilvl w:val="0"/>
          <w:numId w:val="4"/>
        </w:numPr>
        <w:rPr>
          <w:lang w:eastAsia="en-GB"/>
        </w:rPr>
      </w:pPr>
      <w:r w:rsidRPr="00941357">
        <w:rPr>
          <w:lang w:eastAsia="en-GB"/>
        </w:rPr>
        <w:t>Inside the M2Sim folder you will see:</w:t>
      </w:r>
    </w:p>
    <w:p w14:paraId="11048722" w14:textId="3E8258AA" w:rsidR="00941357" w:rsidRPr="00941357" w:rsidRDefault="00941357" w:rsidP="00941357">
      <w:pPr>
        <w:pStyle w:val="NoSpacing"/>
        <w:ind w:left="360" w:firstLine="360"/>
        <w:rPr>
          <w:lang w:eastAsia="en-GB"/>
        </w:rPr>
      </w:pPr>
      <w:r w:rsidRPr="00941357">
        <w:rPr>
          <w:noProof/>
          <w:lang w:eastAsia="en-GB"/>
        </w:rPr>
        <w:t xml:space="preserve"> </w:t>
      </w:r>
      <w:r w:rsidRPr="00941357">
        <w:rPr>
          <w:noProof/>
          <w:lang w:eastAsia="en-GB"/>
        </w:rPr>
        <w:drawing>
          <wp:inline distT="0" distB="0" distL="0" distR="0" wp14:anchorId="55EE61D7" wp14:editId="7CD32DDD">
            <wp:extent cx="1876425" cy="1504950"/>
            <wp:effectExtent l="95250" t="133350" r="104775" b="76200"/>
            <wp:docPr id="4" name="Picture 4" descr="Name &#10;| M2 218.b &#10;M2_240bat &#10;13M22übat &#10;M2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10;| M2 218.b &#10;M2_240bat &#10;13M22übat &#10;M2 b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504950"/>
                    </a:xfrm>
                    <a:prstGeom prst="rect">
                      <a:avLst/>
                    </a:prstGeom>
                    <a:noFill/>
                    <a:ln>
                      <a:noFill/>
                    </a:ln>
                    <a:effectLst>
                      <a:glow rad="63500">
                        <a:schemeClr val="accent3">
                          <a:satMod val="175000"/>
                          <a:alpha val="40000"/>
                        </a:schemeClr>
                      </a:glow>
                      <a:outerShdw blurRad="50800" dist="38100" dir="16200000" rotWithShape="0">
                        <a:prstClr val="black">
                          <a:alpha val="40000"/>
                        </a:prstClr>
                      </a:outerShdw>
                    </a:effectLst>
                  </pic:spPr>
                </pic:pic>
              </a:graphicData>
            </a:graphic>
          </wp:inline>
        </w:drawing>
      </w:r>
    </w:p>
    <w:p w14:paraId="75C0DD6B" w14:textId="71BEA61D" w:rsidR="00941357" w:rsidRPr="00941357" w:rsidRDefault="00941357" w:rsidP="00F60A22">
      <w:pPr>
        <w:pStyle w:val="NoSpacing"/>
        <w:ind w:left="720"/>
        <w:rPr>
          <w:lang w:eastAsia="en-GB"/>
        </w:rPr>
      </w:pPr>
      <w:r w:rsidRPr="00941357">
        <w:rPr>
          <w:lang w:eastAsia="en-GB"/>
        </w:rPr>
        <w:t>The PRG sub folder contains built versions of M2 Designer for different size watch screens</w:t>
      </w:r>
      <w:r w:rsidR="006F0A54">
        <w:rPr>
          <w:lang w:eastAsia="en-GB"/>
        </w:rPr>
        <w:t>.</w:t>
      </w:r>
    </w:p>
    <w:p w14:paraId="02FB4950" w14:textId="03A38F5E" w:rsidR="00941357" w:rsidRDefault="006F0A54" w:rsidP="00F60A22">
      <w:pPr>
        <w:pStyle w:val="NoSpacing"/>
        <w:ind w:left="720"/>
        <w:rPr>
          <w:lang w:eastAsia="en-GB"/>
        </w:rPr>
      </w:pPr>
      <w:r>
        <w:rPr>
          <w:lang w:eastAsia="en-GB"/>
        </w:rPr>
        <w:t xml:space="preserve">The </w:t>
      </w:r>
      <w:r w:rsidR="00941357" w:rsidRPr="00941357">
        <w:rPr>
          <w:lang w:eastAsia="en-GB"/>
        </w:rPr>
        <w:t xml:space="preserve">BAT files </w:t>
      </w:r>
      <w:r>
        <w:rPr>
          <w:lang w:eastAsia="en-GB"/>
        </w:rPr>
        <w:t>will</w:t>
      </w:r>
      <w:r w:rsidR="00941357" w:rsidRPr="00941357">
        <w:rPr>
          <w:lang w:eastAsia="en-GB"/>
        </w:rPr>
        <w:t xml:space="preserve"> run M2 designer on different watches - double click on one to run it</w:t>
      </w:r>
      <w:r>
        <w:rPr>
          <w:lang w:eastAsia="en-GB"/>
        </w:rPr>
        <w:t>.</w:t>
      </w:r>
    </w:p>
    <w:p w14:paraId="70225094" w14:textId="77777777" w:rsidR="006F0A54" w:rsidRDefault="006F0A54" w:rsidP="00941357">
      <w:pPr>
        <w:pStyle w:val="NoSpacing"/>
        <w:rPr>
          <w:lang w:eastAsia="en-GB"/>
        </w:rPr>
      </w:pPr>
    </w:p>
    <w:p w14:paraId="3A89EE98" w14:textId="567C3784" w:rsidR="006F0A54" w:rsidRDefault="006F0A54" w:rsidP="00941357">
      <w:pPr>
        <w:pStyle w:val="NoSpacing"/>
        <w:rPr>
          <w:b/>
          <w:bCs/>
          <w:lang w:eastAsia="en-GB"/>
        </w:rPr>
      </w:pPr>
      <w:r w:rsidRPr="00136714">
        <w:rPr>
          <w:b/>
          <w:bCs/>
          <w:u w:val="single"/>
          <w:lang w:eastAsia="en-GB"/>
        </w:rPr>
        <w:t>Run M2 Designer in the simulator</w:t>
      </w:r>
    </w:p>
    <w:p w14:paraId="766AB49E" w14:textId="77777777" w:rsidR="00136714" w:rsidRPr="006F0A54" w:rsidRDefault="00136714" w:rsidP="00941357">
      <w:pPr>
        <w:pStyle w:val="NoSpacing"/>
        <w:rPr>
          <w:b/>
          <w:bCs/>
          <w:lang w:eastAsia="en-GB"/>
        </w:rPr>
      </w:pPr>
    </w:p>
    <w:p w14:paraId="7D3823DA" w14:textId="60C59895" w:rsidR="00941357" w:rsidRPr="00941357" w:rsidRDefault="00941357" w:rsidP="006F0A54">
      <w:pPr>
        <w:pStyle w:val="NoSpacing"/>
        <w:numPr>
          <w:ilvl w:val="0"/>
          <w:numId w:val="6"/>
        </w:numPr>
        <w:rPr>
          <w:lang w:eastAsia="en-GB"/>
        </w:rPr>
      </w:pPr>
      <w:r w:rsidRPr="00941357">
        <w:rPr>
          <w:lang w:eastAsia="en-GB"/>
        </w:rPr>
        <w:t xml:space="preserve">Run the appropriate BAT file (ideally choose the one which </w:t>
      </w:r>
      <w:r w:rsidR="006F0A54">
        <w:rPr>
          <w:lang w:eastAsia="en-GB"/>
        </w:rPr>
        <w:t>has</w:t>
      </w:r>
      <w:r w:rsidRPr="00941357">
        <w:rPr>
          <w:lang w:eastAsia="en-GB"/>
        </w:rPr>
        <w:t xml:space="preserve"> the same size </w:t>
      </w:r>
      <w:r w:rsidR="006F0A54">
        <w:rPr>
          <w:lang w:eastAsia="en-GB"/>
        </w:rPr>
        <w:t xml:space="preserve">display </w:t>
      </w:r>
      <w:r w:rsidRPr="00941357">
        <w:rPr>
          <w:lang w:eastAsia="en-GB"/>
        </w:rPr>
        <w:t>as your own watch):</w:t>
      </w:r>
    </w:p>
    <w:p w14:paraId="6DC45F53" w14:textId="77777777" w:rsidR="00941357" w:rsidRPr="00941357" w:rsidRDefault="00941357" w:rsidP="006F0A54">
      <w:pPr>
        <w:pStyle w:val="NoSpacing"/>
        <w:numPr>
          <w:ilvl w:val="0"/>
          <w:numId w:val="7"/>
        </w:numPr>
        <w:rPr>
          <w:lang w:eastAsia="en-GB"/>
        </w:rPr>
      </w:pPr>
      <w:r w:rsidRPr="00941357">
        <w:rPr>
          <w:lang w:eastAsia="en-GB"/>
        </w:rPr>
        <w:t>218x218 - Fenix 5S Plus</w:t>
      </w:r>
    </w:p>
    <w:p w14:paraId="2189F11C" w14:textId="77777777" w:rsidR="00941357" w:rsidRPr="00941357" w:rsidRDefault="00941357" w:rsidP="006F0A54">
      <w:pPr>
        <w:pStyle w:val="NoSpacing"/>
        <w:numPr>
          <w:ilvl w:val="0"/>
          <w:numId w:val="7"/>
        </w:numPr>
        <w:rPr>
          <w:lang w:eastAsia="en-GB"/>
        </w:rPr>
      </w:pPr>
      <w:r w:rsidRPr="00941357">
        <w:rPr>
          <w:lang w:eastAsia="en-GB"/>
        </w:rPr>
        <w:t>240x240 - Fenix 5X Plus</w:t>
      </w:r>
    </w:p>
    <w:p w14:paraId="43F37FAF" w14:textId="77777777" w:rsidR="00941357" w:rsidRPr="00941357" w:rsidRDefault="00941357" w:rsidP="006F0A54">
      <w:pPr>
        <w:pStyle w:val="NoSpacing"/>
        <w:numPr>
          <w:ilvl w:val="0"/>
          <w:numId w:val="7"/>
        </w:numPr>
        <w:rPr>
          <w:lang w:eastAsia="en-GB"/>
        </w:rPr>
      </w:pPr>
      <w:r w:rsidRPr="00941357">
        <w:rPr>
          <w:lang w:eastAsia="en-GB"/>
        </w:rPr>
        <w:t>260x260 - Fenix 6 Pro</w:t>
      </w:r>
    </w:p>
    <w:p w14:paraId="6F764579" w14:textId="76A0004A" w:rsidR="00941357" w:rsidRDefault="00941357" w:rsidP="006F0A54">
      <w:pPr>
        <w:pStyle w:val="NoSpacing"/>
        <w:numPr>
          <w:ilvl w:val="0"/>
          <w:numId w:val="7"/>
        </w:numPr>
        <w:rPr>
          <w:lang w:eastAsia="en-GB"/>
        </w:rPr>
      </w:pPr>
      <w:r w:rsidRPr="00941357">
        <w:rPr>
          <w:lang w:eastAsia="en-GB"/>
        </w:rPr>
        <w:t>280x280 - Fenix 6X Pro</w:t>
      </w:r>
    </w:p>
    <w:p w14:paraId="7338107D" w14:textId="77777777" w:rsidR="00136714" w:rsidRPr="00941357" w:rsidRDefault="00136714" w:rsidP="00136714">
      <w:pPr>
        <w:pStyle w:val="NoSpacing"/>
        <w:ind w:left="1080"/>
        <w:rPr>
          <w:lang w:eastAsia="en-GB"/>
        </w:rPr>
      </w:pPr>
    </w:p>
    <w:p w14:paraId="457EEA32" w14:textId="41397370" w:rsidR="006F0A54" w:rsidRDefault="00941357" w:rsidP="00F45C83">
      <w:pPr>
        <w:pStyle w:val="NoSpacing"/>
        <w:numPr>
          <w:ilvl w:val="0"/>
          <w:numId w:val="6"/>
        </w:numPr>
        <w:rPr>
          <w:lang w:eastAsia="en-GB"/>
        </w:rPr>
      </w:pPr>
      <w:r w:rsidRPr="00941357">
        <w:rPr>
          <w:lang w:eastAsia="en-GB"/>
        </w:rPr>
        <w:t>Create the design of your choice - by clicking on the watch buttons in the simulator</w:t>
      </w:r>
      <w:r w:rsidR="006F0A54">
        <w:rPr>
          <w:lang w:eastAsia="en-GB"/>
        </w:rPr>
        <w:t>.</w:t>
      </w:r>
      <w:r w:rsidR="006F0A54">
        <w:rPr>
          <w:lang w:eastAsia="en-GB"/>
        </w:rPr>
        <w:br w:type="page"/>
      </w:r>
    </w:p>
    <w:p w14:paraId="6030AC32" w14:textId="752264B6" w:rsidR="00941357" w:rsidRDefault="008F706F" w:rsidP="00941357">
      <w:pPr>
        <w:pStyle w:val="NoSpacing"/>
        <w:rPr>
          <w:b/>
          <w:bCs/>
          <w:u w:val="single"/>
          <w:lang w:eastAsia="en-GB"/>
        </w:rPr>
      </w:pPr>
      <w:r w:rsidRPr="00136714">
        <w:rPr>
          <w:b/>
          <w:bCs/>
          <w:u w:val="single"/>
          <w:lang w:eastAsia="en-GB"/>
        </w:rPr>
        <w:lastRenderedPageBreak/>
        <w:t>How to g</w:t>
      </w:r>
      <w:r w:rsidR="00941357" w:rsidRPr="00136714">
        <w:rPr>
          <w:b/>
          <w:bCs/>
          <w:u w:val="single"/>
          <w:lang w:eastAsia="en-GB"/>
        </w:rPr>
        <w:t xml:space="preserve">et the "Profile Text" for </w:t>
      </w:r>
      <w:r w:rsidR="006F0A54" w:rsidRPr="00136714">
        <w:rPr>
          <w:b/>
          <w:bCs/>
          <w:u w:val="single"/>
          <w:lang w:eastAsia="en-GB"/>
        </w:rPr>
        <w:t>your</w:t>
      </w:r>
      <w:r w:rsidR="00941357" w:rsidRPr="00136714">
        <w:rPr>
          <w:b/>
          <w:bCs/>
          <w:u w:val="single"/>
          <w:lang w:eastAsia="en-GB"/>
        </w:rPr>
        <w:t xml:space="preserve"> design</w:t>
      </w:r>
    </w:p>
    <w:p w14:paraId="437E96F3" w14:textId="77777777" w:rsidR="00136714" w:rsidRPr="00136714" w:rsidRDefault="00136714" w:rsidP="00941357">
      <w:pPr>
        <w:pStyle w:val="NoSpacing"/>
        <w:rPr>
          <w:b/>
          <w:bCs/>
          <w:u w:val="single"/>
          <w:lang w:eastAsia="en-GB"/>
        </w:rPr>
      </w:pPr>
    </w:p>
    <w:p w14:paraId="448AE44C" w14:textId="5D8BAF82" w:rsidR="00941357" w:rsidRPr="00941357" w:rsidRDefault="00941357" w:rsidP="00941357">
      <w:pPr>
        <w:pStyle w:val="NoSpacing"/>
        <w:numPr>
          <w:ilvl w:val="0"/>
          <w:numId w:val="8"/>
        </w:numPr>
        <w:rPr>
          <w:lang w:eastAsia="en-GB"/>
        </w:rPr>
      </w:pPr>
      <w:r w:rsidRPr="00941357">
        <w:rPr>
          <w:lang w:eastAsia="en-GB"/>
        </w:rPr>
        <w:t>Select "File" &gt; "Edit Persistent Storage" &gt; "Edit Application.Storage data"</w:t>
      </w:r>
      <w:r w:rsidR="006F0A54">
        <w:rPr>
          <w:lang w:eastAsia="en-GB"/>
        </w:rPr>
        <w:t xml:space="preserve"> </w:t>
      </w:r>
      <w:r w:rsidRPr="00941357">
        <w:rPr>
          <w:lang w:eastAsia="en-GB"/>
        </w:rPr>
        <w:t>(Or press CTRL + S)</w:t>
      </w:r>
      <w:r w:rsidR="006F0A54">
        <w:rPr>
          <w:lang w:eastAsia="en-GB"/>
        </w:rPr>
        <w:t>.</w:t>
      </w:r>
    </w:p>
    <w:p w14:paraId="1F65058A" w14:textId="14E6FEBF" w:rsidR="00941357" w:rsidRPr="00941357" w:rsidRDefault="00941357" w:rsidP="006F0A54">
      <w:pPr>
        <w:pStyle w:val="NoSpacing"/>
        <w:ind w:left="720"/>
        <w:rPr>
          <w:lang w:eastAsia="en-GB"/>
        </w:rPr>
      </w:pPr>
      <w:r w:rsidRPr="00941357">
        <w:rPr>
          <w:noProof/>
          <w:lang w:eastAsia="en-GB"/>
        </w:rPr>
        <w:drawing>
          <wp:inline distT="0" distB="0" distL="0" distR="0" wp14:anchorId="0FAAC57C" wp14:editId="1696965F">
            <wp:extent cx="4467225" cy="2846305"/>
            <wp:effectExtent l="95250" t="133350" r="85725" b="68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214" cy="2870510"/>
                    </a:xfrm>
                    <a:prstGeom prst="rect">
                      <a:avLst/>
                    </a:prstGeom>
                    <a:noFill/>
                    <a:ln>
                      <a:noFill/>
                    </a:ln>
                    <a:effectLst>
                      <a:glow rad="63500">
                        <a:schemeClr val="accent3">
                          <a:satMod val="175000"/>
                          <a:alpha val="40000"/>
                        </a:schemeClr>
                      </a:glow>
                      <a:outerShdw blurRad="50800" dist="38100" dir="16200000" rotWithShape="0">
                        <a:prstClr val="black">
                          <a:alpha val="40000"/>
                        </a:prstClr>
                      </a:outerShdw>
                    </a:effectLst>
                  </pic:spPr>
                </pic:pic>
              </a:graphicData>
            </a:graphic>
          </wp:inline>
        </w:drawing>
      </w:r>
    </w:p>
    <w:p w14:paraId="2A5A0E72" w14:textId="77777777" w:rsidR="00136714" w:rsidRDefault="00136714" w:rsidP="00136714">
      <w:pPr>
        <w:pStyle w:val="NoSpacing"/>
        <w:ind w:left="720"/>
        <w:rPr>
          <w:lang w:eastAsia="en-GB"/>
        </w:rPr>
      </w:pPr>
    </w:p>
    <w:p w14:paraId="01922F04" w14:textId="61EF09DB" w:rsidR="00941357" w:rsidRPr="00941357" w:rsidRDefault="00941357" w:rsidP="006F0A54">
      <w:pPr>
        <w:pStyle w:val="NoSpacing"/>
        <w:numPr>
          <w:ilvl w:val="0"/>
          <w:numId w:val="8"/>
        </w:numPr>
        <w:rPr>
          <w:lang w:eastAsia="en-GB"/>
        </w:rPr>
      </w:pPr>
      <w:r w:rsidRPr="00941357">
        <w:rPr>
          <w:lang w:eastAsia="en-GB"/>
        </w:rPr>
        <w:t>Open "Dictio…(Hash)"</w:t>
      </w:r>
      <w:r w:rsidR="006F0A54">
        <w:rPr>
          <w:lang w:eastAsia="en-GB"/>
        </w:rPr>
        <w:t>.</w:t>
      </w:r>
    </w:p>
    <w:p w14:paraId="1353791E" w14:textId="77777777" w:rsidR="00136714" w:rsidRDefault="00136714" w:rsidP="00136714">
      <w:pPr>
        <w:pStyle w:val="NoSpacing"/>
        <w:ind w:left="720"/>
        <w:rPr>
          <w:lang w:eastAsia="en-GB"/>
        </w:rPr>
      </w:pPr>
    </w:p>
    <w:p w14:paraId="6022628D" w14:textId="5BE8F6DE" w:rsidR="00941357" w:rsidRPr="00941357" w:rsidRDefault="00941357" w:rsidP="006F0A54">
      <w:pPr>
        <w:pStyle w:val="NoSpacing"/>
        <w:numPr>
          <w:ilvl w:val="0"/>
          <w:numId w:val="8"/>
        </w:numPr>
        <w:rPr>
          <w:lang w:eastAsia="en-GB"/>
        </w:rPr>
      </w:pPr>
      <w:r w:rsidRPr="00941357">
        <w:rPr>
          <w:lang w:eastAsia="en-GB"/>
        </w:rPr>
        <w:t>Then open "Profile 1st half" and "Profile 2nd half"</w:t>
      </w:r>
      <w:r w:rsidR="006F0A54">
        <w:rPr>
          <w:lang w:eastAsia="en-GB"/>
        </w:rPr>
        <w:t>.</w:t>
      </w:r>
    </w:p>
    <w:p w14:paraId="152BF6F1" w14:textId="77777777" w:rsidR="00136714" w:rsidRDefault="00136714" w:rsidP="00136714">
      <w:pPr>
        <w:pStyle w:val="NoSpacing"/>
        <w:ind w:left="720"/>
        <w:rPr>
          <w:lang w:eastAsia="en-GB"/>
        </w:rPr>
      </w:pPr>
    </w:p>
    <w:p w14:paraId="222B9A9C" w14:textId="045A3EE8" w:rsidR="00941357" w:rsidRPr="00941357" w:rsidRDefault="00941357" w:rsidP="006F0A54">
      <w:pPr>
        <w:pStyle w:val="NoSpacing"/>
        <w:numPr>
          <w:ilvl w:val="0"/>
          <w:numId w:val="8"/>
        </w:numPr>
        <w:rPr>
          <w:lang w:eastAsia="en-GB"/>
        </w:rPr>
      </w:pPr>
      <w:r w:rsidRPr="00941357">
        <w:rPr>
          <w:lang w:eastAsia="en-GB"/>
        </w:rPr>
        <w:t>Click on the "String" underneath these, and the value is displayed to the right</w:t>
      </w:r>
      <w:r w:rsidR="006F0A54">
        <w:rPr>
          <w:lang w:eastAsia="en-GB"/>
        </w:rPr>
        <w:t>.</w:t>
      </w:r>
    </w:p>
    <w:p w14:paraId="5A6D6024" w14:textId="77777777" w:rsidR="00136714" w:rsidRDefault="00136714" w:rsidP="00136714">
      <w:pPr>
        <w:pStyle w:val="NoSpacing"/>
        <w:ind w:left="720"/>
        <w:rPr>
          <w:lang w:eastAsia="en-GB"/>
        </w:rPr>
      </w:pPr>
    </w:p>
    <w:p w14:paraId="7DD71A60" w14:textId="368141EA" w:rsidR="00941357" w:rsidRPr="00941357" w:rsidRDefault="00941357" w:rsidP="006F0A54">
      <w:pPr>
        <w:pStyle w:val="NoSpacing"/>
        <w:numPr>
          <w:ilvl w:val="0"/>
          <w:numId w:val="8"/>
        </w:numPr>
        <w:rPr>
          <w:lang w:eastAsia="en-GB"/>
        </w:rPr>
      </w:pPr>
      <w:r w:rsidRPr="00941357">
        <w:rPr>
          <w:lang w:eastAsia="en-GB"/>
        </w:rPr>
        <w:t xml:space="preserve">Select the String in the box to the right </w:t>
      </w:r>
      <w:r w:rsidR="00F60A22" w:rsidRPr="00941357">
        <w:rPr>
          <w:lang w:eastAsia="en-GB"/>
        </w:rPr>
        <w:t>to</w:t>
      </w:r>
      <w:r w:rsidRPr="00941357">
        <w:rPr>
          <w:lang w:eastAsia="en-GB"/>
        </w:rPr>
        <w:t xml:space="preserve"> copy it - this is your normal "Profile Text" </w:t>
      </w:r>
      <w:r w:rsidR="006F0A54">
        <w:rPr>
          <w:lang w:eastAsia="en-GB"/>
        </w:rPr>
        <w:t xml:space="preserve">which you would normally get </w:t>
      </w:r>
      <w:r w:rsidRPr="00941357">
        <w:rPr>
          <w:lang w:eastAsia="en-GB"/>
        </w:rPr>
        <w:t xml:space="preserve">from the </w:t>
      </w:r>
      <w:r w:rsidR="006F0A54">
        <w:rPr>
          <w:lang w:eastAsia="en-GB"/>
        </w:rPr>
        <w:t xml:space="preserve">Garmin </w:t>
      </w:r>
      <w:r w:rsidRPr="00941357">
        <w:rPr>
          <w:lang w:eastAsia="en-GB"/>
        </w:rPr>
        <w:t>settings</w:t>
      </w:r>
      <w:r w:rsidR="006F0A54">
        <w:rPr>
          <w:lang w:eastAsia="en-GB"/>
        </w:rPr>
        <w:t xml:space="preserve"> of the M2 Designer app.</w:t>
      </w:r>
    </w:p>
    <w:p w14:paraId="401BCE8F" w14:textId="6256C4DC" w:rsidR="00941357" w:rsidRPr="00941357" w:rsidRDefault="00941357" w:rsidP="006F0A54">
      <w:pPr>
        <w:pStyle w:val="NoSpacing"/>
        <w:ind w:left="720"/>
        <w:rPr>
          <w:lang w:eastAsia="en-GB"/>
        </w:rPr>
      </w:pPr>
      <w:r w:rsidRPr="00941357">
        <w:rPr>
          <w:noProof/>
          <w:lang w:eastAsia="en-GB"/>
        </w:rPr>
        <w:drawing>
          <wp:inline distT="0" distB="0" distL="0" distR="0" wp14:anchorId="2566E3F1" wp14:editId="06988B3E">
            <wp:extent cx="5731510" cy="2132965"/>
            <wp:effectExtent l="95250" t="133350" r="97790" b="76835"/>
            <wp:docPr id="2" name="Picture 2" descr="Type &#10;v Dictio...(Hash) &#10;v KeyVaIuePair &#10;String &#10;String &#10;KeyVaIuePair &#10;v KeyVaIuePair &#10;String &#10;Key &#10;Profile 2nd half &#10;Profile 1st half &#10;Value &#10;Profile 2nd half &#10;[false, O, O, -17.998-9, O, 155026800] &#10;01ZW2525111 WDP0101 IXGWc020V...1 IXGVjD35C13NC13XDC1901DDDO &#10;Profile 1st half &#10;OlZVV2525111WDP01011XGWc020V...11XGVj035C13NC13XDC19010000 &#10;Value: &#10;String &#10;O, O, -17.998-9, O, 1595...13XDC1901DDDO, Profile 2nd &#10;Apply &#10;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 &#10;v Dictio...(Hash) &#10;v KeyVaIuePair &#10;String &#10;String &#10;KeyVaIuePair &#10;v KeyVaIuePair &#10;String &#10;Key &#10;Profile 2nd half &#10;Profile 1st half &#10;Value &#10;Profile 2nd half &#10;[false, O, O, -17.998-9, O, 155026800] &#10;01ZW2525111 WDP0101 IXGWc020V...1 IXGVjD35C13NC13XDC1901DDDO &#10;Profile 1st half &#10;OlZVV2525111WDP01011XGWc020V...11XGVj035C13NC13XDC19010000 &#10;Value: &#10;String &#10;O, O, -17.998-9, O, 1595...13XDC1901DDDO, Profile 2nd &#10;Apply &#10;Preview: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a:effectLst>
                      <a:glow rad="63500">
                        <a:schemeClr val="accent3">
                          <a:satMod val="175000"/>
                          <a:alpha val="40000"/>
                        </a:schemeClr>
                      </a:glow>
                      <a:outerShdw blurRad="50800" dist="38100" dir="16200000" rotWithShape="0">
                        <a:prstClr val="black">
                          <a:alpha val="40000"/>
                        </a:prstClr>
                      </a:outerShdw>
                    </a:effectLst>
                  </pic:spPr>
                </pic:pic>
              </a:graphicData>
            </a:graphic>
          </wp:inline>
        </w:drawing>
      </w:r>
    </w:p>
    <w:p w14:paraId="327FC78D" w14:textId="0793BAD0" w:rsidR="006F0A54" w:rsidRDefault="006F0A54" w:rsidP="00941357">
      <w:pPr>
        <w:pStyle w:val="NoSpacing"/>
        <w:rPr>
          <w:lang w:eastAsia="en-GB"/>
        </w:rPr>
      </w:pPr>
    </w:p>
    <w:p w14:paraId="49726DF7" w14:textId="724B96A8" w:rsidR="00F60A22" w:rsidRDefault="00F60A22">
      <w:pPr>
        <w:rPr>
          <w:lang w:eastAsia="en-GB"/>
        </w:rPr>
      </w:pPr>
      <w:r>
        <w:rPr>
          <w:lang w:eastAsia="en-GB"/>
        </w:rPr>
        <w:br w:type="page"/>
      </w:r>
    </w:p>
    <w:p w14:paraId="44F2911F" w14:textId="681207B8" w:rsidR="00136714" w:rsidRPr="00136714" w:rsidRDefault="006F0A54" w:rsidP="00941357">
      <w:pPr>
        <w:pStyle w:val="NoSpacing"/>
        <w:rPr>
          <w:b/>
          <w:bCs/>
          <w:u w:val="single"/>
          <w:lang w:eastAsia="en-GB"/>
        </w:rPr>
      </w:pPr>
      <w:r w:rsidRPr="00136714">
        <w:rPr>
          <w:b/>
          <w:bCs/>
          <w:u w:val="single"/>
          <w:lang w:eastAsia="en-GB"/>
        </w:rPr>
        <w:lastRenderedPageBreak/>
        <w:t xml:space="preserve">How </w:t>
      </w:r>
      <w:r w:rsidR="00941357" w:rsidRPr="00136714">
        <w:rPr>
          <w:b/>
          <w:bCs/>
          <w:u w:val="single"/>
          <w:lang w:eastAsia="en-GB"/>
        </w:rPr>
        <w:t>to load a "Profile Text"</w:t>
      </w:r>
      <w:r w:rsidR="00F60A22">
        <w:rPr>
          <w:b/>
          <w:bCs/>
          <w:u w:val="single"/>
          <w:lang w:eastAsia="en-GB"/>
        </w:rPr>
        <w:t xml:space="preserve"> into M2 Designer</w:t>
      </w:r>
    </w:p>
    <w:p w14:paraId="2D78B3AB" w14:textId="383951B5" w:rsidR="006F0A54" w:rsidRDefault="00F60A22" w:rsidP="00941357">
      <w:pPr>
        <w:pStyle w:val="NoSpacing"/>
        <w:rPr>
          <w:lang w:eastAsia="en-GB"/>
        </w:rPr>
      </w:pPr>
      <w:r>
        <w:rPr>
          <w:lang w:eastAsia="en-GB"/>
        </w:rPr>
        <w:t>E.g. t</w:t>
      </w:r>
      <w:r w:rsidR="00941357" w:rsidRPr="00941357">
        <w:rPr>
          <w:lang w:eastAsia="en-GB"/>
        </w:rPr>
        <w:t>hat you have created or copied from elsewhere</w:t>
      </w:r>
      <w:r w:rsidR="00136714">
        <w:rPr>
          <w:lang w:eastAsia="en-GB"/>
        </w:rPr>
        <w:t>.</w:t>
      </w:r>
    </w:p>
    <w:p w14:paraId="4CF11E85" w14:textId="77777777" w:rsidR="00136714" w:rsidRDefault="00136714" w:rsidP="00941357">
      <w:pPr>
        <w:pStyle w:val="NoSpacing"/>
        <w:rPr>
          <w:lang w:eastAsia="en-GB"/>
        </w:rPr>
      </w:pPr>
    </w:p>
    <w:p w14:paraId="05D01D31" w14:textId="6D808127" w:rsidR="00941357" w:rsidRDefault="006C3DAF" w:rsidP="006F0A54">
      <w:pPr>
        <w:pStyle w:val="NoSpacing"/>
        <w:numPr>
          <w:ilvl w:val="0"/>
          <w:numId w:val="9"/>
        </w:numPr>
        <w:rPr>
          <w:lang w:eastAsia="en-GB"/>
        </w:rPr>
      </w:pPr>
      <w:r>
        <w:rPr>
          <w:lang w:eastAsia="en-GB"/>
        </w:rPr>
        <w:t>This f</w:t>
      </w:r>
      <w:r w:rsidR="00941357" w:rsidRPr="00941357">
        <w:rPr>
          <w:lang w:eastAsia="en-GB"/>
        </w:rPr>
        <w:t>ollow</w:t>
      </w:r>
      <w:r>
        <w:rPr>
          <w:lang w:eastAsia="en-GB"/>
        </w:rPr>
        <w:t>s</w:t>
      </w:r>
      <w:r w:rsidR="00941357" w:rsidRPr="00941357">
        <w:rPr>
          <w:lang w:eastAsia="en-GB"/>
        </w:rPr>
        <w:t xml:space="preserve"> similar steps as described above for "Get the Profile Text"</w:t>
      </w:r>
      <w:r w:rsidR="006F0A54">
        <w:rPr>
          <w:lang w:eastAsia="en-GB"/>
        </w:rPr>
        <w:t>.</w:t>
      </w:r>
    </w:p>
    <w:p w14:paraId="2058FAC5" w14:textId="77777777" w:rsidR="00136714" w:rsidRPr="00941357" w:rsidRDefault="00136714" w:rsidP="00136714">
      <w:pPr>
        <w:pStyle w:val="NoSpacing"/>
        <w:ind w:left="720"/>
        <w:rPr>
          <w:lang w:eastAsia="en-GB"/>
        </w:rPr>
      </w:pPr>
    </w:p>
    <w:p w14:paraId="1BFCA117" w14:textId="10990DAB" w:rsidR="00941357" w:rsidRDefault="00941357" w:rsidP="006F0A54">
      <w:pPr>
        <w:pStyle w:val="NoSpacing"/>
        <w:numPr>
          <w:ilvl w:val="0"/>
          <w:numId w:val="9"/>
        </w:numPr>
        <w:rPr>
          <w:lang w:eastAsia="en-GB"/>
        </w:rPr>
      </w:pPr>
      <w:r w:rsidRPr="00941357">
        <w:rPr>
          <w:lang w:eastAsia="en-GB"/>
        </w:rPr>
        <w:t>Select "File" &gt; "Edit Persistent Storage" &gt; "Edit Application.Storage data"</w:t>
      </w:r>
      <w:r w:rsidR="006F0A54">
        <w:rPr>
          <w:lang w:eastAsia="en-GB"/>
        </w:rPr>
        <w:t>.</w:t>
      </w:r>
    </w:p>
    <w:p w14:paraId="5AAE1224" w14:textId="77777777" w:rsidR="00136714" w:rsidRPr="00941357" w:rsidRDefault="00136714" w:rsidP="00136714">
      <w:pPr>
        <w:pStyle w:val="NoSpacing"/>
        <w:rPr>
          <w:lang w:eastAsia="en-GB"/>
        </w:rPr>
      </w:pPr>
    </w:p>
    <w:p w14:paraId="45BCC35A" w14:textId="7A9D0606" w:rsidR="00941357" w:rsidRPr="00941357" w:rsidRDefault="00941357" w:rsidP="006F0A54">
      <w:pPr>
        <w:pStyle w:val="NoSpacing"/>
        <w:numPr>
          <w:ilvl w:val="0"/>
          <w:numId w:val="9"/>
        </w:numPr>
        <w:rPr>
          <w:lang w:eastAsia="en-GB"/>
        </w:rPr>
      </w:pPr>
      <w:r w:rsidRPr="00941357">
        <w:rPr>
          <w:lang w:eastAsia="en-GB"/>
        </w:rPr>
        <w:t>Open the "Profile 1st half" and "Profile 2nd half" string values</w:t>
      </w:r>
      <w:r w:rsidR="006F0A54">
        <w:rPr>
          <w:lang w:eastAsia="en-GB"/>
        </w:rPr>
        <w:t>.</w:t>
      </w:r>
    </w:p>
    <w:p w14:paraId="17953199" w14:textId="77777777" w:rsidR="00136714" w:rsidRDefault="00136714" w:rsidP="00136714">
      <w:pPr>
        <w:pStyle w:val="NoSpacing"/>
        <w:ind w:left="720"/>
        <w:rPr>
          <w:lang w:eastAsia="en-GB"/>
        </w:rPr>
      </w:pPr>
    </w:p>
    <w:p w14:paraId="759F1EEC" w14:textId="4B4B01E9" w:rsidR="00941357" w:rsidRPr="00941357" w:rsidRDefault="00941357" w:rsidP="006F0A54">
      <w:pPr>
        <w:pStyle w:val="NoSpacing"/>
        <w:numPr>
          <w:ilvl w:val="0"/>
          <w:numId w:val="9"/>
        </w:numPr>
        <w:rPr>
          <w:lang w:eastAsia="en-GB"/>
        </w:rPr>
      </w:pPr>
      <w:r w:rsidRPr="00941357">
        <w:rPr>
          <w:lang w:eastAsia="en-GB"/>
        </w:rPr>
        <w:t xml:space="preserve">Select the lower "Profile 1st half" string and paste your copy of the first half into the right side, </w:t>
      </w:r>
      <w:r w:rsidR="006F0A54">
        <w:rPr>
          <w:lang w:eastAsia="en-GB"/>
        </w:rPr>
        <w:t>then</w:t>
      </w:r>
      <w:r w:rsidRPr="00941357">
        <w:rPr>
          <w:lang w:eastAsia="en-GB"/>
        </w:rPr>
        <w:t xml:space="preserve"> click Apply</w:t>
      </w:r>
      <w:r w:rsidR="006F0A54">
        <w:rPr>
          <w:lang w:eastAsia="en-GB"/>
        </w:rPr>
        <w:t>.</w:t>
      </w:r>
    </w:p>
    <w:p w14:paraId="784B51B9" w14:textId="77777777" w:rsidR="00136714" w:rsidRDefault="00136714" w:rsidP="00136714">
      <w:pPr>
        <w:pStyle w:val="NoSpacing"/>
        <w:ind w:left="720"/>
        <w:rPr>
          <w:lang w:eastAsia="en-GB"/>
        </w:rPr>
      </w:pPr>
    </w:p>
    <w:p w14:paraId="74722BA8" w14:textId="25E0F592" w:rsidR="00941357" w:rsidRDefault="00941357" w:rsidP="006F0A54">
      <w:pPr>
        <w:pStyle w:val="NoSpacing"/>
        <w:numPr>
          <w:ilvl w:val="0"/>
          <w:numId w:val="9"/>
        </w:numPr>
        <w:rPr>
          <w:lang w:eastAsia="en-GB"/>
        </w:rPr>
      </w:pPr>
      <w:r w:rsidRPr="00941357">
        <w:rPr>
          <w:lang w:eastAsia="en-GB"/>
        </w:rPr>
        <w:t xml:space="preserve">Select the lower "Profile 2nd half" string and paste your copy of the second half into the right side, </w:t>
      </w:r>
      <w:r w:rsidR="006F0A54">
        <w:rPr>
          <w:lang w:eastAsia="en-GB"/>
        </w:rPr>
        <w:t>then</w:t>
      </w:r>
      <w:r w:rsidRPr="00941357">
        <w:rPr>
          <w:lang w:eastAsia="en-GB"/>
        </w:rPr>
        <w:t xml:space="preserve"> click Apply</w:t>
      </w:r>
      <w:r w:rsidR="006F0A54">
        <w:rPr>
          <w:lang w:eastAsia="en-GB"/>
        </w:rPr>
        <w:t>.</w:t>
      </w:r>
    </w:p>
    <w:p w14:paraId="4239A3FA" w14:textId="77777777" w:rsidR="006C3DAF" w:rsidRDefault="006C3DAF" w:rsidP="006C3DAF">
      <w:pPr>
        <w:pStyle w:val="NoSpacing"/>
        <w:rPr>
          <w:lang w:eastAsia="en-GB"/>
        </w:rPr>
      </w:pPr>
    </w:p>
    <w:p w14:paraId="0F133825" w14:textId="77777777" w:rsidR="00BC3C80" w:rsidRDefault="00941357" w:rsidP="006F0A54">
      <w:pPr>
        <w:pStyle w:val="NoSpacing"/>
        <w:numPr>
          <w:ilvl w:val="0"/>
          <w:numId w:val="9"/>
        </w:numPr>
        <w:rPr>
          <w:lang w:eastAsia="en-GB"/>
        </w:rPr>
      </w:pPr>
      <w:r w:rsidRPr="00941357">
        <w:rPr>
          <w:lang w:eastAsia="en-GB"/>
        </w:rPr>
        <w:t xml:space="preserve">Click OK at the bottom right of the window to save the changes and </w:t>
      </w:r>
      <w:r w:rsidR="00BC3C80">
        <w:rPr>
          <w:lang w:eastAsia="en-GB"/>
        </w:rPr>
        <w:t xml:space="preserve">load </w:t>
      </w:r>
      <w:r w:rsidRPr="00941357">
        <w:rPr>
          <w:lang w:eastAsia="en-GB"/>
        </w:rPr>
        <w:t>the profile</w:t>
      </w:r>
      <w:r w:rsidR="006F0A54">
        <w:rPr>
          <w:lang w:eastAsia="en-GB"/>
        </w:rPr>
        <w:t>.</w:t>
      </w:r>
    </w:p>
    <w:p w14:paraId="5B01C9D6" w14:textId="49BE687B" w:rsidR="00061846" w:rsidRDefault="006F0A54" w:rsidP="00BC3C80">
      <w:pPr>
        <w:pStyle w:val="NoSpacing"/>
        <w:ind w:left="720"/>
        <w:rPr>
          <w:noProof/>
          <w:lang w:eastAsia="en-GB"/>
        </w:rPr>
      </w:pPr>
      <w:r w:rsidRPr="006F0A54">
        <w:rPr>
          <w:noProof/>
          <w:lang w:eastAsia="en-GB"/>
        </w:rPr>
        <w:t xml:space="preserve"> </w:t>
      </w:r>
      <w:r w:rsidRPr="006F0A54">
        <w:rPr>
          <w:noProof/>
          <w:lang w:eastAsia="en-GB"/>
        </w:rPr>
        <w:drawing>
          <wp:inline distT="0" distB="0" distL="0" distR="0" wp14:anchorId="14A8DE99" wp14:editId="20E254EE">
            <wp:extent cx="2559503" cy="723900"/>
            <wp:effectExtent l="95250" t="133350" r="88900"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0421" cy="755271"/>
                    </a:xfrm>
                    <a:prstGeom prst="rect">
                      <a:avLst/>
                    </a:prstGeom>
                    <a:effectLst>
                      <a:glow rad="63500">
                        <a:schemeClr val="accent3">
                          <a:satMod val="175000"/>
                          <a:alpha val="40000"/>
                        </a:schemeClr>
                      </a:glow>
                      <a:outerShdw blurRad="50800" dist="38100" dir="16200000" rotWithShape="0">
                        <a:prstClr val="black">
                          <a:alpha val="40000"/>
                        </a:prstClr>
                      </a:outerShdw>
                    </a:effectLst>
                  </pic:spPr>
                </pic:pic>
              </a:graphicData>
            </a:graphic>
          </wp:inline>
        </w:drawing>
      </w:r>
    </w:p>
    <w:p w14:paraId="26FD63EC" w14:textId="77777777" w:rsidR="00136714" w:rsidRDefault="00136714" w:rsidP="00941357">
      <w:pPr>
        <w:pStyle w:val="NoSpacing"/>
        <w:rPr>
          <w:b/>
          <w:bCs/>
          <w:lang w:eastAsia="en-GB"/>
        </w:rPr>
      </w:pPr>
    </w:p>
    <w:p w14:paraId="6EA8EFAE" w14:textId="0675C63C" w:rsidR="00941357" w:rsidRPr="00F60A22" w:rsidRDefault="00F60A22" w:rsidP="00941357">
      <w:pPr>
        <w:pStyle w:val="NoSpacing"/>
        <w:rPr>
          <w:b/>
          <w:bCs/>
          <w:u w:val="single"/>
          <w:lang w:eastAsia="en-GB"/>
        </w:rPr>
      </w:pPr>
      <w:r>
        <w:rPr>
          <w:b/>
          <w:bCs/>
          <w:u w:val="single"/>
          <w:lang w:eastAsia="en-GB"/>
        </w:rPr>
        <w:t xml:space="preserve">General </w:t>
      </w:r>
      <w:r w:rsidR="00BC3C80" w:rsidRPr="00F60A22">
        <w:rPr>
          <w:b/>
          <w:bCs/>
          <w:u w:val="single"/>
          <w:lang w:eastAsia="en-GB"/>
        </w:rPr>
        <w:t>Notes</w:t>
      </w:r>
    </w:p>
    <w:p w14:paraId="6A103029" w14:textId="77777777" w:rsidR="00F60A22" w:rsidRDefault="00F60A22" w:rsidP="00F60A22">
      <w:pPr>
        <w:pStyle w:val="NoSpacing"/>
        <w:ind w:left="720"/>
        <w:rPr>
          <w:lang w:eastAsia="en-GB"/>
        </w:rPr>
      </w:pPr>
    </w:p>
    <w:p w14:paraId="75FB90C5" w14:textId="6F42A065" w:rsidR="00725E72" w:rsidRDefault="00725E72" w:rsidP="00BC3C80">
      <w:pPr>
        <w:pStyle w:val="NoSpacing"/>
        <w:numPr>
          <w:ilvl w:val="0"/>
          <w:numId w:val="10"/>
        </w:numPr>
        <w:rPr>
          <w:lang w:eastAsia="en-GB"/>
        </w:rPr>
      </w:pPr>
      <w:r>
        <w:rPr>
          <w:lang w:eastAsia="en-GB"/>
        </w:rPr>
        <w:t xml:space="preserve">The initial design will start off completely blank in the simulator the first time you use it. You can load the default </w:t>
      </w:r>
      <w:proofErr w:type="spellStart"/>
      <w:r>
        <w:rPr>
          <w:lang w:eastAsia="en-GB"/>
        </w:rPr>
        <w:t>watchface</w:t>
      </w:r>
      <w:proofErr w:type="spellEnd"/>
      <w:r>
        <w:rPr>
          <w:lang w:eastAsia="en-GB"/>
        </w:rPr>
        <w:t xml:space="preserve"> via the menus:</w:t>
      </w:r>
    </w:p>
    <w:p w14:paraId="55E6ABF0" w14:textId="686541AA" w:rsidR="00725E72" w:rsidRDefault="00725E72" w:rsidP="00725E72">
      <w:pPr>
        <w:pStyle w:val="NoSpacing"/>
        <w:numPr>
          <w:ilvl w:val="1"/>
          <w:numId w:val="10"/>
        </w:numPr>
        <w:rPr>
          <w:lang w:eastAsia="en-GB"/>
        </w:rPr>
      </w:pPr>
      <w:r>
        <w:rPr>
          <w:lang w:eastAsia="en-GB"/>
        </w:rPr>
        <w:t xml:space="preserve">Press down until you get to “load </w:t>
      </w:r>
      <w:proofErr w:type="spellStart"/>
      <w:r>
        <w:rPr>
          <w:lang w:eastAsia="en-GB"/>
        </w:rPr>
        <w:t>preset</w:t>
      </w:r>
      <w:proofErr w:type="spellEnd"/>
      <w:r>
        <w:rPr>
          <w:lang w:eastAsia="en-GB"/>
        </w:rPr>
        <w:t>”.</w:t>
      </w:r>
    </w:p>
    <w:p w14:paraId="1CF06A6A" w14:textId="0F950F19" w:rsidR="00725E72" w:rsidRDefault="00725E72" w:rsidP="00725E72">
      <w:pPr>
        <w:pStyle w:val="NoSpacing"/>
        <w:numPr>
          <w:ilvl w:val="1"/>
          <w:numId w:val="10"/>
        </w:numPr>
        <w:rPr>
          <w:lang w:eastAsia="en-GB"/>
        </w:rPr>
      </w:pPr>
      <w:r>
        <w:rPr>
          <w:lang w:eastAsia="en-GB"/>
        </w:rPr>
        <w:t>Press select / right (to see “25. default”.</w:t>
      </w:r>
    </w:p>
    <w:p w14:paraId="20734FDA" w14:textId="6470DA9E" w:rsidR="00725E72" w:rsidRDefault="00725E72" w:rsidP="00725E72">
      <w:pPr>
        <w:pStyle w:val="NoSpacing"/>
        <w:numPr>
          <w:ilvl w:val="1"/>
          <w:numId w:val="10"/>
        </w:numPr>
        <w:rPr>
          <w:lang w:eastAsia="en-GB"/>
        </w:rPr>
      </w:pPr>
      <w:r>
        <w:rPr>
          <w:lang w:eastAsia="en-GB"/>
        </w:rPr>
        <w:t>Press select / right again to load this default design.</w:t>
      </w:r>
    </w:p>
    <w:p w14:paraId="77F2BA93" w14:textId="587FC380" w:rsidR="00725E72" w:rsidRDefault="00725E72" w:rsidP="00725E72">
      <w:pPr>
        <w:pStyle w:val="NoSpacing"/>
        <w:numPr>
          <w:ilvl w:val="1"/>
          <w:numId w:val="10"/>
        </w:numPr>
        <w:rPr>
          <w:lang w:eastAsia="en-GB"/>
        </w:rPr>
      </w:pPr>
      <w:r>
        <w:rPr>
          <w:lang w:eastAsia="en-GB"/>
        </w:rPr>
        <w:t>Press back to go back again.</w:t>
      </w:r>
    </w:p>
    <w:p w14:paraId="4F169AE1" w14:textId="77777777" w:rsidR="00F60A22" w:rsidRDefault="00F60A22" w:rsidP="00F60A22">
      <w:pPr>
        <w:pStyle w:val="NoSpacing"/>
        <w:ind w:left="720"/>
        <w:rPr>
          <w:lang w:eastAsia="en-GB"/>
        </w:rPr>
      </w:pPr>
    </w:p>
    <w:p w14:paraId="61FFD75A" w14:textId="0A147D46" w:rsidR="00941357" w:rsidRPr="00941357" w:rsidRDefault="00BC3C80" w:rsidP="00BC3C80">
      <w:pPr>
        <w:pStyle w:val="NoSpacing"/>
        <w:numPr>
          <w:ilvl w:val="0"/>
          <w:numId w:val="10"/>
        </w:numPr>
        <w:rPr>
          <w:lang w:eastAsia="en-GB"/>
        </w:rPr>
      </w:pPr>
      <w:r>
        <w:rPr>
          <w:lang w:eastAsia="en-GB"/>
        </w:rPr>
        <w:t>Y</w:t>
      </w:r>
      <w:r w:rsidR="00941357" w:rsidRPr="00941357">
        <w:rPr>
          <w:lang w:eastAsia="en-GB"/>
        </w:rPr>
        <w:t>ou may see the graphics shifted by 1 pixel in the simulator (compared to on the watch)</w:t>
      </w:r>
      <w:r>
        <w:rPr>
          <w:lang w:eastAsia="en-GB"/>
        </w:rPr>
        <w:t xml:space="preserve"> – this is just how the simulator works.</w:t>
      </w:r>
    </w:p>
    <w:p w14:paraId="13DF0C9D" w14:textId="77777777" w:rsidR="00F60A22" w:rsidRDefault="00F60A22" w:rsidP="00F60A22">
      <w:pPr>
        <w:pStyle w:val="NoSpacing"/>
        <w:ind w:left="720"/>
        <w:rPr>
          <w:lang w:eastAsia="en-GB"/>
        </w:rPr>
      </w:pPr>
    </w:p>
    <w:p w14:paraId="2EF57C53" w14:textId="1CFF3A6A" w:rsidR="00941357" w:rsidRPr="00941357" w:rsidRDefault="00BC3C80" w:rsidP="00BC3C80">
      <w:pPr>
        <w:pStyle w:val="NoSpacing"/>
        <w:numPr>
          <w:ilvl w:val="0"/>
          <w:numId w:val="10"/>
        </w:numPr>
        <w:rPr>
          <w:lang w:eastAsia="en-GB"/>
        </w:rPr>
      </w:pPr>
      <w:proofErr w:type="spellStart"/>
      <w:r>
        <w:rPr>
          <w:lang w:eastAsia="en-GB"/>
        </w:rPr>
        <w:t>C</w:t>
      </w:r>
      <w:r w:rsidR="00941357" w:rsidRPr="00941357">
        <w:rPr>
          <w:lang w:eastAsia="en-GB"/>
        </w:rPr>
        <w:t>olors</w:t>
      </w:r>
      <w:proofErr w:type="spellEnd"/>
      <w:r w:rsidR="00941357" w:rsidRPr="00941357">
        <w:rPr>
          <w:lang w:eastAsia="en-GB"/>
        </w:rPr>
        <w:t xml:space="preserve"> </w:t>
      </w:r>
      <w:r>
        <w:rPr>
          <w:lang w:eastAsia="en-GB"/>
        </w:rPr>
        <w:t xml:space="preserve">can look </w:t>
      </w:r>
      <w:r w:rsidR="00941357" w:rsidRPr="00941357">
        <w:rPr>
          <w:lang w:eastAsia="en-GB"/>
        </w:rPr>
        <w:t xml:space="preserve">very different </w:t>
      </w:r>
      <w:r>
        <w:rPr>
          <w:lang w:eastAsia="en-GB"/>
        </w:rPr>
        <w:t>on your PC compared to your watch –</w:t>
      </w:r>
      <w:r w:rsidR="00941357" w:rsidRPr="00941357">
        <w:rPr>
          <w:lang w:eastAsia="en-GB"/>
        </w:rPr>
        <w:t xml:space="preserve"> </w:t>
      </w:r>
      <w:r>
        <w:rPr>
          <w:lang w:eastAsia="en-GB"/>
        </w:rPr>
        <w:t xml:space="preserve">it is </w:t>
      </w:r>
      <w:r w:rsidR="00941357" w:rsidRPr="00941357">
        <w:rPr>
          <w:lang w:eastAsia="en-GB"/>
        </w:rPr>
        <w:t xml:space="preserve">often best to set these </w:t>
      </w:r>
      <w:r>
        <w:rPr>
          <w:lang w:eastAsia="en-GB"/>
        </w:rPr>
        <w:t>later</w:t>
      </w:r>
      <w:r w:rsidR="006C3DAF">
        <w:rPr>
          <w:lang w:eastAsia="en-GB"/>
        </w:rPr>
        <w:t>,</w:t>
      </w:r>
      <w:r>
        <w:rPr>
          <w:lang w:eastAsia="en-GB"/>
        </w:rPr>
        <w:t xml:space="preserve"> </w:t>
      </w:r>
      <w:r w:rsidR="00941357" w:rsidRPr="00941357">
        <w:rPr>
          <w:lang w:eastAsia="en-GB"/>
        </w:rPr>
        <w:t xml:space="preserve">on the watch itself </w:t>
      </w:r>
      <w:r>
        <w:rPr>
          <w:lang w:eastAsia="en-GB"/>
        </w:rPr>
        <w:t>using M2 Designer.</w:t>
      </w:r>
    </w:p>
    <w:p w14:paraId="10DF3CE7" w14:textId="77777777" w:rsidR="00F60A22" w:rsidRDefault="00F60A22" w:rsidP="00F60A22">
      <w:pPr>
        <w:pStyle w:val="NoSpacing"/>
        <w:ind w:left="720"/>
        <w:rPr>
          <w:lang w:eastAsia="en-GB"/>
        </w:rPr>
      </w:pPr>
    </w:p>
    <w:p w14:paraId="460469C0" w14:textId="2A1164FA" w:rsidR="00030D46" w:rsidRDefault="00C16BD7" w:rsidP="00030D46">
      <w:pPr>
        <w:pStyle w:val="NoSpacing"/>
        <w:numPr>
          <w:ilvl w:val="0"/>
          <w:numId w:val="10"/>
        </w:numPr>
        <w:rPr>
          <w:lang w:eastAsia="en-GB"/>
        </w:rPr>
      </w:pPr>
      <w:r>
        <w:rPr>
          <w:lang w:eastAsia="en-GB"/>
        </w:rPr>
        <w:t>S</w:t>
      </w:r>
      <w:r w:rsidR="00941357" w:rsidRPr="00941357">
        <w:rPr>
          <w:lang w:eastAsia="en-GB"/>
        </w:rPr>
        <w:t xml:space="preserve">ystem fonts </w:t>
      </w:r>
      <w:r>
        <w:rPr>
          <w:lang w:eastAsia="en-GB"/>
        </w:rPr>
        <w:t xml:space="preserve">may look </w:t>
      </w:r>
      <w:r w:rsidR="00941357" w:rsidRPr="00941357">
        <w:rPr>
          <w:lang w:eastAsia="en-GB"/>
        </w:rPr>
        <w:t>different</w:t>
      </w:r>
      <w:r>
        <w:rPr>
          <w:lang w:eastAsia="en-GB"/>
        </w:rPr>
        <w:t xml:space="preserve"> in the simulator – especially if the watch being used in the simulator is different from your own watch! If you edit the BAT file you can try changing the watch type that the simulator uses to match your own. (You may have to guess the name that the simulator uses …)</w:t>
      </w:r>
    </w:p>
    <w:p w14:paraId="785B9CB7" w14:textId="77777777" w:rsidR="00030D46" w:rsidRDefault="00030D46" w:rsidP="00030D46">
      <w:pPr>
        <w:pStyle w:val="NoSpacing"/>
        <w:rPr>
          <w:lang w:eastAsia="en-GB"/>
        </w:rPr>
      </w:pPr>
    </w:p>
    <w:p w14:paraId="2B67BE83" w14:textId="093C845D" w:rsidR="00030D46" w:rsidRPr="00941357" w:rsidRDefault="00030D46" w:rsidP="00C16BD7">
      <w:pPr>
        <w:pStyle w:val="NoSpacing"/>
        <w:numPr>
          <w:ilvl w:val="0"/>
          <w:numId w:val="10"/>
        </w:numPr>
        <w:rPr>
          <w:lang w:eastAsia="en-GB"/>
        </w:rPr>
      </w:pPr>
      <w:r>
        <w:rPr>
          <w:lang w:eastAsia="en-GB"/>
        </w:rPr>
        <w:t>You can’t test “Gesture” mode in the simulator.</w:t>
      </w:r>
    </w:p>
    <w:p w14:paraId="15A5B1D0" w14:textId="77777777" w:rsidR="00DF7CF6" w:rsidRDefault="00DF7CF6" w:rsidP="00941357">
      <w:pPr>
        <w:pStyle w:val="NoSpacing"/>
      </w:pPr>
    </w:p>
    <w:sectPr w:rsidR="00DF7CF6" w:rsidSect="00610C06">
      <w:headerReference w:type="default" r:id="rId17"/>
      <w:pgSz w:w="11906" w:h="16838"/>
      <w:pgMar w:top="1440" w:right="1440" w:bottom="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C3F0B" w14:textId="77777777" w:rsidR="006F460F" w:rsidRDefault="006F460F" w:rsidP="00941357">
      <w:pPr>
        <w:spacing w:after="0" w:line="240" w:lineRule="auto"/>
      </w:pPr>
      <w:r>
        <w:separator/>
      </w:r>
    </w:p>
  </w:endnote>
  <w:endnote w:type="continuationSeparator" w:id="0">
    <w:p w14:paraId="2993770A" w14:textId="77777777" w:rsidR="006F460F" w:rsidRDefault="006F460F" w:rsidP="0094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D9D5A" w14:textId="77777777" w:rsidR="006F460F" w:rsidRDefault="006F460F" w:rsidP="00941357">
      <w:pPr>
        <w:spacing w:after="0" w:line="240" w:lineRule="auto"/>
      </w:pPr>
      <w:r>
        <w:separator/>
      </w:r>
    </w:p>
  </w:footnote>
  <w:footnote w:type="continuationSeparator" w:id="0">
    <w:p w14:paraId="23A98FD8" w14:textId="77777777" w:rsidR="006F460F" w:rsidRDefault="006F460F" w:rsidP="00941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4C4F" w14:textId="60DB8BAE" w:rsidR="00BC3C80" w:rsidRDefault="00BC3C80" w:rsidP="00F60A22">
    <w:pPr>
      <w:pStyle w:val="Header"/>
      <w:pBdr>
        <w:bottom w:val="single" w:sz="4" w:space="8" w:color="4472C4" w:themeColor="accent1"/>
      </w:pBdr>
      <w:tabs>
        <w:tab w:val="clear" w:pos="4513"/>
      </w:tabs>
      <w:spacing w:after="360"/>
      <w:contextualSpacing/>
      <w:rPr>
        <w:color w:val="404040" w:themeColor="text1" w:themeTint="BF"/>
      </w:rPr>
    </w:pPr>
    <w:r>
      <w:rPr>
        <w:color w:val="404040" w:themeColor="text1" w:themeTint="BF"/>
      </w:rPr>
      <w:t>Read Me</w:t>
    </w:r>
    <w:r w:rsidR="00F60A22">
      <w:rPr>
        <w:color w:val="404040" w:themeColor="text1" w:themeTint="BF"/>
      </w:rPr>
      <w:t xml:space="preserve"> </w:t>
    </w:r>
    <w:r w:rsidR="00F60A22">
      <w:rPr>
        <w:color w:val="404040" w:themeColor="text1" w:themeTint="BF"/>
      </w:rPr>
      <w:tab/>
      <w:t xml:space="preserve">Page </w:t>
    </w:r>
    <w:r w:rsidR="00F60A22">
      <w:rPr>
        <w:color w:val="404040" w:themeColor="text1" w:themeTint="BF"/>
      </w:rPr>
      <w:fldChar w:fldCharType="begin"/>
    </w:r>
    <w:r w:rsidR="00F60A22">
      <w:rPr>
        <w:color w:val="404040" w:themeColor="text1" w:themeTint="BF"/>
      </w:rPr>
      <w:instrText xml:space="preserve"> PAGE  \* Arabic  \* MERGEFORMAT </w:instrText>
    </w:r>
    <w:r w:rsidR="00F60A22">
      <w:rPr>
        <w:color w:val="404040" w:themeColor="text1" w:themeTint="BF"/>
      </w:rPr>
      <w:fldChar w:fldCharType="separate"/>
    </w:r>
    <w:r w:rsidR="00F60A22">
      <w:rPr>
        <w:noProof/>
        <w:color w:val="404040" w:themeColor="text1" w:themeTint="BF"/>
      </w:rPr>
      <w:t>1</w:t>
    </w:r>
    <w:r w:rsidR="00F60A22">
      <w:rPr>
        <w:color w:val="404040" w:themeColor="text1" w:themeTint="BF"/>
      </w:rPr>
      <w:fldChar w:fldCharType="end"/>
    </w:r>
  </w:p>
  <w:p w14:paraId="35868F4D" w14:textId="5C0A9E28" w:rsidR="00BC3C80" w:rsidRDefault="00BC3C80" w:rsidP="00BC3C80">
    <w:pPr>
      <w:pStyle w:val="Header"/>
      <w:tabs>
        <w:tab w:val="clear" w:pos="4513"/>
        <w:tab w:val="clear" w:pos="9026"/>
        <w:tab w:val="left" w:pos="25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4E7"/>
    <w:multiLevelType w:val="hybridMultilevel"/>
    <w:tmpl w:val="E88E464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307B1"/>
    <w:multiLevelType w:val="multilevel"/>
    <w:tmpl w:val="88CC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93C60"/>
    <w:multiLevelType w:val="hybridMultilevel"/>
    <w:tmpl w:val="17628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B75D1"/>
    <w:multiLevelType w:val="hybridMultilevel"/>
    <w:tmpl w:val="4CA0E3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964D7B"/>
    <w:multiLevelType w:val="hybridMultilevel"/>
    <w:tmpl w:val="42E25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46A14"/>
    <w:multiLevelType w:val="hybridMultilevel"/>
    <w:tmpl w:val="3C1C5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8C5F8D"/>
    <w:multiLevelType w:val="hybridMultilevel"/>
    <w:tmpl w:val="C5606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AA654A"/>
    <w:multiLevelType w:val="hybridMultilevel"/>
    <w:tmpl w:val="EF92533A"/>
    <w:lvl w:ilvl="0" w:tplc="E99CC2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29F42C6"/>
    <w:multiLevelType w:val="hybridMultilevel"/>
    <w:tmpl w:val="ACA84F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3E63CAD"/>
    <w:multiLevelType w:val="hybridMultilevel"/>
    <w:tmpl w:val="DB4CA7B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EE652E"/>
    <w:multiLevelType w:val="hybridMultilevel"/>
    <w:tmpl w:val="BFCA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CD1162"/>
    <w:multiLevelType w:val="hybridMultilevel"/>
    <w:tmpl w:val="EAFED14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3C0DEA"/>
    <w:multiLevelType w:val="hybridMultilevel"/>
    <w:tmpl w:val="507E7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2"/>
  </w:num>
  <w:num w:numId="5">
    <w:abstractNumId w:val="7"/>
  </w:num>
  <w:num w:numId="6">
    <w:abstractNumId w:val="4"/>
  </w:num>
  <w:num w:numId="7">
    <w:abstractNumId w:val="3"/>
  </w:num>
  <w:num w:numId="8">
    <w:abstractNumId w:val="6"/>
  </w:num>
  <w:num w:numId="9">
    <w:abstractNumId w:val="10"/>
  </w:num>
  <w:num w:numId="10">
    <w:abstractNumId w:val="11"/>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9F"/>
    <w:rsid w:val="00030D46"/>
    <w:rsid w:val="00061846"/>
    <w:rsid w:val="00136714"/>
    <w:rsid w:val="002667B9"/>
    <w:rsid w:val="00287CBC"/>
    <w:rsid w:val="002E1863"/>
    <w:rsid w:val="003016E9"/>
    <w:rsid w:val="00531893"/>
    <w:rsid w:val="00610C06"/>
    <w:rsid w:val="006B4995"/>
    <w:rsid w:val="006C3DAF"/>
    <w:rsid w:val="006F0A54"/>
    <w:rsid w:val="006F460F"/>
    <w:rsid w:val="00725E72"/>
    <w:rsid w:val="00894C72"/>
    <w:rsid w:val="008F706F"/>
    <w:rsid w:val="00941357"/>
    <w:rsid w:val="009B34B7"/>
    <w:rsid w:val="00A3619F"/>
    <w:rsid w:val="00BC3C80"/>
    <w:rsid w:val="00C16BD7"/>
    <w:rsid w:val="00DF7CF6"/>
    <w:rsid w:val="00F60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99E6"/>
  <w15:chartTrackingRefBased/>
  <w15:docId w15:val="{6E7349A8-B4AA-4A99-B374-A0742161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3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1357"/>
    <w:rPr>
      <w:color w:val="0000FF"/>
      <w:u w:val="single"/>
    </w:rPr>
  </w:style>
  <w:style w:type="paragraph" w:styleId="Header">
    <w:name w:val="header"/>
    <w:basedOn w:val="Normal"/>
    <w:link w:val="HeaderChar"/>
    <w:uiPriority w:val="99"/>
    <w:unhideWhenUsed/>
    <w:rsid w:val="00941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357"/>
  </w:style>
  <w:style w:type="paragraph" w:styleId="Footer">
    <w:name w:val="footer"/>
    <w:basedOn w:val="Normal"/>
    <w:link w:val="FooterChar"/>
    <w:uiPriority w:val="99"/>
    <w:unhideWhenUsed/>
    <w:qFormat/>
    <w:rsid w:val="00941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57"/>
  </w:style>
  <w:style w:type="character" w:customStyle="1" w:styleId="Heading1Char">
    <w:name w:val="Heading 1 Char"/>
    <w:basedOn w:val="DefaultParagraphFont"/>
    <w:link w:val="Heading1"/>
    <w:uiPriority w:val="9"/>
    <w:rsid w:val="009413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1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57"/>
    <w:rPr>
      <w:rFonts w:asciiTheme="majorHAnsi" w:eastAsiaTheme="majorEastAsia" w:hAnsiTheme="majorHAnsi" w:cstheme="majorBidi"/>
      <w:spacing w:val="-10"/>
      <w:kern w:val="28"/>
      <w:sz w:val="56"/>
      <w:szCs w:val="56"/>
    </w:rPr>
  </w:style>
  <w:style w:type="paragraph" w:styleId="NoSpacing">
    <w:name w:val="No Spacing"/>
    <w:uiPriority w:val="1"/>
    <w:qFormat/>
    <w:rsid w:val="00941357"/>
    <w:pPr>
      <w:spacing w:after="0" w:line="240" w:lineRule="auto"/>
    </w:pPr>
  </w:style>
  <w:style w:type="character" w:styleId="FollowedHyperlink">
    <w:name w:val="FollowedHyperlink"/>
    <w:basedOn w:val="DefaultParagraphFont"/>
    <w:uiPriority w:val="99"/>
    <w:semiHidden/>
    <w:unhideWhenUsed/>
    <w:rsid w:val="00725E72"/>
    <w:rPr>
      <w:color w:val="954F72" w:themeColor="followedHyperlink"/>
      <w:u w:val="single"/>
    </w:rPr>
  </w:style>
  <w:style w:type="paragraph" w:styleId="ListParagraph">
    <w:name w:val="List Paragraph"/>
    <w:basedOn w:val="Normal"/>
    <w:uiPriority w:val="34"/>
    <w:qFormat/>
    <w:rsid w:val="0013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87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drv.ms/u/s!ArQ7iSnpSoQ2sscowpDhRWrTuZzAlA?e=NoUwc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garmin.com/connect-iq/sd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3A540-C5CC-4AE6-BCB1-39B05F68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Edmonds</dc:creator>
  <cp:keywords/>
  <dc:description/>
  <cp:lastModifiedBy>Mark Edmonds</cp:lastModifiedBy>
  <cp:revision>4</cp:revision>
  <dcterms:created xsi:type="dcterms:W3CDTF">2020-08-08T19:31:00Z</dcterms:created>
  <dcterms:modified xsi:type="dcterms:W3CDTF">2020-08-08T20:05:00Z</dcterms:modified>
</cp:coreProperties>
</file>