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59694726"/>
        <w:docPartObj>
          <w:docPartGallery w:val="Cover Pages"/>
          <w:docPartUnique/>
        </w:docPartObj>
      </w:sdtPr>
      <w:sdtEndPr/>
      <w:sdtContent>
        <w:p w:rsidR="00520AF0" w:rsidRDefault="00520AF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0AF0" w:rsidRDefault="00520AF0">
                                  <w:pPr>
                                    <w:pStyle w:val="NoSpacing"/>
                                    <w:rPr>
                                      <w:color w:val="FFFFFF" w:themeColor="background1"/>
                                      <w:sz w:val="32"/>
                                      <w:szCs w:val="32"/>
                                    </w:rPr>
                                  </w:pPr>
                                  <w:r>
                                    <w:rPr>
                                      <w:color w:val="FFFFFF" w:themeColor="background1"/>
                                      <w:sz w:val="32"/>
                                      <w:szCs w:val="32"/>
                                    </w:rPr>
                                    <w:t>GAM150S14-D</w:t>
                                  </w:r>
                                </w:p>
                                <w:p w:rsidR="00520AF0" w:rsidRPr="00644DA0" w:rsidRDefault="00520AF0">
                                  <w:pPr>
                                    <w:pStyle w:val="NoSpacing"/>
                                    <w:rPr>
                                      <w:color w:val="FFFFFF" w:themeColor="background1"/>
                                      <w:sz w:val="28"/>
                                      <w:szCs w:val="28"/>
                                    </w:rPr>
                                  </w:pPr>
                                  <w:r w:rsidRPr="00644DA0">
                                    <w:rPr>
                                      <w:color w:val="FFFFFF" w:themeColor="background1"/>
                                      <w:sz w:val="28"/>
                                      <w:szCs w:val="28"/>
                                    </w:rPr>
                                    <w:t>Spring 2014</w:t>
                                  </w:r>
                                </w:p>
                                <w:p w:rsidR="00520AF0" w:rsidRPr="00520AF0" w:rsidRDefault="00520AF0">
                                  <w:pPr>
                                    <w:pStyle w:val="NoSpacing"/>
                                    <w:rPr>
                                      <w:color w:val="FFFFFF" w:themeColor="background1"/>
                                      <w:sz w:val="16"/>
                                      <w:szCs w:val="16"/>
                                    </w:rPr>
                                  </w:pPr>
                                </w:p>
                                <w:p w:rsidR="00520AF0" w:rsidRDefault="00520AF0">
                                  <w:pPr>
                                    <w:pStyle w:val="NoSpacing"/>
                                    <w:rPr>
                                      <w:color w:val="FFFFFF" w:themeColor="background1"/>
                                      <w:sz w:val="32"/>
                                      <w:szCs w:val="32"/>
                                    </w:rPr>
                                  </w:pPr>
                                  <w:r>
                                    <w:rPr>
                                      <w:color w:val="FFFFFF" w:themeColor="background1"/>
                                      <w:sz w:val="32"/>
                                      <w:szCs w:val="32"/>
                                    </w:rPr>
                                    <w:t>Neko Means Cat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8"/>
                                    <w:gridCol w:w="4668"/>
                                  </w:tblGrid>
                                  <w:tr w:rsidR="00520AF0" w:rsidTr="00520AF0">
                                    <w:tc>
                                      <w:tcPr>
                                        <w:tcW w:w="4672" w:type="dxa"/>
                                      </w:tcPr>
                                      <w:p w:rsidR="00520AF0" w:rsidRDefault="00520AF0" w:rsidP="00520AF0">
                                        <w:pPr>
                                          <w:pStyle w:val="NoSpacing"/>
                                          <w:jc w:val="center"/>
                                          <w:rPr>
                                            <w:caps/>
                                            <w:color w:val="FFFFFF" w:themeColor="background1"/>
                                          </w:rPr>
                                        </w:pPr>
                                        <w:r>
                                          <w:rPr>
                                            <w:caps/>
                                            <w:color w:val="FFFFFF" w:themeColor="background1"/>
                                          </w:rPr>
                                          <w:t>Tai Der Hui -  Producer</w:t>
                                        </w:r>
                                      </w:p>
                                    </w:tc>
                                    <w:tc>
                                      <w:tcPr>
                                        <w:tcW w:w="4673" w:type="dxa"/>
                                      </w:tcPr>
                                      <w:p w:rsidR="00520AF0" w:rsidRDefault="00520AF0" w:rsidP="00520AF0">
                                        <w:pPr>
                                          <w:pStyle w:val="NoSpacing"/>
                                          <w:jc w:val="center"/>
                                          <w:rPr>
                                            <w:caps/>
                                            <w:color w:val="FFFFFF" w:themeColor="background1"/>
                                          </w:rPr>
                                        </w:pPr>
                                        <w:r>
                                          <w:rPr>
                                            <w:caps/>
                                            <w:color w:val="FFFFFF" w:themeColor="background1"/>
                                          </w:rPr>
                                          <w:t xml:space="preserve">Adam Rezich </w:t>
                                        </w:r>
                                        <w:r w:rsidR="00644DA0">
                                          <w:rPr>
                                            <w:caps/>
                                            <w:color w:val="FFFFFF" w:themeColor="background1"/>
                                          </w:rPr>
                                          <w:t>-</w:t>
                                        </w:r>
                                        <w:r>
                                          <w:rPr>
                                            <w:caps/>
                                            <w:color w:val="FFFFFF" w:themeColor="background1"/>
                                          </w:rPr>
                                          <w:t xml:space="preserve"> Technical Director</w:t>
                                        </w:r>
                                      </w:p>
                                    </w:tc>
                                  </w:tr>
                                  <w:tr w:rsidR="00520AF0" w:rsidTr="00520AF0">
                                    <w:tc>
                                      <w:tcPr>
                                        <w:tcW w:w="4672" w:type="dxa"/>
                                      </w:tcPr>
                                      <w:p w:rsidR="00520AF0" w:rsidRDefault="00520AF0" w:rsidP="00520AF0">
                                        <w:pPr>
                                          <w:pStyle w:val="NoSpacing"/>
                                          <w:jc w:val="center"/>
                                          <w:rPr>
                                            <w:caps/>
                                            <w:color w:val="FFFFFF" w:themeColor="background1"/>
                                          </w:rPr>
                                        </w:pPr>
                                        <w:r>
                                          <w:rPr>
                                            <w:caps/>
                                            <w:color w:val="FFFFFF" w:themeColor="background1"/>
                                          </w:rPr>
                                          <w:t xml:space="preserve">Eduardo Gorinstein </w:t>
                                        </w:r>
                                        <w:r w:rsidR="00644DA0">
                                          <w:rPr>
                                            <w:caps/>
                                            <w:color w:val="FFFFFF" w:themeColor="background1"/>
                                          </w:rPr>
                                          <w:t>-</w:t>
                                        </w:r>
                                        <w:r>
                                          <w:rPr>
                                            <w:caps/>
                                            <w:color w:val="FFFFFF" w:themeColor="background1"/>
                                          </w:rPr>
                                          <w:t xml:space="preserve"> Lead Designer</w:t>
                                        </w:r>
                                      </w:p>
                                    </w:tc>
                                    <w:tc>
                                      <w:tcPr>
                                        <w:tcW w:w="4673" w:type="dxa"/>
                                      </w:tcPr>
                                      <w:p w:rsidR="00520AF0" w:rsidRDefault="00520AF0" w:rsidP="00520AF0">
                                        <w:pPr>
                                          <w:pStyle w:val="NoSpacing"/>
                                          <w:jc w:val="center"/>
                                          <w:rPr>
                                            <w:caps/>
                                            <w:color w:val="FFFFFF" w:themeColor="background1"/>
                                          </w:rPr>
                                        </w:pPr>
                                        <w:r>
                                          <w:rPr>
                                            <w:caps/>
                                            <w:color w:val="FFFFFF" w:themeColor="background1"/>
                                          </w:rPr>
                                          <w:t xml:space="preserve">Samuel Valdez </w:t>
                                        </w:r>
                                        <w:r w:rsidR="00644DA0">
                                          <w:rPr>
                                            <w:caps/>
                                            <w:color w:val="FFFFFF" w:themeColor="background1"/>
                                          </w:rPr>
                                          <w:t>-</w:t>
                                        </w:r>
                                        <w:r>
                                          <w:rPr>
                                            <w:caps/>
                                            <w:color w:val="FFFFFF" w:themeColor="background1"/>
                                          </w:rPr>
                                          <w:t xml:space="preserve"> Product Manager</w:t>
                                        </w:r>
                                      </w:p>
                                    </w:tc>
                                  </w:tr>
                                </w:tbl>
                                <w:p w:rsidR="00520AF0" w:rsidRDefault="00520AF0">
                                  <w:pPr>
                                    <w:pStyle w:val="NoSpacing"/>
                                    <w:rPr>
                                      <w:caps/>
                                      <w:color w:val="FFFFFF" w:themeColor="background1"/>
                                    </w:rPr>
                                  </w:pPr>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20AF0" w:rsidRDefault="00520AF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Game School Simulator 2015</w:t>
                                      </w:r>
                                    </w:p>
                                  </w:sdtContent>
                                </w:sdt>
                                <w:sdt>
                                  <w:sdtPr>
                                    <w:rPr>
                                      <w:caps/>
                                      <w:color w:val="63705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20AF0" w:rsidRDefault="00520AF0">
                                      <w:pPr>
                                        <w:pStyle w:val="NoSpacing"/>
                                        <w:spacing w:before="240"/>
                                        <w:rPr>
                                          <w:caps/>
                                          <w:color w:val="637052" w:themeColor="text2"/>
                                          <w:sz w:val="36"/>
                                          <w:szCs w:val="36"/>
                                        </w:rPr>
                                      </w:pPr>
                                      <w:r>
                                        <w:rPr>
                                          <w:caps/>
                                          <w:color w:val="637052" w:themeColor="text2"/>
                                          <w:sz w:val="36"/>
                                          <w:szCs w:val="36"/>
                                        </w:rPr>
                                        <w:t>Technical Design Document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JU68QA&#10;AADcAAAADwAAAGRycy9kb3ducmV2LnhtbESPQWvCQBCF7wX/wzKCt7ox0iLRVURQpJdS24PHMTtm&#10;g9nZkF1N/PedQ6G3Gd6b975ZbQbfqAd1sQ5sYDbNQBGXwdZcGfj53r8uQMWEbLEJTAaeFGGzHr2s&#10;sLCh5y96nFKlJIRjgQZcSm2hdSwdeYzT0BKLdg2dxyRrV2nbYS/hvtF5lr1rjzVLg8OWdo7K2+nu&#10;DZzz8pPmi3yfLoe+ie7N3j9u1pjJeNguQSUa0r/57/poBT8XfH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CVOvEAAAA3AAAAA8AAAAAAAAAAAAAAAAAmAIAAGRycy9k&#10;b3ducmV2LnhtbFBLBQYAAAAABAAEAPUAAACJAwAAAAA=&#10;" fillcolor="#e48312 [3204]" stroked="f" strokeweight="1.25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ZpMQA&#10;AADcAAAADwAAAGRycy9kb3ducmV2LnhtbERPS2sCMRC+F/ofwhR6q4kWpK5GqUrRIlgfPfQ4bKbZ&#10;1c1ku4m6/feNUPA2H99zRpPWVeJMTSg9a+h2FAji3JuSrYbP/dvTC4gQkQ1WnknDLwWYjO/vRpgZ&#10;f+EtnXfRihTCIUMNRYx1JmXIC3IYOr4mTty3bxzGBBsrTYOXFO4q2VOqLx2WnBoKrGlWUH7cnZyG&#10;+Xr1btXhy24G/XB6XkzV+uPnqPXjQ/s6BBGpjTfxv3tp0vxeF67Pp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maTEAAAA3AAAAA8AAAAAAAAAAAAAAAAAmAIAAGRycy9k&#10;b3ducmV2LnhtbFBLBQYAAAAABAAEAPUAAACJAwAAAAA=&#10;" fillcolor="#bd582c [3205]" stroked="f" strokeweight="1.25pt">
                      <v:textbox inset="36pt,14.4pt,36pt,36pt">
                        <w:txbxContent>
                          <w:p w:rsidR="00520AF0" w:rsidRDefault="00520AF0">
                            <w:pPr>
                              <w:pStyle w:val="NoSpacing"/>
                              <w:rPr>
                                <w:color w:val="FFFFFF" w:themeColor="background1"/>
                                <w:sz w:val="32"/>
                                <w:szCs w:val="32"/>
                              </w:rPr>
                            </w:pPr>
                            <w:r>
                              <w:rPr>
                                <w:color w:val="FFFFFF" w:themeColor="background1"/>
                                <w:sz w:val="32"/>
                                <w:szCs w:val="32"/>
                              </w:rPr>
                              <w:t>GAM150S14-D</w:t>
                            </w:r>
                          </w:p>
                          <w:p w:rsidR="00520AF0" w:rsidRPr="00644DA0" w:rsidRDefault="00520AF0">
                            <w:pPr>
                              <w:pStyle w:val="NoSpacing"/>
                              <w:rPr>
                                <w:color w:val="FFFFFF" w:themeColor="background1"/>
                                <w:sz w:val="28"/>
                                <w:szCs w:val="28"/>
                              </w:rPr>
                            </w:pPr>
                            <w:r w:rsidRPr="00644DA0">
                              <w:rPr>
                                <w:color w:val="FFFFFF" w:themeColor="background1"/>
                                <w:sz w:val="28"/>
                                <w:szCs w:val="28"/>
                              </w:rPr>
                              <w:t>Spring 2014</w:t>
                            </w:r>
                          </w:p>
                          <w:p w:rsidR="00520AF0" w:rsidRPr="00520AF0" w:rsidRDefault="00520AF0">
                            <w:pPr>
                              <w:pStyle w:val="NoSpacing"/>
                              <w:rPr>
                                <w:color w:val="FFFFFF" w:themeColor="background1"/>
                                <w:sz w:val="16"/>
                                <w:szCs w:val="16"/>
                              </w:rPr>
                            </w:pPr>
                          </w:p>
                          <w:p w:rsidR="00520AF0" w:rsidRDefault="00520AF0">
                            <w:pPr>
                              <w:pStyle w:val="NoSpacing"/>
                              <w:rPr>
                                <w:color w:val="FFFFFF" w:themeColor="background1"/>
                                <w:sz w:val="32"/>
                                <w:szCs w:val="32"/>
                              </w:rPr>
                            </w:pPr>
                            <w:r>
                              <w:rPr>
                                <w:color w:val="FFFFFF" w:themeColor="background1"/>
                                <w:sz w:val="32"/>
                                <w:szCs w:val="32"/>
                              </w:rPr>
                              <w:t>Neko Means Cat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8"/>
                              <w:gridCol w:w="4668"/>
                            </w:tblGrid>
                            <w:tr w:rsidR="00520AF0" w:rsidTr="00520AF0">
                              <w:tc>
                                <w:tcPr>
                                  <w:tcW w:w="4672" w:type="dxa"/>
                                </w:tcPr>
                                <w:p w:rsidR="00520AF0" w:rsidRDefault="00520AF0" w:rsidP="00520AF0">
                                  <w:pPr>
                                    <w:pStyle w:val="NoSpacing"/>
                                    <w:jc w:val="center"/>
                                    <w:rPr>
                                      <w:caps/>
                                      <w:color w:val="FFFFFF" w:themeColor="background1"/>
                                    </w:rPr>
                                  </w:pPr>
                                  <w:r>
                                    <w:rPr>
                                      <w:caps/>
                                      <w:color w:val="FFFFFF" w:themeColor="background1"/>
                                    </w:rPr>
                                    <w:t>Tai Der Hui -  Producer</w:t>
                                  </w:r>
                                </w:p>
                              </w:tc>
                              <w:tc>
                                <w:tcPr>
                                  <w:tcW w:w="4673" w:type="dxa"/>
                                </w:tcPr>
                                <w:p w:rsidR="00520AF0" w:rsidRDefault="00520AF0" w:rsidP="00520AF0">
                                  <w:pPr>
                                    <w:pStyle w:val="NoSpacing"/>
                                    <w:jc w:val="center"/>
                                    <w:rPr>
                                      <w:caps/>
                                      <w:color w:val="FFFFFF" w:themeColor="background1"/>
                                    </w:rPr>
                                  </w:pPr>
                                  <w:r>
                                    <w:rPr>
                                      <w:caps/>
                                      <w:color w:val="FFFFFF" w:themeColor="background1"/>
                                    </w:rPr>
                                    <w:t xml:space="preserve">Adam Rezich </w:t>
                                  </w:r>
                                  <w:r w:rsidR="00644DA0">
                                    <w:rPr>
                                      <w:caps/>
                                      <w:color w:val="FFFFFF" w:themeColor="background1"/>
                                    </w:rPr>
                                    <w:t>-</w:t>
                                  </w:r>
                                  <w:r>
                                    <w:rPr>
                                      <w:caps/>
                                      <w:color w:val="FFFFFF" w:themeColor="background1"/>
                                    </w:rPr>
                                    <w:t xml:space="preserve"> Technical Director</w:t>
                                  </w:r>
                                </w:p>
                              </w:tc>
                            </w:tr>
                            <w:tr w:rsidR="00520AF0" w:rsidTr="00520AF0">
                              <w:tc>
                                <w:tcPr>
                                  <w:tcW w:w="4672" w:type="dxa"/>
                                </w:tcPr>
                                <w:p w:rsidR="00520AF0" w:rsidRDefault="00520AF0" w:rsidP="00520AF0">
                                  <w:pPr>
                                    <w:pStyle w:val="NoSpacing"/>
                                    <w:jc w:val="center"/>
                                    <w:rPr>
                                      <w:caps/>
                                      <w:color w:val="FFFFFF" w:themeColor="background1"/>
                                    </w:rPr>
                                  </w:pPr>
                                  <w:r>
                                    <w:rPr>
                                      <w:caps/>
                                      <w:color w:val="FFFFFF" w:themeColor="background1"/>
                                    </w:rPr>
                                    <w:t xml:space="preserve">Eduardo Gorinstein </w:t>
                                  </w:r>
                                  <w:r w:rsidR="00644DA0">
                                    <w:rPr>
                                      <w:caps/>
                                      <w:color w:val="FFFFFF" w:themeColor="background1"/>
                                    </w:rPr>
                                    <w:t>-</w:t>
                                  </w:r>
                                  <w:r>
                                    <w:rPr>
                                      <w:caps/>
                                      <w:color w:val="FFFFFF" w:themeColor="background1"/>
                                    </w:rPr>
                                    <w:t xml:space="preserve"> Lead Designer</w:t>
                                  </w:r>
                                </w:p>
                              </w:tc>
                              <w:tc>
                                <w:tcPr>
                                  <w:tcW w:w="4673" w:type="dxa"/>
                                </w:tcPr>
                                <w:p w:rsidR="00520AF0" w:rsidRDefault="00520AF0" w:rsidP="00520AF0">
                                  <w:pPr>
                                    <w:pStyle w:val="NoSpacing"/>
                                    <w:jc w:val="center"/>
                                    <w:rPr>
                                      <w:caps/>
                                      <w:color w:val="FFFFFF" w:themeColor="background1"/>
                                    </w:rPr>
                                  </w:pPr>
                                  <w:r>
                                    <w:rPr>
                                      <w:caps/>
                                      <w:color w:val="FFFFFF" w:themeColor="background1"/>
                                    </w:rPr>
                                    <w:t xml:space="preserve">Samuel Valdez </w:t>
                                  </w:r>
                                  <w:r w:rsidR="00644DA0">
                                    <w:rPr>
                                      <w:caps/>
                                      <w:color w:val="FFFFFF" w:themeColor="background1"/>
                                    </w:rPr>
                                    <w:t>-</w:t>
                                  </w:r>
                                  <w:r>
                                    <w:rPr>
                                      <w:caps/>
                                      <w:color w:val="FFFFFF" w:themeColor="background1"/>
                                    </w:rPr>
                                    <w:t xml:space="preserve"> Product Manager</w:t>
                                  </w:r>
                                </w:p>
                              </w:tc>
                            </w:tr>
                          </w:tbl>
                          <w:p w:rsidR="00520AF0" w:rsidRDefault="00520AF0">
                            <w:pPr>
                              <w:pStyle w:val="NoSpacing"/>
                              <w:rPr>
                                <w:caps/>
                                <w:color w:val="FFFFFF" w:themeColor="background1"/>
                              </w:rPr>
                            </w:pPr>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20AF0" w:rsidRDefault="00520AF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Game School Simulator 2015</w:t>
                                </w:r>
                              </w:p>
                            </w:sdtContent>
                          </w:sdt>
                          <w:sdt>
                            <w:sdtPr>
                              <w:rPr>
                                <w:caps/>
                                <w:color w:val="63705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20AF0" w:rsidRDefault="00520AF0">
                                <w:pPr>
                                  <w:pStyle w:val="NoSpacing"/>
                                  <w:spacing w:before="240"/>
                                  <w:rPr>
                                    <w:caps/>
                                    <w:color w:val="637052" w:themeColor="text2"/>
                                    <w:sz w:val="36"/>
                                    <w:szCs w:val="36"/>
                                  </w:rPr>
                                </w:pPr>
                                <w:r>
                                  <w:rPr>
                                    <w:caps/>
                                    <w:color w:val="637052" w:themeColor="text2"/>
                                    <w:sz w:val="36"/>
                                    <w:szCs w:val="36"/>
                                  </w:rPr>
                                  <w:t>Technical Design Document</w:t>
                                </w:r>
                              </w:p>
                            </w:sdtContent>
                          </w:sdt>
                        </w:txbxContent>
                      </v:textbox>
                    </v:shape>
                    <w10:wrap anchorx="page" anchory="page"/>
                  </v:group>
                </w:pict>
              </mc:Fallback>
            </mc:AlternateContent>
          </w:r>
        </w:p>
        <w:p w:rsidR="00520AF0" w:rsidRDefault="00520AF0">
          <w:r>
            <w:br w:type="page"/>
          </w:r>
        </w:p>
      </w:sdtContent>
    </w:sdt>
    <w:sdt>
      <w:sdtPr>
        <w:rPr>
          <w:rFonts w:asciiTheme="minorHAnsi" w:eastAsiaTheme="minorHAnsi" w:hAnsiTheme="minorHAnsi" w:cstheme="minorBidi"/>
          <w:color w:val="auto"/>
          <w:sz w:val="22"/>
          <w:szCs w:val="22"/>
        </w:rPr>
        <w:id w:val="1949349086"/>
        <w:docPartObj>
          <w:docPartGallery w:val="Table of Contents"/>
          <w:docPartUnique/>
        </w:docPartObj>
      </w:sdtPr>
      <w:sdtEndPr>
        <w:rPr>
          <w:b/>
          <w:bCs/>
          <w:noProof/>
        </w:rPr>
      </w:sdtEndPr>
      <w:sdtContent>
        <w:p w:rsidR="00215E83" w:rsidRDefault="000F3B84">
          <w:pPr>
            <w:pStyle w:val="TOCHeading"/>
          </w:pPr>
          <w:r>
            <w:t>Table of Contents</w:t>
          </w:r>
        </w:p>
        <w:p w:rsidR="00735BCF" w:rsidRDefault="00AF7FC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9780340" w:history="1">
            <w:r w:rsidR="00735BCF" w:rsidRPr="00F725DE">
              <w:rPr>
                <w:rStyle w:val="Hyperlink"/>
                <w:noProof/>
              </w:rPr>
              <w:t>Overview</w:t>
            </w:r>
            <w:r w:rsidR="00735BCF">
              <w:rPr>
                <w:noProof/>
                <w:webHidden/>
              </w:rPr>
              <w:tab/>
            </w:r>
            <w:r w:rsidR="00735BCF">
              <w:rPr>
                <w:noProof/>
                <w:webHidden/>
              </w:rPr>
              <w:fldChar w:fldCharType="begin"/>
            </w:r>
            <w:r w:rsidR="00735BCF">
              <w:rPr>
                <w:noProof/>
                <w:webHidden/>
              </w:rPr>
              <w:instrText xml:space="preserve"> PAGEREF _Toc379780340 \h </w:instrText>
            </w:r>
            <w:r w:rsidR="00735BCF">
              <w:rPr>
                <w:noProof/>
                <w:webHidden/>
              </w:rPr>
            </w:r>
            <w:r w:rsidR="00735BCF">
              <w:rPr>
                <w:noProof/>
                <w:webHidden/>
              </w:rPr>
              <w:fldChar w:fldCharType="separate"/>
            </w:r>
            <w:r w:rsidR="00735BCF">
              <w:rPr>
                <w:noProof/>
                <w:webHidden/>
              </w:rPr>
              <w:t>2</w:t>
            </w:r>
            <w:r w:rsidR="00735BCF">
              <w:rPr>
                <w:noProof/>
                <w:webHidden/>
              </w:rPr>
              <w:fldChar w:fldCharType="end"/>
            </w:r>
          </w:hyperlink>
        </w:p>
        <w:p w:rsidR="00735BCF" w:rsidRDefault="00735BCF">
          <w:pPr>
            <w:pStyle w:val="TOC1"/>
            <w:tabs>
              <w:tab w:val="right" w:leader="dot" w:pos="9350"/>
            </w:tabs>
            <w:rPr>
              <w:rFonts w:eastAsiaTheme="minorEastAsia"/>
              <w:noProof/>
            </w:rPr>
          </w:pPr>
          <w:hyperlink w:anchor="_Toc379780341" w:history="1">
            <w:r w:rsidRPr="00F725DE">
              <w:rPr>
                <w:rStyle w:val="Hyperlink"/>
                <w:noProof/>
              </w:rPr>
              <w:t>Graphics Implementation</w:t>
            </w:r>
            <w:r>
              <w:rPr>
                <w:noProof/>
                <w:webHidden/>
              </w:rPr>
              <w:tab/>
            </w:r>
            <w:r>
              <w:rPr>
                <w:noProof/>
                <w:webHidden/>
              </w:rPr>
              <w:fldChar w:fldCharType="begin"/>
            </w:r>
            <w:r>
              <w:rPr>
                <w:noProof/>
                <w:webHidden/>
              </w:rPr>
              <w:instrText xml:space="preserve"> PAGEREF _Toc379780341 \h </w:instrText>
            </w:r>
            <w:r>
              <w:rPr>
                <w:noProof/>
                <w:webHidden/>
              </w:rPr>
            </w:r>
            <w:r>
              <w:rPr>
                <w:noProof/>
                <w:webHidden/>
              </w:rPr>
              <w:fldChar w:fldCharType="separate"/>
            </w:r>
            <w:r>
              <w:rPr>
                <w:noProof/>
                <w:webHidden/>
              </w:rPr>
              <w:t>3</w:t>
            </w:r>
            <w:r>
              <w:rPr>
                <w:noProof/>
                <w:webHidden/>
              </w:rPr>
              <w:fldChar w:fldCharType="end"/>
            </w:r>
          </w:hyperlink>
        </w:p>
        <w:p w:rsidR="00735BCF" w:rsidRDefault="00735BCF">
          <w:pPr>
            <w:pStyle w:val="TOC1"/>
            <w:tabs>
              <w:tab w:val="right" w:leader="dot" w:pos="9350"/>
            </w:tabs>
            <w:rPr>
              <w:rFonts w:eastAsiaTheme="minorEastAsia"/>
              <w:noProof/>
            </w:rPr>
          </w:pPr>
          <w:hyperlink w:anchor="_Toc379780342" w:history="1">
            <w:r w:rsidRPr="00F725DE">
              <w:rPr>
                <w:rStyle w:val="Hyperlink"/>
                <w:noProof/>
              </w:rPr>
              <w:t>Coding Methods</w:t>
            </w:r>
            <w:r>
              <w:rPr>
                <w:noProof/>
                <w:webHidden/>
              </w:rPr>
              <w:tab/>
            </w:r>
            <w:r>
              <w:rPr>
                <w:noProof/>
                <w:webHidden/>
              </w:rPr>
              <w:fldChar w:fldCharType="begin"/>
            </w:r>
            <w:r>
              <w:rPr>
                <w:noProof/>
                <w:webHidden/>
              </w:rPr>
              <w:instrText xml:space="preserve"> PAGEREF _Toc379780342 \h </w:instrText>
            </w:r>
            <w:r>
              <w:rPr>
                <w:noProof/>
                <w:webHidden/>
              </w:rPr>
            </w:r>
            <w:r>
              <w:rPr>
                <w:noProof/>
                <w:webHidden/>
              </w:rPr>
              <w:fldChar w:fldCharType="separate"/>
            </w:r>
            <w:r>
              <w:rPr>
                <w:noProof/>
                <w:webHidden/>
              </w:rPr>
              <w:t>4</w:t>
            </w:r>
            <w:r>
              <w:rPr>
                <w:noProof/>
                <w:webHidden/>
              </w:rPr>
              <w:fldChar w:fldCharType="end"/>
            </w:r>
          </w:hyperlink>
        </w:p>
        <w:p w:rsidR="00735BCF" w:rsidRDefault="00735BCF">
          <w:pPr>
            <w:pStyle w:val="TOC2"/>
            <w:tabs>
              <w:tab w:val="right" w:leader="dot" w:pos="9350"/>
            </w:tabs>
            <w:rPr>
              <w:rFonts w:eastAsiaTheme="minorEastAsia"/>
              <w:noProof/>
            </w:rPr>
          </w:pPr>
          <w:hyperlink w:anchor="_Toc379780343" w:history="1">
            <w:r w:rsidRPr="00F725DE">
              <w:rPr>
                <w:rStyle w:val="Hyperlink"/>
                <w:noProof/>
              </w:rPr>
              <w:t>Project Layout</w:t>
            </w:r>
            <w:r>
              <w:rPr>
                <w:noProof/>
                <w:webHidden/>
              </w:rPr>
              <w:tab/>
            </w:r>
            <w:r>
              <w:rPr>
                <w:noProof/>
                <w:webHidden/>
              </w:rPr>
              <w:fldChar w:fldCharType="begin"/>
            </w:r>
            <w:r>
              <w:rPr>
                <w:noProof/>
                <w:webHidden/>
              </w:rPr>
              <w:instrText xml:space="preserve"> PAGEREF _Toc379780343 \h </w:instrText>
            </w:r>
            <w:r>
              <w:rPr>
                <w:noProof/>
                <w:webHidden/>
              </w:rPr>
            </w:r>
            <w:r>
              <w:rPr>
                <w:noProof/>
                <w:webHidden/>
              </w:rPr>
              <w:fldChar w:fldCharType="separate"/>
            </w:r>
            <w:r>
              <w:rPr>
                <w:noProof/>
                <w:webHidden/>
              </w:rPr>
              <w:t>4</w:t>
            </w:r>
            <w:r>
              <w:rPr>
                <w:noProof/>
                <w:webHidden/>
              </w:rPr>
              <w:fldChar w:fldCharType="end"/>
            </w:r>
          </w:hyperlink>
        </w:p>
        <w:p w:rsidR="00735BCF" w:rsidRDefault="00735BCF">
          <w:pPr>
            <w:pStyle w:val="TOC2"/>
            <w:tabs>
              <w:tab w:val="right" w:leader="dot" w:pos="9350"/>
            </w:tabs>
            <w:rPr>
              <w:rFonts w:eastAsiaTheme="minorEastAsia"/>
              <w:noProof/>
            </w:rPr>
          </w:pPr>
          <w:hyperlink w:anchor="_Toc379780344" w:history="1">
            <w:r w:rsidRPr="00F725DE">
              <w:rPr>
                <w:rStyle w:val="Hyperlink"/>
                <w:noProof/>
              </w:rPr>
              <w:t>Assets Directory Layout</w:t>
            </w:r>
            <w:r>
              <w:rPr>
                <w:noProof/>
                <w:webHidden/>
              </w:rPr>
              <w:tab/>
            </w:r>
            <w:r>
              <w:rPr>
                <w:noProof/>
                <w:webHidden/>
              </w:rPr>
              <w:fldChar w:fldCharType="begin"/>
            </w:r>
            <w:r>
              <w:rPr>
                <w:noProof/>
                <w:webHidden/>
              </w:rPr>
              <w:instrText xml:space="preserve"> PAGEREF _Toc379780344 \h </w:instrText>
            </w:r>
            <w:r>
              <w:rPr>
                <w:noProof/>
                <w:webHidden/>
              </w:rPr>
            </w:r>
            <w:r>
              <w:rPr>
                <w:noProof/>
                <w:webHidden/>
              </w:rPr>
              <w:fldChar w:fldCharType="separate"/>
            </w:r>
            <w:r>
              <w:rPr>
                <w:noProof/>
                <w:webHidden/>
              </w:rPr>
              <w:t>5</w:t>
            </w:r>
            <w:r>
              <w:rPr>
                <w:noProof/>
                <w:webHidden/>
              </w:rPr>
              <w:fldChar w:fldCharType="end"/>
            </w:r>
          </w:hyperlink>
        </w:p>
        <w:p w:rsidR="00735BCF" w:rsidRDefault="00735BCF">
          <w:pPr>
            <w:pStyle w:val="TOC2"/>
            <w:tabs>
              <w:tab w:val="right" w:leader="dot" w:pos="9350"/>
            </w:tabs>
            <w:rPr>
              <w:rFonts w:eastAsiaTheme="minorEastAsia"/>
              <w:noProof/>
            </w:rPr>
          </w:pPr>
          <w:hyperlink w:anchor="_Toc379780345" w:history="1">
            <w:r w:rsidRPr="00F725DE">
              <w:rPr>
                <w:rStyle w:val="Hyperlink"/>
                <w:noProof/>
              </w:rPr>
              <w:t>Source Control</w:t>
            </w:r>
            <w:r>
              <w:rPr>
                <w:noProof/>
                <w:webHidden/>
              </w:rPr>
              <w:tab/>
            </w:r>
            <w:r>
              <w:rPr>
                <w:noProof/>
                <w:webHidden/>
              </w:rPr>
              <w:fldChar w:fldCharType="begin"/>
            </w:r>
            <w:r>
              <w:rPr>
                <w:noProof/>
                <w:webHidden/>
              </w:rPr>
              <w:instrText xml:space="preserve"> PAGEREF _Toc379780345 \h </w:instrText>
            </w:r>
            <w:r>
              <w:rPr>
                <w:noProof/>
                <w:webHidden/>
              </w:rPr>
            </w:r>
            <w:r>
              <w:rPr>
                <w:noProof/>
                <w:webHidden/>
              </w:rPr>
              <w:fldChar w:fldCharType="separate"/>
            </w:r>
            <w:r>
              <w:rPr>
                <w:noProof/>
                <w:webHidden/>
              </w:rPr>
              <w:t>5</w:t>
            </w:r>
            <w:r>
              <w:rPr>
                <w:noProof/>
                <w:webHidden/>
              </w:rPr>
              <w:fldChar w:fldCharType="end"/>
            </w:r>
          </w:hyperlink>
        </w:p>
        <w:p w:rsidR="00735BCF" w:rsidRDefault="00735BCF">
          <w:pPr>
            <w:pStyle w:val="TOC2"/>
            <w:tabs>
              <w:tab w:val="right" w:leader="dot" w:pos="9350"/>
            </w:tabs>
            <w:rPr>
              <w:rFonts w:eastAsiaTheme="minorEastAsia"/>
              <w:noProof/>
            </w:rPr>
          </w:pPr>
          <w:hyperlink w:anchor="_Toc379780346" w:history="1">
            <w:r w:rsidRPr="00F725DE">
              <w:rPr>
                <w:rStyle w:val="Hyperlink"/>
                <w:noProof/>
              </w:rPr>
              <w:t>Style Guide</w:t>
            </w:r>
            <w:r>
              <w:rPr>
                <w:noProof/>
                <w:webHidden/>
              </w:rPr>
              <w:tab/>
            </w:r>
            <w:r>
              <w:rPr>
                <w:noProof/>
                <w:webHidden/>
              </w:rPr>
              <w:fldChar w:fldCharType="begin"/>
            </w:r>
            <w:r>
              <w:rPr>
                <w:noProof/>
                <w:webHidden/>
              </w:rPr>
              <w:instrText xml:space="preserve"> PAGEREF _Toc379780346 \h </w:instrText>
            </w:r>
            <w:r>
              <w:rPr>
                <w:noProof/>
                <w:webHidden/>
              </w:rPr>
            </w:r>
            <w:r>
              <w:rPr>
                <w:noProof/>
                <w:webHidden/>
              </w:rPr>
              <w:fldChar w:fldCharType="separate"/>
            </w:r>
            <w:r>
              <w:rPr>
                <w:noProof/>
                <w:webHidden/>
              </w:rPr>
              <w:t>5</w:t>
            </w:r>
            <w:r>
              <w:rPr>
                <w:noProof/>
                <w:webHidden/>
              </w:rPr>
              <w:fldChar w:fldCharType="end"/>
            </w:r>
          </w:hyperlink>
        </w:p>
        <w:p w:rsidR="00735BCF" w:rsidRDefault="00735BCF">
          <w:pPr>
            <w:pStyle w:val="TOC1"/>
            <w:tabs>
              <w:tab w:val="right" w:leader="dot" w:pos="9350"/>
            </w:tabs>
            <w:rPr>
              <w:rFonts w:eastAsiaTheme="minorEastAsia"/>
              <w:noProof/>
            </w:rPr>
          </w:pPr>
          <w:hyperlink w:anchor="_Toc379780347" w:history="1">
            <w:r w:rsidRPr="00F725DE">
              <w:rPr>
                <w:rStyle w:val="Hyperlink"/>
                <w:noProof/>
              </w:rPr>
              <w:t>Debugging</w:t>
            </w:r>
            <w:r>
              <w:rPr>
                <w:noProof/>
                <w:webHidden/>
              </w:rPr>
              <w:tab/>
            </w:r>
            <w:r>
              <w:rPr>
                <w:noProof/>
                <w:webHidden/>
              </w:rPr>
              <w:fldChar w:fldCharType="begin"/>
            </w:r>
            <w:r>
              <w:rPr>
                <w:noProof/>
                <w:webHidden/>
              </w:rPr>
              <w:instrText xml:space="preserve"> PAGEREF _Toc379780347 \h </w:instrText>
            </w:r>
            <w:r>
              <w:rPr>
                <w:noProof/>
                <w:webHidden/>
              </w:rPr>
            </w:r>
            <w:r>
              <w:rPr>
                <w:noProof/>
                <w:webHidden/>
              </w:rPr>
              <w:fldChar w:fldCharType="separate"/>
            </w:r>
            <w:r>
              <w:rPr>
                <w:noProof/>
                <w:webHidden/>
              </w:rPr>
              <w:t>6</w:t>
            </w:r>
            <w:r>
              <w:rPr>
                <w:noProof/>
                <w:webHidden/>
              </w:rPr>
              <w:fldChar w:fldCharType="end"/>
            </w:r>
          </w:hyperlink>
        </w:p>
        <w:p w:rsidR="00735BCF" w:rsidRDefault="00735BCF">
          <w:pPr>
            <w:pStyle w:val="TOC1"/>
            <w:tabs>
              <w:tab w:val="right" w:leader="dot" w:pos="9350"/>
            </w:tabs>
            <w:rPr>
              <w:rFonts w:eastAsiaTheme="minorEastAsia"/>
              <w:noProof/>
            </w:rPr>
          </w:pPr>
          <w:hyperlink w:anchor="_Toc379780348" w:history="1">
            <w:r w:rsidRPr="00F725DE">
              <w:rPr>
                <w:rStyle w:val="Hyperlink"/>
                <w:noProof/>
              </w:rPr>
              <w:t>Tools</w:t>
            </w:r>
            <w:r>
              <w:rPr>
                <w:noProof/>
                <w:webHidden/>
              </w:rPr>
              <w:tab/>
            </w:r>
            <w:r>
              <w:rPr>
                <w:noProof/>
                <w:webHidden/>
              </w:rPr>
              <w:fldChar w:fldCharType="begin"/>
            </w:r>
            <w:r>
              <w:rPr>
                <w:noProof/>
                <w:webHidden/>
              </w:rPr>
              <w:instrText xml:space="preserve"> PAGEREF _Toc379780348 \h </w:instrText>
            </w:r>
            <w:r>
              <w:rPr>
                <w:noProof/>
                <w:webHidden/>
              </w:rPr>
            </w:r>
            <w:r>
              <w:rPr>
                <w:noProof/>
                <w:webHidden/>
              </w:rPr>
              <w:fldChar w:fldCharType="separate"/>
            </w:r>
            <w:r>
              <w:rPr>
                <w:noProof/>
                <w:webHidden/>
              </w:rPr>
              <w:t>7</w:t>
            </w:r>
            <w:r>
              <w:rPr>
                <w:noProof/>
                <w:webHidden/>
              </w:rPr>
              <w:fldChar w:fldCharType="end"/>
            </w:r>
          </w:hyperlink>
        </w:p>
        <w:p w:rsidR="00735BCF" w:rsidRDefault="00735BCF">
          <w:pPr>
            <w:pStyle w:val="TOC2"/>
            <w:tabs>
              <w:tab w:val="right" w:leader="dot" w:pos="9350"/>
            </w:tabs>
            <w:rPr>
              <w:rFonts w:eastAsiaTheme="minorEastAsia"/>
              <w:noProof/>
            </w:rPr>
          </w:pPr>
          <w:hyperlink w:anchor="_Toc379780349" w:history="1">
            <w:r w:rsidRPr="00F725DE">
              <w:rPr>
                <w:rStyle w:val="Hyperlink"/>
                <w:noProof/>
              </w:rPr>
              <w:t>Visual Studio 2012</w:t>
            </w:r>
            <w:r>
              <w:rPr>
                <w:noProof/>
                <w:webHidden/>
              </w:rPr>
              <w:tab/>
            </w:r>
            <w:r>
              <w:rPr>
                <w:noProof/>
                <w:webHidden/>
              </w:rPr>
              <w:fldChar w:fldCharType="begin"/>
            </w:r>
            <w:r>
              <w:rPr>
                <w:noProof/>
                <w:webHidden/>
              </w:rPr>
              <w:instrText xml:space="preserve"> PAGEREF _Toc379780349 \h </w:instrText>
            </w:r>
            <w:r>
              <w:rPr>
                <w:noProof/>
                <w:webHidden/>
              </w:rPr>
            </w:r>
            <w:r>
              <w:rPr>
                <w:noProof/>
                <w:webHidden/>
              </w:rPr>
              <w:fldChar w:fldCharType="separate"/>
            </w:r>
            <w:r>
              <w:rPr>
                <w:noProof/>
                <w:webHidden/>
              </w:rPr>
              <w:t>7</w:t>
            </w:r>
            <w:r>
              <w:rPr>
                <w:noProof/>
                <w:webHidden/>
              </w:rPr>
              <w:fldChar w:fldCharType="end"/>
            </w:r>
          </w:hyperlink>
        </w:p>
        <w:p w:rsidR="00735BCF" w:rsidRDefault="00735BCF">
          <w:pPr>
            <w:pStyle w:val="TOC2"/>
            <w:tabs>
              <w:tab w:val="right" w:leader="dot" w:pos="9350"/>
            </w:tabs>
            <w:rPr>
              <w:rFonts w:eastAsiaTheme="minorEastAsia"/>
              <w:noProof/>
            </w:rPr>
          </w:pPr>
          <w:hyperlink w:anchor="_Toc379780350" w:history="1">
            <w:r w:rsidRPr="00F725DE">
              <w:rPr>
                <w:rStyle w:val="Hyperlink"/>
                <w:noProof/>
              </w:rPr>
              <w:t>NekoPak</w:t>
            </w:r>
            <w:r>
              <w:rPr>
                <w:noProof/>
                <w:webHidden/>
              </w:rPr>
              <w:tab/>
            </w:r>
            <w:r>
              <w:rPr>
                <w:noProof/>
                <w:webHidden/>
              </w:rPr>
              <w:fldChar w:fldCharType="begin"/>
            </w:r>
            <w:r>
              <w:rPr>
                <w:noProof/>
                <w:webHidden/>
              </w:rPr>
              <w:instrText xml:space="preserve"> PAGEREF _Toc379780350 \h </w:instrText>
            </w:r>
            <w:r>
              <w:rPr>
                <w:noProof/>
                <w:webHidden/>
              </w:rPr>
            </w:r>
            <w:r>
              <w:rPr>
                <w:noProof/>
                <w:webHidden/>
              </w:rPr>
              <w:fldChar w:fldCharType="separate"/>
            </w:r>
            <w:r>
              <w:rPr>
                <w:noProof/>
                <w:webHidden/>
              </w:rPr>
              <w:t>7</w:t>
            </w:r>
            <w:r>
              <w:rPr>
                <w:noProof/>
                <w:webHidden/>
              </w:rPr>
              <w:fldChar w:fldCharType="end"/>
            </w:r>
          </w:hyperlink>
        </w:p>
        <w:p w:rsidR="00735BCF" w:rsidRDefault="00735BCF">
          <w:pPr>
            <w:pStyle w:val="TOC1"/>
            <w:tabs>
              <w:tab w:val="right" w:leader="dot" w:pos="9350"/>
            </w:tabs>
            <w:rPr>
              <w:rFonts w:eastAsiaTheme="minorEastAsia"/>
              <w:noProof/>
            </w:rPr>
          </w:pPr>
          <w:hyperlink w:anchor="_Toc379780351" w:history="1">
            <w:r w:rsidRPr="00F725DE">
              <w:rPr>
                <w:rStyle w:val="Hyperlink"/>
                <w:noProof/>
              </w:rPr>
              <w:t>Technical Risks</w:t>
            </w:r>
            <w:r>
              <w:rPr>
                <w:noProof/>
                <w:webHidden/>
              </w:rPr>
              <w:tab/>
            </w:r>
            <w:r>
              <w:rPr>
                <w:noProof/>
                <w:webHidden/>
              </w:rPr>
              <w:fldChar w:fldCharType="begin"/>
            </w:r>
            <w:r>
              <w:rPr>
                <w:noProof/>
                <w:webHidden/>
              </w:rPr>
              <w:instrText xml:space="preserve"> PAGEREF _Toc379780351 \h </w:instrText>
            </w:r>
            <w:r>
              <w:rPr>
                <w:noProof/>
                <w:webHidden/>
              </w:rPr>
            </w:r>
            <w:r>
              <w:rPr>
                <w:noProof/>
                <w:webHidden/>
              </w:rPr>
              <w:fldChar w:fldCharType="separate"/>
            </w:r>
            <w:r>
              <w:rPr>
                <w:noProof/>
                <w:webHidden/>
              </w:rPr>
              <w:t>8</w:t>
            </w:r>
            <w:r>
              <w:rPr>
                <w:noProof/>
                <w:webHidden/>
              </w:rPr>
              <w:fldChar w:fldCharType="end"/>
            </w:r>
          </w:hyperlink>
        </w:p>
        <w:p w:rsidR="00735BCF" w:rsidRDefault="00735BCF">
          <w:pPr>
            <w:pStyle w:val="TOC1"/>
            <w:tabs>
              <w:tab w:val="right" w:leader="dot" w:pos="9350"/>
            </w:tabs>
            <w:rPr>
              <w:rFonts w:eastAsiaTheme="minorEastAsia"/>
              <w:noProof/>
            </w:rPr>
          </w:pPr>
          <w:hyperlink w:anchor="_Toc379780352" w:history="1">
            <w:r w:rsidRPr="00F725DE">
              <w:rPr>
                <w:rStyle w:val="Hyperlink"/>
                <w:noProof/>
              </w:rPr>
              <w:t>Appendix A: Interface Flow</w:t>
            </w:r>
            <w:r>
              <w:rPr>
                <w:noProof/>
                <w:webHidden/>
              </w:rPr>
              <w:tab/>
            </w:r>
            <w:r>
              <w:rPr>
                <w:noProof/>
                <w:webHidden/>
              </w:rPr>
              <w:fldChar w:fldCharType="begin"/>
            </w:r>
            <w:r>
              <w:rPr>
                <w:noProof/>
                <w:webHidden/>
              </w:rPr>
              <w:instrText xml:space="preserve"> PAGEREF _Toc379780352 \h </w:instrText>
            </w:r>
            <w:r>
              <w:rPr>
                <w:noProof/>
                <w:webHidden/>
              </w:rPr>
            </w:r>
            <w:r>
              <w:rPr>
                <w:noProof/>
                <w:webHidden/>
              </w:rPr>
              <w:fldChar w:fldCharType="separate"/>
            </w:r>
            <w:r>
              <w:rPr>
                <w:noProof/>
                <w:webHidden/>
              </w:rPr>
              <w:t>9</w:t>
            </w:r>
            <w:r>
              <w:rPr>
                <w:noProof/>
                <w:webHidden/>
              </w:rPr>
              <w:fldChar w:fldCharType="end"/>
            </w:r>
          </w:hyperlink>
        </w:p>
        <w:p w:rsidR="00735BCF" w:rsidRDefault="00735BCF">
          <w:pPr>
            <w:pStyle w:val="TOC1"/>
            <w:tabs>
              <w:tab w:val="right" w:leader="dot" w:pos="9350"/>
            </w:tabs>
            <w:rPr>
              <w:rFonts w:eastAsiaTheme="minorEastAsia"/>
              <w:noProof/>
            </w:rPr>
          </w:pPr>
          <w:hyperlink w:anchor="_Toc379780353" w:history="1">
            <w:r w:rsidRPr="00F725DE">
              <w:rPr>
                <w:rStyle w:val="Hyperlink"/>
                <w:noProof/>
              </w:rPr>
              <w:t>Appendix B: Art Requirements</w:t>
            </w:r>
            <w:r>
              <w:rPr>
                <w:noProof/>
                <w:webHidden/>
              </w:rPr>
              <w:tab/>
            </w:r>
            <w:r>
              <w:rPr>
                <w:noProof/>
                <w:webHidden/>
              </w:rPr>
              <w:fldChar w:fldCharType="begin"/>
            </w:r>
            <w:r>
              <w:rPr>
                <w:noProof/>
                <w:webHidden/>
              </w:rPr>
              <w:instrText xml:space="preserve"> PAGEREF _Toc379780353 \h </w:instrText>
            </w:r>
            <w:r>
              <w:rPr>
                <w:noProof/>
                <w:webHidden/>
              </w:rPr>
            </w:r>
            <w:r>
              <w:rPr>
                <w:noProof/>
                <w:webHidden/>
              </w:rPr>
              <w:fldChar w:fldCharType="separate"/>
            </w:r>
            <w:r>
              <w:rPr>
                <w:noProof/>
                <w:webHidden/>
              </w:rPr>
              <w:t>10</w:t>
            </w:r>
            <w:r>
              <w:rPr>
                <w:noProof/>
                <w:webHidden/>
              </w:rPr>
              <w:fldChar w:fldCharType="end"/>
            </w:r>
          </w:hyperlink>
        </w:p>
        <w:p w:rsidR="00735BCF" w:rsidRDefault="00735BCF">
          <w:pPr>
            <w:pStyle w:val="TOC1"/>
            <w:tabs>
              <w:tab w:val="right" w:leader="dot" w:pos="9350"/>
            </w:tabs>
            <w:rPr>
              <w:rFonts w:eastAsiaTheme="minorEastAsia"/>
              <w:noProof/>
            </w:rPr>
          </w:pPr>
          <w:hyperlink w:anchor="_Toc379780354" w:history="1">
            <w:r w:rsidRPr="00F725DE">
              <w:rPr>
                <w:rStyle w:val="Hyperlink"/>
                <w:noProof/>
              </w:rPr>
              <w:t>Appendix C: Audio Requirements</w:t>
            </w:r>
            <w:r>
              <w:rPr>
                <w:noProof/>
                <w:webHidden/>
              </w:rPr>
              <w:tab/>
            </w:r>
            <w:r>
              <w:rPr>
                <w:noProof/>
                <w:webHidden/>
              </w:rPr>
              <w:fldChar w:fldCharType="begin"/>
            </w:r>
            <w:r>
              <w:rPr>
                <w:noProof/>
                <w:webHidden/>
              </w:rPr>
              <w:instrText xml:space="preserve"> PAGEREF _Toc379780354 \h </w:instrText>
            </w:r>
            <w:r>
              <w:rPr>
                <w:noProof/>
                <w:webHidden/>
              </w:rPr>
            </w:r>
            <w:r>
              <w:rPr>
                <w:noProof/>
                <w:webHidden/>
              </w:rPr>
              <w:fldChar w:fldCharType="separate"/>
            </w:r>
            <w:r>
              <w:rPr>
                <w:noProof/>
                <w:webHidden/>
              </w:rPr>
              <w:t>11</w:t>
            </w:r>
            <w:r>
              <w:rPr>
                <w:noProof/>
                <w:webHidden/>
              </w:rPr>
              <w:fldChar w:fldCharType="end"/>
            </w:r>
          </w:hyperlink>
        </w:p>
        <w:p w:rsidR="00215E83" w:rsidRDefault="00AF7FCE">
          <w:r>
            <w:rPr>
              <w:b/>
              <w:bCs/>
              <w:noProof/>
            </w:rPr>
            <w:fldChar w:fldCharType="end"/>
          </w:r>
        </w:p>
      </w:sdtContent>
    </w:sdt>
    <w:p w:rsidR="000F3B84" w:rsidRDefault="000F3B84">
      <w:r>
        <w:br w:type="page"/>
      </w:r>
    </w:p>
    <w:p w:rsidR="00EC23DF" w:rsidRDefault="000F3B84" w:rsidP="000F3B84">
      <w:pPr>
        <w:pStyle w:val="Heading1"/>
      </w:pPr>
      <w:bookmarkStart w:id="0" w:name="_Toc379780340"/>
      <w:r>
        <w:lastRenderedPageBreak/>
        <w:t>Overview</w:t>
      </w:r>
      <w:bookmarkEnd w:id="0"/>
    </w:p>
    <w:p w:rsidR="0008651A" w:rsidRDefault="0008651A">
      <w:r>
        <w:rPr>
          <w:i/>
        </w:rPr>
        <w:t>Game School Simulator 2015</w:t>
      </w:r>
      <w:r>
        <w:t xml:space="preserve"> is a graphical interactive game for Windows. </w:t>
      </w:r>
    </w:p>
    <w:p w:rsidR="000F3B84" w:rsidRDefault="000F3B84">
      <w:r>
        <w:br w:type="page"/>
      </w:r>
    </w:p>
    <w:p w:rsidR="000F3B84" w:rsidRDefault="000F3B84" w:rsidP="000F3B84">
      <w:pPr>
        <w:pStyle w:val="Heading1"/>
      </w:pPr>
      <w:bookmarkStart w:id="1" w:name="_Toc379780341"/>
      <w:r>
        <w:lastRenderedPageBreak/>
        <w:t>Graphics Implementation</w:t>
      </w:r>
      <w:bookmarkEnd w:id="1"/>
    </w:p>
    <w:p w:rsidR="003D07B2" w:rsidRDefault="0008651A" w:rsidP="000F3B84">
      <w:r>
        <w:t>The graphics of the game are entirely sprite-based, loading images from PNG files and displaying them on the screen using the Sprite component.</w:t>
      </w:r>
    </w:p>
    <w:p w:rsidR="003D07B2" w:rsidRDefault="003D07B2">
      <w:r>
        <w:br w:type="page"/>
      </w:r>
    </w:p>
    <w:p w:rsidR="000F3B84" w:rsidRDefault="000F3B84" w:rsidP="000F3B84">
      <w:pPr>
        <w:pStyle w:val="Heading1"/>
      </w:pPr>
      <w:bookmarkStart w:id="2" w:name="_Toc379780342"/>
      <w:r>
        <w:lastRenderedPageBreak/>
        <w:t>Coding Methods</w:t>
      </w:r>
      <w:bookmarkEnd w:id="2"/>
    </w:p>
    <w:p w:rsidR="003D07B2" w:rsidRDefault="003D07B2" w:rsidP="003D07B2">
      <w:pPr>
        <w:pStyle w:val="Heading2"/>
      </w:pPr>
      <w:bookmarkStart w:id="3" w:name="_Toc379780343"/>
      <w:r>
        <w:t>Project Layout</w:t>
      </w:r>
      <w:bookmarkEnd w:id="3"/>
    </w:p>
    <w:p w:rsidR="004517F1" w:rsidRDefault="002352ED">
      <w:r>
        <w:t xml:space="preserve">The project directory for </w:t>
      </w:r>
      <w:r w:rsidRPr="002352ED">
        <w:rPr>
          <w:i/>
        </w:rPr>
        <w:t>Game School Simulator 2015</w:t>
      </w:r>
      <w:r>
        <w:t xml:space="preserve"> is laid out as follows:</w:t>
      </w:r>
    </w:p>
    <w:tbl>
      <w:tblPr>
        <w:tblStyle w:val="GridTable1Light-Accent1"/>
        <w:tblW w:w="0" w:type="auto"/>
        <w:tblLook w:val="0480" w:firstRow="0" w:lastRow="0" w:firstColumn="1" w:lastColumn="0" w:noHBand="0" w:noVBand="1"/>
      </w:tblPr>
      <w:tblGrid>
        <w:gridCol w:w="4675"/>
        <w:gridCol w:w="4675"/>
      </w:tblGrid>
      <w:tr w:rsidR="004517F1" w:rsidTr="004517F1">
        <w:tc>
          <w:tcPr>
            <w:cnfStyle w:val="001000000000" w:firstRow="0" w:lastRow="0" w:firstColumn="1" w:lastColumn="0" w:oddVBand="0" w:evenVBand="0" w:oddHBand="0" w:evenHBand="0" w:firstRowFirstColumn="0" w:firstRowLastColumn="0" w:lastRowFirstColumn="0" w:lastRowLastColumn="0"/>
            <w:tcW w:w="4675" w:type="dxa"/>
          </w:tcPr>
          <w:p w:rsidR="004517F1" w:rsidRDefault="004517F1">
            <w:r>
              <w:t>/</w:t>
            </w:r>
          </w:p>
        </w:tc>
        <w:tc>
          <w:tcPr>
            <w:tcW w:w="4675" w:type="dxa"/>
          </w:tcPr>
          <w:p w:rsidR="004517F1" w:rsidRDefault="004517F1">
            <w:pPr>
              <w:cnfStyle w:val="000000000000" w:firstRow="0" w:lastRow="0" w:firstColumn="0" w:lastColumn="0" w:oddVBand="0" w:evenVBand="0" w:oddHBand="0" w:evenHBand="0" w:firstRowFirstColumn="0" w:firstRowLastColumn="0" w:lastRowFirstColumn="0" w:lastRowLastColumn="0"/>
            </w:pPr>
            <w:r>
              <w:t>Root directory. Contains Visual Studio solution file, README.md, and any scripts that might need to be frequently run.</w:t>
            </w:r>
          </w:p>
        </w:tc>
      </w:tr>
      <w:tr w:rsidR="004517F1" w:rsidTr="004517F1">
        <w:tc>
          <w:tcPr>
            <w:cnfStyle w:val="001000000000" w:firstRow="0" w:lastRow="0" w:firstColumn="1" w:lastColumn="0" w:oddVBand="0" w:evenVBand="0" w:oddHBand="0" w:evenHBand="0" w:firstRowFirstColumn="0" w:firstRowLastColumn="0" w:lastRowFirstColumn="0" w:lastRowLastColumn="0"/>
            <w:tcW w:w="4675" w:type="dxa"/>
          </w:tcPr>
          <w:p w:rsidR="004517F1" w:rsidRDefault="004517F1">
            <w:r>
              <w:t xml:space="preserve">    </w:t>
            </w:r>
            <w:r w:rsidR="00D13072">
              <w:t xml:space="preserve">    </w:t>
            </w:r>
            <w:proofErr w:type="spellStart"/>
            <w:r>
              <w:t>AlphaEngine</w:t>
            </w:r>
            <w:proofErr w:type="spellEnd"/>
            <w:r>
              <w:t>/</w:t>
            </w:r>
          </w:p>
        </w:tc>
        <w:tc>
          <w:tcPr>
            <w:tcW w:w="4675" w:type="dxa"/>
          </w:tcPr>
          <w:p w:rsidR="004517F1" w:rsidRDefault="004517F1">
            <w:pPr>
              <w:cnfStyle w:val="000000000000" w:firstRow="0" w:lastRow="0" w:firstColumn="0" w:lastColumn="0" w:oddVBand="0" w:evenVBand="0" w:oddHBand="0" w:evenHBand="0" w:firstRowFirstColumn="0" w:firstRowLastColumn="0" w:lastRowFirstColumn="0" w:lastRowLastColumn="0"/>
            </w:pPr>
            <w:r>
              <w:t>Contains Alpha Engine header files.</w:t>
            </w:r>
          </w:p>
        </w:tc>
      </w:tr>
      <w:tr w:rsidR="004517F1" w:rsidTr="004517F1">
        <w:tc>
          <w:tcPr>
            <w:cnfStyle w:val="001000000000" w:firstRow="0" w:lastRow="0" w:firstColumn="1" w:lastColumn="0" w:oddVBand="0" w:evenVBand="0" w:oddHBand="0" w:evenHBand="0" w:firstRowFirstColumn="0" w:firstRowLastColumn="0" w:lastRowFirstColumn="0" w:lastRowLastColumn="0"/>
            <w:tcW w:w="4675" w:type="dxa"/>
          </w:tcPr>
          <w:p w:rsidR="004517F1" w:rsidRDefault="00D13072">
            <w:r>
              <w:t xml:space="preserve">    </w:t>
            </w:r>
            <w:r w:rsidR="004517F1">
              <w:t xml:space="preserve">    bin/</w:t>
            </w:r>
          </w:p>
        </w:tc>
        <w:tc>
          <w:tcPr>
            <w:tcW w:w="4675" w:type="dxa"/>
          </w:tcPr>
          <w:p w:rsidR="004517F1" w:rsidRDefault="004517F1">
            <w:pPr>
              <w:cnfStyle w:val="000000000000" w:firstRow="0" w:lastRow="0" w:firstColumn="0" w:lastColumn="0" w:oddVBand="0" w:evenVBand="0" w:oddHBand="0" w:evenHBand="0" w:firstRowFirstColumn="0" w:firstRowLastColumn="0" w:lastRowFirstColumn="0" w:lastRowLastColumn="0"/>
            </w:pPr>
            <w:r>
              <w:t>Visual Studio project is set to output game binaries here.</w:t>
            </w:r>
          </w:p>
        </w:tc>
      </w:tr>
      <w:tr w:rsidR="004517F1" w:rsidTr="004517F1">
        <w:tc>
          <w:tcPr>
            <w:cnfStyle w:val="001000000000" w:firstRow="0" w:lastRow="0" w:firstColumn="1" w:lastColumn="0" w:oddVBand="0" w:evenVBand="0" w:oddHBand="0" w:evenHBand="0" w:firstRowFirstColumn="0" w:firstRowLastColumn="0" w:lastRowFirstColumn="0" w:lastRowLastColumn="0"/>
            <w:tcW w:w="4675" w:type="dxa"/>
          </w:tcPr>
          <w:p w:rsidR="004517F1" w:rsidRDefault="004517F1">
            <w:r>
              <w:t xml:space="preserve">  </w:t>
            </w:r>
            <w:r w:rsidR="00D13072">
              <w:t xml:space="preserve">    </w:t>
            </w:r>
            <w:r>
              <w:t xml:space="preserve">  </w:t>
            </w:r>
            <w:proofErr w:type="spellStart"/>
            <w:r>
              <w:t>etc</w:t>
            </w:r>
            <w:proofErr w:type="spellEnd"/>
            <w:r>
              <w:t>/</w:t>
            </w:r>
          </w:p>
        </w:tc>
        <w:tc>
          <w:tcPr>
            <w:tcW w:w="4675" w:type="dxa"/>
          </w:tcPr>
          <w:p w:rsidR="004517F1" w:rsidRDefault="004517F1">
            <w:pPr>
              <w:cnfStyle w:val="000000000000" w:firstRow="0" w:lastRow="0" w:firstColumn="0" w:lastColumn="0" w:oddVBand="0" w:evenVBand="0" w:oddHBand="0" w:evenHBand="0" w:firstRowFirstColumn="0" w:firstRowLastColumn="0" w:lastRowFirstColumn="0" w:lastRowLastColumn="0"/>
            </w:pPr>
            <w:r>
              <w:t>Any assorted files related to the project such as this document are stored here.</w:t>
            </w:r>
          </w:p>
        </w:tc>
      </w:tr>
      <w:tr w:rsidR="004517F1" w:rsidTr="004517F1">
        <w:tc>
          <w:tcPr>
            <w:cnfStyle w:val="001000000000" w:firstRow="0" w:lastRow="0" w:firstColumn="1" w:lastColumn="0" w:oddVBand="0" w:evenVBand="0" w:oddHBand="0" w:evenHBand="0" w:firstRowFirstColumn="0" w:firstRowLastColumn="0" w:lastRowFirstColumn="0" w:lastRowLastColumn="0"/>
            <w:tcW w:w="4675" w:type="dxa"/>
          </w:tcPr>
          <w:p w:rsidR="004517F1" w:rsidRDefault="00D13072">
            <w:r>
              <w:t xml:space="preserve">    </w:t>
            </w:r>
            <w:r w:rsidR="004517F1">
              <w:t xml:space="preserve">    </w:t>
            </w:r>
            <w:proofErr w:type="spellStart"/>
            <w:r w:rsidR="004517F1">
              <w:t>fmod</w:t>
            </w:r>
            <w:proofErr w:type="spellEnd"/>
            <w:r w:rsidR="004517F1">
              <w:t>/</w:t>
            </w:r>
          </w:p>
        </w:tc>
        <w:tc>
          <w:tcPr>
            <w:tcW w:w="4675" w:type="dxa"/>
          </w:tcPr>
          <w:p w:rsidR="004517F1" w:rsidRDefault="004517F1">
            <w:pPr>
              <w:cnfStyle w:val="000000000000" w:firstRow="0" w:lastRow="0" w:firstColumn="0" w:lastColumn="0" w:oddVBand="0" w:evenVBand="0" w:oddHBand="0" w:evenHBand="0" w:firstRowFirstColumn="0" w:firstRowLastColumn="0" w:lastRowFirstColumn="0" w:lastRowLastColumn="0"/>
            </w:pPr>
            <w:r>
              <w:t>Contains FMOD header files.</w:t>
            </w:r>
          </w:p>
        </w:tc>
      </w:tr>
      <w:tr w:rsidR="004517F1" w:rsidTr="004517F1">
        <w:tc>
          <w:tcPr>
            <w:cnfStyle w:val="001000000000" w:firstRow="0" w:lastRow="0" w:firstColumn="1" w:lastColumn="0" w:oddVBand="0" w:evenVBand="0" w:oddHBand="0" w:evenHBand="0" w:firstRowFirstColumn="0" w:firstRowLastColumn="0" w:lastRowFirstColumn="0" w:lastRowLastColumn="0"/>
            <w:tcW w:w="4675" w:type="dxa"/>
          </w:tcPr>
          <w:p w:rsidR="004517F1" w:rsidRDefault="004517F1">
            <w:r>
              <w:t xml:space="preserve">  </w:t>
            </w:r>
            <w:r w:rsidR="00D13072">
              <w:t xml:space="preserve">    </w:t>
            </w:r>
            <w:r>
              <w:t xml:space="preserve">  Game School Simulator 2015/</w:t>
            </w:r>
          </w:p>
        </w:tc>
        <w:tc>
          <w:tcPr>
            <w:tcW w:w="4675" w:type="dxa"/>
          </w:tcPr>
          <w:p w:rsidR="004517F1" w:rsidRDefault="004517F1">
            <w:pPr>
              <w:cnfStyle w:val="000000000000" w:firstRow="0" w:lastRow="0" w:firstColumn="0" w:lastColumn="0" w:oddVBand="0" w:evenVBand="0" w:oddHBand="0" w:evenHBand="0" w:firstRowFirstColumn="0" w:firstRowLastColumn="0" w:lastRowFirstColumn="0" w:lastRowLastColumn="0"/>
            </w:pPr>
            <w:r>
              <w:t xml:space="preserve">Project folder for the game itself. </w:t>
            </w:r>
            <w:r w:rsidR="00217E03">
              <w:t>Contains all C source and header files, as well as Visual Studio project files.</w:t>
            </w:r>
          </w:p>
        </w:tc>
      </w:tr>
      <w:tr w:rsidR="004517F1" w:rsidTr="004517F1">
        <w:tc>
          <w:tcPr>
            <w:cnfStyle w:val="001000000000" w:firstRow="0" w:lastRow="0" w:firstColumn="1" w:lastColumn="0" w:oddVBand="0" w:evenVBand="0" w:oddHBand="0" w:evenHBand="0" w:firstRowFirstColumn="0" w:firstRowLastColumn="0" w:lastRowFirstColumn="0" w:lastRowLastColumn="0"/>
            <w:tcW w:w="4675" w:type="dxa"/>
          </w:tcPr>
          <w:p w:rsidR="004517F1" w:rsidRDefault="004517F1">
            <w:r>
              <w:t xml:space="preserve">  </w:t>
            </w:r>
            <w:r w:rsidR="00D13072">
              <w:t xml:space="preserve">    </w:t>
            </w:r>
            <w:r>
              <w:t xml:space="preserve">      </w:t>
            </w:r>
            <w:r w:rsidR="00D13072">
              <w:t xml:space="preserve">    </w:t>
            </w:r>
            <w:r>
              <w:t>data/</w:t>
            </w:r>
          </w:p>
        </w:tc>
        <w:tc>
          <w:tcPr>
            <w:tcW w:w="4675" w:type="dxa"/>
          </w:tcPr>
          <w:p w:rsidR="004517F1" w:rsidRDefault="00217E03" w:rsidP="00D13072">
            <w:pPr>
              <w:cnfStyle w:val="000000000000" w:firstRow="0" w:lastRow="0" w:firstColumn="0" w:lastColumn="0" w:oddVBand="0" w:evenVBand="0" w:oddHBand="0" w:evenHBand="0" w:firstRowFirstColumn="0" w:firstRowLastColumn="0" w:lastRowFirstColumn="0" w:lastRowLastColumn="0"/>
            </w:pPr>
            <w:r>
              <w:t xml:space="preserve">Contains all assets for the game. (See </w:t>
            </w:r>
            <w:r w:rsidR="00D13072">
              <w:t xml:space="preserve">“Assets Directory Layout” on page </w:t>
            </w:r>
            <w:r w:rsidR="00D13072">
              <w:fldChar w:fldCharType="begin"/>
            </w:r>
            <w:r w:rsidR="00D13072">
              <w:instrText xml:space="preserve"> PAGEREF _Ref379779198 \h </w:instrText>
            </w:r>
            <w:r w:rsidR="00D13072">
              <w:fldChar w:fldCharType="separate"/>
            </w:r>
            <w:r w:rsidR="00D13072">
              <w:rPr>
                <w:noProof/>
              </w:rPr>
              <w:t>4</w:t>
            </w:r>
            <w:r w:rsidR="00D13072">
              <w:fldChar w:fldCharType="end"/>
            </w:r>
            <w:r>
              <w:t xml:space="preserve"> for more information.)</w:t>
            </w:r>
          </w:p>
        </w:tc>
      </w:tr>
      <w:tr w:rsidR="004517F1" w:rsidTr="004517F1">
        <w:tc>
          <w:tcPr>
            <w:cnfStyle w:val="001000000000" w:firstRow="0" w:lastRow="0" w:firstColumn="1" w:lastColumn="0" w:oddVBand="0" w:evenVBand="0" w:oddHBand="0" w:evenHBand="0" w:firstRowFirstColumn="0" w:firstRowLastColumn="0" w:lastRowFirstColumn="0" w:lastRowLastColumn="0"/>
            <w:tcW w:w="4675" w:type="dxa"/>
          </w:tcPr>
          <w:p w:rsidR="004517F1" w:rsidRDefault="004517F1">
            <w:r>
              <w:t xml:space="preserve"> </w:t>
            </w:r>
            <w:r w:rsidR="00D13072">
              <w:t xml:space="preserve">    </w:t>
            </w:r>
            <w:r>
              <w:t xml:space="preserve">   lib/</w:t>
            </w:r>
          </w:p>
        </w:tc>
        <w:tc>
          <w:tcPr>
            <w:tcW w:w="4675" w:type="dxa"/>
          </w:tcPr>
          <w:p w:rsidR="004517F1" w:rsidRDefault="00217E03">
            <w:pPr>
              <w:cnfStyle w:val="000000000000" w:firstRow="0" w:lastRow="0" w:firstColumn="0" w:lastColumn="0" w:oddVBand="0" w:evenVBand="0" w:oddHBand="0" w:evenHBand="0" w:firstRowFirstColumn="0" w:firstRowLastColumn="0" w:lastRowFirstColumn="0" w:lastRowLastColumn="0"/>
            </w:pPr>
            <w:r>
              <w:t>Contains all dynamic library files to be included in the build of the game (copied over automatically to output directory), as well as the static object library files for the libraries used in the project. NekoEngine outputs to this directory.</w:t>
            </w:r>
          </w:p>
        </w:tc>
      </w:tr>
      <w:tr w:rsidR="004517F1" w:rsidTr="004517F1">
        <w:tc>
          <w:tcPr>
            <w:cnfStyle w:val="001000000000" w:firstRow="0" w:lastRow="0" w:firstColumn="1" w:lastColumn="0" w:oddVBand="0" w:evenVBand="0" w:oddHBand="0" w:evenHBand="0" w:firstRowFirstColumn="0" w:firstRowLastColumn="0" w:lastRowFirstColumn="0" w:lastRowLastColumn="0"/>
            <w:tcW w:w="4675" w:type="dxa"/>
          </w:tcPr>
          <w:p w:rsidR="004517F1" w:rsidRDefault="004517F1">
            <w:r>
              <w:t xml:space="preserve">  </w:t>
            </w:r>
            <w:r w:rsidR="00D13072">
              <w:t xml:space="preserve">    </w:t>
            </w:r>
            <w:r>
              <w:t xml:space="preserve">  NekoEngine/</w:t>
            </w:r>
          </w:p>
        </w:tc>
        <w:tc>
          <w:tcPr>
            <w:tcW w:w="4675" w:type="dxa"/>
          </w:tcPr>
          <w:p w:rsidR="004517F1" w:rsidRDefault="00217E03">
            <w:pPr>
              <w:cnfStyle w:val="000000000000" w:firstRow="0" w:lastRow="0" w:firstColumn="0" w:lastColumn="0" w:oddVBand="0" w:evenVBand="0" w:oddHBand="0" w:evenHBand="0" w:firstRowFirstColumn="0" w:firstRowLastColumn="0" w:lastRowFirstColumn="0" w:lastRowLastColumn="0"/>
            </w:pPr>
            <w:r>
              <w:t>Project folder for the game engine. Contains all C source and header files, as well as Visual Studio project files.</w:t>
            </w:r>
          </w:p>
        </w:tc>
      </w:tr>
      <w:tr w:rsidR="004517F1" w:rsidTr="004517F1">
        <w:tc>
          <w:tcPr>
            <w:cnfStyle w:val="001000000000" w:firstRow="0" w:lastRow="0" w:firstColumn="1" w:lastColumn="0" w:oddVBand="0" w:evenVBand="0" w:oddHBand="0" w:evenHBand="0" w:firstRowFirstColumn="0" w:firstRowLastColumn="0" w:lastRowFirstColumn="0" w:lastRowLastColumn="0"/>
            <w:tcW w:w="4675" w:type="dxa"/>
          </w:tcPr>
          <w:p w:rsidR="004517F1" w:rsidRDefault="004517F1">
            <w:r>
              <w:t xml:space="preserve">  </w:t>
            </w:r>
            <w:r w:rsidR="00D13072">
              <w:t xml:space="preserve">    </w:t>
            </w:r>
            <w:r>
              <w:t xml:space="preserve">  NekoPak/</w:t>
            </w:r>
          </w:p>
        </w:tc>
        <w:tc>
          <w:tcPr>
            <w:tcW w:w="4675" w:type="dxa"/>
          </w:tcPr>
          <w:p w:rsidR="004517F1" w:rsidRDefault="00217E03">
            <w:pPr>
              <w:cnfStyle w:val="000000000000" w:firstRow="0" w:lastRow="0" w:firstColumn="0" w:lastColumn="0" w:oddVBand="0" w:evenVBand="0" w:oddHBand="0" w:evenHBand="0" w:firstRowFirstColumn="0" w:firstRowLastColumn="0" w:lastRowFirstColumn="0" w:lastRowLastColumn="0"/>
            </w:pPr>
            <w:r>
              <w:t>Project folder for NekoPak</w:t>
            </w:r>
            <w:r>
              <w:rPr>
                <w:rStyle w:val="FootnoteReference"/>
              </w:rPr>
              <w:footnoteReference w:id="1"/>
            </w:r>
            <w:r>
              <w:t>. Contains all C# source files and Visual Studio project files.</w:t>
            </w:r>
          </w:p>
        </w:tc>
      </w:tr>
      <w:tr w:rsidR="004517F1" w:rsidTr="004517F1">
        <w:tc>
          <w:tcPr>
            <w:cnfStyle w:val="001000000000" w:firstRow="0" w:lastRow="0" w:firstColumn="1" w:lastColumn="0" w:oddVBand="0" w:evenVBand="0" w:oddHBand="0" w:evenHBand="0" w:firstRowFirstColumn="0" w:firstRowLastColumn="0" w:lastRowFirstColumn="0" w:lastRowLastColumn="0"/>
            <w:tcW w:w="4675" w:type="dxa"/>
          </w:tcPr>
          <w:p w:rsidR="004517F1" w:rsidRDefault="004517F1">
            <w:r>
              <w:t xml:space="preserve">  </w:t>
            </w:r>
            <w:r w:rsidR="00D13072">
              <w:t xml:space="preserve">    </w:t>
            </w:r>
            <w:r>
              <w:t xml:space="preserve">  </w:t>
            </w:r>
            <w:proofErr w:type="spellStart"/>
            <w:r>
              <w:t>tmp</w:t>
            </w:r>
            <w:proofErr w:type="spellEnd"/>
            <w:r>
              <w:t>/</w:t>
            </w:r>
          </w:p>
        </w:tc>
        <w:tc>
          <w:tcPr>
            <w:tcW w:w="4675" w:type="dxa"/>
          </w:tcPr>
          <w:p w:rsidR="004517F1" w:rsidRDefault="00217E03">
            <w:pPr>
              <w:cnfStyle w:val="000000000000" w:firstRow="0" w:lastRow="0" w:firstColumn="0" w:lastColumn="0" w:oddVBand="0" w:evenVBand="0" w:oddHBand="0" w:evenHBand="0" w:firstRowFirstColumn="0" w:firstRowLastColumn="0" w:lastRowFirstColumn="0" w:lastRowLastColumn="0"/>
            </w:pPr>
            <w:r>
              <w:t>Temporary directory used by Visual Studio to build the various projects.</w:t>
            </w:r>
          </w:p>
        </w:tc>
      </w:tr>
      <w:tr w:rsidR="004517F1" w:rsidTr="004517F1">
        <w:tc>
          <w:tcPr>
            <w:cnfStyle w:val="001000000000" w:firstRow="0" w:lastRow="0" w:firstColumn="1" w:lastColumn="0" w:oddVBand="0" w:evenVBand="0" w:oddHBand="0" w:evenHBand="0" w:firstRowFirstColumn="0" w:firstRowLastColumn="0" w:lastRowFirstColumn="0" w:lastRowLastColumn="0"/>
            <w:tcW w:w="4675" w:type="dxa"/>
          </w:tcPr>
          <w:p w:rsidR="004517F1" w:rsidRDefault="004517F1">
            <w:r>
              <w:t xml:space="preserve">  </w:t>
            </w:r>
            <w:r w:rsidR="00D13072">
              <w:t xml:space="preserve">    </w:t>
            </w:r>
            <w:r>
              <w:t xml:space="preserve">  tools/</w:t>
            </w:r>
          </w:p>
        </w:tc>
        <w:tc>
          <w:tcPr>
            <w:tcW w:w="4675" w:type="dxa"/>
          </w:tcPr>
          <w:p w:rsidR="004517F1" w:rsidRDefault="00217E03">
            <w:pPr>
              <w:cnfStyle w:val="000000000000" w:firstRow="0" w:lastRow="0" w:firstColumn="0" w:lastColumn="0" w:oddVBand="0" w:evenVBand="0" w:oddHBand="0" w:evenHBand="0" w:firstRowFirstColumn="0" w:firstRowLastColumn="0" w:lastRowFirstColumn="0" w:lastRowLastColumn="0"/>
            </w:pPr>
            <w:r>
              <w:t>Contains binaries of all custom tools used in development. Output directory for NekoPak.</w:t>
            </w:r>
          </w:p>
        </w:tc>
      </w:tr>
    </w:tbl>
    <w:p w:rsidR="00D13072" w:rsidRDefault="00D13072" w:rsidP="00217E03"/>
    <w:p w:rsidR="00D13072" w:rsidRDefault="00D13072">
      <w:r>
        <w:br w:type="page"/>
      </w:r>
    </w:p>
    <w:p w:rsidR="00217E03" w:rsidRDefault="00217E03" w:rsidP="00217E03">
      <w:pPr>
        <w:pStyle w:val="Heading2"/>
      </w:pPr>
      <w:bookmarkStart w:id="4" w:name="_Ref379779198"/>
      <w:bookmarkStart w:id="5" w:name="_Toc379780344"/>
      <w:r>
        <w:lastRenderedPageBreak/>
        <w:t>Assets Directory Layout</w:t>
      </w:r>
      <w:bookmarkEnd w:id="4"/>
      <w:bookmarkEnd w:id="5"/>
    </w:p>
    <w:p w:rsidR="00D13072" w:rsidRDefault="00D13072" w:rsidP="00217E03">
      <w:r>
        <w:t xml:space="preserve">Game assets for </w:t>
      </w:r>
      <w:r>
        <w:rPr>
          <w:i/>
        </w:rPr>
        <w:t>Game School Simulator 2015</w:t>
      </w:r>
      <w:r>
        <w:t xml:space="preserve"> are stored in a folder called “data” in the “Game School Simulator 2015” subdirectory of the project root directory. Assets are then further organized into subdirectories by type, as follows:</w:t>
      </w:r>
    </w:p>
    <w:tbl>
      <w:tblPr>
        <w:tblStyle w:val="GridTable1Light-Accent1"/>
        <w:tblW w:w="0" w:type="auto"/>
        <w:tblLook w:val="0480" w:firstRow="0" w:lastRow="0" w:firstColumn="1" w:lastColumn="0" w:noHBand="0" w:noVBand="1"/>
      </w:tblPr>
      <w:tblGrid>
        <w:gridCol w:w="4675"/>
        <w:gridCol w:w="4675"/>
      </w:tblGrid>
      <w:tr w:rsidR="00D13072" w:rsidTr="00D13072">
        <w:tc>
          <w:tcPr>
            <w:cnfStyle w:val="001000000000" w:firstRow="0" w:lastRow="0" w:firstColumn="1" w:lastColumn="0" w:oddVBand="0" w:evenVBand="0" w:oddHBand="0" w:evenHBand="0" w:firstRowFirstColumn="0" w:firstRowLastColumn="0" w:lastRowFirstColumn="0" w:lastRowLastColumn="0"/>
            <w:tcW w:w="4675" w:type="dxa"/>
          </w:tcPr>
          <w:p w:rsidR="00D13072" w:rsidRDefault="00D13072" w:rsidP="00217E03">
            <w:proofErr w:type="spellStart"/>
            <w:r>
              <w:t>bgm</w:t>
            </w:r>
            <w:proofErr w:type="spellEnd"/>
          </w:p>
        </w:tc>
        <w:tc>
          <w:tcPr>
            <w:tcW w:w="4675" w:type="dxa"/>
          </w:tcPr>
          <w:p w:rsidR="00D13072" w:rsidRDefault="00D13072" w:rsidP="00217E03">
            <w:pPr>
              <w:cnfStyle w:val="000000000000" w:firstRow="0" w:lastRow="0" w:firstColumn="0" w:lastColumn="0" w:oddVBand="0" w:evenVBand="0" w:oddHBand="0" w:evenHBand="0" w:firstRowFirstColumn="0" w:firstRowLastColumn="0" w:lastRowFirstColumn="0" w:lastRowLastColumn="0"/>
            </w:pPr>
            <w:r>
              <w:t>Background music files (.MP3 or .WAV)</w:t>
            </w:r>
          </w:p>
        </w:tc>
      </w:tr>
      <w:tr w:rsidR="00D13072" w:rsidTr="00D13072">
        <w:tc>
          <w:tcPr>
            <w:cnfStyle w:val="001000000000" w:firstRow="0" w:lastRow="0" w:firstColumn="1" w:lastColumn="0" w:oddVBand="0" w:evenVBand="0" w:oddHBand="0" w:evenHBand="0" w:firstRowFirstColumn="0" w:firstRowLastColumn="0" w:lastRowFirstColumn="0" w:lastRowLastColumn="0"/>
            <w:tcW w:w="4675" w:type="dxa"/>
          </w:tcPr>
          <w:p w:rsidR="00D13072" w:rsidRDefault="00D13072" w:rsidP="00217E03">
            <w:proofErr w:type="spellStart"/>
            <w:r>
              <w:t>cfg</w:t>
            </w:r>
            <w:proofErr w:type="spellEnd"/>
          </w:p>
        </w:tc>
        <w:tc>
          <w:tcPr>
            <w:tcW w:w="4675" w:type="dxa"/>
          </w:tcPr>
          <w:p w:rsidR="00D13072" w:rsidRDefault="00D13072" w:rsidP="00217E03">
            <w:pPr>
              <w:cnfStyle w:val="000000000000" w:firstRow="0" w:lastRow="0" w:firstColumn="0" w:lastColumn="0" w:oddVBand="0" w:evenVBand="0" w:oddHBand="0" w:evenHBand="0" w:firstRowFirstColumn="0" w:firstRowLastColumn="0" w:lastRowFirstColumn="0" w:lastRowLastColumn="0"/>
            </w:pPr>
            <w:r>
              <w:t>User configuration files (.CFG)</w:t>
            </w:r>
          </w:p>
        </w:tc>
      </w:tr>
      <w:tr w:rsidR="00D13072" w:rsidTr="00D13072">
        <w:tc>
          <w:tcPr>
            <w:cnfStyle w:val="001000000000" w:firstRow="0" w:lastRow="0" w:firstColumn="1" w:lastColumn="0" w:oddVBand="0" w:evenVBand="0" w:oddHBand="0" w:evenHBand="0" w:firstRowFirstColumn="0" w:firstRowLastColumn="0" w:lastRowFirstColumn="0" w:lastRowLastColumn="0"/>
            <w:tcW w:w="4675" w:type="dxa"/>
          </w:tcPr>
          <w:p w:rsidR="00D13072" w:rsidRDefault="00D13072" w:rsidP="00217E03">
            <w:proofErr w:type="spellStart"/>
            <w:r>
              <w:t>sfx</w:t>
            </w:r>
            <w:proofErr w:type="spellEnd"/>
          </w:p>
        </w:tc>
        <w:tc>
          <w:tcPr>
            <w:tcW w:w="4675" w:type="dxa"/>
          </w:tcPr>
          <w:p w:rsidR="00D13072" w:rsidRDefault="00D13072" w:rsidP="00217E03">
            <w:pPr>
              <w:cnfStyle w:val="000000000000" w:firstRow="0" w:lastRow="0" w:firstColumn="0" w:lastColumn="0" w:oddVBand="0" w:evenVBand="0" w:oddHBand="0" w:evenHBand="0" w:firstRowFirstColumn="0" w:firstRowLastColumn="0" w:lastRowFirstColumn="0" w:lastRowLastColumn="0"/>
            </w:pPr>
            <w:r>
              <w:t>Sound effect files (.MP3 or .WAV)</w:t>
            </w:r>
          </w:p>
        </w:tc>
      </w:tr>
      <w:tr w:rsidR="00D13072" w:rsidTr="00D13072">
        <w:tc>
          <w:tcPr>
            <w:cnfStyle w:val="001000000000" w:firstRow="0" w:lastRow="0" w:firstColumn="1" w:lastColumn="0" w:oddVBand="0" w:evenVBand="0" w:oddHBand="0" w:evenHBand="0" w:firstRowFirstColumn="0" w:firstRowLastColumn="0" w:lastRowFirstColumn="0" w:lastRowLastColumn="0"/>
            <w:tcW w:w="4675" w:type="dxa"/>
          </w:tcPr>
          <w:p w:rsidR="00D13072" w:rsidRDefault="00D13072" w:rsidP="00217E03">
            <w:proofErr w:type="spellStart"/>
            <w:r>
              <w:t>spr</w:t>
            </w:r>
            <w:proofErr w:type="spellEnd"/>
          </w:p>
        </w:tc>
        <w:tc>
          <w:tcPr>
            <w:tcW w:w="4675" w:type="dxa"/>
          </w:tcPr>
          <w:p w:rsidR="00D13072" w:rsidRDefault="00D13072" w:rsidP="00217E03">
            <w:pPr>
              <w:cnfStyle w:val="000000000000" w:firstRow="0" w:lastRow="0" w:firstColumn="0" w:lastColumn="0" w:oddVBand="0" w:evenVBand="0" w:oddHBand="0" w:evenHBand="0" w:firstRowFirstColumn="0" w:firstRowLastColumn="0" w:lastRowFirstColumn="0" w:lastRowLastColumn="0"/>
            </w:pPr>
            <w:r>
              <w:t>Sprite image files (.PNG) and sprite definition files</w:t>
            </w:r>
            <w:r>
              <w:rPr>
                <w:rStyle w:val="FootnoteReference"/>
              </w:rPr>
              <w:footnoteReference w:id="2"/>
            </w:r>
            <w:r>
              <w:t xml:space="preserve"> (.SPR)</w:t>
            </w:r>
          </w:p>
        </w:tc>
      </w:tr>
      <w:tr w:rsidR="00D13072" w:rsidTr="00D13072">
        <w:tc>
          <w:tcPr>
            <w:cnfStyle w:val="001000000000" w:firstRow="0" w:lastRow="0" w:firstColumn="1" w:lastColumn="0" w:oddVBand="0" w:evenVBand="0" w:oddHBand="0" w:evenHBand="0" w:firstRowFirstColumn="0" w:firstRowLastColumn="0" w:lastRowFirstColumn="0" w:lastRowLastColumn="0"/>
            <w:tcW w:w="4675" w:type="dxa"/>
          </w:tcPr>
          <w:p w:rsidR="00D13072" w:rsidRDefault="00D13072" w:rsidP="00217E03">
            <w:proofErr w:type="spellStart"/>
            <w:r>
              <w:t>tex</w:t>
            </w:r>
            <w:proofErr w:type="spellEnd"/>
          </w:p>
        </w:tc>
        <w:tc>
          <w:tcPr>
            <w:tcW w:w="4675" w:type="dxa"/>
          </w:tcPr>
          <w:p w:rsidR="00D13072" w:rsidRDefault="00D13072" w:rsidP="00217E03">
            <w:pPr>
              <w:cnfStyle w:val="000000000000" w:firstRow="0" w:lastRow="0" w:firstColumn="0" w:lastColumn="0" w:oddVBand="0" w:evenVBand="0" w:oddHBand="0" w:evenHBand="0" w:firstRowFirstColumn="0" w:firstRowLastColumn="0" w:lastRowFirstColumn="0" w:lastRowLastColumn="0"/>
            </w:pPr>
            <w:r>
              <w:t>Sprite map texture files (.PNG)</w:t>
            </w:r>
          </w:p>
        </w:tc>
      </w:tr>
      <w:tr w:rsidR="00D13072" w:rsidTr="00D13072">
        <w:tc>
          <w:tcPr>
            <w:cnfStyle w:val="001000000000" w:firstRow="0" w:lastRow="0" w:firstColumn="1" w:lastColumn="0" w:oddVBand="0" w:evenVBand="0" w:oddHBand="0" w:evenHBand="0" w:firstRowFirstColumn="0" w:firstRowLastColumn="0" w:lastRowFirstColumn="0" w:lastRowLastColumn="0"/>
            <w:tcW w:w="4675" w:type="dxa"/>
          </w:tcPr>
          <w:p w:rsidR="00D13072" w:rsidRDefault="00D13072" w:rsidP="00217E03">
            <w:r>
              <w:t>txt</w:t>
            </w:r>
          </w:p>
        </w:tc>
        <w:tc>
          <w:tcPr>
            <w:tcW w:w="4675" w:type="dxa"/>
          </w:tcPr>
          <w:p w:rsidR="00D13072" w:rsidRDefault="00D13072" w:rsidP="00217E03">
            <w:pPr>
              <w:cnfStyle w:val="000000000000" w:firstRow="0" w:lastRow="0" w:firstColumn="0" w:lastColumn="0" w:oddVBand="0" w:evenVBand="0" w:oddHBand="0" w:evenHBand="0" w:firstRowFirstColumn="0" w:firstRowLastColumn="0" w:lastRowFirstColumn="0" w:lastRowLastColumn="0"/>
            </w:pPr>
            <w:r>
              <w:t>Text files (.TXT)</w:t>
            </w:r>
          </w:p>
        </w:tc>
      </w:tr>
    </w:tbl>
    <w:p w:rsidR="00D13072" w:rsidRDefault="00D13072" w:rsidP="00217E03"/>
    <w:p w:rsidR="005F7452" w:rsidRDefault="00D13072" w:rsidP="00217E03">
      <w:r>
        <w:t xml:space="preserve">These directories may contain any number of subdirectories as the designers see </w:t>
      </w:r>
      <w:r w:rsidR="005F7452">
        <w:t>fit; the asset pipeline will load them in automatically</w:t>
      </w:r>
      <w:r w:rsidR="005F7452">
        <w:rPr>
          <w:rStyle w:val="FootnoteReference"/>
        </w:rPr>
        <w:footnoteReference w:id="3"/>
      </w:r>
      <w:r w:rsidR="005F7452">
        <w:t>. When a debug build of the project is compiled, the entire “data” directory is copied into its output folder. For release builds of the project, the assets are instead packed into a single “</w:t>
      </w:r>
      <w:proofErr w:type="spellStart"/>
      <w:r w:rsidR="005F7452">
        <w:t>data.pak</w:t>
      </w:r>
      <w:proofErr w:type="spellEnd"/>
      <w:r w:rsidR="005F7452">
        <w:t xml:space="preserve">” file using NekoPak. (See page </w:t>
      </w:r>
      <w:r w:rsidR="005F7452">
        <w:fldChar w:fldCharType="begin"/>
      </w:r>
      <w:r w:rsidR="005F7452">
        <w:instrText xml:space="preserve"> PAGEREF _Ref379779925 \h </w:instrText>
      </w:r>
      <w:r w:rsidR="005F7452">
        <w:fldChar w:fldCharType="separate"/>
      </w:r>
      <w:r w:rsidR="005F7452">
        <w:rPr>
          <w:noProof/>
        </w:rPr>
        <w:t>7</w:t>
      </w:r>
      <w:r w:rsidR="005F7452">
        <w:fldChar w:fldCharType="end"/>
      </w:r>
      <w:r w:rsidR="005F7452">
        <w:t xml:space="preserve"> for more information on NekoPak and how it works.)</w:t>
      </w:r>
    </w:p>
    <w:p w:rsidR="0008651A" w:rsidRDefault="0008651A" w:rsidP="00735BCF">
      <w:pPr>
        <w:pStyle w:val="Heading2"/>
      </w:pPr>
      <w:bookmarkStart w:id="6" w:name="_Toc379780345"/>
      <w:r>
        <w:t>Source Control</w:t>
      </w:r>
      <w:bookmarkEnd w:id="6"/>
    </w:p>
    <w:p w:rsidR="0008651A" w:rsidRPr="00735BCF" w:rsidRDefault="00735BCF" w:rsidP="0008651A">
      <w:r>
        <w:t xml:space="preserve">Source control is implemented using Git. Repository hosting is provided by </w:t>
      </w:r>
      <w:proofErr w:type="spellStart"/>
      <w:r>
        <w:t>Bitbucket</w:t>
      </w:r>
      <w:proofErr w:type="spellEnd"/>
      <w:r>
        <w:t xml:space="preserve">, hosted in a private repository at </w:t>
      </w:r>
      <w:hyperlink r:id="rId9" w:history="1">
        <w:r w:rsidRPr="00684399">
          <w:rPr>
            <w:rStyle w:val="Hyperlink"/>
          </w:rPr>
          <w:t>https://bitbucket.org/adamrezich/neko</w:t>
        </w:r>
      </w:hyperlink>
      <w:r>
        <w:t xml:space="preserve">. Backups are kept on a local server, as well as on DigiPen version control servers at </w:t>
      </w:r>
      <w:hyperlink r:id="rId10" w:history="1">
        <w:r w:rsidRPr="00684399">
          <w:rPr>
            <w:rStyle w:val="Hyperlink"/>
          </w:rPr>
          <w:t>https://git.digipen.edu/projects/nekomeanscat</w:t>
        </w:r>
      </w:hyperlink>
      <w:r>
        <w:t xml:space="preserve">. </w:t>
      </w:r>
    </w:p>
    <w:p w:rsidR="0008651A" w:rsidRDefault="0008651A" w:rsidP="00735BCF">
      <w:pPr>
        <w:pStyle w:val="Heading2"/>
      </w:pPr>
      <w:bookmarkStart w:id="7" w:name="_Toc379780346"/>
      <w:r>
        <w:t>Style Guide</w:t>
      </w:r>
      <w:bookmarkEnd w:id="7"/>
    </w:p>
    <w:p w:rsidR="0008651A" w:rsidRPr="0008651A" w:rsidRDefault="0008651A" w:rsidP="0008651A">
      <w:r>
        <w:t>Fill me in.</w:t>
      </w:r>
      <w:bookmarkStart w:id="8" w:name="_GoBack"/>
      <w:bookmarkEnd w:id="8"/>
    </w:p>
    <w:p w:rsidR="003D07B2" w:rsidRDefault="005F7452" w:rsidP="00217E03">
      <w:r>
        <w:t xml:space="preserve"> </w:t>
      </w:r>
      <w:r w:rsidR="003D07B2">
        <w:br w:type="page"/>
      </w:r>
    </w:p>
    <w:p w:rsidR="000F3B84" w:rsidRDefault="000F3B84" w:rsidP="000F3B84">
      <w:pPr>
        <w:pStyle w:val="Heading1"/>
      </w:pPr>
      <w:bookmarkStart w:id="9" w:name="_Toc379780347"/>
      <w:r>
        <w:lastRenderedPageBreak/>
        <w:t>Debugging</w:t>
      </w:r>
      <w:bookmarkEnd w:id="9"/>
    </w:p>
    <w:p w:rsidR="003D07B2" w:rsidRDefault="000F3B84" w:rsidP="000F3B84">
      <w:r>
        <w:t>Fill me in.</w:t>
      </w:r>
    </w:p>
    <w:p w:rsidR="003D07B2" w:rsidRDefault="003D07B2">
      <w:r>
        <w:br w:type="page"/>
      </w:r>
    </w:p>
    <w:p w:rsidR="000F3B84" w:rsidRDefault="000F3B84" w:rsidP="000F3B84">
      <w:pPr>
        <w:pStyle w:val="Heading1"/>
      </w:pPr>
      <w:bookmarkStart w:id="10" w:name="_Toc379780348"/>
      <w:r>
        <w:lastRenderedPageBreak/>
        <w:t>Tools</w:t>
      </w:r>
      <w:bookmarkEnd w:id="10"/>
    </w:p>
    <w:p w:rsidR="000F3B84" w:rsidRDefault="003D07B2" w:rsidP="003D07B2">
      <w:pPr>
        <w:pStyle w:val="Heading2"/>
      </w:pPr>
      <w:bookmarkStart w:id="11" w:name="_Toc379780349"/>
      <w:r>
        <w:t>Visual Studio 2012</w:t>
      </w:r>
      <w:bookmarkEnd w:id="11"/>
    </w:p>
    <w:p w:rsidR="003D07B2" w:rsidRDefault="003D07B2" w:rsidP="003D07B2">
      <w:r>
        <w:t>Fill me in.</w:t>
      </w:r>
    </w:p>
    <w:p w:rsidR="003D07B2" w:rsidRDefault="003D07B2" w:rsidP="003D07B2">
      <w:pPr>
        <w:pStyle w:val="Heading2"/>
      </w:pPr>
      <w:bookmarkStart w:id="12" w:name="_Ref379779000"/>
      <w:bookmarkStart w:id="13" w:name="_Ref379779925"/>
      <w:bookmarkStart w:id="14" w:name="_Ref379779931"/>
      <w:bookmarkStart w:id="15" w:name="_Ref379779961"/>
      <w:bookmarkStart w:id="16" w:name="_Toc379780350"/>
      <w:r>
        <w:t>NekoPak</w:t>
      </w:r>
      <w:bookmarkEnd w:id="12"/>
      <w:bookmarkEnd w:id="13"/>
      <w:bookmarkEnd w:id="14"/>
      <w:bookmarkEnd w:id="15"/>
      <w:bookmarkEnd w:id="16"/>
    </w:p>
    <w:p w:rsidR="003D07B2" w:rsidRDefault="003D07B2" w:rsidP="003D07B2">
      <w:r>
        <w:t>Fill me in.</w:t>
      </w:r>
    </w:p>
    <w:p w:rsidR="003D07B2" w:rsidRDefault="003D07B2">
      <w:r>
        <w:br w:type="page"/>
      </w:r>
    </w:p>
    <w:p w:rsidR="000F3B84" w:rsidRDefault="000F3B84" w:rsidP="000F3B84">
      <w:pPr>
        <w:pStyle w:val="Heading1"/>
      </w:pPr>
      <w:bookmarkStart w:id="17" w:name="_Toc379780351"/>
      <w:r>
        <w:lastRenderedPageBreak/>
        <w:t>Technical Risks</w:t>
      </w:r>
      <w:bookmarkEnd w:id="17"/>
    </w:p>
    <w:p w:rsidR="000F3B84" w:rsidRDefault="000F3B84" w:rsidP="000F3B84">
      <w:r>
        <w:t>Fill me in.</w:t>
      </w:r>
    </w:p>
    <w:p w:rsidR="000F3B84" w:rsidRDefault="000F3B84">
      <w:r>
        <w:br w:type="page"/>
      </w:r>
    </w:p>
    <w:p w:rsidR="000F3B84" w:rsidRDefault="000F3B84" w:rsidP="000F3B84">
      <w:pPr>
        <w:pStyle w:val="Heading1"/>
      </w:pPr>
      <w:bookmarkStart w:id="18" w:name="_Toc379780352"/>
      <w:r>
        <w:lastRenderedPageBreak/>
        <w:t>Appendix A: Interface Flow</w:t>
      </w:r>
      <w:bookmarkEnd w:id="18"/>
    </w:p>
    <w:p w:rsidR="00320681" w:rsidRDefault="00320681">
      <w:r>
        <w:t>Fill me in.</w:t>
      </w:r>
    </w:p>
    <w:p w:rsidR="000F3B84" w:rsidRDefault="000F3B84">
      <w:r>
        <w:br w:type="page"/>
      </w:r>
    </w:p>
    <w:p w:rsidR="000F3B84" w:rsidRDefault="000F3B84" w:rsidP="000F3B84">
      <w:pPr>
        <w:pStyle w:val="Heading1"/>
      </w:pPr>
      <w:bookmarkStart w:id="19" w:name="_Toc379780353"/>
      <w:r>
        <w:lastRenderedPageBreak/>
        <w:t>Appendix B: Art Requirements</w:t>
      </w:r>
      <w:bookmarkEnd w:id="19"/>
    </w:p>
    <w:p w:rsidR="00320681" w:rsidRDefault="00320681">
      <w:r>
        <w:t>Fill me in.</w:t>
      </w:r>
    </w:p>
    <w:p w:rsidR="000F3B84" w:rsidRDefault="000F3B84">
      <w:r>
        <w:br w:type="page"/>
      </w:r>
    </w:p>
    <w:p w:rsidR="000F3B84" w:rsidRDefault="000F3B84" w:rsidP="000F3B84">
      <w:pPr>
        <w:pStyle w:val="Heading1"/>
      </w:pPr>
      <w:bookmarkStart w:id="20" w:name="_Toc379780354"/>
      <w:r>
        <w:lastRenderedPageBreak/>
        <w:t>Appendix C: Audio Requirements</w:t>
      </w:r>
      <w:bookmarkEnd w:id="20"/>
    </w:p>
    <w:p w:rsidR="000F3B84" w:rsidRDefault="00320681" w:rsidP="000F3B84">
      <w:r>
        <w:t>Fill me in.</w:t>
      </w:r>
    </w:p>
    <w:p w:rsidR="00320681" w:rsidRPr="000F3B84" w:rsidRDefault="00320681" w:rsidP="000F3B84"/>
    <w:p w:rsidR="000F3B84" w:rsidRPr="000F3B84" w:rsidRDefault="000F3B84" w:rsidP="000F3B84"/>
    <w:sectPr w:rsidR="000F3B84" w:rsidRPr="000F3B84" w:rsidSect="00520AF0">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3F2" w:rsidRDefault="006F33F2" w:rsidP="00644DA0">
      <w:pPr>
        <w:spacing w:after="0" w:line="240" w:lineRule="auto"/>
      </w:pPr>
      <w:r>
        <w:separator/>
      </w:r>
    </w:p>
  </w:endnote>
  <w:endnote w:type="continuationSeparator" w:id="0">
    <w:p w:rsidR="006F33F2" w:rsidRDefault="006F33F2" w:rsidP="00644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6120"/>
      <w:gridCol w:w="3240"/>
    </w:tblGrid>
    <w:tr w:rsidR="00644DA0" w:rsidTr="00644DA0">
      <w:trPr>
        <w:trHeight w:hRule="exact" w:val="115"/>
        <w:jc w:val="center"/>
      </w:trPr>
      <w:tc>
        <w:tcPr>
          <w:tcW w:w="6120" w:type="dxa"/>
          <w:shd w:val="clear" w:color="auto" w:fill="E48312" w:themeFill="accent1"/>
          <w:tcMar>
            <w:top w:w="0" w:type="dxa"/>
            <w:bottom w:w="0" w:type="dxa"/>
          </w:tcMar>
        </w:tcPr>
        <w:p w:rsidR="00644DA0" w:rsidRDefault="00644DA0">
          <w:pPr>
            <w:pStyle w:val="Header"/>
            <w:tabs>
              <w:tab w:val="clear" w:pos="4680"/>
              <w:tab w:val="clear" w:pos="9360"/>
            </w:tabs>
            <w:rPr>
              <w:caps/>
              <w:sz w:val="18"/>
            </w:rPr>
          </w:pPr>
        </w:p>
      </w:tc>
      <w:tc>
        <w:tcPr>
          <w:tcW w:w="3240" w:type="dxa"/>
          <w:shd w:val="clear" w:color="auto" w:fill="E48312" w:themeFill="accent1"/>
          <w:tcMar>
            <w:top w:w="0" w:type="dxa"/>
            <w:bottom w:w="0" w:type="dxa"/>
          </w:tcMar>
        </w:tcPr>
        <w:p w:rsidR="00644DA0" w:rsidRDefault="00644DA0">
          <w:pPr>
            <w:pStyle w:val="Header"/>
            <w:tabs>
              <w:tab w:val="clear" w:pos="4680"/>
              <w:tab w:val="clear" w:pos="9360"/>
            </w:tabs>
            <w:jc w:val="right"/>
            <w:rPr>
              <w:caps/>
              <w:sz w:val="18"/>
            </w:rPr>
          </w:pPr>
        </w:p>
      </w:tc>
    </w:tr>
    <w:tr w:rsidR="00644DA0" w:rsidTr="00644DA0">
      <w:trPr>
        <w:jc w:val="center"/>
      </w:trPr>
      <w:tc>
        <w:tcPr>
          <w:tcW w:w="6120" w:type="dxa"/>
          <w:shd w:val="clear" w:color="auto" w:fill="auto"/>
          <w:vAlign w:val="center"/>
        </w:tcPr>
        <w:p w:rsidR="00644DA0" w:rsidRDefault="00644DA0" w:rsidP="00644DA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All content © 2014 DigiPen (USA) Corporation, all rights reserved.</w:t>
          </w:r>
        </w:p>
      </w:tc>
      <w:tc>
        <w:tcPr>
          <w:tcW w:w="3240" w:type="dxa"/>
          <w:shd w:val="clear" w:color="auto" w:fill="auto"/>
          <w:vAlign w:val="center"/>
        </w:tcPr>
        <w:p w:rsidR="00644DA0" w:rsidRDefault="00644DA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735BCF">
            <w:rPr>
              <w:caps/>
              <w:noProof/>
              <w:color w:val="808080" w:themeColor="background1" w:themeShade="80"/>
              <w:sz w:val="18"/>
              <w:szCs w:val="18"/>
            </w:rPr>
            <w:t>7</w:t>
          </w:r>
          <w:r>
            <w:rPr>
              <w:caps/>
              <w:noProof/>
              <w:color w:val="808080" w:themeColor="background1" w:themeShade="80"/>
              <w:sz w:val="18"/>
              <w:szCs w:val="18"/>
            </w:rPr>
            <w:fldChar w:fldCharType="end"/>
          </w:r>
        </w:p>
      </w:tc>
    </w:tr>
  </w:tbl>
  <w:p w:rsidR="00644DA0" w:rsidRDefault="00644D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3F2" w:rsidRDefault="006F33F2" w:rsidP="00644DA0">
      <w:pPr>
        <w:spacing w:after="0" w:line="240" w:lineRule="auto"/>
      </w:pPr>
      <w:r>
        <w:separator/>
      </w:r>
    </w:p>
  </w:footnote>
  <w:footnote w:type="continuationSeparator" w:id="0">
    <w:p w:rsidR="006F33F2" w:rsidRDefault="006F33F2" w:rsidP="00644DA0">
      <w:pPr>
        <w:spacing w:after="0" w:line="240" w:lineRule="auto"/>
      </w:pPr>
      <w:r>
        <w:continuationSeparator/>
      </w:r>
    </w:p>
  </w:footnote>
  <w:footnote w:id="1">
    <w:p w:rsidR="00217E03" w:rsidRDefault="00217E03">
      <w:pPr>
        <w:pStyle w:val="FootnoteText"/>
      </w:pPr>
      <w:r>
        <w:rPr>
          <w:rStyle w:val="FootnoteReference"/>
        </w:rPr>
        <w:footnoteRef/>
      </w:r>
      <w:r>
        <w:t xml:space="preserve"> See “NekoPak” on page </w:t>
      </w:r>
      <w:r w:rsidR="005F7452">
        <w:fldChar w:fldCharType="begin"/>
      </w:r>
      <w:r w:rsidR="005F7452">
        <w:instrText xml:space="preserve"> PAGEREF _Ref379779961 \h </w:instrText>
      </w:r>
      <w:r w:rsidR="005F7452">
        <w:fldChar w:fldCharType="separate"/>
      </w:r>
      <w:r w:rsidR="005F7452">
        <w:rPr>
          <w:noProof/>
        </w:rPr>
        <w:t>7</w:t>
      </w:r>
      <w:r w:rsidR="005F7452">
        <w:fldChar w:fldCharType="end"/>
      </w:r>
      <w:r>
        <w:t xml:space="preserve"> for more information.</w:t>
      </w:r>
    </w:p>
  </w:footnote>
  <w:footnote w:id="2">
    <w:p w:rsidR="00D13072" w:rsidRDefault="00D13072">
      <w:pPr>
        <w:pStyle w:val="FootnoteText"/>
      </w:pPr>
      <w:r>
        <w:rPr>
          <w:rStyle w:val="FootnoteReference"/>
        </w:rPr>
        <w:footnoteRef/>
      </w:r>
      <w:r>
        <w:t xml:space="preserve"> See TODO: FILL IN</w:t>
      </w:r>
    </w:p>
  </w:footnote>
  <w:footnote w:id="3">
    <w:p w:rsidR="005F7452" w:rsidRDefault="005F7452">
      <w:pPr>
        <w:pStyle w:val="FootnoteText"/>
      </w:pPr>
      <w:r>
        <w:rPr>
          <w:rStyle w:val="FootnoteReference"/>
        </w:rPr>
        <w:footnoteRef/>
      </w:r>
      <w:r>
        <w:t xml:space="preserve"> See TODO: FILL IN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90"/>
      <w:gridCol w:w="3870"/>
    </w:tblGrid>
    <w:tr w:rsidR="00644DA0" w:rsidTr="00644DA0">
      <w:trPr>
        <w:jc w:val="center"/>
      </w:trPr>
      <w:tc>
        <w:tcPr>
          <w:tcW w:w="5490" w:type="dxa"/>
          <w:shd w:val="clear" w:color="auto" w:fill="BD582C" w:themeFill="accent2"/>
          <w:vAlign w:val="center"/>
        </w:tcPr>
        <w:p w:rsidR="00644DA0" w:rsidRDefault="00644DA0" w:rsidP="00644DA0">
          <w:pPr>
            <w:pStyle w:val="Header"/>
            <w:tabs>
              <w:tab w:val="clear" w:pos="4680"/>
              <w:tab w:val="clear" w:pos="9360"/>
            </w:tabs>
            <w:rPr>
              <w:caps/>
              <w:color w:val="FFFFFF" w:themeColor="background1"/>
              <w:sz w:val="18"/>
              <w:szCs w:val="18"/>
            </w:rPr>
          </w:pPr>
          <w:r>
            <w:rPr>
              <w:caps/>
              <w:color w:val="FFFFFF" w:themeColor="background1"/>
              <w:sz w:val="18"/>
              <w:szCs w:val="18"/>
            </w:rPr>
            <w:t>Game School Simulator 2015 – Technical Design Document</w:t>
          </w:r>
        </w:p>
      </w:tc>
      <w:tc>
        <w:tcPr>
          <w:tcW w:w="3870" w:type="dxa"/>
          <w:shd w:val="clear" w:color="auto" w:fill="BD582C" w:themeFill="accent2"/>
          <w:vAlign w:val="center"/>
        </w:tcPr>
        <w:p w:rsidR="00644DA0" w:rsidRDefault="00644DA0" w:rsidP="00644DA0">
          <w:pPr>
            <w:pStyle w:val="Header"/>
            <w:tabs>
              <w:tab w:val="clear" w:pos="4680"/>
              <w:tab w:val="clear" w:pos="9360"/>
            </w:tabs>
            <w:jc w:val="right"/>
            <w:rPr>
              <w:caps/>
              <w:color w:val="FFFFFF" w:themeColor="background1"/>
              <w:sz w:val="18"/>
              <w:szCs w:val="18"/>
            </w:rPr>
          </w:pPr>
        </w:p>
      </w:tc>
    </w:tr>
    <w:tr w:rsidR="00644DA0" w:rsidTr="00644DA0">
      <w:trPr>
        <w:trHeight w:hRule="exact" w:val="115"/>
        <w:jc w:val="center"/>
      </w:trPr>
      <w:tc>
        <w:tcPr>
          <w:tcW w:w="5490" w:type="dxa"/>
          <w:shd w:val="clear" w:color="auto" w:fill="E48312" w:themeFill="accent1"/>
          <w:tcMar>
            <w:top w:w="0" w:type="dxa"/>
            <w:bottom w:w="0" w:type="dxa"/>
          </w:tcMar>
        </w:tcPr>
        <w:p w:rsidR="00644DA0" w:rsidRDefault="00644DA0">
          <w:pPr>
            <w:pStyle w:val="Header"/>
            <w:tabs>
              <w:tab w:val="clear" w:pos="4680"/>
              <w:tab w:val="clear" w:pos="9360"/>
            </w:tabs>
            <w:rPr>
              <w:caps/>
              <w:color w:val="FFFFFF" w:themeColor="background1"/>
              <w:sz w:val="18"/>
              <w:szCs w:val="18"/>
            </w:rPr>
          </w:pPr>
        </w:p>
      </w:tc>
      <w:tc>
        <w:tcPr>
          <w:tcW w:w="3870" w:type="dxa"/>
          <w:shd w:val="clear" w:color="auto" w:fill="E48312" w:themeFill="accent1"/>
          <w:tcMar>
            <w:top w:w="0" w:type="dxa"/>
            <w:bottom w:w="0" w:type="dxa"/>
          </w:tcMar>
        </w:tcPr>
        <w:p w:rsidR="00644DA0" w:rsidRDefault="00644DA0">
          <w:pPr>
            <w:pStyle w:val="Header"/>
            <w:tabs>
              <w:tab w:val="clear" w:pos="4680"/>
              <w:tab w:val="clear" w:pos="9360"/>
            </w:tabs>
            <w:rPr>
              <w:caps/>
              <w:color w:val="FFFFFF" w:themeColor="background1"/>
              <w:sz w:val="18"/>
              <w:szCs w:val="18"/>
            </w:rPr>
          </w:pPr>
        </w:p>
      </w:tc>
    </w:tr>
  </w:tbl>
  <w:p w:rsidR="00644DA0" w:rsidRDefault="00644D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9589"/>
      </v:shape>
    </w:pict>
  </w:numPicBullet>
  <w:abstractNum w:abstractNumId="0">
    <w:nsid w:val="57017A6A"/>
    <w:multiLevelType w:val="hybridMultilevel"/>
    <w:tmpl w:val="814830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C26EE7"/>
    <w:multiLevelType w:val="hybridMultilevel"/>
    <w:tmpl w:val="BA78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B91"/>
    <w:rsid w:val="0008651A"/>
    <w:rsid w:val="000F3B84"/>
    <w:rsid w:val="00215E83"/>
    <w:rsid w:val="00217E03"/>
    <w:rsid w:val="002352ED"/>
    <w:rsid w:val="00320681"/>
    <w:rsid w:val="003D07B2"/>
    <w:rsid w:val="004517F1"/>
    <w:rsid w:val="00520AF0"/>
    <w:rsid w:val="005F7452"/>
    <w:rsid w:val="00644DA0"/>
    <w:rsid w:val="006F33F2"/>
    <w:rsid w:val="00735BCF"/>
    <w:rsid w:val="008D1B91"/>
    <w:rsid w:val="00AF7FCE"/>
    <w:rsid w:val="00B86CA5"/>
    <w:rsid w:val="00B91BD6"/>
    <w:rsid w:val="00D13072"/>
    <w:rsid w:val="00EC2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3B2785-8301-4479-99EE-8AE182CE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5E83"/>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paragraph" w:styleId="Heading2">
    <w:name w:val="heading 2"/>
    <w:basedOn w:val="Normal"/>
    <w:next w:val="Normal"/>
    <w:link w:val="Heading2Char"/>
    <w:uiPriority w:val="9"/>
    <w:unhideWhenUsed/>
    <w:qFormat/>
    <w:rsid w:val="003D07B2"/>
    <w:pPr>
      <w:keepNext/>
      <w:keepLines/>
      <w:spacing w:before="40" w:after="0"/>
      <w:outlineLvl w:val="1"/>
    </w:pPr>
    <w:rPr>
      <w:rFonts w:asciiTheme="majorHAnsi" w:eastAsiaTheme="majorEastAsia" w:hAnsiTheme="majorHAnsi" w:cstheme="majorBidi"/>
      <w:color w:val="AA610D"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1B91"/>
    <w:pPr>
      <w:spacing w:after="0" w:line="240" w:lineRule="auto"/>
    </w:pPr>
    <w:rPr>
      <w:rFonts w:eastAsiaTheme="minorEastAsia"/>
    </w:rPr>
  </w:style>
  <w:style w:type="character" w:customStyle="1" w:styleId="NoSpacingChar">
    <w:name w:val="No Spacing Char"/>
    <w:basedOn w:val="DefaultParagraphFont"/>
    <w:link w:val="NoSpacing"/>
    <w:uiPriority w:val="1"/>
    <w:rsid w:val="008D1B91"/>
    <w:rPr>
      <w:rFonts w:eastAsiaTheme="minorEastAsia"/>
    </w:rPr>
  </w:style>
  <w:style w:type="table" w:styleId="TableGrid">
    <w:name w:val="Table Grid"/>
    <w:basedOn w:val="TableNormal"/>
    <w:uiPriority w:val="39"/>
    <w:rsid w:val="00520A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44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DA0"/>
  </w:style>
  <w:style w:type="paragraph" w:styleId="Footer">
    <w:name w:val="footer"/>
    <w:basedOn w:val="Normal"/>
    <w:link w:val="FooterChar"/>
    <w:uiPriority w:val="99"/>
    <w:unhideWhenUsed/>
    <w:rsid w:val="00644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DA0"/>
  </w:style>
  <w:style w:type="character" w:customStyle="1" w:styleId="Heading1Char">
    <w:name w:val="Heading 1 Char"/>
    <w:basedOn w:val="DefaultParagraphFont"/>
    <w:link w:val="Heading1"/>
    <w:uiPriority w:val="9"/>
    <w:rsid w:val="00215E83"/>
    <w:rPr>
      <w:rFonts w:asciiTheme="majorHAnsi" w:eastAsiaTheme="majorEastAsia" w:hAnsiTheme="majorHAnsi" w:cstheme="majorBidi"/>
      <w:color w:val="AA610D" w:themeColor="accent1" w:themeShade="BF"/>
      <w:sz w:val="32"/>
      <w:szCs w:val="32"/>
    </w:rPr>
  </w:style>
  <w:style w:type="paragraph" w:styleId="TOCHeading">
    <w:name w:val="TOC Heading"/>
    <w:basedOn w:val="Heading1"/>
    <w:next w:val="Normal"/>
    <w:uiPriority w:val="39"/>
    <w:unhideWhenUsed/>
    <w:qFormat/>
    <w:rsid w:val="00215E83"/>
    <w:pPr>
      <w:outlineLvl w:val="9"/>
    </w:pPr>
  </w:style>
  <w:style w:type="paragraph" w:styleId="TOC1">
    <w:name w:val="toc 1"/>
    <w:basedOn w:val="Normal"/>
    <w:next w:val="Normal"/>
    <w:autoRedefine/>
    <w:uiPriority w:val="39"/>
    <w:unhideWhenUsed/>
    <w:rsid w:val="000F3B84"/>
    <w:pPr>
      <w:spacing w:after="100"/>
    </w:pPr>
  </w:style>
  <w:style w:type="character" w:styleId="Hyperlink">
    <w:name w:val="Hyperlink"/>
    <w:basedOn w:val="DefaultParagraphFont"/>
    <w:uiPriority w:val="99"/>
    <w:unhideWhenUsed/>
    <w:rsid w:val="000F3B84"/>
    <w:rPr>
      <w:color w:val="2998E3" w:themeColor="hyperlink"/>
      <w:u w:val="single"/>
    </w:rPr>
  </w:style>
  <w:style w:type="character" w:customStyle="1" w:styleId="Heading2Char">
    <w:name w:val="Heading 2 Char"/>
    <w:basedOn w:val="DefaultParagraphFont"/>
    <w:link w:val="Heading2"/>
    <w:uiPriority w:val="9"/>
    <w:rsid w:val="003D07B2"/>
    <w:rPr>
      <w:rFonts w:asciiTheme="majorHAnsi" w:eastAsiaTheme="majorEastAsia" w:hAnsiTheme="majorHAnsi" w:cstheme="majorBidi"/>
      <w:color w:val="AA610D" w:themeColor="accent1" w:themeShade="BF"/>
      <w:sz w:val="26"/>
      <w:szCs w:val="26"/>
    </w:rPr>
  </w:style>
  <w:style w:type="paragraph" w:styleId="TOC2">
    <w:name w:val="toc 2"/>
    <w:basedOn w:val="Normal"/>
    <w:next w:val="Normal"/>
    <w:autoRedefine/>
    <w:uiPriority w:val="39"/>
    <w:unhideWhenUsed/>
    <w:rsid w:val="003D07B2"/>
    <w:pPr>
      <w:spacing w:after="100"/>
      <w:ind w:left="220"/>
    </w:pPr>
  </w:style>
  <w:style w:type="paragraph" w:styleId="ListParagraph">
    <w:name w:val="List Paragraph"/>
    <w:basedOn w:val="Normal"/>
    <w:uiPriority w:val="34"/>
    <w:qFormat/>
    <w:rsid w:val="004517F1"/>
    <w:pPr>
      <w:ind w:left="720"/>
      <w:contextualSpacing/>
    </w:pPr>
  </w:style>
  <w:style w:type="table" w:styleId="GridTable1Light-Accent1">
    <w:name w:val="Grid Table 1 Light Accent 1"/>
    <w:basedOn w:val="TableNormal"/>
    <w:uiPriority w:val="46"/>
    <w:rsid w:val="004517F1"/>
    <w:pPr>
      <w:spacing w:after="0" w:line="240" w:lineRule="auto"/>
    </w:pPr>
    <w:tblPr>
      <w:tblStyleRowBandSize w:val="1"/>
      <w:tblStyleColBandSize w:val="1"/>
      <w:tblInd w:w="0" w:type="dxa"/>
      <w:tblBorders>
        <w:top w:val="single" w:sz="4" w:space="0" w:color="F7CD9D" w:themeColor="accent1" w:themeTint="66"/>
        <w:left w:val="single" w:sz="4" w:space="0" w:color="F7CD9D" w:themeColor="accent1" w:themeTint="66"/>
        <w:bottom w:val="single" w:sz="4" w:space="0" w:color="F7CD9D" w:themeColor="accent1" w:themeTint="66"/>
        <w:right w:val="single" w:sz="4" w:space="0" w:color="F7CD9D" w:themeColor="accent1" w:themeTint="66"/>
        <w:insideH w:val="single" w:sz="4" w:space="0" w:color="F7CD9D" w:themeColor="accent1" w:themeTint="66"/>
        <w:insideV w:val="single" w:sz="4" w:space="0" w:color="F7CD9D" w:themeColor="accent1" w:themeTint="66"/>
      </w:tblBorders>
      <w:tblCellMar>
        <w:top w:w="0" w:type="dxa"/>
        <w:left w:w="108" w:type="dxa"/>
        <w:bottom w:w="0" w:type="dxa"/>
        <w:right w:w="108" w:type="dxa"/>
      </w:tblCellMar>
    </w:tblPr>
    <w:tblStylePr w:type="firstRow">
      <w:rPr>
        <w:b/>
        <w:bCs/>
      </w:rPr>
      <w:tblPr/>
      <w:tcPr>
        <w:tcBorders>
          <w:bottom w:val="single" w:sz="12" w:space="0" w:color="F3B46B" w:themeColor="accent1" w:themeTint="99"/>
        </w:tcBorders>
      </w:tcPr>
    </w:tblStylePr>
    <w:tblStylePr w:type="lastRow">
      <w:rPr>
        <w:b/>
        <w:bCs/>
      </w:rPr>
      <w:tblPr/>
      <w:tcPr>
        <w:tcBorders>
          <w:top w:val="double" w:sz="2" w:space="0" w:color="F3B46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4517F1"/>
    <w:pPr>
      <w:spacing w:after="0" w:line="240" w:lineRule="auto"/>
    </w:pPr>
    <w:tblPr>
      <w:tblStyleRowBandSize w:val="1"/>
      <w:tblStyleColBandSize w:val="1"/>
      <w:tblInd w:w="0" w:type="dxa"/>
      <w:tblBorders>
        <w:top w:val="single" w:sz="2" w:space="0" w:color="F3B46B" w:themeColor="accent1" w:themeTint="99"/>
        <w:bottom w:val="single" w:sz="2" w:space="0" w:color="F3B46B" w:themeColor="accent1" w:themeTint="99"/>
        <w:insideH w:val="single" w:sz="2" w:space="0" w:color="F3B46B" w:themeColor="accent1" w:themeTint="99"/>
        <w:insideV w:val="single" w:sz="2" w:space="0" w:color="F3B46B" w:themeColor="accent1" w:themeTint="99"/>
      </w:tblBorders>
      <w:tblCellMar>
        <w:top w:w="0" w:type="dxa"/>
        <w:left w:w="108" w:type="dxa"/>
        <w:bottom w:w="0" w:type="dxa"/>
        <w:right w:w="108" w:type="dxa"/>
      </w:tblCellMar>
    </w:tblPr>
    <w:tblStylePr w:type="firstRow">
      <w:rPr>
        <w:b/>
        <w:bCs/>
      </w:rPr>
      <w:tblPr/>
      <w:tcPr>
        <w:tcBorders>
          <w:top w:val="nil"/>
          <w:bottom w:val="single" w:sz="12" w:space="0" w:color="F3B46B" w:themeColor="accent1" w:themeTint="99"/>
          <w:insideH w:val="nil"/>
          <w:insideV w:val="nil"/>
        </w:tcBorders>
        <w:shd w:val="clear" w:color="auto" w:fill="FFFFFF" w:themeFill="background1"/>
      </w:tcPr>
    </w:tblStylePr>
    <w:tblStylePr w:type="lastRow">
      <w:rPr>
        <w:b/>
        <w:bCs/>
      </w:rPr>
      <w:tblPr/>
      <w:tcPr>
        <w:tcBorders>
          <w:top w:val="double" w:sz="2" w:space="0" w:color="F3B46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paragraph" w:styleId="FootnoteText">
    <w:name w:val="footnote text"/>
    <w:basedOn w:val="Normal"/>
    <w:link w:val="FootnoteTextChar"/>
    <w:uiPriority w:val="99"/>
    <w:semiHidden/>
    <w:unhideWhenUsed/>
    <w:rsid w:val="00217E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7E03"/>
    <w:rPr>
      <w:sz w:val="20"/>
      <w:szCs w:val="20"/>
    </w:rPr>
  </w:style>
  <w:style w:type="character" w:styleId="FootnoteReference">
    <w:name w:val="footnote reference"/>
    <w:basedOn w:val="DefaultParagraphFont"/>
    <w:uiPriority w:val="99"/>
    <w:semiHidden/>
    <w:unhideWhenUsed/>
    <w:rsid w:val="00217E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34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digipen.edu/projects/nekomeanscat" TargetMode="External"/><Relationship Id="rId4" Type="http://schemas.openxmlformats.org/officeDocument/2006/relationships/styles" Target="styles.xml"/><Relationship Id="rId9" Type="http://schemas.openxmlformats.org/officeDocument/2006/relationships/hyperlink" Target="https://bitbucket.org/adamrezich/neko"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2C5BF1-32F4-45D9-8586-9361F5F9E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12</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Game School Simulator 2015</vt:lpstr>
    </vt:vector>
  </TitlesOfParts>
  <Company/>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School Simulator 2015</dc:title>
  <dc:subject>Technical Design Document</dc:subject>
  <dc:creator>Adam Rezich</dc:creator>
  <cp:keywords/>
  <dc:description/>
  <cp:lastModifiedBy>Adam Rezich</cp:lastModifiedBy>
  <cp:revision>11</cp:revision>
  <dcterms:created xsi:type="dcterms:W3CDTF">2014-02-10T14:12:00Z</dcterms:created>
  <dcterms:modified xsi:type="dcterms:W3CDTF">2014-02-10T15:32:00Z</dcterms:modified>
</cp:coreProperties>
</file>