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3CA0070D" w14:textId="7E4CB572" w:rsidR="00A910C9" w:rsidRDefault="009C5286" w:rsidP="00204AD9">
      <w:pPr>
        <w:jc w:val="center"/>
        <w:rPr>
          <w:rFonts w:asciiTheme="minorHAnsi" w:hAnsiTheme="minorHAnsi"/>
          <w:b/>
          <w:kern w:val="28"/>
          <w:sz w:val="40"/>
        </w:rPr>
      </w:pPr>
      <w:r w:rsidRPr="006C54CB">
        <w:rPr>
          <w:rFonts w:asciiTheme="minorHAnsi" w:hAnsiTheme="minorHAnsi"/>
          <w:b/>
          <w:kern w:val="28"/>
          <w:sz w:val="40"/>
        </w:rPr>
        <w:t>Capture</w:t>
      </w:r>
      <w:r w:rsidR="00E03063">
        <w:rPr>
          <w:rFonts w:asciiTheme="minorHAnsi" w:hAnsiTheme="minorHAnsi"/>
          <w:b/>
          <w:kern w:val="28"/>
          <w:sz w:val="40"/>
        </w:rPr>
        <w:t>/CRM Competitor Functionality</w:t>
      </w:r>
    </w:p>
    <w:p w14:paraId="6BC4F736" w14:textId="5FD9C6BB" w:rsidR="00E03063" w:rsidRPr="006C54CB" w:rsidRDefault="00E03063" w:rsidP="00204AD9">
      <w:pPr>
        <w:jc w:val="center"/>
        <w:rPr>
          <w:rFonts w:asciiTheme="minorHAnsi" w:hAnsiTheme="minorHAnsi" w:cs="Arial"/>
        </w:rPr>
      </w:pPr>
      <w:r>
        <w:rPr>
          <w:rFonts w:asciiTheme="minorHAnsi" w:hAnsiTheme="minorHAnsi"/>
          <w:b/>
          <w:kern w:val="28"/>
          <w:sz w:val="40"/>
        </w:rPr>
        <w:t>CR</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857CE8">
        <w:tc>
          <w:tcPr>
            <w:tcW w:w="1278" w:type="dxa"/>
          </w:tcPr>
          <w:p w14:paraId="3CA0071F" w14:textId="077B3A30" w:rsidR="00A910C9" w:rsidRPr="006C54CB" w:rsidRDefault="00E03063" w:rsidP="00E03063">
            <w:pPr>
              <w:pStyle w:val="TableText"/>
              <w:widowControl/>
              <w:jc w:val="both"/>
              <w:rPr>
                <w:rFonts w:asciiTheme="minorHAnsi" w:hAnsiTheme="minorHAnsi"/>
              </w:rPr>
            </w:pPr>
            <w:r>
              <w:rPr>
                <w:rFonts w:asciiTheme="minorHAnsi" w:hAnsiTheme="minorHAnsi"/>
              </w:rPr>
              <w:t>3</w:t>
            </w:r>
            <w:r w:rsidR="00285085" w:rsidRPr="006C54CB">
              <w:rPr>
                <w:rFonts w:asciiTheme="minorHAnsi" w:hAnsiTheme="minorHAnsi"/>
              </w:rPr>
              <w:t>/</w:t>
            </w:r>
            <w:r>
              <w:rPr>
                <w:rFonts w:asciiTheme="minorHAnsi" w:hAnsiTheme="minorHAnsi"/>
              </w:rPr>
              <w:t>3</w:t>
            </w:r>
            <w:r w:rsidR="00285085" w:rsidRPr="006C54CB">
              <w:rPr>
                <w:rFonts w:asciiTheme="minorHAnsi" w:hAnsiTheme="minorHAnsi"/>
              </w:rPr>
              <w:t>/2014</w:t>
            </w:r>
          </w:p>
        </w:tc>
        <w:tc>
          <w:tcPr>
            <w:tcW w:w="1080" w:type="dxa"/>
          </w:tcPr>
          <w:p w14:paraId="3CA00720" w14:textId="77777777"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0363286B" w:rsidR="00A910C9" w:rsidRPr="006C54CB" w:rsidRDefault="00D209C5" w:rsidP="00857CE8">
            <w:pPr>
              <w:pStyle w:val="TableText"/>
              <w:widowControl/>
              <w:jc w:val="both"/>
              <w:rPr>
                <w:rFonts w:asciiTheme="minorHAnsi" w:hAnsiTheme="minorHAnsi"/>
              </w:rPr>
            </w:pPr>
            <w:r w:rsidRPr="006C54CB">
              <w:rPr>
                <w:rFonts w:asciiTheme="minorHAnsi" w:hAnsiTheme="minorHAnsi"/>
              </w:rPr>
              <w:t>Roger Behm</w:t>
            </w:r>
          </w:p>
        </w:tc>
      </w:tr>
      <w:tr w:rsidR="009801F1" w:rsidRPr="006C54CB" w14:paraId="3CA00728" w14:textId="77777777" w:rsidTr="00857CE8">
        <w:tc>
          <w:tcPr>
            <w:tcW w:w="1278" w:type="dxa"/>
          </w:tcPr>
          <w:p w14:paraId="3CA00724" w14:textId="7F600DAA" w:rsidR="00256FB6" w:rsidRPr="006C54CB" w:rsidRDefault="00256FB6" w:rsidP="009801F1">
            <w:pPr>
              <w:pStyle w:val="TableText"/>
              <w:widowControl/>
              <w:jc w:val="both"/>
              <w:rPr>
                <w:rFonts w:asciiTheme="minorHAnsi" w:hAnsiTheme="minorHAnsi"/>
              </w:rPr>
            </w:pPr>
          </w:p>
        </w:tc>
        <w:tc>
          <w:tcPr>
            <w:tcW w:w="1080" w:type="dxa"/>
          </w:tcPr>
          <w:p w14:paraId="3CA00725" w14:textId="6467DB97" w:rsidR="009801F1" w:rsidRPr="006C54CB" w:rsidRDefault="009801F1" w:rsidP="009801F1">
            <w:pPr>
              <w:pStyle w:val="TableText"/>
              <w:widowControl/>
              <w:jc w:val="both"/>
              <w:rPr>
                <w:rFonts w:asciiTheme="minorHAnsi" w:hAnsiTheme="minorHAnsi"/>
              </w:rPr>
            </w:pPr>
          </w:p>
        </w:tc>
        <w:tc>
          <w:tcPr>
            <w:tcW w:w="3814" w:type="dxa"/>
          </w:tcPr>
          <w:p w14:paraId="3CA00726" w14:textId="4EE5E3FA" w:rsidR="009801F1" w:rsidRPr="006C54CB" w:rsidRDefault="009801F1" w:rsidP="009801F1">
            <w:pPr>
              <w:pStyle w:val="TableText"/>
              <w:widowControl/>
              <w:rPr>
                <w:rFonts w:asciiTheme="minorHAnsi" w:hAnsiTheme="minorHAnsi"/>
              </w:rPr>
            </w:pPr>
          </w:p>
        </w:tc>
        <w:tc>
          <w:tcPr>
            <w:tcW w:w="2576" w:type="dxa"/>
          </w:tcPr>
          <w:p w14:paraId="3CA00727" w14:textId="40A9D890" w:rsidR="009801F1" w:rsidRPr="006C54CB" w:rsidRDefault="009801F1" w:rsidP="009801F1">
            <w:pPr>
              <w:pStyle w:val="TableText"/>
              <w:widowControl/>
              <w:jc w:val="both"/>
              <w:rPr>
                <w:rFonts w:asciiTheme="minorHAnsi" w:hAnsiTheme="minorHAnsi"/>
              </w:rPr>
            </w:pPr>
          </w:p>
        </w:tc>
      </w:tr>
      <w:tr w:rsidR="009801F1" w:rsidRPr="006C54CB" w14:paraId="3CA00741" w14:textId="77777777" w:rsidTr="00857CE8">
        <w:tc>
          <w:tcPr>
            <w:tcW w:w="1278" w:type="dxa"/>
          </w:tcPr>
          <w:p w14:paraId="3CA0073D" w14:textId="63124E7F" w:rsidR="009801F1" w:rsidRPr="006C54CB" w:rsidRDefault="009801F1" w:rsidP="009801F1">
            <w:pPr>
              <w:pStyle w:val="TableText"/>
              <w:jc w:val="both"/>
              <w:rPr>
                <w:rFonts w:asciiTheme="minorHAnsi" w:hAnsiTheme="minorHAnsi"/>
              </w:rPr>
            </w:pPr>
          </w:p>
        </w:tc>
        <w:tc>
          <w:tcPr>
            <w:tcW w:w="1080" w:type="dxa"/>
          </w:tcPr>
          <w:p w14:paraId="3CA0073E" w14:textId="7F3D05BE" w:rsidR="009801F1" w:rsidRPr="006C54CB" w:rsidRDefault="009801F1" w:rsidP="009801F1">
            <w:pPr>
              <w:pStyle w:val="TableText"/>
              <w:jc w:val="both"/>
              <w:rPr>
                <w:rFonts w:asciiTheme="minorHAnsi" w:hAnsiTheme="minorHAnsi"/>
              </w:rPr>
            </w:pPr>
          </w:p>
        </w:tc>
        <w:tc>
          <w:tcPr>
            <w:tcW w:w="3814" w:type="dxa"/>
          </w:tcPr>
          <w:p w14:paraId="3CA0073F" w14:textId="141B87FF" w:rsidR="009801F1" w:rsidRPr="006C54CB" w:rsidRDefault="009801F1" w:rsidP="009801F1">
            <w:pPr>
              <w:pStyle w:val="TableText"/>
              <w:rPr>
                <w:rFonts w:asciiTheme="minorHAnsi" w:hAnsiTheme="minorHAnsi"/>
              </w:rPr>
            </w:pPr>
          </w:p>
        </w:tc>
        <w:tc>
          <w:tcPr>
            <w:tcW w:w="2576" w:type="dxa"/>
          </w:tcPr>
          <w:p w14:paraId="3CA00740" w14:textId="33E5DB51" w:rsidR="009801F1" w:rsidRPr="006C54CB" w:rsidRDefault="009801F1" w:rsidP="009801F1">
            <w:pPr>
              <w:pStyle w:val="TableText"/>
              <w:jc w:val="both"/>
              <w:rPr>
                <w:rFonts w:asciiTheme="minorHAnsi" w:hAnsiTheme="minorHAnsi"/>
              </w:rPr>
            </w:pPr>
          </w:p>
        </w:tc>
      </w:tr>
      <w:tr w:rsidR="009801F1" w:rsidRPr="006C54CB" w14:paraId="3CA00746" w14:textId="77777777" w:rsidTr="00857CE8">
        <w:tc>
          <w:tcPr>
            <w:tcW w:w="1278" w:type="dxa"/>
          </w:tcPr>
          <w:p w14:paraId="3CA00742" w14:textId="4EF09F03" w:rsidR="009801F1" w:rsidRPr="006C54CB" w:rsidRDefault="009801F1" w:rsidP="009801F1">
            <w:pPr>
              <w:pStyle w:val="TableText"/>
              <w:jc w:val="both"/>
              <w:rPr>
                <w:rFonts w:asciiTheme="minorHAnsi" w:hAnsiTheme="minorHAnsi"/>
              </w:rPr>
            </w:pPr>
          </w:p>
        </w:tc>
        <w:tc>
          <w:tcPr>
            <w:tcW w:w="1080" w:type="dxa"/>
          </w:tcPr>
          <w:p w14:paraId="3CA00743" w14:textId="6A516084" w:rsidR="009801F1" w:rsidRPr="006C54CB" w:rsidRDefault="009801F1" w:rsidP="009801F1">
            <w:pPr>
              <w:pStyle w:val="TableText"/>
              <w:jc w:val="both"/>
              <w:rPr>
                <w:rFonts w:asciiTheme="minorHAnsi" w:hAnsiTheme="minorHAnsi"/>
              </w:rPr>
            </w:pPr>
          </w:p>
        </w:tc>
        <w:tc>
          <w:tcPr>
            <w:tcW w:w="3814" w:type="dxa"/>
          </w:tcPr>
          <w:p w14:paraId="3CA00744" w14:textId="7C83E0BB" w:rsidR="009801F1" w:rsidRPr="006C54CB" w:rsidRDefault="009801F1" w:rsidP="009801F1">
            <w:pPr>
              <w:pStyle w:val="TableText"/>
              <w:rPr>
                <w:rFonts w:asciiTheme="minorHAnsi" w:hAnsiTheme="minorHAnsi"/>
              </w:rPr>
            </w:pPr>
          </w:p>
        </w:tc>
        <w:tc>
          <w:tcPr>
            <w:tcW w:w="2576" w:type="dxa"/>
          </w:tcPr>
          <w:p w14:paraId="3CA00745" w14:textId="01B449E7" w:rsidR="009801F1" w:rsidRPr="006C54CB" w:rsidRDefault="009801F1" w:rsidP="009801F1">
            <w:pPr>
              <w:pStyle w:val="TableText"/>
              <w:jc w:val="both"/>
              <w:rPr>
                <w:rFonts w:asciiTheme="minorHAnsi" w:hAnsiTheme="minorHAnsi"/>
              </w:rPr>
            </w:pPr>
          </w:p>
        </w:tc>
      </w:tr>
      <w:tr w:rsidR="009801F1" w:rsidRPr="006C54CB" w14:paraId="3CA0074B" w14:textId="77777777" w:rsidTr="00857CE8">
        <w:tc>
          <w:tcPr>
            <w:tcW w:w="1278" w:type="dxa"/>
          </w:tcPr>
          <w:p w14:paraId="3CA00747" w14:textId="77777777" w:rsidR="009801F1" w:rsidRPr="006C54CB" w:rsidRDefault="009801F1" w:rsidP="009801F1">
            <w:pPr>
              <w:pStyle w:val="TableText"/>
              <w:jc w:val="both"/>
              <w:rPr>
                <w:rFonts w:asciiTheme="minorHAnsi" w:hAnsiTheme="minorHAnsi"/>
              </w:rPr>
            </w:pPr>
          </w:p>
        </w:tc>
        <w:tc>
          <w:tcPr>
            <w:tcW w:w="1080" w:type="dxa"/>
          </w:tcPr>
          <w:p w14:paraId="3CA00748" w14:textId="77777777" w:rsidR="009801F1" w:rsidRPr="006C54CB" w:rsidRDefault="009801F1" w:rsidP="009801F1">
            <w:pPr>
              <w:pStyle w:val="TableText"/>
              <w:jc w:val="both"/>
              <w:rPr>
                <w:rFonts w:asciiTheme="minorHAnsi" w:hAnsiTheme="minorHAnsi"/>
              </w:rPr>
            </w:pPr>
          </w:p>
        </w:tc>
        <w:tc>
          <w:tcPr>
            <w:tcW w:w="3814" w:type="dxa"/>
          </w:tcPr>
          <w:p w14:paraId="3CA00749" w14:textId="77777777" w:rsidR="009801F1" w:rsidRPr="006C54CB" w:rsidRDefault="009801F1" w:rsidP="009801F1">
            <w:pPr>
              <w:pStyle w:val="TableText"/>
              <w:rPr>
                <w:rFonts w:asciiTheme="minorHAnsi" w:hAnsiTheme="minorHAnsi"/>
              </w:rPr>
            </w:pPr>
          </w:p>
        </w:tc>
        <w:tc>
          <w:tcPr>
            <w:tcW w:w="2576" w:type="dxa"/>
          </w:tcPr>
          <w:p w14:paraId="3CA0074A" w14:textId="77777777" w:rsidR="009801F1" w:rsidRPr="006C54CB" w:rsidRDefault="009801F1" w:rsidP="009801F1">
            <w:pPr>
              <w:pStyle w:val="TableText"/>
              <w:jc w:val="both"/>
              <w:rPr>
                <w:rFonts w:asciiTheme="minorHAnsi" w:hAnsiTheme="minorHAnsi"/>
              </w:rPr>
            </w:pP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5F022B5B" w14:textId="77777777" w:rsidR="003E53B3"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3E53B3" w:rsidRPr="00260F67">
        <w:rPr>
          <w:rFonts w:asciiTheme="minorHAnsi" w:hAnsiTheme="minorHAnsi"/>
          <w:noProof/>
        </w:rPr>
        <w:t>1</w:t>
      </w:r>
      <w:r w:rsidR="003E53B3">
        <w:rPr>
          <w:rFonts w:asciiTheme="minorHAnsi" w:eastAsiaTheme="minorEastAsia" w:hAnsiTheme="minorHAnsi" w:cstheme="minorBidi"/>
          <w:b w:val="0"/>
          <w:caps w:val="0"/>
          <w:noProof/>
          <w:sz w:val="22"/>
          <w:szCs w:val="22"/>
        </w:rPr>
        <w:tab/>
      </w:r>
      <w:r w:rsidR="003E53B3" w:rsidRPr="00260F67">
        <w:rPr>
          <w:rFonts w:asciiTheme="minorHAnsi" w:hAnsiTheme="minorHAnsi"/>
          <w:noProof/>
        </w:rPr>
        <w:t>Business Requirements</w:t>
      </w:r>
      <w:r w:rsidR="003E53B3">
        <w:rPr>
          <w:noProof/>
        </w:rPr>
        <w:tab/>
      </w:r>
      <w:r w:rsidR="003E53B3">
        <w:rPr>
          <w:noProof/>
        </w:rPr>
        <w:fldChar w:fldCharType="begin"/>
      </w:r>
      <w:r w:rsidR="003E53B3">
        <w:rPr>
          <w:noProof/>
        </w:rPr>
        <w:instrText xml:space="preserve"> PAGEREF _Toc413164607 \h </w:instrText>
      </w:r>
      <w:r w:rsidR="003E53B3">
        <w:rPr>
          <w:noProof/>
        </w:rPr>
      </w:r>
      <w:r w:rsidR="003E53B3">
        <w:rPr>
          <w:noProof/>
        </w:rPr>
        <w:fldChar w:fldCharType="separate"/>
      </w:r>
      <w:r w:rsidR="003E53B3">
        <w:rPr>
          <w:noProof/>
        </w:rPr>
        <w:t>6</w:t>
      </w:r>
      <w:r w:rsidR="003E53B3">
        <w:rPr>
          <w:noProof/>
        </w:rPr>
        <w:fldChar w:fldCharType="end"/>
      </w:r>
    </w:p>
    <w:p w14:paraId="71462FC0"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1.1</w:t>
      </w:r>
      <w:r>
        <w:rPr>
          <w:rFonts w:asciiTheme="minorHAnsi" w:eastAsiaTheme="minorEastAsia" w:hAnsiTheme="minorHAnsi" w:cstheme="minorBidi"/>
          <w:smallCaps w:val="0"/>
          <w:noProof/>
          <w:sz w:val="22"/>
          <w:szCs w:val="22"/>
        </w:rPr>
        <w:tab/>
      </w:r>
      <w:r w:rsidRPr="00260F67">
        <w:rPr>
          <w:rFonts w:asciiTheme="minorHAnsi" w:hAnsiTheme="minorHAnsi"/>
          <w:noProof/>
        </w:rPr>
        <w:t>Purpose of the Design Specification</w:t>
      </w:r>
      <w:r>
        <w:rPr>
          <w:noProof/>
        </w:rPr>
        <w:tab/>
      </w:r>
      <w:r>
        <w:rPr>
          <w:noProof/>
        </w:rPr>
        <w:fldChar w:fldCharType="begin"/>
      </w:r>
      <w:r>
        <w:rPr>
          <w:noProof/>
        </w:rPr>
        <w:instrText xml:space="preserve"> PAGEREF _Toc413164608 \h </w:instrText>
      </w:r>
      <w:r>
        <w:rPr>
          <w:noProof/>
        </w:rPr>
      </w:r>
      <w:r>
        <w:rPr>
          <w:noProof/>
        </w:rPr>
        <w:fldChar w:fldCharType="separate"/>
      </w:r>
      <w:r>
        <w:rPr>
          <w:noProof/>
        </w:rPr>
        <w:t>6</w:t>
      </w:r>
      <w:r>
        <w:rPr>
          <w:noProof/>
        </w:rPr>
        <w:fldChar w:fldCharType="end"/>
      </w:r>
    </w:p>
    <w:p w14:paraId="2CA2D5F5" w14:textId="77777777" w:rsidR="003E53B3" w:rsidRDefault="003E53B3">
      <w:pPr>
        <w:pStyle w:val="TOC3"/>
        <w:tabs>
          <w:tab w:val="left" w:pos="1100"/>
          <w:tab w:val="right" w:leader="dot" w:pos="8990"/>
        </w:tabs>
        <w:rPr>
          <w:rFonts w:asciiTheme="minorHAnsi" w:eastAsiaTheme="minorEastAsia" w:hAnsiTheme="minorHAnsi" w:cstheme="minorBidi"/>
          <w:noProof/>
          <w:sz w:val="22"/>
          <w:szCs w:val="22"/>
        </w:rPr>
      </w:pPr>
      <w:r w:rsidRPr="00260F67">
        <w:rPr>
          <w:rFonts w:asciiTheme="minorHAnsi" w:hAnsiTheme="minorHAnsi"/>
          <w:noProof/>
        </w:rPr>
        <w:t>1.1.1</w:t>
      </w:r>
      <w:r>
        <w:rPr>
          <w:rFonts w:asciiTheme="minorHAnsi" w:eastAsiaTheme="minorEastAsia" w:hAnsiTheme="minorHAnsi" w:cstheme="minorBidi"/>
          <w:noProof/>
          <w:sz w:val="22"/>
          <w:szCs w:val="22"/>
        </w:rPr>
        <w:tab/>
      </w:r>
      <w:r w:rsidRPr="00260F67">
        <w:rPr>
          <w:rFonts w:asciiTheme="minorHAnsi" w:hAnsiTheme="minorHAnsi"/>
          <w:noProof/>
        </w:rPr>
        <w:t>Business Functional Requirements / Configuration</w:t>
      </w:r>
      <w:r>
        <w:rPr>
          <w:noProof/>
        </w:rPr>
        <w:tab/>
      </w:r>
      <w:r>
        <w:rPr>
          <w:noProof/>
        </w:rPr>
        <w:fldChar w:fldCharType="begin"/>
      </w:r>
      <w:r>
        <w:rPr>
          <w:noProof/>
        </w:rPr>
        <w:instrText xml:space="preserve"> PAGEREF _Toc413164609 \h </w:instrText>
      </w:r>
      <w:r>
        <w:rPr>
          <w:noProof/>
        </w:rPr>
      </w:r>
      <w:r>
        <w:rPr>
          <w:noProof/>
        </w:rPr>
        <w:fldChar w:fldCharType="separate"/>
      </w:r>
      <w:r>
        <w:rPr>
          <w:noProof/>
        </w:rPr>
        <w:t>6</w:t>
      </w:r>
      <w:r>
        <w:rPr>
          <w:noProof/>
        </w:rPr>
        <w:fldChar w:fldCharType="end"/>
      </w:r>
    </w:p>
    <w:p w14:paraId="7DF6DF8F" w14:textId="77777777" w:rsidR="003E53B3" w:rsidRDefault="003E53B3">
      <w:pPr>
        <w:pStyle w:val="TOC3"/>
        <w:tabs>
          <w:tab w:val="left" w:pos="1100"/>
          <w:tab w:val="right" w:leader="dot" w:pos="8990"/>
        </w:tabs>
        <w:rPr>
          <w:rFonts w:asciiTheme="minorHAnsi" w:eastAsiaTheme="minorEastAsia" w:hAnsiTheme="minorHAnsi" w:cstheme="minorBidi"/>
          <w:noProof/>
          <w:sz w:val="22"/>
          <w:szCs w:val="22"/>
        </w:rPr>
      </w:pPr>
      <w:r w:rsidRPr="00260F67">
        <w:rPr>
          <w:rFonts w:asciiTheme="minorHAnsi" w:hAnsiTheme="minorHAnsi"/>
          <w:noProof/>
        </w:rPr>
        <w:t>1.1.2</w:t>
      </w:r>
      <w:r>
        <w:rPr>
          <w:rFonts w:asciiTheme="minorHAnsi" w:eastAsiaTheme="minorEastAsia" w:hAnsiTheme="minorHAnsi" w:cstheme="minorBidi"/>
          <w:noProof/>
          <w:sz w:val="22"/>
          <w:szCs w:val="22"/>
        </w:rPr>
        <w:tab/>
      </w:r>
      <w:r w:rsidRPr="00260F67">
        <w:rPr>
          <w:rFonts w:asciiTheme="minorHAnsi" w:hAnsiTheme="minorHAnsi"/>
          <w:noProof/>
        </w:rPr>
        <w:t>Technical Design Requirements</w:t>
      </w:r>
      <w:r>
        <w:rPr>
          <w:noProof/>
        </w:rPr>
        <w:tab/>
      </w:r>
      <w:r>
        <w:rPr>
          <w:noProof/>
        </w:rPr>
        <w:fldChar w:fldCharType="begin"/>
      </w:r>
      <w:r>
        <w:rPr>
          <w:noProof/>
        </w:rPr>
        <w:instrText xml:space="preserve"> PAGEREF _Toc413164610 \h </w:instrText>
      </w:r>
      <w:r>
        <w:rPr>
          <w:noProof/>
        </w:rPr>
      </w:r>
      <w:r>
        <w:rPr>
          <w:noProof/>
        </w:rPr>
        <w:fldChar w:fldCharType="separate"/>
      </w:r>
      <w:r>
        <w:rPr>
          <w:noProof/>
        </w:rPr>
        <w:t>6</w:t>
      </w:r>
      <w:r>
        <w:rPr>
          <w:noProof/>
        </w:rPr>
        <w:fldChar w:fldCharType="end"/>
      </w:r>
    </w:p>
    <w:p w14:paraId="02EB5CB3"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2</w:t>
      </w:r>
      <w:r>
        <w:rPr>
          <w:rFonts w:asciiTheme="minorHAnsi" w:eastAsiaTheme="minorEastAsia" w:hAnsiTheme="minorHAnsi" w:cstheme="minorBidi"/>
          <w:b w:val="0"/>
          <w:caps w:val="0"/>
          <w:noProof/>
          <w:sz w:val="22"/>
          <w:szCs w:val="22"/>
        </w:rPr>
        <w:tab/>
      </w:r>
      <w:r w:rsidRPr="00260F67">
        <w:rPr>
          <w:rFonts w:asciiTheme="minorHAnsi" w:hAnsiTheme="minorHAnsi"/>
          <w:noProof/>
        </w:rPr>
        <w:t>Assumptions</w:t>
      </w:r>
      <w:r>
        <w:rPr>
          <w:noProof/>
        </w:rPr>
        <w:tab/>
      </w:r>
      <w:r>
        <w:rPr>
          <w:noProof/>
        </w:rPr>
        <w:fldChar w:fldCharType="begin"/>
      </w:r>
      <w:r>
        <w:rPr>
          <w:noProof/>
        </w:rPr>
        <w:instrText xml:space="preserve"> PAGEREF _Toc413164611 \h </w:instrText>
      </w:r>
      <w:r>
        <w:rPr>
          <w:noProof/>
        </w:rPr>
      </w:r>
      <w:r>
        <w:rPr>
          <w:noProof/>
        </w:rPr>
        <w:fldChar w:fldCharType="separate"/>
      </w:r>
      <w:r>
        <w:rPr>
          <w:noProof/>
        </w:rPr>
        <w:t>6</w:t>
      </w:r>
      <w:r>
        <w:rPr>
          <w:noProof/>
        </w:rPr>
        <w:fldChar w:fldCharType="end"/>
      </w:r>
    </w:p>
    <w:p w14:paraId="1A4FFA4C"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3</w:t>
      </w:r>
      <w:r>
        <w:rPr>
          <w:rFonts w:asciiTheme="minorHAnsi" w:eastAsiaTheme="minorEastAsia" w:hAnsiTheme="minorHAnsi" w:cstheme="minorBidi"/>
          <w:b w:val="0"/>
          <w:caps w:val="0"/>
          <w:noProof/>
          <w:sz w:val="22"/>
          <w:szCs w:val="22"/>
        </w:rPr>
        <w:tab/>
      </w:r>
      <w:r w:rsidRPr="00260F67">
        <w:rPr>
          <w:rFonts w:asciiTheme="minorHAnsi" w:hAnsiTheme="minorHAnsi"/>
          <w:noProof/>
        </w:rPr>
        <w:t>Technical Design</w:t>
      </w:r>
      <w:r>
        <w:rPr>
          <w:noProof/>
        </w:rPr>
        <w:tab/>
      </w:r>
      <w:r>
        <w:rPr>
          <w:noProof/>
        </w:rPr>
        <w:fldChar w:fldCharType="begin"/>
      </w:r>
      <w:r>
        <w:rPr>
          <w:noProof/>
        </w:rPr>
        <w:instrText xml:space="preserve"> PAGEREF _Toc413164612 \h </w:instrText>
      </w:r>
      <w:r>
        <w:rPr>
          <w:noProof/>
        </w:rPr>
      </w:r>
      <w:r>
        <w:rPr>
          <w:noProof/>
        </w:rPr>
        <w:fldChar w:fldCharType="separate"/>
      </w:r>
      <w:r>
        <w:rPr>
          <w:noProof/>
        </w:rPr>
        <w:t>6</w:t>
      </w:r>
      <w:r>
        <w:rPr>
          <w:noProof/>
        </w:rPr>
        <w:fldChar w:fldCharType="end"/>
      </w:r>
    </w:p>
    <w:p w14:paraId="09420317"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3.1</w:t>
      </w:r>
      <w:r>
        <w:rPr>
          <w:rFonts w:asciiTheme="minorHAnsi" w:eastAsiaTheme="minorEastAsia" w:hAnsiTheme="minorHAnsi" w:cstheme="minorBidi"/>
          <w:smallCaps w:val="0"/>
          <w:noProof/>
          <w:sz w:val="22"/>
          <w:szCs w:val="22"/>
        </w:rPr>
        <w:tab/>
      </w:r>
      <w:r w:rsidRPr="00260F67">
        <w:rPr>
          <w:rFonts w:asciiTheme="minorHAnsi" w:hAnsiTheme="minorHAnsi"/>
          <w:noProof/>
        </w:rPr>
        <w:t>Referenced Documents</w:t>
      </w:r>
      <w:r>
        <w:rPr>
          <w:noProof/>
        </w:rPr>
        <w:tab/>
      </w:r>
      <w:r>
        <w:rPr>
          <w:noProof/>
        </w:rPr>
        <w:fldChar w:fldCharType="begin"/>
      </w:r>
      <w:r>
        <w:rPr>
          <w:noProof/>
        </w:rPr>
        <w:instrText xml:space="preserve"> PAGEREF _Toc413164613 \h </w:instrText>
      </w:r>
      <w:r>
        <w:rPr>
          <w:noProof/>
        </w:rPr>
      </w:r>
      <w:r>
        <w:rPr>
          <w:noProof/>
        </w:rPr>
        <w:fldChar w:fldCharType="separate"/>
      </w:r>
      <w:r>
        <w:rPr>
          <w:noProof/>
        </w:rPr>
        <w:t>6</w:t>
      </w:r>
      <w:r>
        <w:rPr>
          <w:noProof/>
        </w:rPr>
        <w:fldChar w:fldCharType="end"/>
      </w:r>
    </w:p>
    <w:p w14:paraId="447D4CCA"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3.2</w:t>
      </w:r>
      <w:r>
        <w:rPr>
          <w:rFonts w:asciiTheme="minorHAnsi" w:eastAsiaTheme="minorEastAsia" w:hAnsiTheme="minorHAnsi" w:cstheme="minorBidi"/>
          <w:smallCaps w:val="0"/>
          <w:noProof/>
          <w:sz w:val="22"/>
          <w:szCs w:val="22"/>
        </w:rPr>
        <w:tab/>
      </w:r>
      <w:r w:rsidRPr="00260F67">
        <w:rPr>
          <w:rFonts w:asciiTheme="minorHAnsi" w:hAnsiTheme="minorHAnsi"/>
          <w:noProof/>
        </w:rPr>
        <w:t>Process Flow and Mock Ups</w:t>
      </w:r>
      <w:r>
        <w:rPr>
          <w:noProof/>
        </w:rPr>
        <w:tab/>
      </w:r>
      <w:r>
        <w:rPr>
          <w:noProof/>
        </w:rPr>
        <w:fldChar w:fldCharType="begin"/>
      </w:r>
      <w:r>
        <w:rPr>
          <w:noProof/>
        </w:rPr>
        <w:instrText xml:space="preserve"> PAGEREF _Toc413164614 \h </w:instrText>
      </w:r>
      <w:r>
        <w:rPr>
          <w:noProof/>
        </w:rPr>
      </w:r>
      <w:r>
        <w:rPr>
          <w:noProof/>
        </w:rPr>
        <w:fldChar w:fldCharType="separate"/>
      </w:r>
      <w:r>
        <w:rPr>
          <w:noProof/>
        </w:rPr>
        <w:t>7</w:t>
      </w:r>
      <w:r>
        <w:rPr>
          <w:noProof/>
        </w:rPr>
        <w:fldChar w:fldCharType="end"/>
      </w:r>
    </w:p>
    <w:p w14:paraId="15F7CD82"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3.3</w:t>
      </w:r>
      <w:r>
        <w:rPr>
          <w:rFonts w:asciiTheme="minorHAnsi" w:eastAsiaTheme="minorEastAsia" w:hAnsiTheme="minorHAnsi" w:cstheme="minorBidi"/>
          <w:smallCaps w:val="0"/>
          <w:noProof/>
          <w:sz w:val="22"/>
          <w:szCs w:val="22"/>
        </w:rPr>
        <w:tab/>
      </w:r>
      <w:r w:rsidRPr="00260F67">
        <w:rPr>
          <w:rFonts w:asciiTheme="minorHAnsi" w:hAnsiTheme="minorHAnsi"/>
          <w:noProof/>
        </w:rPr>
        <w:t>Functional Logic</w:t>
      </w:r>
      <w:r>
        <w:rPr>
          <w:noProof/>
        </w:rPr>
        <w:tab/>
      </w:r>
      <w:r>
        <w:rPr>
          <w:noProof/>
        </w:rPr>
        <w:fldChar w:fldCharType="begin"/>
      </w:r>
      <w:r>
        <w:rPr>
          <w:noProof/>
        </w:rPr>
        <w:instrText xml:space="preserve"> PAGEREF _Toc413164615 \h </w:instrText>
      </w:r>
      <w:r>
        <w:rPr>
          <w:noProof/>
        </w:rPr>
      </w:r>
      <w:r>
        <w:rPr>
          <w:noProof/>
        </w:rPr>
        <w:fldChar w:fldCharType="separate"/>
      </w:r>
      <w:r>
        <w:rPr>
          <w:noProof/>
        </w:rPr>
        <w:t>9</w:t>
      </w:r>
      <w:r>
        <w:rPr>
          <w:noProof/>
        </w:rPr>
        <w:fldChar w:fldCharType="end"/>
      </w:r>
    </w:p>
    <w:p w14:paraId="5E93ABD2"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3.4</w:t>
      </w:r>
      <w:r>
        <w:rPr>
          <w:rFonts w:asciiTheme="minorHAnsi" w:eastAsiaTheme="minorEastAsia" w:hAnsiTheme="minorHAnsi" w:cstheme="minorBidi"/>
          <w:smallCaps w:val="0"/>
          <w:noProof/>
          <w:sz w:val="22"/>
          <w:szCs w:val="22"/>
        </w:rPr>
        <w:tab/>
      </w:r>
      <w:r w:rsidRPr="00260F67">
        <w:rPr>
          <w:rFonts w:asciiTheme="minorHAnsi" w:hAnsiTheme="minorHAnsi"/>
          <w:noProof/>
        </w:rPr>
        <w:t>Data Sources &amp; Mapping</w:t>
      </w:r>
      <w:r>
        <w:rPr>
          <w:noProof/>
        </w:rPr>
        <w:tab/>
      </w:r>
      <w:r>
        <w:rPr>
          <w:noProof/>
        </w:rPr>
        <w:fldChar w:fldCharType="begin"/>
      </w:r>
      <w:r>
        <w:rPr>
          <w:noProof/>
        </w:rPr>
        <w:instrText xml:space="preserve"> PAGEREF _Toc413164616 \h </w:instrText>
      </w:r>
      <w:r>
        <w:rPr>
          <w:noProof/>
        </w:rPr>
      </w:r>
      <w:r>
        <w:rPr>
          <w:noProof/>
        </w:rPr>
        <w:fldChar w:fldCharType="separate"/>
      </w:r>
      <w:r>
        <w:rPr>
          <w:noProof/>
        </w:rPr>
        <w:t>9</w:t>
      </w:r>
      <w:r>
        <w:rPr>
          <w:noProof/>
        </w:rPr>
        <w:fldChar w:fldCharType="end"/>
      </w:r>
    </w:p>
    <w:p w14:paraId="62338EF3" w14:textId="77777777" w:rsidR="003E53B3" w:rsidRDefault="003E53B3">
      <w:pPr>
        <w:pStyle w:val="TOC2"/>
        <w:tabs>
          <w:tab w:val="left" w:pos="880"/>
        </w:tabs>
        <w:rPr>
          <w:rFonts w:asciiTheme="minorHAnsi" w:eastAsiaTheme="minorEastAsia" w:hAnsiTheme="minorHAnsi" w:cstheme="minorBidi"/>
          <w:smallCaps w:val="0"/>
          <w:noProof/>
          <w:sz w:val="22"/>
          <w:szCs w:val="22"/>
        </w:rPr>
      </w:pPr>
      <w:r w:rsidRPr="00260F67">
        <w:rPr>
          <w:rFonts w:asciiTheme="minorHAnsi" w:hAnsiTheme="minorHAnsi"/>
          <w:noProof/>
        </w:rPr>
        <w:t>3.5</w:t>
      </w:r>
      <w:r>
        <w:rPr>
          <w:rFonts w:asciiTheme="minorHAnsi" w:eastAsiaTheme="minorEastAsia" w:hAnsiTheme="minorHAnsi" w:cstheme="minorBidi"/>
          <w:smallCaps w:val="0"/>
          <w:noProof/>
          <w:sz w:val="22"/>
          <w:szCs w:val="22"/>
        </w:rPr>
        <w:tab/>
      </w:r>
      <w:r w:rsidRPr="00260F67">
        <w:rPr>
          <w:rFonts w:asciiTheme="minorHAnsi" w:hAnsiTheme="minorHAnsi"/>
          <w:noProof/>
        </w:rPr>
        <w:t>InfoPro Interface</w:t>
      </w:r>
      <w:r>
        <w:rPr>
          <w:noProof/>
        </w:rPr>
        <w:tab/>
      </w:r>
      <w:r>
        <w:rPr>
          <w:noProof/>
        </w:rPr>
        <w:fldChar w:fldCharType="begin"/>
      </w:r>
      <w:r>
        <w:rPr>
          <w:noProof/>
        </w:rPr>
        <w:instrText xml:space="preserve"> PAGEREF _Toc413164617 \h </w:instrText>
      </w:r>
      <w:r>
        <w:rPr>
          <w:noProof/>
        </w:rPr>
      </w:r>
      <w:r>
        <w:rPr>
          <w:noProof/>
        </w:rPr>
        <w:fldChar w:fldCharType="separate"/>
      </w:r>
      <w:r>
        <w:rPr>
          <w:noProof/>
        </w:rPr>
        <w:t>9</w:t>
      </w:r>
      <w:r>
        <w:rPr>
          <w:noProof/>
        </w:rPr>
        <w:fldChar w:fldCharType="end"/>
      </w:r>
    </w:p>
    <w:p w14:paraId="6EFFDD30"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4</w:t>
      </w:r>
      <w:r>
        <w:rPr>
          <w:rFonts w:asciiTheme="minorHAnsi" w:eastAsiaTheme="minorEastAsia" w:hAnsiTheme="minorHAnsi" w:cstheme="minorBidi"/>
          <w:b w:val="0"/>
          <w:caps w:val="0"/>
          <w:noProof/>
          <w:sz w:val="22"/>
          <w:szCs w:val="22"/>
        </w:rPr>
        <w:tab/>
      </w:r>
      <w:r w:rsidRPr="00260F67">
        <w:rPr>
          <w:rFonts w:asciiTheme="minorHAnsi" w:hAnsiTheme="minorHAnsi"/>
          <w:noProof/>
        </w:rPr>
        <w:t>Report Changes</w:t>
      </w:r>
      <w:r>
        <w:rPr>
          <w:noProof/>
        </w:rPr>
        <w:tab/>
      </w:r>
      <w:r>
        <w:rPr>
          <w:noProof/>
        </w:rPr>
        <w:fldChar w:fldCharType="begin"/>
      </w:r>
      <w:r>
        <w:rPr>
          <w:noProof/>
        </w:rPr>
        <w:instrText xml:space="preserve"> PAGEREF _Toc413164618 \h </w:instrText>
      </w:r>
      <w:r>
        <w:rPr>
          <w:noProof/>
        </w:rPr>
      </w:r>
      <w:r>
        <w:rPr>
          <w:noProof/>
        </w:rPr>
        <w:fldChar w:fldCharType="separate"/>
      </w:r>
      <w:r>
        <w:rPr>
          <w:noProof/>
        </w:rPr>
        <w:t>9</w:t>
      </w:r>
      <w:r>
        <w:rPr>
          <w:noProof/>
        </w:rPr>
        <w:fldChar w:fldCharType="end"/>
      </w:r>
    </w:p>
    <w:p w14:paraId="68D55D44" w14:textId="77777777" w:rsidR="003E53B3" w:rsidRDefault="003E53B3">
      <w:pPr>
        <w:pStyle w:val="TOC1"/>
        <w:tabs>
          <w:tab w:val="left" w:pos="400"/>
        </w:tabs>
        <w:rPr>
          <w:rFonts w:asciiTheme="minorHAnsi" w:eastAsiaTheme="minorEastAsia" w:hAnsiTheme="minorHAnsi" w:cstheme="minorBidi"/>
          <w:b w:val="0"/>
          <w:caps w:val="0"/>
          <w:noProof/>
          <w:sz w:val="22"/>
          <w:szCs w:val="22"/>
        </w:rPr>
      </w:pPr>
      <w:r w:rsidRPr="00260F67">
        <w:rPr>
          <w:rFonts w:asciiTheme="minorHAnsi" w:hAnsiTheme="minorHAnsi"/>
          <w:noProof/>
        </w:rPr>
        <w:t>5</w:t>
      </w:r>
      <w:r>
        <w:rPr>
          <w:rFonts w:asciiTheme="minorHAnsi" w:eastAsiaTheme="minorEastAsia" w:hAnsiTheme="minorHAnsi" w:cstheme="minorBidi"/>
          <w:b w:val="0"/>
          <w:caps w:val="0"/>
          <w:noProof/>
          <w:sz w:val="22"/>
          <w:szCs w:val="22"/>
        </w:rPr>
        <w:tab/>
      </w:r>
      <w:r w:rsidRPr="00260F67">
        <w:rPr>
          <w:rFonts w:asciiTheme="minorHAnsi" w:hAnsiTheme="minorHAnsi"/>
          <w:noProof/>
        </w:rPr>
        <w:t>Appendix</w:t>
      </w:r>
      <w:r>
        <w:rPr>
          <w:noProof/>
        </w:rPr>
        <w:tab/>
      </w:r>
      <w:r>
        <w:rPr>
          <w:noProof/>
        </w:rPr>
        <w:fldChar w:fldCharType="begin"/>
      </w:r>
      <w:r>
        <w:rPr>
          <w:noProof/>
        </w:rPr>
        <w:instrText xml:space="preserve"> PAGEREF _Toc413164619 \h </w:instrText>
      </w:r>
      <w:r>
        <w:rPr>
          <w:noProof/>
        </w:rPr>
      </w:r>
      <w:r>
        <w:rPr>
          <w:noProof/>
        </w:rPr>
        <w:fldChar w:fldCharType="separate"/>
      </w:r>
      <w:r>
        <w:rPr>
          <w:noProof/>
        </w:rPr>
        <w:t>9</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13164607"/>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3164608"/>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4BF27271" w:rsidR="00F11618" w:rsidRPr="006C54CB" w:rsidRDefault="00A164AA" w:rsidP="00BA2381">
      <w:pPr>
        <w:pStyle w:val="BodyText"/>
        <w:rPr>
          <w:rFonts w:asciiTheme="minorHAnsi" w:hAnsiTheme="minorHAnsi"/>
        </w:rPr>
      </w:pPr>
      <w:r>
        <w:rPr>
          <w:rFonts w:asciiTheme="minorHAnsi" w:hAnsiTheme="minorHAnsi"/>
        </w:rPr>
        <w:t xml:space="preserve">This document highlights </w:t>
      </w:r>
      <w:r w:rsidR="006A0ECB">
        <w:rPr>
          <w:rFonts w:asciiTheme="minorHAnsi" w:hAnsiTheme="minorHAnsi"/>
        </w:rPr>
        <w:t>the redesign of</w:t>
      </w:r>
      <w:r>
        <w:rPr>
          <w:rFonts w:asciiTheme="minorHAnsi" w:hAnsiTheme="minorHAnsi"/>
        </w:rPr>
        <w:t xml:space="preserve"> </w:t>
      </w:r>
      <w:r w:rsidR="006A0ECB">
        <w:rPr>
          <w:rFonts w:asciiTheme="minorHAnsi" w:hAnsiTheme="minorHAnsi"/>
        </w:rPr>
        <w:t>Competitors to be part of the container configuration section of a quote</w:t>
      </w:r>
      <w:r>
        <w:rPr>
          <w:rFonts w:asciiTheme="minorHAnsi" w:hAnsiTheme="minorHAnsi"/>
        </w:rPr>
        <w:t xml:space="preserve">.  </w:t>
      </w:r>
      <w:r w:rsidR="006A0ECB">
        <w:rPr>
          <w:rFonts w:asciiTheme="minorHAnsi" w:hAnsiTheme="minorHAnsi"/>
        </w:rPr>
        <w:t>This functionality will allow quoting new business for a site that is serviced by multiple competitors within a single quote.</w:t>
      </w:r>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1" w:name="_Toc413164609"/>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463CA3F8" w:rsidR="00790236" w:rsidRPr="006C54CB" w:rsidRDefault="00E03063" w:rsidP="00790236">
            <w:pPr>
              <w:rPr>
                <w:rFonts w:asciiTheme="minorHAnsi" w:hAnsiTheme="minorHAnsi"/>
              </w:rPr>
            </w:pPr>
            <w:r>
              <w:rPr>
                <w:rFonts w:asciiTheme="minorHAnsi" w:hAnsiTheme="minorHAnsi"/>
              </w:rPr>
              <w:t xml:space="preserve">Give Capture the ability to specify competitor acquisition </w:t>
            </w:r>
            <w:r w:rsidR="00167DDF">
              <w:rPr>
                <w:rFonts w:asciiTheme="minorHAnsi" w:hAnsiTheme="minorHAnsi"/>
              </w:rPr>
              <w:t>based on each</w:t>
            </w:r>
            <w:r>
              <w:rPr>
                <w:rFonts w:asciiTheme="minorHAnsi" w:hAnsiTheme="minorHAnsi"/>
              </w:rPr>
              <w:t xml:space="preserve"> container within a quote.</w:t>
            </w:r>
          </w:p>
        </w:tc>
        <w:tc>
          <w:tcPr>
            <w:tcW w:w="4950" w:type="dxa"/>
            <w:tcBorders>
              <w:top w:val="single" w:sz="4" w:space="0" w:color="auto"/>
              <w:left w:val="single" w:sz="4" w:space="0" w:color="auto"/>
              <w:bottom w:val="single" w:sz="4" w:space="0" w:color="auto"/>
              <w:right w:val="single" w:sz="4" w:space="0" w:color="auto"/>
            </w:tcBorders>
          </w:tcPr>
          <w:p w14:paraId="7B38AF45" w14:textId="57AB2EA7" w:rsidR="00790236" w:rsidRPr="006C54CB" w:rsidRDefault="00167DDF" w:rsidP="00CF1155">
            <w:pPr>
              <w:spacing w:line="276" w:lineRule="auto"/>
              <w:rPr>
                <w:rFonts w:asciiTheme="minorHAnsi" w:hAnsiTheme="minorHAnsi"/>
              </w:rPr>
            </w:pPr>
            <w:r>
              <w:rPr>
                <w:rFonts w:asciiTheme="minorHAnsi" w:hAnsiTheme="minorHAnsi"/>
              </w:rPr>
              <w:t xml:space="preserve">On the </w:t>
            </w:r>
            <w:proofErr w:type="spellStart"/>
            <w:r>
              <w:rPr>
                <w:rFonts w:asciiTheme="minorHAnsi" w:hAnsiTheme="minorHAnsi"/>
              </w:rPr>
              <w:t>config</w:t>
            </w:r>
            <w:proofErr w:type="spellEnd"/>
            <w:r>
              <w:rPr>
                <w:rFonts w:asciiTheme="minorHAnsi" w:hAnsiTheme="minorHAnsi"/>
              </w:rPr>
              <w:t xml:space="preserve"> page display a dropdown list of the competitors for that division</w:t>
            </w:r>
          </w:p>
        </w:tc>
      </w:tr>
      <w:tr w:rsidR="00A910C9" w:rsidRPr="006C54CB" w14:paraId="3CA0079F"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7B0AB638" w14:textId="77777777" w:rsidR="00790236" w:rsidRPr="006C54CB" w:rsidRDefault="00790236" w:rsidP="000742A6">
            <w:pPr>
              <w:pStyle w:val="ListParagraph"/>
              <w:numPr>
                <w:ilvl w:val="0"/>
                <w:numId w:val="2"/>
              </w:numPr>
              <w:rPr>
                <w:rFonts w:asciiTheme="minorHAnsi" w:hAnsiTheme="minorHAnsi"/>
              </w:rPr>
            </w:pPr>
          </w:p>
          <w:p w14:paraId="3CA0079D" w14:textId="22DE241A" w:rsidR="005D4DF7" w:rsidRPr="006C54CB" w:rsidRDefault="00167DDF" w:rsidP="00167DDF">
            <w:pPr>
              <w:rPr>
                <w:rFonts w:asciiTheme="minorHAnsi" w:hAnsiTheme="minorHAnsi"/>
              </w:rPr>
            </w:pPr>
            <w:r>
              <w:rPr>
                <w:rFonts w:asciiTheme="minorHAnsi" w:hAnsiTheme="minorHAnsi"/>
              </w:rPr>
              <w:t>Pricing</w:t>
            </w:r>
          </w:p>
        </w:tc>
        <w:tc>
          <w:tcPr>
            <w:tcW w:w="4950" w:type="dxa"/>
            <w:tcBorders>
              <w:top w:val="single" w:sz="4" w:space="0" w:color="auto"/>
              <w:left w:val="single" w:sz="4" w:space="0" w:color="auto"/>
              <w:bottom w:val="single" w:sz="4" w:space="0" w:color="auto"/>
              <w:right w:val="single" w:sz="4" w:space="0" w:color="auto"/>
            </w:tcBorders>
          </w:tcPr>
          <w:p w14:paraId="2FA5A614" w14:textId="0304C121" w:rsidR="008E0EF0" w:rsidRPr="006C54CB" w:rsidRDefault="00167DDF" w:rsidP="0068324A">
            <w:pPr>
              <w:spacing w:line="276" w:lineRule="auto"/>
              <w:rPr>
                <w:rFonts w:asciiTheme="minorHAnsi" w:hAnsiTheme="minorHAnsi"/>
              </w:rPr>
            </w:pPr>
            <w:r>
              <w:rPr>
                <w:rFonts w:asciiTheme="minorHAnsi" w:hAnsiTheme="minorHAnsi"/>
              </w:rPr>
              <w:t xml:space="preserve">Current pricing formulas should not change. Currently only New/New and Waste Management have applied </w:t>
            </w:r>
            <w:r w:rsidR="0068324A">
              <w:rPr>
                <w:rFonts w:asciiTheme="minorHAnsi" w:hAnsiTheme="minorHAnsi"/>
              </w:rPr>
              <w:t>adjustments</w:t>
            </w:r>
            <w:r>
              <w:rPr>
                <w:rFonts w:asciiTheme="minorHAnsi" w:hAnsiTheme="minorHAnsi"/>
              </w:rPr>
              <w:t>.</w:t>
            </w:r>
          </w:p>
        </w:tc>
      </w:tr>
      <w:tr w:rsidR="00E81D51" w:rsidRPr="006C54CB" w14:paraId="335064DB"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4F9480E1" w14:textId="77777777" w:rsidR="00E81D51" w:rsidRDefault="00E81D51" w:rsidP="00E81D51">
            <w:pPr>
              <w:pStyle w:val="ListParagraph"/>
              <w:numPr>
                <w:ilvl w:val="0"/>
                <w:numId w:val="2"/>
              </w:numPr>
              <w:rPr>
                <w:rFonts w:asciiTheme="minorHAnsi" w:hAnsiTheme="minorHAnsi"/>
              </w:rPr>
            </w:pPr>
            <w:bookmarkStart w:id="15" w:name="_Toc342757862"/>
            <w:bookmarkStart w:id="16" w:name="_Toc346297770"/>
            <w:bookmarkStart w:id="17" w:name="_Toc404134500"/>
            <w:bookmarkEnd w:id="12"/>
            <w:bookmarkEnd w:id="13"/>
            <w:bookmarkEnd w:id="14"/>
          </w:p>
          <w:p w14:paraId="65F83EBE" w14:textId="474F7DA8" w:rsidR="00E81D51" w:rsidRPr="00E81D51" w:rsidRDefault="00E81D51" w:rsidP="00E81D51">
            <w:pPr>
              <w:rPr>
                <w:rFonts w:asciiTheme="minorHAnsi" w:hAnsiTheme="minorHAnsi"/>
              </w:rPr>
            </w:pPr>
            <w:r w:rsidRPr="00E81D51">
              <w:rPr>
                <w:rFonts w:asciiTheme="minorHAnsi" w:hAnsi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5199A3CE" w14:textId="031341F4" w:rsidR="00E81D51" w:rsidRDefault="005414AC" w:rsidP="0068324A">
            <w:pPr>
              <w:spacing w:line="276" w:lineRule="auto"/>
              <w:rPr>
                <w:rFonts w:asciiTheme="minorHAnsi" w:hAnsiTheme="minorHAnsi"/>
              </w:rPr>
            </w:pPr>
            <w:r>
              <w:rPr>
                <w:rFonts w:asciiTheme="minorHAnsi" w:hAnsiTheme="minorHAnsi"/>
              </w:rPr>
              <w:t xml:space="preserve">In the event a quote </w:t>
            </w:r>
            <w:r w:rsidR="0097748D">
              <w:rPr>
                <w:rFonts w:asciiTheme="minorHAnsi" w:hAnsiTheme="minorHAnsi"/>
              </w:rPr>
              <w:t>h</w:t>
            </w:r>
            <w:r>
              <w:rPr>
                <w:rFonts w:asciiTheme="minorHAnsi" w:hAnsiTheme="minorHAnsi"/>
              </w:rPr>
              <w:t xml:space="preserve">as multiple </w:t>
            </w:r>
            <w:r w:rsidR="00A3458E">
              <w:rPr>
                <w:rFonts w:asciiTheme="minorHAnsi" w:hAnsiTheme="minorHAnsi"/>
              </w:rPr>
              <w:t xml:space="preserve">competitors the transaction/reason and competitor codes will populate in the comments </w:t>
            </w:r>
            <w:proofErr w:type="spellStart"/>
            <w:r w:rsidR="00A3458E">
              <w:rPr>
                <w:rFonts w:asciiTheme="minorHAnsi" w:hAnsiTheme="minorHAnsi"/>
              </w:rPr>
              <w:t>secion</w:t>
            </w:r>
            <w:proofErr w:type="spellEnd"/>
            <w:r w:rsidR="00A3458E">
              <w:rPr>
                <w:rFonts w:asciiTheme="minorHAnsi" w:hAnsiTheme="minorHAnsi"/>
              </w:rPr>
              <w:t xml:space="preserve"> of the office use CSA.  A list of transa</w:t>
            </w:r>
            <w:r w:rsidR="0097748D">
              <w:rPr>
                <w:rFonts w:asciiTheme="minorHAnsi" w:hAnsiTheme="minorHAnsi"/>
              </w:rPr>
              <w:t>c</w:t>
            </w:r>
            <w:r w:rsidR="00A3458E">
              <w:rPr>
                <w:rFonts w:asciiTheme="minorHAnsi" w:hAnsiTheme="minorHAnsi"/>
              </w:rPr>
              <w:t>tion reason codes can be found in the attachment.</w:t>
            </w:r>
          </w:p>
          <w:p w14:paraId="7F8BDAA8" w14:textId="7348F987" w:rsidR="00A3458E" w:rsidRDefault="00BF5340" w:rsidP="0068324A">
            <w:pPr>
              <w:spacing w:line="276" w:lineRule="auto"/>
              <w:rPr>
                <w:rFonts w:asciiTheme="minorHAnsi" w:hAnsiTheme="minorHAnsi"/>
              </w:rPr>
            </w:pPr>
            <w:r>
              <w:rPr>
                <w:rFonts w:asciiTheme="minorHAnsi" w:eastAsia="Times New Roman" w:hAnsiTheme="minorHAnsi"/>
              </w:rPr>
              <w:object w:dxaOrig="2040" w:dyaOrig="1339" w14:anchorId="277A8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pt;height:66.85pt" o:ole="">
                  <v:imagedata r:id="rId16" o:title=""/>
                </v:shape>
                <o:OLEObject Type="Embed" ProgID="AcroExch.Document.7" ShapeID="_x0000_i1025" DrawAspect="Icon" ObjectID="_1486994062" r:id="rId17"/>
              </w:object>
            </w:r>
          </w:p>
        </w:tc>
      </w:tr>
    </w:tbl>
    <w:p w14:paraId="10967377" w14:textId="0E2E081B"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8" w:name="_Toc413164610"/>
      <w:r w:rsidRPr="006C54CB">
        <w:rPr>
          <w:rFonts w:asciiTheme="minorHAnsi" w:hAnsiTheme="minorHAnsi"/>
        </w:rPr>
        <w:t>Technical Design Requirements</w:t>
      </w:r>
      <w:bookmarkEnd w:id="18"/>
      <w:r w:rsidR="00851C53" w:rsidRPr="006C54CB">
        <w:rPr>
          <w:rFonts w:asciiTheme="minorHAnsi" w:hAnsiTheme="minorHAnsi"/>
        </w:rPr>
        <w:tab/>
      </w:r>
    </w:p>
    <w:p w14:paraId="0A4E4714" w14:textId="77777777" w:rsidR="00CA2B01" w:rsidRPr="006C54CB"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6BFF1B0E" w:rsidR="00D43756" w:rsidRPr="006C54CB" w:rsidRDefault="008035FC" w:rsidP="00876EF0">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tcPr>
          <w:p w14:paraId="0FF91CE1" w14:textId="471193A3" w:rsidR="00876EF0" w:rsidRPr="006C54CB" w:rsidRDefault="007D62F3" w:rsidP="00876EF0">
            <w:pPr>
              <w:pStyle w:val="ListParagraph"/>
              <w:numPr>
                <w:ilvl w:val="0"/>
                <w:numId w:val="27"/>
              </w:numPr>
              <w:ind w:left="252" w:hanging="252"/>
              <w:contextualSpacing w:val="0"/>
              <w:rPr>
                <w:rFonts w:asciiTheme="minorHAnsi" w:hAnsiTheme="minorHAnsi"/>
              </w:rPr>
            </w:pPr>
            <w:r>
              <w:rPr>
                <w:rFonts w:asciiTheme="minorHAnsi" w:hAnsiTheme="minorHAnsi"/>
              </w:rPr>
              <w:t xml:space="preserve">Add the </w:t>
            </w:r>
          </w:p>
        </w:tc>
      </w:tr>
      <w:tr w:rsidR="00CA2B01" w:rsidRPr="006C54C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tcPr>
          <w:p w14:paraId="4664FC53" w14:textId="4166BD10" w:rsidR="00DC1227" w:rsidRPr="006C54CB" w:rsidRDefault="003A32CB" w:rsidP="002C10B2">
            <w:pPr>
              <w:pStyle w:val="ListParagraph"/>
              <w:numPr>
                <w:ilvl w:val="0"/>
                <w:numId w:val="27"/>
              </w:numPr>
              <w:ind w:left="252" w:hanging="252"/>
              <w:rPr>
                <w:rFonts w:asciiTheme="minorHAnsi" w:hAnsiTheme="minorHAnsi"/>
              </w:rPr>
            </w:pPr>
            <w:r>
              <w:rPr>
                <w:rFonts w:asciiTheme="minorHAnsi" w:hAnsiTheme="minorHAnsi"/>
              </w:rPr>
              <w:t xml:space="preserve">Remove </w:t>
            </w:r>
          </w:p>
        </w:tc>
      </w:tr>
      <w:tr w:rsidR="00DC1227" w:rsidRPr="006C54CB" w14:paraId="1E217AD2" w14:textId="77777777" w:rsidTr="00CF1155">
        <w:trPr>
          <w:cantSplit/>
          <w:trHeight w:val="70"/>
        </w:trPr>
        <w:tc>
          <w:tcPr>
            <w:tcW w:w="3960" w:type="dxa"/>
            <w:tcBorders>
              <w:top w:val="single" w:sz="4" w:space="0" w:color="auto"/>
              <w:left w:val="single" w:sz="4" w:space="0" w:color="auto"/>
              <w:bottom w:val="single" w:sz="4" w:space="0" w:color="auto"/>
              <w:right w:val="single" w:sz="4" w:space="0" w:color="auto"/>
            </w:tcBorders>
          </w:tcPr>
          <w:p w14:paraId="5F1E5223" w14:textId="77777777"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tcPr>
          <w:p w14:paraId="565F392E" w14:textId="3F4DD910" w:rsidR="00346929" w:rsidRPr="006C54CB" w:rsidRDefault="00346929" w:rsidP="00346929">
            <w:pPr>
              <w:pStyle w:val="ListParagraph"/>
              <w:ind w:left="252"/>
              <w:rPr>
                <w:rFonts w:asciiTheme="minorHAnsi" w:hAnsiTheme="minorHAnsi"/>
              </w:rPr>
            </w:pPr>
          </w:p>
        </w:tc>
      </w:tr>
      <w:tr w:rsidR="00DC1227" w:rsidRPr="006C54CB"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585CEB4" w14:textId="77777777" w:rsidR="006C54CB" w:rsidRPr="006C54CB" w:rsidRDefault="006C54CB" w:rsidP="00DC1227">
            <w:pPr>
              <w:pStyle w:val="ListParagraph"/>
              <w:numPr>
                <w:ilvl w:val="0"/>
                <w:numId w:val="5"/>
              </w:numPr>
              <w:rPr>
                <w:rFonts w:asciiTheme="minorHAnsi" w:hAnsiTheme="minorHAnsi"/>
              </w:rPr>
            </w:pPr>
          </w:p>
          <w:p w14:paraId="5CD323DD" w14:textId="00A42E03" w:rsidR="00DC1227" w:rsidRPr="006C54CB" w:rsidRDefault="006C54CB" w:rsidP="006C54CB">
            <w:pPr>
              <w:rPr>
                <w:rFonts w:asciiTheme="minorHAnsi" w:hAnsiTheme="minorHAnsi"/>
              </w:rPr>
            </w:pPr>
            <w:proofErr w:type="spellStart"/>
            <w:r w:rsidRPr="006C54CB">
              <w:rPr>
                <w:rFonts w:asciiTheme="minorHAnsi" w:hAnsiTheme="minorHAnsi"/>
              </w:rPr>
              <w:t>InfoPro</w:t>
            </w:r>
            <w:proofErr w:type="spellEnd"/>
            <w:r w:rsidRPr="006C54CB">
              <w:rPr>
                <w:rFonts w:asciiTheme="minorHAnsi" w:hAnsiTheme="minorHAnsi"/>
              </w:rPr>
              <w:t xml:space="preserve"> </w:t>
            </w:r>
            <w:proofErr w:type="spellStart"/>
            <w:r w:rsidRPr="006C54CB">
              <w:rPr>
                <w:rFonts w:asciiTheme="minorHAnsi" w:hAnsiTheme="minorHAnsi"/>
              </w:rPr>
              <w:t>Interfce</w:t>
            </w:r>
            <w:proofErr w:type="spellEnd"/>
          </w:p>
        </w:tc>
        <w:tc>
          <w:tcPr>
            <w:tcW w:w="4950" w:type="dxa"/>
            <w:tcBorders>
              <w:top w:val="single" w:sz="4" w:space="0" w:color="auto"/>
              <w:left w:val="single" w:sz="4" w:space="0" w:color="auto"/>
              <w:bottom w:val="single" w:sz="4" w:space="0" w:color="auto"/>
              <w:right w:val="single" w:sz="4" w:space="0" w:color="auto"/>
            </w:tcBorders>
          </w:tcPr>
          <w:p w14:paraId="2B13AC47" w14:textId="55252CCF" w:rsidR="00DC1227" w:rsidRPr="006C54CB" w:rsidRDefault="00DC1227" w:rsidP="00DC1227">
            <w:pPr>
              <w:rPr>
                <w:rFonts w:asciiTheme="minorHAnsi" w:hAnsiTheme="minorHAnsi"/>
                <w:color w:val="1F497D"/>
              </w:rPr>
            </w:pPr>
          </w:p>
        </w:tc>
      </w:tr>
    </w:tbl>
    <w:p w14:paraId="590CE5EB" w14:textId="77777777" w:rsidR="00F90955" w:rsidRPr="006C54CB" w:rsidRDefault="00F90955" w:rsidP="00F90955">
      <w:pPr>
        <w:pStyle w:val="BodyText"/>
        <w:rPr>
          <w:rFonts w:asciiTheme="minorHAnsi" w:hAnsiTheme="minorHAnsi"/>
        </w:rPr>
      </w:pPr>
    </w:p>
    <w:p w14:paraId="4F1CBD28" w14:textId="77777777" w:rsidR="00CB033E" w:rsidRPr="006C54CB" w:rsidRDefault="00CB033E" w:rsidP="00CB033E">
      <w:pPr>
        <w:pStyle w:val="Heading1"/>
        <w:rPr>
          <w:rFonts w:asciiTheme="minorHAnsi" w:hAnsiTheme="minorHAnsi"/>
        </w:rPr>
      </w:pPr>
      <w:bookmarkStart w:id="19" w:name="_Toc379450809"/>
      <w:bookmarkStart w:id="20" w:name="_Toc413164611"/>
      <w:r w:rsidRPr="006C54CB">
        <w:rPr>
          <w:rFonts w:asciiTheme="minorHAnsi" w:hAnsiTheme="minorHAnsi"/>
        </w:rPr>
        <w:lastRenderedPageBreak/>
        <w:t>Assumptions</w:t>
      </w:r>
      <w:bookmarkEnd w:id="19"/>
      <w:bookmarkEnd w:id="20"/>
    </w:p>
    <w:p w14:paraId="247A68C3" w14:textId="70DB6F77" w:rsidR="005739B9" w:rsidRPr="006C54CB" w:rsidRDefault="005739B9" w:rsidP="008A5C68">
      <w:pPr>
        <w:pStyle w:val="BodyText"/>
        <w:numPr>
          <w:ilvl w:val="0"/>
          <w:numId w:val="36"/>
        </w:numPr>
        <w:rPr>
          <w:rFonts w:asciiTheme="minorHAnsi" w:hAnsiTheme="minorHAnsi"/>
        </w:rPr>
      </w:pPr>
      <w:r w:rsidRPr="006C54CB">
        <w:rPr>
          <w:rFonts w:asciiTheme="minorHAnsi" w:hAnsiTheme="minorHAnsi"/>
        </w:rPr>
        <w:t xml:space="preserve">The following items are </w:t>
      </w:r>
      <w:proofErr w:type="spellStart"/>
      <w:r w:rsidR="00B82458" w:rsidRPr="006C54CB">
        <w:rPr>
          <w:rFonts w:asciiTheme="minorHAnsi" w:hAnsiTheme="minorHAnsi"/>
        </w:rPr>
        <w:t>assumptions</w:t>
      </w:r>
      <w:r w:rsidRPr="006C54CB">
        <w:rPr>
          <w:rFonts w:asciiTheme="minorHAnsi" w:hAnsiTheme="minorHAnsi"/>
        </w:rPr>
        <w:t>out</w:t>
      </w:r>
      <w:proofErr w:type="spellEnd"/>
      <w:r w:rsidRPr="006C54CB">
        <w:rPr>
          <w:rFonts w:asciiTheme="minorHAnsi" w:hAnsiTheme="minorHAnsi"/>
        </w:rPr>
        <w:t xml:space="preserve"> of scope</w:t>
      </w:r>
    </w:p>
    <w:p w14:paraId="0B3D0389" w14:textId="04EE7974" w:rsidR="005739B9" w:rsidRPr="006C54CB" w:rsidRDefault="00E03063" w:rsidP="008A5C68">
      <w:pPr>
        <w:pStyle w:val="BodyText"/>
        <w:numPr>
          <w:ilvl w:val="0"/>
          <w:numId w:val="36"/>
        </w:numPr>
        <w:rPr>
          <w:rFonts w:asciiTheme="minorHAnsi" w:hAnsiTheme="minorHAnsi"/>
        </w:rPr>
      </w:pPr>
      <w:r>
        <w:rPr>
          <w:rFonts w:asciiTheme="minorHAnsi" w:hAnsiTheme="minorHAnsi"/>
        </w:rPr>
        <w:t>Close Account functionality on last page</w:t>
      </w:r>
    </w:p>
    <w:p w14:paraId="3CA00803" w14:textId="2CF1881C" w:rsidR="00A159AB" w:rsidRPr="006C54CB" w:rsidRDefault="00A159AB" w:rsidP="00CB033E">
      <w:pPr>
        <w:pStyle w:val="Heading1"/>
        <w:rPr>
          <w:rFonts w:asciiTheme="minorHAnsi" w:hAnsiTheme="minorHAnsi"/>
        </w:rPr>
      </w:pPr>
      <w:bookmarkStart w:id="21" w:name="_Toc413164612"/>
      <w:r w:rsidRPr="006C54CB">
        <w:rPr>
          <w:rFonts w:asciiTheme="minorHAnsi" w:hAnsiTheme="minorHAnsi"/>
        </w:rPr>
        <w:t>Technical Design</w:t>
      </w:r>
      <w:bookmarkEnd w:id="21"/>
    </w:p>
    <w:p w14:paraId="3CA00804" w14:textId="77777777" w:rsidR="00A159AB" w:rsidRPr="006C54CB" w:rsidRDefault="00A159AB" w:rsidP="00A159AB">
      <w:pPr>
        <w:pStyle w:val="Heading2"/>
        <w:jc w:val="both"/>
        <w:rPr>
          <w:rFonts w:asciiTheme="minorHAnsi" w:hAnsiTheme="minorHAnsi"/>
        </w:rPr>
      </w:pPr>
      <w:bookmarkStart w:id="22" w:name="_Toc413164613"/>
      <w:r w:rsidRPr="006C54CB">
        <w:rPr>
          <w:rFonts w:asciiTheme="minorHAnsi" w:hAnsiTheme="minorHAnsi"/>
        </w:rPr>
        <w:t>Referenced Documents</w:t>
      </w:r>
      <w:bookmarkEnd w:id="22"/>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Pr="006C54CB" w:rsidRDefault="00B82458" w:rsidP="00E305F7">
      <w:pPr>
        <w:pStyle w:val="Heading2"/>
        <w:numPr>
          <w:ilvl w:val="1"/>
          <w:numId w:val="4"/>
        </w:numPr>
        <w:jc w:val="both"/>
        <w:rPr>
          <w:rFonts w:asciiTheme="minorHAnsi" w:hAnsiTheme="minorHAnsi"/>
        </w:rPr>
      </w:pPr>
      <w:bookmarkStart w:id="23" w:name="_Toc413164614"/>
      <w:r w:rsidRPr="006C54CB">
        <w:rPr>
          <w:rFonts w:asciiTheme="minorHAnsi" w:hAnsiTheme="minorHAnsi"/>
        </w:rPr>
        <w:t>Process Flow and Mock Ups</w:t>
      </w:r>
      <w:bookmarkEnd w:id="23"/>
    </w:p>
    <w:p w14:paraId="0F6310CF" w14:textId="57BFE1EC" w:rsidR="00301B5F" w:rsidRPr="006C54CB" w:rsidRDefault="003A32CB" w:rsidP="00301B5F">
      <w:pPr>
        <w:pStyle w:val="BodyText"/>
        <w:rPr>
          <w:rFonts w:asciiTheme="minorHAnsi" w:hAnsiTheme="minorHAnsi"/>
        </w:rPr>
      </w:pPr>
      <w:r>
        <w:rPr>
          <w:rFonts w:asciiTheme="minorHAnsi" w:hAnsiTheme="minorHAnsi"/>
        </w:rPr>
        <w:t xml:space="preserve">Figure 3.1 </w:t>
      </w:r>
      <w:r w:rsidR="008A5C68">
        <w:rPr>
          <w:rFonts w:asciiTheme="minorHAnsi" w:hAnsiTheme="minorHAnsi"/>
        </w:rPr>
        <w:t>– Page 1 of quote creation</w:t>
      </w:r>
    </w:p>
    <w:p w14:paraId="54F498D1" w14:textId="131CC73F" w:rsidR="00D859B2" w:rsidRDefault="00EE6D28" w:rsidP="00301B5F">
      <w:pPr>
        <w:pStyle w:val="BodyText"/>
        <w:rPr>
          <w:rFonts w:asciiTheme="minorHAnsi" w:hAnsiTheme="minorHAnsi"/>
        </w:rPr>
      </w:pPr>
      <w:r>
        <w:rPr>
          <w:noProof/>
        </w:rPr>
        <mc:AlternateContent>
          <mc:Choice Requires="wps">
            <w:drawing>
              <wp:anchor distT="0" distB="0" distL="114300" distR="114300" simplePos="0" relativeHeight="251659264" behindDoc="0" locked="0" layoutInCell="1" allowOverlap="1" wp14:anchorId="52147AAD" wp14:editId="3D9908AE">
                <wp:simplePos x="0" y="0"/>
                <wp:positionH relativeFrom="column">
                  <wp:posOffset>4781550</wp:posOffset>
                </wp:positionH>
                <wp:positionV relativeFrom="paragraph">
                  <wp:posOffset>835025</wp:posOffset>
                </wp:positionV>
                <wp:extent cx="1733550" cy="1257300"/>
                <wp:effectExtent l="228600" t="0" r="19050" b="266700"/>
                <wp:wrapNone/>
                <wp:docPr id="16" name="Rounded Rectangular Callout 16"/>
                <wp:cNvGraphicFramePr/>
                <a:graphic xmlns:a="http://schemas.openxmlformats.org/drawingml/2006/main">
                  <a:graphicData uri="http://schemas.microsoft.com/office/word/2010/wordprocessingShape">
                    <wps:wsp>
                      <wps:cNvSpPr/>
                      <wps:spPr>
                        <a:xfrm>
                          <a:off x="0" y="0"/>
                          <a:ext cx="1733550" cy="1257300"/>
                        </a:xfrm>
                        <a:prstGeom prst="wedgeRoundRectCallout">
                          <a:avLst>
                            <a:gd name="adj1" fmla="val -63141"/>
                            <a:gd name="adj2" fmla="val 69079"/>
                            <a:gd name="adj3" fmla="val 16667"/>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2147AA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27" type="#_x0000_t62" style="position:absolute;margin-left:376.5pt;margin-top:65.75pt;width:136.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" adj="-2838,25721" fillcolor="white [3212]" strokecolor="red" strokeweight="2pt">
                <v:textbo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txbxContent>
                </v:textbox>
              </v:shape>
            </w:pict>
          </mc:Fallback>
        </mc:AlternateContent>
      </w:r>
      <w:r w:rsidR="00C32104">
        <w:rPr>
          <w:noProof/>
        </w:rPr>
        <w:drawing>
          <wp:inline distT="0" distB="0" distL="0" distR="0" wp14:anchorId="7D2BCD7D" wp14:editId="6F5FEB03">
            <wp:extent cx="5715000" cy="364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3640260"/>
                    </a:xfrm>
                    <a:prstGeom prst="rect">
                      <a:avLst/>
                    </a:prstGeom>
                  </pic:spPr>
                </pic:pic>
              </a:graphicData>
            </a:graphic>
          </wp:inline>
        </w:drawing>
      </w:r>
    </w:p>
    <w:p w14:paraId="0EA31B66" w14:textId="77777777" w:rsidR="003A32CB" w:rsidRDefault="003A32CB">
      <w:pPr>
        <w:rPr>
          <w:rFonts w:asciiTheme="minorHAnsi" w:hAnsiTheme="minorHAnsi"/>
        </w:rPr>
      </w:pPr>
      <w:r>
        <w:rPr>
          <w:rFonts w:asciiTheme="minorHAnsi" w:hAnsiTheme="minorHAnsi"/>
        </w:rPr>
        <w:br w:type="page"/>
      </w:r>
    </w:p>
    <w:p w14:paraId="4DC7D118" w14:textId="187DC78F" w:rsidR="00C32104" w:rsidRDefault="003A32CB" w:rsidP="00301B5F">
      <w:pPr>
        <w:pStyle w:val="BodyText"/>
        <w:rPr>
          <w:rFonts w:asciiTheme="minorHAnsi" w:hAnsiTheme="minorHAnsi"/>
        </w:rPr>
      </w:pPr>
      <w:r>
        <w:rPr>
          <w:rFonts w:asciiTheme="minorHAnsi" w:hAnsiTheme="minorHAnsi"/>
        </w:rPr>
        <w:lastRenderedPageBreak/>
        <w:t xml:space="preserve">Figure 3.2 </w:t>
      </w:r>
      <w:r>
        <w:rPr>
          <w:rFonts w:asciiTheme="minorHAnsi" w:hAnsiTheme="minorHAnsi"/>
        </w:rPr>
        <w:t xml:space="preserve">– </w:t>
      </w:r>
      <w:proofErr w:type="spellStart"/>
      <w:r>
        <w:rPr>
          <w:rFonts w:asciiTheme="minorHAnsi" w:hAnsiTheme="minorHAnsi"/>
        </w:rPr>
        <w:t>Config</w:t>
      </w:r>
      <w:proofErr w:type="spellEnd"/>
      <w:r>
        <w:rPr>
          <w:rFonts w:asciiTheme="minorHAnsi" w:hAnsiTheme="minorHAnsi"/>
        </w:rPr>
        <w:t xml:space="preserve"> </w:t>
      </w:r>
      <w:r>
        <w:rPr>
          <w:rFonts w:asciiTheme="minorHAnsi" w:hAnsiTheme="minorHAnsi"/>
        </w:rPr>
        <w:t>Small</w:t>
      </w:r>
      <w:r>
        <w:rPr>
          <w:rFonts w:asciiTheme="minorHAnsi" w:hAnsiTheme="minorHAnsi"/>
        </w:rPr>
        <w:t xml:space="preserve"> Container</w:t>
      </w:r>
    </w:p>
    <w:p w14:paraId="1A3241E7" w14:textId="25D1F069" w:rsidR="00832E52" w:rsidRDefault="00832E52" w:rsidP="003A32CB">
      <w:pPr>
        <w:pStyle w:val="BodyText"/>
        <w:rPr>
          <w:rFonts w:asciiTheme="minorHAnsi" w:hAnsiTheme="minorHAnsi"/>
        </w:rPr>
      </w:pPr>
      <w:r>
        <w:rPr>
          <w:noProof/>
        </w:rPr>
        <w:drawing>
          <wp:inline distT="0" distB="0" distL="0" distR="0" wp14:anchorId="7E444798" wp14:editId="6FC9E7F8">
            <wp:extent cx="4506163" cy="1802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42487" cy="181700"/>
                    </a:xfrm>
                    <a:prstGeom prst="rect">
                      <a:avLst/>
                    </a:prstGeom>
                  </pic:spPr>
                </pic:pic>
              </a:graphicData>
            </a:graphic>
          </wp:inline>
        </w:drawing>
      </w:r>
    </w:p>
    <w:p w14:paraId="0051CB68" w14:textId="51E84D4A" w:rsidR="00C32104" w:rsidRDefault="003A32CB" w:rsidP="003A32CB">
      <w:pPr>
        <w:pStyle w:val="BodyText"/>
        <w:rPr>
          <w:rFonts w:asciiTheme="minorHAnsi" w:hAnsiTheme="minorHAnsi"/>
        </w:rPr>
      </w:pPr>
      <w:r>
        <w:rPr>
          <w:noProof/>
        </w:rPr>
        <mc:AlternateContent>
          <mc:Choice Requires="wps">
            <w:drawing>
              <wp:anchor distT="0" distB="0" distL="114300" distR="114300" simplePos="0" relativeHeight="251661312" behindDoc="0" locked="0" layoutInCell="1" allowOverlap="1" wp14:anchorId="75DB2BF9" wp14:editId="4E273ABA">
                <wp:simplePos x="0" y="0"/>
                <wp:positionH relativeFrom="column">
                  <wp:posOffset>311785</wp:posOffset>
                </wp:positionH>
                <wp:positionV relativeFrom="paragraph">
                  <wp:posOffset>588010</wp:posOffset>
                </wp:positionV>
                <wp:extent cx="113030" cy="1597025"/>
                <wp:effectExtent l="0" t="0" r="96520" b="60325"/>
                <wp:wrapNone/>
                <wp:docPr id="18" name="Straight Arrow Connector 18"/>
                <wp:cNvGraphicFramePr/>
                <a:graphic xmlns:a="http://schemas.openxmlformats.org/drawingml/2006/main">
                  <a:graphicData uri="http://schemas.microsoft.com/office/word/2010/wordprocessingShape">
                    <wps:wsp>
                      <wps:cNvCnPr/>
                      <wps:spPr>
                        <a:xfrm>
                          <a:off x="0" y="0"/>
                          <a:ext cx="113030" cy="1597025"/>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4.55pt;margin-top:46.3pt;width:8.9pt;height:12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" strokecolor="red" strokeweight="1pt">
                <v:stroke endarrow="open"/>
              </v:shape>
            </w:pict>
          </mc:Fallback>
        </mc:AlternateContent>
      </w:r>
      <w:r>
        <w:rPr>
          <w:rFonts w:asciiTheme="minorHAnsi" w:hAnsiTheme="minorHAnsi"/>
        </w:rPr>
        <w:t xml:space="preserve">Figure 3.3 </w:t>
      </w:r>
      <w:r>
        <w:rPr>
          <w:rFonts w:asciiTheme="minorHAnsi" w:hAnsiTheme="minorHAnsi"/>
        </w:rPr>
        <w:t xml:space="preserve">– </w:t>
      </w:r>
      <w:proofErr w:type="spellStart"/>
      <w:r>
        <w:rPr>
          <w:rFonts w:asciiTheme="minorHAnsi" w:hAnsiTheme="minorHAnsi"/>
        </w:rPr>
        <w:t>Config</w:t>
      </w:r>
      <w:proofErr w:type="spellEnd"/>
      <w:r>
        <w:rPr>
          <w:rFonts w:asciiTheme="minorHAnsi" w:hAnsiTheme="minorHAnsi"/>
        </w:rPr>
        <w:t xml:space="preserve"> Large Container</w:t>
      </w:r>
    </w:p>
    <w:p w14:paraId="5CF50FAD" w14:textId="318ECBA5" w:rsidR="00C32104" w:rsidRDefault="003A32CB" w:rsidP="00301B5F">
      <w:pPr>
        <w:pStyle w:val="BodyText"/>
        <w:rPr>
          <w:rFonts w:asciiTheme="minorHAnsi" w:hAnsiTheme="minorHAnsi"/>
        </w:rPr>
      </w:pPr>
      <w:r>
        <w:rPr>
          <w:noProof/>
        </w:rPr>
        <mc:AlternateContent>
          <mc:Choice Requires="wps">
            <w:drawing>
              <wp:anchor distT="0" distB="0" distL="114300" distR="114300" simplePos="0" relativeHeight="251663360" behindDoc="0" locked="0" layoutInCell="1" allowOverlap="1" wp14:anchorId="3249401C" wp14:editId="58949B89">
                <wp:simplePos x="0" y="0"/>
                <wp:positionH relativeFrom="column">
                  <wp:posOffset>-793750</wp:posOffset>
                </wp:positionH>
                <wp:positionV relativeFrom="paragraph">
                  <wp:posOffset>59359</wp:posOffset>
                </wp:positionV>
                <wp:extent cx="1812290" cy="500380"/>
                <wp:effectExtent l="0" t="0" r="16510" b="13970"/>
                <wp:wrapNone/>
                <wp:docPr id="19" name="Rounded Rectangle 19"/>
                <wp:cNvGraphicFramePr/>
                <a:graphic xmlns:a="http://schemas.openxmlformats.org/drawingml/2006/main">
                  <a:graphicData uri="http://schemas.microsoft.com/office/word/2010/wordprocessingShape">
                    <wps:wsp>
                      <wps:cNvSpPr/>
                      <wps:spPr>
                        <a:xfrm>
                          <a:off x="0" y="0"/>
                          <a:ext cx="1812290" cy="50038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67900" w14:textId="14FE34CD"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w:t>
                            </w:r>
                            <w:proofErr w:type="spellStart"/>
                            <w:r w:rsidRPr="00832E52">
                              <w:rPr>
                                <w:rFonts w:asciiTheme="minorHAnsi" w:hAnsiTheme="minorHAnsi" w:cstheme="minorHAnsi"/>
                                <w:color w:val="000000" w:themeColor="text1"/>
                              </w:rPr>
                              <w:t>NewSmall</w:t>
                            </w:r>
                            <w:proofErr w:type="spellEnd"/>
                            <w:r w:rsidRPr="00832E52">
                              <w:rPr>
                                <w:rFonts w:asciiTheme="minorHAnsi" w:hAnsiTheme="minorHAnsi" w:cstheme="minorHAnsi"/>
                                <w:color w:val="000000" w:themeColor="text1"/>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28" style="position:absolute;margin-left:-62.5pt;margin-top:4.65pt;width:142.7pt;height:3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" fillcolor="white [3212]" strokecolor="red" strokeweight="2pt">
                <v:textbox>
                  <w:txbxContent>
                    <w:p w14:paraId="45A67900" w14:textId="14FE34CD"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w:t>
                      </w:r>
                      <w:proofErr w:type="spellStart"/>
                      <w:r w:rsidRPr="00832E52">
                        <w:rPr>
                          <w:rFonts w:asciiTheme="minorHAnsi" w:hAnsiTheme="minorHAnsi" w:cstheme="minorHAnsi"/>
                          <w:color w:val="000000" w:themeColor="text1"/>
                        </w:rPr>
                        <w:t>NewSmall</w:t>
                      </w:r>
                      <w:proofErr w:type="spellEnd"/>
                      <w:r w:rsidRPr="00832E52">
                        <w:rPr>
                          <w:rFonts w:asciiTheme="minorHAnsi" w:hAnsiTheme="minorHAnsi" w:cstheme="minorHAnsi"/>
                          <w:color w:val="000000" w:themeColor="text1"/>
                        </w:rPr>
                        <w:t xml:space="preserve"> here</w:t>
                      </w:r>
                    </w:p>
                  </w:txbxContent>
                </v:textbox>
              </v:roundrect>
            </w:pict>
          </mc:Fallback>
        </mc:AlternateContent>
      </w:r>
      <w:r w:rsidR="00C32104">
        <w:rPr>
          <w:noProof/>
        </w:rPr>
        <w:drawing>
          <wp:inline distT="0" distB="0" distL="0" distR="0" wp14:anchorId="4E7B584B" wp14:editId="6CF31525">
            <wp:extent cx="5715000" cy="2306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15000" cy="2306760"/>
                    </a:xfrm>
                    <a:prstGeom prst="rect">
                      <a:avLst/>
                    </a:prstGeom>
                  </pic:spPr>
                </pic:pic>
              </a:graphicData>
            </a:graphic>
          </wp:inline>
        </w:drawing>
      </w:r>
    </w:p>
    <w:p w14:paraId="447F0FA6" w14:textId="7055F09E" w:rsidR="00C32104" w:rsidRDefault="003A32CB" w:rsidP="00301B5F">
      <w:pPr>
        <w:pStyle w:val="BodyText"/>
        <w:rPr>
          <w:rFonts w:asciiTheme="minorHAnsi" w:hAnsiTheme="minorHAnsi"/>
        </w:rPr>
      </w:pPr>
      <w:r>
        <w:rPr>
          <w:rFonts w:asciiTheme="minorHAnsi" w:hAnsiTheme="minorHAnsi"/>
        </w:rPr>
        <w:t xml:space="preserve">Figure 3.4 – </w:t>
      </w:r>
      <w:proofErr w:type="spellStart"/>
      <w:r>
        <w:rPr>
          <w:rFonts w:asciiTheme="minorHAnsi" w:hAnsiTheme="minorHAnsi"/>
        </w:rPr>
        <w:t>Config</w:t>
      </w:r>
      <w:proofErr w:type="spellEnd"/>
      <w:r>
        <w:rPr>
          <w:rFonts w:asciiTheme="minorHAnsi" w:hAnsiTheme="minorHAnsi"/>
        </w:rPr>
        <w:t xml:space="preserve"> Large Container</w:t>
      </w:r>
    </w:p>
    <w:p w14:paraId="598819A9" w14:textId="318A85AF" w:rsidR="00C32104" w:rsidRDefault="00832E52" w:rsidP="00301B5F">
      <w:pPr>
        <w:pStyle w:val="BodyText"/>
        <w:rPr>
          <w:rFonts w:asciiTheme="minorHAnsi" w:hAnsiTheme="minorHAnsi"/>
        </w:rPr>
      </w:pPr>
      <w:r>
        <w:rPr>
          <w:noProof/>
        </w:rPr>
        <mc:AlternateContent>
          <mc:Choice Requires="wps">
            <w:drawing>
              <wp:anchor distT="0" distB="0" distL="114300" distR="114300" simplePos="0" relativeHeight="251665408" behindDoc="0" locked="0" layoutInCell="1" allowOverlap="1" wp14:anchorId="441EA329" wp14:editId="26B2CF1C">
                <wp:simplePos x="0" y="0"/>
                <wp:positionH relativeFrom="column">
                  <wp:posOffset>-75565</wp:posOffset>
                </wp:positionH>
                <wp:positionV relativeFrom="paragraph">
                  <wp:posOffset>506095</wp:posOffset>
                </wp:positionV>
                <wp:extent cx="541020" cy="1850390"/>
                <wp:effectExtent l="0" t="0" r="87630" b="54610"/>
                <wp:wrapNone/>
                <wp:docPr id="20" name="Straight Arrow Connector 20"/>
                <wp:cNvGraphicFramePr/>
                <a:graphic xmlns:a="http://schemas.openxmlformats.org/drawingml/2006/main">
                  <a:graphicData uri="http://schemas.microsoft.com/office/word/2010/wordprocessingShape">
                    <wps:wsp>
                      <wps:cNvCnPr/>
                      <wps:spPr>
                        <a:xfrm>
                          <a:off x="0" y="0"/>
                          <a:ext cx="541020" cy="185039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E90FAAA" id="Straight Arrow Connector 20" o:spid="_x0000_s1026" type="#_x0000_t32" style="position:absolute;margin-left:-5.95pt;margin-top:39.85pt;width:42.6pt;height:14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" strokecolor="red" strokeweight="1pt">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36DE3FB1" wp14:editId="0940681E">
                <wp:simplePos x="0" y="0"/>
                <wp:positionH relativeFrom="column">
                  <wp:posOffset>-792175</wp:posOffset>
                </wp:positionH>
                <wp:positionV relativeFrom="paragraph">
                  <wp:posOffset>58420</wp:posOffset>
                </wp:positionV>
                <wp:extent cx="1586865" cy="445770"/>
                <wp:effectExtent l="0" t="0" r="13335" b="11430"/>
                <wp:wrapNone/>
                <wp:docPr id="17" name="Rounded Rectangle 17"/>
                <wp:cNvGraphicFramePr/>
                <a:graphic xmlns:a="http://schemas.openxmlformats.org/drawingml/2006/main">
                  <a:graphicData uri="http://schemas.microsoft.com/office/word/2010/wordprocessingShape">
                    <wps:wsp>
                      <wps:cNvSpPr/>
                      <wps:spPr>
                        <a:xfrm>
                          <a:off x="0" y="0"/>
                          <a:ext cx="1586865" cy="44577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B588B" w14:textId="14CBE9DC"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w:t>
                            </w:r>
                            <w:proofErr w:type="spellStart"/>
                            <w:r w:rsidR="00832E52" w:rsidRPr="00832E52">
                              <w:rPr>
                                <w:rFonts w:asciiTheme="minorHAnsi" w:hAnsiTheme="minorHAnsi" w:cstheme="minorHAnsi"/>
                                <w:color w:val="000000" w:themeColor="text1"/>
                              </w:rPr>
                              <w:t>NewLarge</w:t>
                            </w:r>
                            <w:proofErr w:type="spellEnd"/>
                            <w:r w:rsidRPr="00832E52">
                              <w:rPr>
                                <w:rFonts w:asciiTheme="minorHAnsi" w:hAnsiTheme="minorHAnsi" w:cstheme="minorHAnsi"/>
                                <w:color w:val="000000" w:themeColor="text1"/>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6DE3FB1" id="Rounded Rectangle 17" o:spid="_x0000_s1029" style="position:absolute;margin-left:-62.4pt;margin-top:4.6pt;width:124.95pt;height:3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" fillcolor="white [3212]" strokecolor="red" strokeweight="2pt">
                <v:textbox>
                  <w:txbxContent>
                    <w:p w14:paraId="4DBB588B" w14:textId="14CBE9DC"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w:t>
                      </w:r>
                      <w:proofErr w:type="spellStart"/>
                      <w:r w:rsidR="00832E52" w:rsidRPr="00832E52">
                        <w:rPr>
                          <w:rFonts w:asciiTheme="minorHAnsi" w:hAnsiTheme="minorHAnsi" w:cstheme="minorHAnsi"/>
                          <w:color w:val="000000" w:themeColor="text1"/>
                        </w:rPr>
                        <w:t>NewLarge</w:t>
                      </w:r>
                      <w:proofErr w:type="spellEnd"/>
                      <w:r w:rsidRPr="00832E52">
                        <w:rPr>
                          <w:rFonts w:asciiTheme="minorHAnsi" w:hAnsiTheme="minorHAnsi" w:cstheme="minorHAnsi"/>
                          <w:color w:val="000000" w:themeColor="text1"/>
                        </w:rPr>
                        <w:t xml:space="preserve"> here</w:t>
                      </w:r>
                    </w:p>
                  </w:txbxContent>
                </v:textbox>
              </v:roundrect>
            </w:pict>
          </mc:Fallback>
        </mc:AlternateContent>
      </w:r>
      <w:r w:rsidR="00C32104">
        <w:rPr>
          <w:noProof/>
        </w:rPr>
        <w:drawing>
          <wp:inline distT="0" distB="0" distL="0" distR="0" wp14:anchorId="65240C5B" wp14:editId="02EDD509">
            <wp:extent cx="5715000" cy="3640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5000" cy="3640870"/>
                    </a:xfrm>
                    <a:prstGeom prst="rect">
                      <a:avLst/>
                    </a:prstGeom>
                  </pic:spPr>
                </pic:pic>
              </a:graphicData>
            </a:graphic>
          </wp:inline>
        </w:drawing>
      </w:r>
    </w:p>
    <w:p w14:paraId="3B60063B" w14:textId="77777777" w:rsidR="0068324A" w:rsidRPr="006C54CB" w:rsidRDefault="0068324A" w:rsidP="00301B5F">
      <w:pPr>
        <w:pStyle w:val="BodyText"/>
        <w:rPr>
          <w:rFonts w:asciiTheme="minorHAnsi" w:hAnsiTheme="minorHAnsi"/>
        </w:rPr>
      </w:pPr>
    </w:p>
    <w:p w14:paraId="219FEE45" w14:textId="683F9D0B" w:rsidR="00783B61" w:rsidRPr="006C54CB" w:rsidRDefault="00783B61" w:rsidP="00301B5F">
      <w:pPr>
        <w:pStyle w:val="BodyText"/>
        <w:rPr>
          <w:rFonts w:asciiTheme="minorHAnsi" w:hAnsiTheme="minorHAnsi"/>
        </w:rPr>
      </w:pPr>
    </w:p>
    <w:p w14:paraId="6C9F9F7F" w14:textId="1B2597B4" w:rsidR="00783B61" w:rsidRPr="006C54CB" w:rsidRDefault="00783B61" w:rsidP="00301B5F">
      <w:pPr>
        <w:pStyle w:val="BodyText"/>
        <w:rPr>
          <w:rFonts w:asciiTheme="minorHAnsi" w:hAnsiTheme="minorHAnsi"/>
        </w:rPr>
      </w:pPr>
    </w:p>
    <w:p w14:paraId="2D3B29AF" w14:textId="77777777" w:rsidR="00783B61" w:rsidRDefault="00783B61" w:rsidP="00D859B2">
      <w:pPr>
        <w:rPr>
          <w:rFonts w:asciiTheme="minorHAnsi" w:hAnsiTheme="minorHAnsi"/>
          <w:color w:val="1F497D"/>
        </w:rPr>
      </w:pPr>
    </w:p>
    <w:p w14:paraId="0BAFF7BD" w14:textId="77777777" w:rsidR="00832E52" w:rsidRDefault="00832E52" w:rsidP="00D859B2">
      <w:pPr>
        <w:rPr>
          <w:rFonts w:asciiTheme="minorHAnsi" w:hAnsiTheme="minorHAnsi"/>
          <w:color w:val="1F497D"/>
        </w:rPr>
      </w:pPr>
      <w:bookmarkStart w:id="24" w:name="_GoBack"/>
      <w:bookmarkEnd w:id="24"/>
    </w:p>
    <w:p w14:paraId="78BFD5F6" w14:textId="05D6E74B" w:rsidR="00832E52" w:rsidRPr="006C54CB" w:rsidRDefault="00ED212A" w:rsidP="00D859B2">
      <w:pPr>
        <w:rPr>
          <w:rFonts w:asciiTheme="minorHAnsi" w:hAnsiTheme="minorHAnsi"/>
          <w:color w:val="1F497D"/>
        </w:rPr>
      </w:pPr>
      <w:r>
        <w:rPr>
          <w:noProof/>
        </w:rPr>
        <mc:AlternateContent>
          <mc:Choice Requires="wps">
            <w:drawing>
              <wp:anchor distT="0" distB="0" distL="114300" distR="114300" simplePos="0" relativeHeight="251672576" behindDoc="0" locked="0" layoutInCell="1" allowOverlap="1" wp14:anchorId="4FDC6347" wp14:editId="3F0AC882">
                <wp:simplePos x="0" y="0"/>
                <wp:positionH relativeFrom="column">
                  <wp:posOffset>2039112</wp:posOffset>
                </wp:positionH>
                <wp:positionV relativeFrom="paragraph">
                  <wp:posOffset>1697253</wp:posOffset>
                </wp:positionV>
                <wp:extent cx="1901825" cy="716280"/>
                <wp:effectExtent l="171450" t="0" r="22225" b="445770"/>
                <wp:wrapNone/>
                <wp:docPr id="5" name="Rounded Rectangular Callout 5"/>
                <wp:cNvGraphicFramePr/>
                <a:graphic xmlns:a="http://schemas.openxmlformats.org/drawingml/2006/main">
                  <a:graphicData uri="http://schemas.microsoft.com/office/word/2010/wordprocessingShape">
                    <wps:wsp>
                      <wps:cNvSpPr/>
                      <wps:spPr>
                        <a:xfrm>
                          <a:off x="0" y="0"/>
                          <a:ext cx="1901825" cy="716280"/>
                        </a:xfrm>
                        <a:prstGeom prst="wedgeRoundRectCallout">
                          <a:avLst>
                            <a:gd name="adj1" fmla="val -58141"/>
                            <a:gd name="adj2" fmla="val 105845"/>
                            <a:gd name="adj3" fmla="val 16667"/>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8C1B8" w14:textId="50715D5F" w:rsidR="00ED212A" w:rsidRPr="00ED212A" w:rsidRDefault="00ED212A" w:rsidP="00ED212A">
                            <w:pPr>
                              <w:rPr>
                                <w:rFonts w:asciiTheme="minorHAnsi" w:hAnsiTheme="minorHAnsi" w:cstheme="minorHAnsi"/>
                                <w:color w:val="000000" w:themeColor="text1"/>
                              </w:rPr>
                            </w:pPr>
                            <w:r w:rsidRPr="00ED212A">
                              <w:rPr>
                                <w:rFonts w:asciiTheme="minorHAnsi" w:hAnsiTheme="minorHAnsi" w:cstheme="minorHAnsi"/>
                                <w:color w:val="000000" w:themeColor="text1"/>
                              </w:rPr>
                              <w:t xml:space="preserve">Add Tran/Reason Code and Competitor code to comments if </w:t>
                            </w:r>
                            <w:proofErr w:type="spellStart"/>
                            <w:r w:rsidRPr="00ED212A">
                              <w:rPr>
                                <w:rFonts w:asciiTheme="minorHAnsi" w:hAnsiTheme="minorHAnsi" w:cstheme="minorHAnsi"/>
                                <w:color w:val="000000" w:themeColor="text1"/>
                              </w:rPr>
                              <w:t>mutli</w:t>
                            </w:r>
                            <w:proofErr w:type="spellEnd"/>
                            <w:r w:rsidRPr="00ED212A">
                              <w:rPr>
                                <w:rFonts w:asciiTheme="minorHAnsi" w:hAnsiTheme="minorHAnsi" w:cstheme="minorHAnsi"/>
                                <w:color w:val="000000" w:themeColor="text1"/>
                              </w:rPr>
                              <w:t xml:space="preserve"> competitor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FDC6347" id="Rounded Rectangular Callout 5" o:spid="_x0000_s1030" type="#_x0000_t62" style="position:absolute;margin-left:160.55pt;margin-top:133.65pt;width:149.75pt;height:5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" adj="-1758,33663" fillcolor="white [3212]" strokecolor="red" strokeweight="2pt">
                <v:textbox>
                  <w:txbxContent>
                    <w:p w14:paraId="37E8C1B8" w14:textId="50715D5F" w:rsidR="00ED212A" w:rsidRPr="00ED212A" w:rsidRDefault="00ED212A" w:rsidP="00ED212A">
                      <w:pPr>
                        <w:rPr>
                          <w:rFonts w:asciiTheme="minorHAnsi" w:hAnsiTheme="minorHAnsi" w:cstheme="minorHAnsi"/>
                          <w:color w:val="000000" w:themeColor="text1"/>
                        </w:rPr>
                      </w:pPr>
                      <w:r w:rsidRPr="00ED212A">
                        <w:rPr>
                          <w:rFonts w:asciiTheme="minorHAnsi" w:hAnsiTheme="minorHAnsi" w:cstheme="minorHAnsi"/>
                          <w:color w:val="000000" w:themeColor="text1"/>
                        </w:rPr>
                        <w:t xml:space="preserve">Add Tran/Reason Code and Competitor code to comments if </w:t>
                      </w:r>
                      <w:proofErr w:type="spellStart"/>
                      <w:r w:rsidRPr="00ED212A">
                        <w:rPr>
                          <w:rFonts w:asciiTheme="minorHAnsi" w:hAnsiTheme="minorHAnsi" w:cstheme="minorHAnsi"/>
                          <w:color w:val="000000" w:themeColor="text1"/>
                        </w:rPr>
                        <w:t>mutli</w:t>
                      </w:r>
                      <w:proofErr w:type="spellEnd"/>
                      <w:r w:rsidRPr="00ED212A">
                        <w:rPr>
                          <w:rFonts w:asciiTheme="minorHAnsi" w:hAnsiTheme="minorHAnsi" w:cstheme="minorHAnsi"/>
                          <w:color w:val="000000" w:themeColor="text1"/>
                        </w:rPr>
                        <w:t xml:space="preserve"> competitor container</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97F81D6" wp14:editId="2073E76A">
                <wp:simplePos x="0" y="0"/>
                <wp:positionH relativeFrom="column">
                  <wp:posOffset>868680</wp:posOffset>
                </wp:positionH>
                <wp:positionV relativeFrom="paragraph">
                  <wp:posOffset>1784985</wp:posOffset>
                </wp:positionV>
                <wp:extent cx="986790" cy="1038225"/>
                <wp:effectExtent l="38100" t="38100" r="2286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986790" cy="1038225"/>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A9519D" id="Straight Arrow Connector 3" o:spid="_x0000_s1026" type="#_x0000_t32" style="position:absolute;margin-left:68.4pt;margin-top:140.55pt;width:77.7pt;height:81.7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" strokecolor="red" strokeweight="1pt">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52D342C" wp14:editId="228DF096">
                <wp:simplePos x="0" y="0"/>
                <wp:positionH relativeFrom="column">
                  <wp:posOffset>1664462</wp:posOffset>
                </wp:positionH>
                <wp:positionV relativeFrom="paragraph">
                  <wp:posOffset>2823768</wp:posOffset>
                </wp:positionV>
                <wp:extent cx="958291" cy="299466"/>
                <wp:effectExtent l="0" t="0" r="13335" b="24765"/>
                <wp:wrapNone/>
                <wp:docPr id="2" name="Rounded Rectangle 2"/>
                <wp:cNvGraphicFramePr/>
                <a:graphic xmlns:a="http://schemas.openxmlformats.org/drawingml/2006/main">
                  <a:graphicData uri="http://schemas.microsoft.com/office/word/2010/wordprocessingShape">
                    <wps:wsp>
                      <wps:cNvSpPr/>
                      <wps:spPr>
                        <a:xfrm>
                          <a:off x="0" y="0"/>
                          <a:ext cx="958291" cy="2994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6FEF173" id="Rounded Rectangle 2" o:spid="_x0000_s1026" style="position:absolute;margin-left:131.05pt;margin-top:222.35pt;width:75.45pt;height:2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" filled="f" strokecolor="red" strokeweight="2pt"/>
            </w:pict>
          </mc:Fallback>
        </mc:AlternateContent>
      </w:r>
      <w:r w:rsidR="00832E52">
        <w:rPr>
          <w:noProof/>
        </w:rPr>
        <w:drawing>
          <wp:inline distT="0" distB="0" distL="0" distR="0" wp14:anchorId="246B7245" wp14:editId="5FC3DA68">
            <wp:extent cx="5715000" cy="33966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15000" cy="3396639"/>
                    </a:xfrm>
                    <a:prstGeom prst="rect">
                      <a:avLst/>
                    </a:prstGeom>
                  </pic:spPr>
                </pic:pic>
              </a:graphicData>
            </a:graphic>
          </wp:inline>
        </w:drawing>
      </w:r>
    </w:p>
    <w:p w14:paraId="51BAD8CB" w14:textId="7E829086" w:rsidR="00783B61" w:rsidRPr="006C54CB" w:rsidRDefault="00783B61" w:rsidP="00D859B2">
      <w:pPr>
        <w:rPr>
          <w:rFonts w:asciiTheme="minorHAnsi" w:hAnsiTheme="minorHAnsi"/>
          <w:color w:val="1F497D"/>
        </w:rPr>
      </w:pPr>
    </w:p>
    <w:p w14:paraId="47E65A81" w14:textId="77777777" w:rsidR="00B82458" w:rsidRPr="006C54CB" w:rsidRDefault="00B82458" w:rsidP="00B82458">
      <w:pPr>
        <w:pStyle w:val="BodyText"/>
        <w:ind w:left="576"/>
        <w:rPr>
          <w:rFonts w:asciiTheme="minorHAnsi" w:hAnsiTheme="minorHAnsi"/>
        </w:rPr>
      </w:pPr>
    </w:p>
    <w:p w14:paraId="6455F030" w14:textId="2D45204D" w:rsidR="00F11618" w:rsidRPr="006C54CB" w:rsidRDefault="00A159AB" w:rsidP="00F11618">
      <w:pPr>
        <w:pStyle w:val="Heading2"/>
        <w:jc w:val="both"/>
        <w:rPr>
          <w:rFonts w:asciiTheme="minorHAnsi" w:hAnsiTheme="minorHAnsi"/>
        </w:rPr>
      </w:pPr>
      <w:bookmarkStart w:id="25" w:name="_Toc413164615"/>
      <w:r w:rsidRPr="006C54CB">
        <w:rPr>
          <w:rFonts w:asciiTheme="minorHAnsi" w:hAnsiTheme="minorHAnsi"/>
        </w:rPr>
        <w:t>Functional</w:t>
      </w:r>
      <w:r w:rsidR="00A910C9" w:rsidRPr="006C54CB">
        <w:rPr>
          <w:rFonts w:asciiTheme="minorHAnsi" w:hAnsiTheme="minorHAnsi"/>
        </w:rPr>
        <w:t xml:space="preserve"> Logic</w:t>
      </w:r>
      <w:bookmarkEnd w:id="25"/>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26" w:name="_Toc413164616"/>
      <w:r w:rsidRPr="006C54CB">
        <w:rPr>
          <w:rFonts w:asciiTheme="minorHAnsi" w:hAnsiTheme="minorHAnsi"/>
        </w:rPr>
        <w:t>Data Sources &amp; Mapping</w:t>
      </w:r>
      <w:bookmarkEnd w:id="26"/>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23"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3CA00896" w14:textId="766B49B4" w:rsidR="00A910C9" w:rsidRPr="006C54CB" w:rsidRDefault="00734AE4" w:rsidP="00A910C9">
      <w:pPr>
        <w:pStyle w:val="Heading2"/>
        <w:jc w:val="both"/>
        <w:rPr>
          <w:rFonts w:asciiTheme="minorHAnsi" w:hAnsiTheme="minorHAnsi"/>
        </w:rPr>
      </w:pPr>
      <w:bookmarkStart w:id="27" w:name="_Toc413164617"/>
      <w:proofErr w:type="spellStart"/>
      <w:r w:rsidRPr="006C54CB">
        <w:rPr>
          <w:rFonts w:asciiTheme="minorHAnsi" w:hAnsiTheme="minorHAnsi"/>
        </w:rPr>
        <w:t>InfoPro</w:t>
      </w:r>
      <w:proofErr w:type="spellEnd"/>
      <w:r w:rsidRPr="006C54CB">
        <w:rPr>
          <w:rFonts w:asciiTheme="minorHAnsi" w:hAnsiTheme="minorHAnsi"/>
        </w:rPr>
        <w:t xml:space="preserve"> </w:t>
      </w:r>
      <w:r w:rsidR="00A910C9" w:rsidRPr="006C54CB">
        <w:rPr>
          <w:rFonts w:asciiTheme="minorHAnsi" w:hAnsiTheme="minorHAnsi"/>
        </w:rPr>
        <w:t>Interface</w:t>
      </w:r>
      <w:bookmarkEnd w:id="27"/>
    </w:p>
    <w:p w14:paraId="3CA00897" w14:textId="53C32661" w:rsidR="00A910C9" w:rsidRPr="006C54CB" w:rsidRDefault="00346929" w:rsidP="00876EF0">
      <w:pPr>
        <w:ind w:left="576"/>
        <w:jc w:val="both"/>
        <w:rPr>
          <w:rFonts w:asciiTheme="minorHAnsi" w:hAnsiTheme="minorHAnsi"/>
        </w:rPr>
      </w:pPr>
      <w:r w:rsidRPr="006C54CB">
        <w:rPr>
          <w:rFonts w:asciiTheme="minorHAnsi" w:hAnsiTheme="minorHAnsi"/>
        </w:rPr>
        <w:t>The following tags will need to be consumed by the AAE process</w:t>
      </w:r>
      <w:r w:rsidR="006C54CB" w:rsidRPr="006C54CB">
        <w:rPr>
          <w:rFonts w:asciiTheme="minorHAnsi" w:hAnsiTheme="minorHAnsi"/>
        </w:rPr>
        <w:t>:</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28" w:name="_Toc413164618"/>
      <w:r w:rsidRPr="006C54CB">
        <w:rPr>
          <w:rFonts w:asciiTheme="minorHAnsi" w:hAnsiTheme="minorHAnsi"/>
        </w:rPr>
        <w:t>Report Changes</w:t>
      </w:r>
      <w:bookmarkEnd w:id="28"/>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29" w:name="_Toc413164619"/>
      <w:r w:rsidRPr="006C54CB">
        <w:rPr>
          <w:rFonts w:asciiTheme="minorHAnsi" w:hAnsiTheme="minorHAnsi"/>
        </w:rPr>
        <w:t>Appendix</w:t>
      </w:r>
      <w:bookmarkEnd w:id="29"/>
      <w:r w:rsidRPr="006C54CB">
        <w:rPr>
          <w:rFonts w:asciiTheme="minorHAnsi" w:hAnsiTheme="minorHAnsi"/>
        </w:rPr>
        <w:t xml:space="preserve"> </w:t>
      </w:r>
    </w:p>
    <w:bookmarkEnd w:id="15"/>
    <w:bookmarkEnd w:id="16"/>
    <w:bookmarkEnd w:id="17"/>
    <w:p w14:paraId="3CA008B5" w14:textId="3E4566AD" w:rsidR="00A910C9" w:rsidRPr="006C54CB" w:rsidRDefault="00A910C9" w:rsidP="00A910C9">
      <w:pPr>
        <w:jc w:val="both"/>
        <w:rPr>
          <w:rFonts w:asciiTheme="minorHAnsi" w:hAnsiTheme="minorHAnsi"/>
        </w:rPr>
      </w:pPr>
    </w:p>
    <w:sectPr w:rsidR="00A910C9" w:rsidRPr="006C54CB" w:rsidSect="008E0EF0">
      <w:headerReference w:type="default" r:id="rId24"/>
      <w:footerReference w:type="default" r:id="rId25"/>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392EC0" w14:textId="77777777" w:rsidR="00D6545D" w:rsidRDefault="00D6545D">
      <w:r>
        <w:separator/>
      </w:r>
    </w:p>
  </w:endnote>
  <w:endnote w:type="continuationSeparator" w:id="0">
    <w:p w14:paraId="1C3D93E7" w14:textId="77777777" w:rsidR="00D6545D" w:rsidRDefault="00D6545D">
      <w:r>
        <w:continuationSeparator/>
      </w:r>
    </w:p>
  </w:endnote>
  <w:endnote w:type="continuationNotice" w:id="1">
    <w:p w14:paraId="50FB034F" w14:textId="77777777" w:rsidR="00D6545D" w:rsidRDefault="00D654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7562AF06" w:rsidR="00E50C89" w:rsidRDefault="00D6545D"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CF0E67">
          <w:t>Com</w:t>
        </w:r>
        <w:r w:rsidR="003E53B3">
          <w:t>petitors</w:t>
        </w:r>
      </w:sdtContent>
    </w:sdt>
    <w:r w:rsidR="00E50C89">
      <w:tab/>
    </w:r>
    <w:r w:rsidR="00E50C89">
      <w:fldChar w:fldCharType="begin"/>
    </w:r>
    <w:r w:rsidR="00E50C89">
      <w:instrText xml:space="preserve"> DATE  \@ "M/d/yyyy h:mm:ss am/pm" \l  \* MERGEFORMAT </w:instrText>
    </w:r>
    <w:r w:rsidR="00E50C89">
      <w:fldChar w:fldCharType="separate"/>
    </w:r>
    <w:r w:rsidR="00BF5340">
      <w:rPr>
        <w:noProof/>
      </w:rPr>
      <w:t>3/4/2015 2:55:13 PM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286B12">
      <w:rPr>
        <w:rStyle w:val="PageNumber"/>
        <w:rFonts w:ascii="Arial" w:hAnsi="Arial" w:cs="Arial"/>
        <w:b w:val="0"/>
        <w:i/>
        <w:noProof/>
        <w:sz w:val="16"/>
        <w:szCs w:val="16"/>
      </w:rPr>
      <w:t>9</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5243D" w14:textId="77777777" w:rsidR="00D6545D" w:rsidRDefault="00D6545D">
      <w:r>
        <w:separator/>
      </w:r>
    </w:p>
  </w:footnote>
  <w:footnote w:type="continuationSeparator" w:id="0">
    <w:p w14:paraId="712363F2" w14:textId="77777777" w:rsidR="00D6545D" w:rsidRDefault="00D6545D">
      <w:r>
        <w:continuationSeparator/>
      </w:r>
    </w:p>
  </w:footnote>
  <w:footnote w:type="continuationNotice" w:id="1">
    <w:p w14:paraId="1D2588B3" w14:textId="77777777" w:rsidR="00D6545D" w:rsidRDefault="00D654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5">
    <w:nsid w:val="6E9A4BF6"/>
    <w:multiLevelType w:val="hybridMultilevel"/>
    <w:tmpl w:val="D2E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4A154F"/>
    <w:multiLevelType w:val="hybridMultilevel"/>
    <w:tmpl w:val="647A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5"/>
  </w:num>
  <w:num w:numId="2">
    <w:abstractNumId w:val="21"/>
  </w:num>
  <w:num w:numId="3">
    <w:abstractNumId w:val="16"/>
  </w:num>
  <w:num w:numId="4">
    <w:abstractNumId w:val="15"/>
  </w:num>
  <w:num w:numId="5">
    <w:abstractNumId w:val="23"/>
  </w:num>
  <w:num w:numId="6">
    <w:abstractNumId w:val="26"/>
  </w:num>
  <w:num w:numId="7">
    <w:abstractNumId w:val="24"/>
  </w:num>
  <w:num w:numId="8">
    <w:abstractNumId w:val="28"/>
  </w:num>
  <w:num w:numId="9">
    <w:abstractNumId w:val="15"/>
    <w:lvlOverride w:ilvl="0">
      <w:startOverride w:val="3"/>
    </w:lvlOverride>
    <w:lvlOverride w:ilvl="1">
      <w:startOverride w:val="3"/>
    </w:lvlOverride>
    <w:lvlOverride w:ilvl="2">
      <w:startOverride w:val="1"/>
    </w:lvlOverride>
    <w:lvlOverride w:ilvl="3">
      <w:startOverride w:val="2"/>
    </w:lvlOverride>
  </w:num>
  <w:num w:numId="10">
    <w:abstractNumId w:val="15"/>
  </w:num>
  <w:num w:numId="11">
    <w:abstractNumId w:val="15"/>
    <w:lvlOverride w:ilvl="0">
      <w:startOverride w:val="3"/>
    </w:lvlOverride>
    <w:lvlOverride w:ilvl="1">
      <w:startOverride w:val="3"/>
    </w:lvlOverride>
    <w:lvlOverride w:ilvl="2">
      <w:startOverride w:val="2"/>
    </w:lvlOverride>
    <w:lvlOverride w:ilvl="3">
      <w:startOverride w:val="2"/>
    </w:lvlOverride>
  </w:num>
  <w:num w:numId="12">
    <w:abstractNumId w:val="15"/>
    <w:lvlOverride w:ilvl="0">
      <w:startOverride w:val="3"/>
    </w:lvlOverride>
    <w:lvlOverride w:ilvl="1">
      <w:startOverride w:val="3"/>
    </w:lvlOverride>
    <w:lvlOverride w:ilvl="2">
      <w:startOverride w:val="3"/>
    </w:lvlOverride>
    <w:lvlOverride w:ilvl="3">
      <w:startOverride w:val="2"/>
    </w:lvlOverride>
  </w:num>
  <w:num w:numId="13">
    <w:abstractNumId w:val="11"/>
  </w:num>
  <w:num w:numId="14">
    <w:abstractNumId w:val="3"/>
  </w:num>
  <w:num w:numId="15">
    <w:abstractNumId w:val="2"/>
  </w:num>
  <w:num w:numId="16">
    <w:abstractNumId w:val="19"/>
  </w:num>
  <w:num w:numId="17">
    <w:abstractNumId w:val="8"/>
  </w:num>
  <w:num w:numId="18">
    <w:abstractNumId w:val="17"/>
  </w:num>
  <w:num w:numId="19">
    <w:abstractNumId w:val="20"/>
  </w:num>
  <w:num w:numId="20">
    <w:abstractNumId w:val="22"/>
  </w:num>
  <w:num w:numId="21">
    <w:abstractNumId w:val="18"/>
  </w:num>
  <w:num w:numId="22">
    <w:abstractNumId w:val="7"/>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6"/>
  </w:num>
  <w:num w:numId="28">
    <w:abstractNumId w:val="0"/>
  </w:num>
  <w:num w:numId="29">
    <w:abstractNumId w:val="12"/>
  </w:num>
  <w:num w:numId="30">
    <w:abstractNumId w:val="14"/>
    <w:lvlOverride w:ilvl="0">
      <w:startOverride w:val="1"/>
    </w:lvlOverride>
  </w:num>
  <w:num w:numId="31">
    <w:abstractNumId w:val="9"/>
  </w:num>
  <w:num w:numId="32">
    <w:abstractNumId w:val="10"/>
  </w:num>
  <w:num w:numId="33">
    <w:abstractNumId w:val="29"/>
  </w:num>
  <w:num w:numId="34">
    <w:abstractNumId w:val="13"/>
  </w:num>
  <w:num w:numId="35">
    <w:abstractNumId w:val="25"/>
  </w:num>
  <w:num w:numId="36">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7774"/>
    <w:rsid w:val="00166804"/>
    <w:rsid w:val="001673FF"/>
    <w:rsid w:val="00167DDF"/>
    <w:rsid w:val="00174435"/>
    <w:rsid w:val="00174C87"/>
    <w:rsid w:val="001752CC"/>
    <w:rsid w:val="00175BBD"/>
    <w:rsid w:val="00181125"/>
    <w:rsid w:val="00184335"/>
    <w:rsid w:val="0018674F"/>
    <w:rsid w:val="00186BA2"/>
    <w:rsid w:val="0018766E"/>
    <w:rsid w:val="00195108"/>
    <w:rsid w:val="001A18D3"/>
    <w:rsid w:val="001A25DA"/>
    <w:rsid w:val="001A2A0C"/>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1F184F"/>
    <w:rsid w:val="001F3DBD"/>
    <w:rsid w:val="00204AD9"/>
    <w:rsid w:val="00204D63"/>
    <w:rsid w:val="002061FA"/>
    <w:rsid w:val="00207F87"/>
    <w:rsid w:val="00210741"/>
    <w:rsid w:val="00211A2C"/>
    <w:rsid w:val="00213111"/>
    <w:rsid w:val="002232EE"/>
    <w:rsid w:val="00226580"/>
    <w:rsid w:val="00230F11"/>
    <w:rsid w:val="00232095"/>
    <w:rsid w:val="00233511"/>
    <w:rsid w:val="0023384E"/>
    <w:rsid w:val="002466DA"/>
    <w:rsid w:val="00247801"/>
    <w:rsid w:val="00256FB6"/>
    <w:rsid w:val="00257D9B"/>
    <w:rsid w:val="00257E1C"/>
    <w:rsid w:val="002625B7"/>
    <w:rsid w:val="002634F6"/>
    <w:rsid w:val="002635C2"/>
    <w:rsid w:val="00265F5E"/>
    <w:rsid w:val="002671C4"/>
    <w:rsid w:val="00275663"/>
    <w:rsid w:val="00281772"/>
    <w:rsid w:val="00281AF5"/>
    <w:rsid w:val="00284635"/>
    <w:rsid w:val="00285085"/>
    <w:rsid w:val="00286B12"/>
    <w:rsid w:val="00287034"/>
    <w:rsid w:val="00290D0A"/>
    <w:rsid w:val="002941BF"/>
    <w:rsid w:val="00295207"/>
    <w:rsid w:val="002A2B5E"/>
    <w:rsid w:val="002A6733"/>
    <w:rsid w:val="002A717C"/>
    <w:rsid w:val="002B21E5"/>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6921"/>
    <w:rsid w:val="002E7055"/>
    <w:rsid w:val="002E70E5"/>
    <w:rsid w:val="002E7B16"/>
    <w:rsid w:val="002F0C38"/>
    <w:rsid w:val="002F1CF5"/>
    <w:rsid w:val="002F308E"/>
    <w:rsid w:val="00301B5F"/>
    <w:rsid w:val="0030574D"/>
    <w:rsid w:val="003067D8"/>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32CB"/>
    <w:rsid w:val="003A6C9F"/>
    <w:rsid w:val="003B0A82"/>
    <w:rsid w:val="003B116B"/>
    <w:rsid w:val="003B47FD"/>
    <w:rsid w:val="003C0B3E"/>
    <w:rsid w:val="003C0C2B"/>
    <w:rsid w:val="003C18D5"/>
    <w:rsid w:val="003C2A95"/>
    <w:rsid w:val="003C3768"/>
    <w:rsid w:val="003C4951"/>
    <w:rsid w:val="003D2AC3"/>
    <w:rsid w:val="003E100D"/>
    <w:rsid w:val="003E53B3"/>
    <w:rsid w:val="003E5E61"/>
    <w:rsid w:val="003E6258"/>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7744C"/>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1721"/>
    <w:rsid w:val="00532924"/>
    <w:rsid w:val="00535DC2"/>
    <w:rsid w:val="00540946"/>
    <w:rsid w:val="005414AC"/>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7EC4"/>
    <w:rsid w:val="00670ECA"/>
    <w:rsid w:val="00672597"/>
    <w:rsid w:val="006729AE"/>
    <w:rsid w:val="00673098"/>
    <w:rsid w:val="00674FD7"/>
    <w:rsid w:val="00681A40"/>
    <w:rsid w:val="00681F44"/>
    <w:rsid w:val="0068324A"/>
    <w:rsid w:val="006855A2"/>
    <w:rsid w:val="00686B2B"/>
    <w:rsid w:val="00691278"/>
    <w:rsid w:val="00695201"/>
    <w:rsid w:val="00695C24"/>
    <w:rsid w:val="00697C04"/>
    <w:rsid w:val="006A0ECB"/>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64B5"/>
    <w:rsid w:val="007D0A91"/>
    <w:rsid w:val="007D39BC"/>
    <w:rsid w:val="007D62F3"/>
    <w:rsid w:val="007E2C13"/>
    <w:rsid w:val="007F0835"/>
    <w:rsid w:val="00800889"/>
    <w:rsid w:val="008035FC"/>
    <w:rsid w:val="00803A3C"/>
    <w:rsid w:val="00804661"/>
    <w:rsid w:val="00805FD0"/>
    <w:rsid w:val="008072FD"/>
    <w:rsid w:val="0081054A"/>
    <w:rsid w:val="008245E6"/>
    <w:rsid w:val="00827171"/>
    <w:rsid w:val="008301E3"/>
    <w:rsid w:val="00832E52"/>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3271"/>
    <w:rsid w:val="00897562"/>
    <w:rsid w:val="008A08A2"/>
    <w:rsid w:val="008A2EB2"/>
    <w:rsid w:val="008A4FEF"/>
    <w:rsid w:val="008A5C15"/>
    <w:rsid w:val="008A5C68"/>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47FC"/>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7748D"/>
    <w:rsid w:val="009801F1"/>
    <w:rsid w:val="00993DC4"/>
    <w:rsid w:val="00993F08"/>
    <w:rsid w:val="00994148"/>
    <w:rsid w:val="009A137E"/>
    <w:rsid w:val="009A1D52"/>
    <w:rsid w:val="009A243A"/>
    <w:rsid w:val="009A5517"/>
    <w:rsid w:val="009A5FF9"/>
    <w:rsid w:val="009B2D74"/>
    <w:rsid w:val="009B7235"/>
    <w:rsid w:val="009C193D"/>
    <w:rsid w:val="009C40B0"/>
    <w:rsid w:val="009C5286"/>
    <w:rsid w:val="009F0457"/>
    <w:rsid w:val="009F329D"/>
    <w:rsid w:val="009F5D21"/>
    <w:rsid w:val="009F6500"/>
    <w:rsid w:val="00A030DD"/>
    <w:rsid w:val="00A05117"/>
    <w:rsid w:val="00A159AB"/>
    <w:rsid w:val="00A164AA"/>
    <w:rsid w:val="00A16533"/>
    <w:rsid w:val="00A23AF3"/>
    <w:rsid w:val="00A27191"/>
    <w:rsid w:val="00A3167F"/>
    <w:rsid w:val="00A32975"/>
    <w:rsid w:val="00A3410B"/>
    <w:rsid w:val="00A34487"/>
    <w:rsid w:val="00A3458E"/>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1B4B"/>
    <w:rsid w:val="00AF3E52"/>
    <w:rsid w:val="00AF6C52"/>
    <w:rsid w:val="00B0510A"/>
    <w:rsid w:val="00B05CD9"/>
    <w:rsid w:val="00B21EFB"/>
    <w:rsid w:val="00B22C53"/>
    <w:rsid w:val="00B32713"/>
    <w:rsid w:val="00B34DF3"/>
    <w:rsid w:val="00B401CC"/>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BF5340"/>
    <w:rsid w:val="00C16C66"/>
    <w:rsid w:val="00C222BD"/>
    <w:rsid w:val="00C248BD"/>
    <w:rsid w:val="00C25749"/>
    <w:rsid w:val="00C30D11"/>
    <w:rsid w:val="00C32104"/>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D00F84"/>
    <w:rsid w:val="00D02B45"/>
    <w:rsid w:val="00D064D2"/>
    <w:rsid w:val="00D072C9"/>
    <w:rsid w:val="00D11FF9"/>
    <w:rsid w:val="00D209C5"/>
    <w:rsid w:val="00D26DF0"/>
    <w:rsid w:val="00D30004"/>
    <w:rsid w:val="00D356C4"/>
    <w:rsid w:val="00D40630"/>
    <w:rsid w:val="00D40A84"/>
    <w:rsid w:val="00D43756"/>
    <w:rsid w:val="00D43F87"/>
    <w:rsid w:val="00D4728A"/>
    <w:rsid w:val="00D53253"/>
    <w:rsid w:val="00D62967"/>
    <w:rsid w:val="00D651D9"/>
    <w:rsid w:val="00D6545D"/>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5C48"/>
    <w:rsid w:val="00DB3E98"/>
    <w:rsid w:val="00DC1227"/>
    <w:rsid w:val="00DC73E6"/>
    <w:rsid w:val="00DD1D74"/>
    <w:rsid w:val="00DD3C08"/>
    <w:rsid w:val="00DD639F"/>
    <w:rsid w:val="00DE0DA5"/>
    <w:rsid w:val="00DE75B5"/>
    <w:rsid w:val="00DF2A7E"/>
    <w:rsid w:val="00DF327E"/>
    <w:rsid w:val="00DF6676"/>
    <w:rsid w:val="00DF734C"/>
    <w:rsid w:val="00E0092F"/>
    <w:rsid w:val="00E01BC9"/>
    <w:rsid w:val="00E03063"/>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29E"/>
    <w:rsid w:val="00E61AEF"/>
    <w:rsid w:val="00E6367F"/>
    <w:rsid w:val="00E64E9C"/>
    <w:rsid w:val="00E657C2"/>
    <w:rsid w:val="00E65B70"/>
    <w:rsid w:val="00E671F5"/>
    <w:rsid w:val="00E672EC"/>
    <w:rsid w:val="00E7079E"/>
    <w:rsid w:val="00E717AA"/>
    <w:rsid w:val="00E72610"/>
    <w:rsid w:val="00E76387"/>
    <w:rsid w:val="00E81D51"/>
    <w:rsid w:val="00E8308E"/>
    <w:rsid w:val="00E97CBE"/>
    <w:rsid w:val="00EA21FD"/>
    <w:rsid w:val="00EA4796"/>
    <w:rsid w:val="00EA6F37"/>
    <w:rsid w:val="00EB1090"/>
    <w:rsid w:val="00EB3EEE"/>
    <w:rsid w:val="00EB53E5"/>
    <w:rsid w:val="00EB7776"/>
    <w:rsid w:val="00EC2C17"/>
    <w:rsid w:val="00EC40CB"/>
    <w:rsid w:val="00EC63CB"/>
    <w:rsid w:val="00ED212A"/>
    <w:rsid w:val="00ED5307"/>
    <w:rsid w:val="00ED5F17"/>
    <w:rsid w:val="00ED6EE5"/>
    <w:rsid w:val="00EE01B2"/>
    <w:rsid w:val="00EE06DA"/>
    <w:rsid w:val="00EE0764"/>
    <w:rsid w:val="00EE0F3D"/>
    <w:rsid w:val="00EE45B4"/>
    <w:rsid w:val="00EE497F"/>
    <w:rsid w:val="00EE512F"/>
    <w:rsid w:val="00EE6D28"/>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itpmo-2013projects/Pricing%20Initiative/2.0%20Planning%20and%20Requirements/BMI%20Enterprise%20Mapping%20Document.xlsx" TargetMode="Externa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BF5E8-36F6-469F-8D42-3ABE6D274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5C3BCECC-E546-4294-9D9F-27B4D1244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Competitors</vt:lpstr>
    </vt:vector>
  </TitlesOfParts>
  <Company>Republic Services Inc.</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Competitors</dc:title>
  <dc:subject>CR 8713 - MPU Phase 2</dc:subject>
  <dc:creator>IT PMO</dc:creator>
  <cp:lastModifiedBy>Roger Behm</cp:lastModifiedBy>
  <cp:revision>35</cp:revision>
  <cp:lastPrinted>2012-12-07T17:42:00Z</cp:lastPrinted>
  <dcterms:created xsi:type="dcterms:W3CDTF">2014-09-25T21:47:00Z</dcterms:created>
  <dcterms:modified xsi:type="dcterms:W3CDTF">2015-03-05T00:08:00Z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