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5FD9C6BB" w:rsidR="00E03063" w:rsidRPr="006C54CB" w:rsidRDefault="00E03063" w:rsidP="00204AD9">
      <w:pPr>
        <w:jc w:val="center"/>
        <w:rPr>
          <w:rFonts w:asciiTheme="minorHAnsi" w:hAnsiTheme="minorHAnsi" w:cs="Arial"/>
        </w:rPr>
      </w:pPr>
      <w:r>
        <w:rPr>
          <w:rFonts w:asciiTheme="minorHAnsi" w:hAnsiTheme="minorHAnsi"/>
          <w:b/>
          <w:kern w:val="28"/>
          <w:sz w:val="40"/>
        </w:rPr>
        <w:t>CR</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9801F1" w:rsidRPr="006C54CB" w14:paraId="3CA00728" w14:textId="77777777" w:rsidTr="00857CE8">
        <w:tc>
          <w:tcPr>
            <w:tcW w:w="1278" w:type="dxa"/>
          </w:tcPr>
          <w:p w14:paraId="3CA00724" w14:textId="7F600DAA" w:rsidR="00256FB6" w:rsidRPr="006C54CB" w:rsidRDefault="00256FB6" w:rsidP="009801F1">
            <w:pPr>
              <w:pStyle w:val="TableText"/>
              <w:widowControl/>
              <w:jc w:val="both"/>
              <w:rPr>
                <w:rFonts w:asciiTheme="minorHAnsi" w:hAnsiTheme="minorHAnsi"/>
              </w:rPr>
            </w:pPr>
          </w:p>
        </w:tc>
        <w:tc>
          <w:tcPr>
            <w:tcW w:w="1080" w:type="dxa"/>
          </w:tcPr>
          <w:p w14:paraId="3CA00725" w14:textId="6467DB97" w:rsidR="009801F1" w:rsidRPr="006C54CB" w:rsidRDefault="009801F1" w:rsidP="009801F1">
            <w:pPr>
              <w:pStyle w:val="TableText"/>
              <w:widowControl/>
              <w:jc w:val="both"/>
              <w:rPr>
                <w:rFonts w:asciiTheme="minorHAnsi" w:hAnsiTheme="minorHAnsi"/>
              </w:rPr>
            </w:pPr>
          </w:p>
        </w:tc>
        <w:tc>
          <w:tcPr>
            <w:tcW w:w="3814" w:type="dxa"/>
          </w:tcPr>
          <w:p w14:paraId="3CA00726" w14:textId="4EE5E3FA" w:rsidR="009801F1" w:rsidRPr="006C54CB" w:rsidRDefault="009801F1" w:rsidP="009801F1">
            <w:pPr>
              <w:pStyle w:val="TableText"/>
              <w:widowControl/>
              <w:rPr>
                <w:rFonts w:asciiTheme="minorHAnsi" w:hAnsiTheme="minorHAnsi"/>
              </w:rPr>
            </w:pPr>
          </w:p>
        </w:tc>
        <w:tc>
          <w:tcPr>
            <w:tcW w:w="2576" w:type="dxa"/>
          </w:tcPr>
          <w:p w14:paraId="3CA00727" w14:textId="40A9D890" w:rsidR="009801F1" w:rsidRPr="006C54CB" w:rsidRDefault="009801F1" w:rsidP="009801F1">
            <w:pPr>
              <w:pStyle w:val="TableText"/>
              <w:widowControl/>
              <w:jc w:val="both"/>
              <w:rPr>
                <w:rFonts w:asciiTheme="minorHAnsi" w:hAnsiTheme="minorHAnsi"/>
              </w:rPr>
            </w:pPr>
          </w:p>
        </w:tc>
      </w:tr>
      <w:tr w:rsidR="009801F1" w:rsidRPr="006C54CB" w14:paraId="3CA00741" w14:textId="77777777" w:rsidTr="00857CE8">
        <w:tc>
          <w:tcPr>
            <w:tcW w:w="1278" w:type="dxa"/>
          </w:tcPr>
          <w:p w14:paraId="3CA0073D" w14:textId="63124E7F" w:rsidR="009801F1" w:rsidRPr="006C54CB" w:rsidRDefault="009801F1" w:rsidP="009801F1">
            <w:pPr>
              <w:pStyle w:val="TableText"/>
              <w:jc w:val="both"/>
              <w:rPr>
                <w:rFonts w:asciiTheme="minorHAnsi" w:hAnsiTheme="minorHAnsi"/>
              </w:rPr>
            </w:pPr>
          </w:p>
        </w:tc>
        <w:tc>
          <w:tcPr>
            <w:tcW w:w="1080" w:type="dxa"/>
          </w:tcPr>
          <w:p w14:paraId="3CA0073E" w14:textId="7F3D05BE" w:rsidR="009801F1" w:rsidRPr="006C54CB" w:rsidRDefault="009801F1" w:rsidP="009801F1">
            <w:pPr>
              <w:pStyle w:val="TableText"/>
              <w:jc w:val="both"/>
              <w:rPr>
                <w:rFonts w:asciiTheme="minorHAnsi" w:hAnsiTheme="minorHAnsi"/>
              </w:rPr>
            </w:pPr>
          </w:p>
        </w:tc>
        <w:tc>
          <w:tcPr>
            <w:tcW w:w="3814" w:type="dxa"/>
          </w:tcPr>
          <w:p w14:paraId="3CA0073F" w14:textId="141B87FF" w:rsidR="009801F1" w:rsidRPr="006C54CB" w:rsidRDefault="009801F1" w:rsidP="009801F1">
            <w:pPr>
              <w:pStyle w:val="TableText"/>
              <w:rPr>
                <w:rFonts w:asciiTheme="minorHAnsi" w:hAnsiTheme="minorHAnsi"/>
              </w:rPr>
            </w:pPr>
          </w:p>
        </w:tc>
        <w:tc>
          <w:tcPr>
            <w:tcW w:w="2576" w:type="dxa"/>
          </w:tcPr>
          <w:p w14:paraId="3CA00740" w14:textId="33E5DB51"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4EF09F03" w:rsidR="009801F1" w:rsidRPr="006C54CB" w:rsidRDefault="009801F1" w:rsidP="009801F1">
            <w:pPr>
              <w:pStyle w:val="TableText"/>
              <w:jc w:val="both"/>
              <w:rPr>
                <w:rFonts w:asciiTheme="minorHAnsi" w:hAnsiTheme="minorHAnsi"/>
              </w:rPr>
            </w:pPr>
          </w:p>
        </w:tc>
        <w:tc>
          <w:tcPr>
            <w:tcW w:w="1080" w:type="dxa"/>
          </w:tcPr>
          <w:p w14:paraId="3CA00743" w14:textId="6A516084" w:rsidR="009801F1" w:rsidRPr="006C54CB" w:rsidRDefault="009801F1" w:rsidP="009801F1">
            <w:pPr>
              <w:pStyle w:val="TableText"/>
              <w:jc w:val="both"/>
              <w:rPr>
                <w:rFonts w:asciiTheme="minorHAnsi" w:hAnsiTheme="minorHAnsi"/>
              </w:rPr>
            </w:pPr>
          </w:p>
        </w:tc>
        <w:tc>
          <w:tcPr>
            <w:tcW w:w="3814" w:type="dxa"/>
          </w:tcPr>
          <w:p w14:paraId="3CA00744" w14:textId="7C83E0BB" w:rsidR="009801F1" w:rsidRPr="006C54CB" w:rsidRDefault="009801F1" w:rsidP="009801F1">
            <w:pPr>
              <w:pStyle w:val="TableText"/>
              <w:rPr>
                <w:rFonts w:asciiTheme="minorHAnsi" w:hAnsiTheme="minorHAnsi"/>
              </w:rPr>
            </w:pPr>
          </w:p>
        </w:tc>
        <w:tc>
          <w:tcPr>
            <w:tcW w:w="2576" w:type="dxa"/>
          </w:tcPr>
          <w:p w14:paraId="3CA00745" w14:textId="01B449E7"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5F022B5B" w14:textId="77777777" w:rsidR="003E53B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3E53B3" w:rsidRPr="00260F67">
        <w:rPr>
          <w:rFonts w:asciiTheme="minorHAnsi" w:hAnsiTheme="minorHAnsi"/>
          <w:noProof/>
        </w:rPr>
        <w:t>1</w:t>
      </w:r>
      <w:r w:rsidR="003E53B3">
        <w:rPr>
          <w:rFonts w:asciiTheme="minorHAnsi" w:eastAsiaTheme="minorEastAsia" w:hAnsiTheme="minorHAnsi" w:cstheme="minorBidi"/>
          <w:b w:val="0"/>
          <w:caps w:val="0"/>
          <w:noProof/>
          <w:sz w:val="22"/>
          <w:szCs w:val="22"/>
        </w:rPr>
        <w:tab/>
      </w:r>
      <w:r w:rsidR="003E53B3" w:rsidRPr="00260F67">
        <w:rPr>
          <w:rFonts w:asciiTheme="minorHAnsi" w:hAnsiTheme="minorHAnsi"/>
          <w:noProof/>
        </w:rPr>
        <w:t>Business Requirements</w:t>
      </w:r>
      <w:r w:rsidR="003E53B3">
        <w:rPr>
          <w:noProof/>
        </w:rPr>
        <w:tab/>
      </w:r>
      <w:r w:rsidR="003E53B3">
        <w:rPr>
          <w:noProof/>
        </w:rPr>
        <w:fldChar w:fldCharType="begin"/>
      </w:r>
      <w:r w:rsidR="003E53B3">
        <w:rPr>
          <w:noProof/>
        </w:rPr>
        <w:instrText xml:space="preserve"> PAGEREF _Toc413164607 \h </w:instrText>
      </w:r>
      <w:r w:rsidR="003E53B3">
        <w:rPr>
          <w:noProof/>
        </w:rPr>
      </w:r>
      <w:r w:rsidR="003E53B3">
        <w:rPr>
          <w:noProof/>
        </w:rPr>
        <w:fldChar w:fldCharType="separate"/>
      </w:r>
      <w:r w:rsidR="003E53B3">
        <w:rPr>
          <w:noProof/>
        </w:rPr>
        <w:t>6</w:t>
      </w:r>
      <w:r w:rsidR="003E53B3">
        <w:rPr>
          <w:noProof/>
        </w:rPr>
        <w:fldChar w:fldCharType="end"/>
      </w:r>
    </w:p>
    <w:p w14:paraId="71462FC0"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1.1</w:t>
      </w:r>
      <w:r>
        <w:rPr>
          <w:rFonts w:asciiTheme="minorHAnsi" w:eastAsiaTheme="minorEastAsia" w:hAnsiTheme="minorHAnsi" w:cstheme="minorBidi"/>
          <w:smallCaps w:val="0"/>
          <w:noProof/>
          <w:sz w:val="22"/>
          <w:szCs w:val="22"/>
        </w:rPr>
        <w:tab/>
      </w:r>
      <w:r w:rsidRPr="00260F67">
        <w:rPr>
          <w:rFonts w:asciiTheme="minorHAnsi" w:hAnsiTheme="minorHAnsi"/>
          <w:noProof/>
        </w:rPr>
        <w:t>Purpose of the Design Specification</w:t>
      </w:r>
      <w:r>
        <w:rPr>
          <w:noProof/>
        </w:rPr>
        <w:tab/>
      </w:r>
      <w:r>
        <w:rPr>
          <w:noProof/>
        </w:rPr>
        <w:fldChar w:fldCharType="begin"/>
      </w:r>
      <w:r>
        <w:rPr>
          <w:noProof/>
        </w:rPr>
        <w:instrText xml:space="preserve"> PAGEREF _Toc413164608 \h </w:instrText>
      </w:r>
      <w:r>
        <w:rPr>
          <w:noProof/>
        </w:rPr>
      </w:r>
      <w:r>
        <w:rPr>
          <w:noProof/>
        </w:rPr>
        <w:fldChar w:fldCharType="separate"/>
      </w:r>
      <w:r>
        <w:rPr>
          <w:noProof/>
        </w:rPr>
        <w:t>6</w:t>
      </w:r>
      <w:r>
        <w:rPr>
          <w:noProof/>
        </w:rPr>
        <w:fldChar w:fldCharType="end"/>
      </w:r>
    </w:p>
    <w:p w14:paraId="2CA2D5F5"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1.1.1</w:t>
      </w:r>
      <w:r>
        <w:rPr>
          <w:rFonts w:asciiTheme="minorHAnsi" w:eastAsiaTheme="minorEastAsia" w:hAnsiTheme="minorHAnsi" w:cstheme="minorBidi"/>
          <w:noProof/>
          <w:sz w:val="22"/>
          <w:szCs w:val="22"/>
        </w:rPr>
        <w:tab/>
      </w:r>
      <w:r w:rsidRPr="00260F67">
        <w:rPr>
          <w:rFonts w:asciiTheme="minorHAnsi" w:hAnsiTheme="minorHAnsi"/>
          <w:noProof/>
        </w:rPr>
        <w:t>Business Functional Requirements / Configuration</w:t>
      </w:r>
      <w:r>
        <w:rPr>
          <w:noProof/>
        </w:rPr>
        <w:tab/>
      </w:r>
      <w:r>
        <w:rPr>
          <w:noProof/>
        </w:rPr>
        <w:fldChar w:fldCharType="begin"/>
      </w:r>
      <w:r>
        <w:rPr>
          <w:noProof/>
        </w:rPr>
        <w:instrText xml:space="preserve"> PAGEREF _Toc413164609 \h </w:instrText>
      </w:r>
      <w:r>
        <w:rPr>
          <w:noProof/>
        </w:rPr>
      </w:r>
      <w:r>
        <w:rPr>
          <w:noProof/>
        </w:rPr>
        <w:fldChar w:fldCharType="separate"/>
      </w:r>
      <w:r>
        <w:rPr>
          <w:noProof/>
        </w:rPr>
        <w:t>6</w:t>
      </w:r>
      <w:r>
        <w:rPr>
          <w:noProof/>
        </w:rPr>
        <w:fldChar w:fldCharType="end"/>
      </w:r>
    </w:p>
    <w:p w14:paraId="7DF6DF8F"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1.1.2</w:t>
      </w:r>
      <w:r>
        <w:rPr>
          <w:rFonts w:asciiTheme="minorHAnsi" w:eastAsiaTheme="minorEastAsia" w:hAnsiTheme="minorHAnsi" w:cstheme="minorBidi"/>
          <w:noProof/>
          <w:sz w:val="22"/>
          <w:szCs w:val="22"/>
        </w:rPr>
        <w:tab/>
      </w:r>
      <w:r w:rsidRPr="00260F67">
        <w:rPr>
          <w:rFonts w:asciiTheme="minorHAnsi" w:hAnsiTheme="minorHAnsi"/>
          <w:noProof/>
        </w:rPr>
        <w:t>Technical Design Requirements</w:t>
      </w:r>
      <w:r>
        <w:rPr>
          <w:noProof/>
        </w:rPr>
        <w:tab/>
      </w:r>
      <w:r>
        <w:rPr>
          <w:noProof/>
        </w:rPr>
        <w:fldChar w:fldCharType="begin"/>
      </w:r>
      <w:r>
        <w:rPr>
          <w:noProof/>
        </w:rPr>
        <w:instrText xml:space="preserve"> PAGEREF _Toc413164610 \h </w:instrText>
      </w:r>
      <w:r>
        <w:rPr>
          <w:noProof/>
        </w:rPr>
      </w:r>
      <w:r>
        <w:rPr>
          <w:noProof/>
        </w:rPr>
        <w:fldChar w:fldCharType="separate"/>
      </w:r>
      <w:r>
        <w:rPr>
          <w:noProof/>
        </w:rPr>
        <w:t>6</w:t>
      </w:r>
      <w:r>
        <w:rPr>
          <w:noProof/>
        </w:rPr>
        <w:fldChar w:fldCharType="end"/>
      </w:r>
    </w:p>
    <w:p w14:paraId="02EB5CB3"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2</w:t>
      </w:r>
      <w:r>
        <w:rPr>
          <w:rFonts w:asciiTheme="minorHAnsi" w:eastAsiaTheme="minorEastAsia" w:hAnsiTheme="minorHAnsi" w:cstheme="minorBidi"/>
          <w:b w:val="0"/>
          <w:caps w:val="0"/>
          <w:noProof/>
          <w:sz w:val="22"/>
          <w:szCs w:val="22"/>
        </w:rPr>
        <w:tab/>
      </w:r>
      <w:r w:rsidRPr="00260F67">
        <w:rPr>
          <w:rFonts w:asciiTheme="minorHAnsi" w:hAnsiTheme="minorHAnsi"/>
          <w:noProof/>
        </w:rPr>
        <w:t>Assumptions</w:t>
      </w:r>
      <w:r>
        <w:rPr>
          <w:noProof/>
        </w:rPr>
        <w:tab/>
      </w:r>
      <w:r>
        <w:rPr>
          <w:noProof/>
        </w:rPr>
        <w:fldChar w:fldCharType="begin"/>
      </w:r>
      <w:r>
        <w:rPr>
          <w:noProof/>
        </w:rPr>
        <w:instrText xml:space="preserve"> PAGEREF _Toc413164611 \h </w:instrText>
      </w:r>
      <w:r>
        <w:rPr>
          <w:noProof/>
        </w:rPr>
      </w:r>
      <w:r>
        <w:rPr>
          <w:noProof/>
        </w:rPr>
        <w:fldChar w:fldCharType="separate"/>
      </w:r>
      <w:r>
        <w:rPr>
          <w:noProof/>
        </w:rPr>
        <w:t>6</w:t>
      </w:r>
      <w:r>
        <w:rPr>
          <w:noProof/>
        </w:rPr>
        <w:fldChar w:fldCharType="end"/>
      </w:r>
    </w:p>
    <w:p w14:paraId="1A4FFA4C"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3</w:t>
      </w:r>
      <w:r>
        <w:rPr>
          <w:rFonts w:asciiTheme="minorHAnsi" w:eastAsiaTheme="minorEastAsia" w:hAnsiTheme="minorHAnsi" w:cstheme="minorBidi"/>
          <w:b w:val="0"/>
          <w:caps w:val="0"/>
          <w:noProof/>
          <w:sz w:val="22"/>
          <w:szCs w:val="22"/>
        </w:rPr>
        <w:tab/>
      </w:r>
      <w:r w:rsidRPr="00260F67">
        <w:rPr>
          <w:rFonts w:asciiTheme="minorHAnsi" w:hAnsiTheme="minorHAnsi"/>
          <w:noProof/>
        </w:rPr>
        <w:t>Technical Design</w:t>
      </w:r>
      <w:r>
        <w:rPr>
          <w:noProof/>
        </w:rPr>
        <w:tab/>
      </w:r>
      <w:r>
        <w:rPr>
          <w:noProof/>
        </w:rPr>
        <w:fldChar w:fldCharType="begin"/>
      </w:r>
      <w:r>
        <w:rPr>
          <w:noProof/>
        </w:rPr>
        <w:instrText xml:space="preserve"> PAGEREF _Toc413164612 \h </w:instrText>
      </w:r>
      <w:r>
        <w:rPr>
          <w:noProof/>
        </w:rPr>
      </w:r>
      <w:r>
        <w:rPr>
          <w:noProof/>
        </w:rPr>
        <w:fldChar w:fldCharType="separate"/>
      </w:r>
      <w:r>
        <w:rPr>
          <w:noProof/>
        </w:rPr>
        <w:t>6</w:t>
      </w:r>
      <w:r>
        <w:rPr>
          <w:noProof/>
        </w:rPr>
        <w:fldChar w:fldCharType="end"/>
      </w:r>
    </w:p>
    <w:p w14:paraId="09420317"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3.1</w:t>
      </w:r>
      <w:r>
        <w:rPr>
          <w:rFonts w:asciiTheme="minorHAnsi" w:eastAsiaTheme="minorEastAsia" w:hAnsiTheme="minorHAnsi" w:cstheme="minorBidi"/>
          <w:smallCaps w:val="0"/>
          <w:noProof/>
          <w:sz w:val="22"/>
          <w:szCs w:val="22"/>
        </w:rPr>
        <w:tab/>
      </w:r>
      <w:r w:rsidRPr="00260F67">
        <w:rPr>
          <w:rFonts w:asciiTheme="minorHAnsi" w:hAnsiTheme="minorHAnsi"/>
          <w:noProof/>
        </w:rPr>
        <w:t>Referenced Documents</w:t>
      </w:r>
      <w:r>
        <w:rPr>
          <w:noProof/>
        </w:rPr>
        <w:tab/>
      </w:r>
      <w:r>
        <w:rPr>
          <w:noProof/>
        </w:rPr>
        <w:fldChar w:fldCharType="begin"/>
      </w:r>
      <w:r>
        <w:rPr>
          <w:noProof/>
        </w:rPr>
        <w:instrText xml:space="preserve"> PAGEREF _Toc413164613 \h </w:instrText>
      </w:r>
      <w:r>
        <w:rPr>
          <w:noProof/>
        </w:rPr>
      </w:r>
      <w:r>
        <w:rPr>
          <w:noProof/>
        </w:rPr>
        <w:fldChar w:fldCharType="separate"/>
      </w:r>
      <w:r>
        <w:rPr>
          <w:noProof/>
        </w:rPr>
        <w:t>6</w:t>
      </w:r>
      <w:r>
        <w:rPr>
          <w:noProof/>
        </w:rPr>
        <w:fldChar w:fldCharType="end"/>
      </w:r>
    </w:p>
    <w:p w14:paraId="447D4CCA"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3.2</w:t>
      </w:r>
      <w:r>
        <w:rPr>
          <w:rFonts w:asciiTheme="minorHAnsi" w:eastAsiaTheme="minorEastAsia" w:hAnsiTheme="minorHAnsi" w:cstheme="minorBidi"/>
          <w:smallCaps w:val="0"/>
          <w:noProof/>
          <w:sz w:val="22"/>
          <w:szCs w:val="22"/>
        </w:rPr>
        <w:tab/>
      </w:r>
      <w:r w:rsidRPr="00260F67">
        <w:rPr>
          <w:rFonts w:asciiTheme="minorHAnsi" w:hAnsiTheme="minorHAnsi"/>
          <w:noProof/>
        </w:rPr>
        <w:t>Process Flow and Mock Ups</w:t>
      </w:r>
      <w:r>
        <w:rPr>
          <w:noProof/>
        </w:rPr>
        <w:tab/>
      </w:r>
      <w:r>
        <w:rPr>
          <w:noProof/>
        </w:rPr>
        <w:fldChar w:fldCharType="begin"/>
      </w:r>
      <w:r>
        <w:rPr>
          <w:noProof/>
        </w:rPr>
        <w:instrText xml:space="preserve"> PAGEREF _Toc413164614 \h </w:instrText>
      </w:r>
      <w:r>
        <w:rPr>
          <w:noProof/>
        </w:rPr>
      </w:r>
      <w:r>
        <w:rPr>
          <w:noProof/>
        </w:rPr>
        <w:fldChar w:fldCharType="separate"/>
      </w:r>
      <w:r>
        <w:rPr>
          <w:noProof/>
        </w:rPr>
        <w:t>7</w:t>
      </w:r>
      <w:r>
        <w:rPr>
          <w:noProof/>
        </w:rPr>
        <w:fldChar w:fldCharType="end"/>
      </w:r>
    </w:p>
    <w:p w14:paraId="15F7CD8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3.3</w:t>
      </w:r>
      <w:r>
        <w:rPr>
          <w:rFonts w:asciiTheme="minorHAnsi" w:eastAsiaTheme="minorEastAsia" w:hAnsiTheme="minorHAnsi" w:cstheme="minorBidi"/>
          <w:smallCaps w:val="0"/>
          <w:noProof/>
          <w:sz w:val="22"/>
          <w:szCs w:val="22"/>
        </w:rPr>
        <w:tab/>
      </w:r>
      <w:r w:rsidRPr="00260F67">
        <w:rPr>
          <w:rFonts w:asciiTheme="minorHAnsi" w:hAnsiTheme="minorHAnsi"/>
          <w:noProof/>
        </w:rPr>
        <w:t>Functional Logic</w:t>
      </w:r>
      <w:r>
        <w:rPr>
          <w:noProof/>
        </w:rPr>
        <w:tab/>
      </w:r>
      <w:r>
        <w:rPr>
          <w:noProof/>
        </w:rPr>
        <w:fldChar w:fldCharType="begin"/>
      </w:r>
      <w:r>
        <w:rPr>
          <w:noProof/>
        </w:rPr>
        <w:instrText xml:space="preserve"> PAGEREF _Toc413164615 \h </w:instrText>
      </w:r>
      <w:r>
        <w:rPr>
          <w:noProof/>
        </w:rPr>
      </w:r>
      <w:r>
        <w:rPr>
          <w:noProof/>
        </w:rPr>
        <w:fldChar w:fldCharType="separate"/>
      </w:r>
      <w:r>
        <w:rPr>
          <w:noProof/>
        </w:rPr>
        <w:t>9</w:t>
      </w:r>
      <w:r>
        <w:rPr>
          <w:noProof/>
        </w:rPr>
        <w:fldChar w:fldCharType="end"/>
      </w:r>
    </w:p>
    <w:p w14:paraId="5E93ABD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3.4</w:t>
      </w:r>
      <w:r>
        <w:rPr>
          <w:rFonts w:asciiTheme="minorHAnsi" w:eastAsiaTheme="minorEastAsia" w:hAnsiTheme="minorHAnsi" w:cstheme="minorBidi"/>
          <w:smallCaps w:val="0"/>
          <w:noProof/>
          <w:sz w:val="22"/>
          <w:szCs w:val="22"/>
        </w:rPr>
        <w:tab/>
      </w:r>
      <w:r w:rsidRPr="00260F67">
        <w:rPr>
          <w:rFonts w:asciiTheme="minorHAnsi" w:hAnsiTheme="minorHAnsi"/>
          <w:noProof/>
        </w:rPr>
        <w:t>Data Sources &amp; Mapping</w:t>
      </w:r>
      <w:r>
        <w:rPr>
          <w:noProof/>
        </w:rPr>
        <w:tab/>
      </w:r>
      <w:r>
        <w:rPr>
          <w:noProof/>
        </w:rPr>
        <w:fldChar w:fldCharType="begin"/>
      </w:r>
      <w:r>
        <w:rPr>
          <w:noProof/>
        </w:rPr>
        <w:instrText xml:space="preserve"> PAGEREF _Toc413164616 \h </w:instrText>
      </w:r>
      <w:r>
        <w:rPr>
          <w:noProof/>
        </w:rPr>
      </w:r>
      <w:r>
        <w:rPr>
          <w:noProof/>
        </w:rPr>
        <w:fldChar w:fldCharType="separate"/>
      </w:r>
      <w:r>
        <w:rPr>
          <w:noProof/>
        </w:rPr>
        <w:t>9</w:t>
      </w:r>
      <w:r>
        <w:rPr>
          <w:noProof/>
        </w:rPr>
        <w:fldChar w:fldCharType="end"/>
      </w:r>
    </w:p>
    <w:p w14:paraId="62338EF3"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3.5</w:t>
      </w:r>
      <w:r>
        <w:rPr>
          <w:rFonts w:asciiTheme="minorHAnsi" w:eastAsiaTheme="minorEastAsia" w:hAnsiTheme="minorHAnsi" w:cstheme="minorBidi"/>
          <w:smallCaps w:val="0"/>
          <w:noProof/>
          <w:sz w:val="22"/>
          <w:szCs w:val="22"/>
        </w:rPr>
        <w:tab/>
      </w:r>
      <w:r w:rsidRPr="00260F67">
        <w:rPr>
          <w:rFonts w:asciiTheme="minorHAnsi" w:hAnsiTheme="minorHAnsi"/>
          <w:noProof/>
        </w:rPr>
        <w:t>InfoPro Interface</w:t>
      </w:r>
      <w:r>
        <w:rPr>
          <w:noProof/>
        </w:rPr>
        <w:tab/>
      </w:r>
      <w:r>
        <w:rPr>
          <w:noProof/>
        </w:rPr>
        <w:fldChar w:fldCharType="begin"/>
      </w:r>
      <w:r>
        <w:rPr>
          <w:noProof/>
        </w:rPr>
        <w:instrText xml:space="preserve"> PAGEREF _Toc413164617 \h </w:instrText>
      </w:r>
      <w:r>
        <w:rPr>
          <w:noProof/>
        </w:rPr>
      </w:r>
      <w:r>
        <w:rPr>
          <w:noProof/>
        </w:rPr>
        <w:fldChar w:fldCharType="separate"/>
      </w:r>
      <w:r>
        <w:rPr>
          <w:noProof/>
        </w:rPr>
        <w:t>9</w:t>
      </w:r>
      <w:r>
        <w:rPr>
          <w:noProof/>
        </w:rPr>
        <w:fldChar w:fldCharType="end"/>
      </w:r>
    </w:p>
    <w:p w14:paraId="6EFFDD30"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4</w:t>
      </w:r>
      <w:r>
        <w:rPr>
          <w:rFonts w:asciiTheme="minorHAnsi" w:eastAsiaTheme="minorEastAsia" w:hAnsiTheme="minorHAnsi" w:cstheme="minorBidi"/>
          <w:b w:val="0"/>
          <w:caps w:val="0"/>
          <w:noProof/>
          <w:sz w:val="22"/>
          <w:szCs w:val="22"/>
        </w:rPr>
        <w:tab/>
      </w:r>
      <w:r w:rsidRPr="00260F67">
        <w:rPr>
          <w:rFonts w:asciiTheme="minorHAnsi" w:hAnsiTheme="minorHAnsi"/>
          <w:noProof/>
        </w:rPr>
        <w:t>Report Changes</w:t>
      </w:r>
      <w:r>
        <w:rPr>
          <w:noProof/>
        </w:rPr>
        <w:tab/>
      </w:r>
      <w:r>
        <w:rPr>
          <w:noProof/>
        </w:rPr>
        <w:fldChar w:fldCharType="begin"/>
      </w:r>
      <w:r>
        <w:rPr>
          <w:noProof/>
        </w:rPr>
        <w:instrText xml:space="preserve"> PAGEREF _Toc413164618 \h </w:instrText>
      </w:r>
      <w:r>
        <w:rPr>
          <w:noProof/>
        </w:rPr>
      </w:r>
      <w:r>
        <w:rPr>
          <w:noProof/>
        </w:rPr>
        <w:fldChar w:fldCharType="separate"/>
      </w:r>
      <w:r>
        <w:rPr>
          <w:noProof/>
        </w:rPr>
        <w:t>9</w:t>
      </w:r>
      <w:r>
        <w:rPr>
          <w:noProof/>
        </w:rPr>
        <w:fldChar w:fldCharType="end"/>
      </w:r>
    </w:p>
    <w:p w14:paraId="68D55D44"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5</w:t>
      </w:r>
      <w:r>
        <w:rPr>
          <w:rFonts w:asciiTheme="minorHAnsi" w:eastAsiaTheme="minorEastAsia" w:hAnsiTheme="minorHAnsi" w:cstheme="minorBidi"/>
          <w:b w:val="0"/>
          <w:caps w:val="0"/>
          <w:noProof/>
          <w:sz w:val="22"/>
          <w:szCs w:val="22"/>
        </w:rPr>
        <w:tab/>
      </w:r>
      <w:r w:rsidRPr="00260F67">
        <w:rPr>
          <w:rFonts w:asciiTheme="minorHAnsi" w:hAnsiTheme="minorHAnsi"/>
          <w:noProof/>
        </w:rPr>
        <w:t>Appendix</w:t>
      </w:r>
      <w:r>
        <w:rPr>
          <w:noProof/>
        </w:rPr>
        <w:tab/>
      </w:r>
      <w:r>
        <w:rPr>
          <w:noProof/>
        </w:rPr>
        <w:fldChar w:fldCharType="begin"/>
      </w:r>
      <w:r>
        <w:rPr>
          <w:noProof/>
        </w:rPr>
        <w:instrText xml:space="preserve"> PAGEREF _Toc413164619 \h </w:instrText>
      </w:r>
      <w:r>
        <w:rPr>
          <w:noProof/>
        </w:rPr>
      </w:r>
      <w:r>
        <w:rPr>
          <w:noProof/>
        </w:rPr>
        <w:fldChar w:fldCharType="separate"/>
      </w:r>
      <w:r>
        <w:rPr>
          <w:noProof/>
        </w:rPr>
        <w:t>9</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164607"/>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164608"/>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13164609"/>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7B38AF45" w14:textId="57AB2EA7" w:rsidR="00790236" w:rsidRPr="006C54CB" w:rsidRDefault="00167DDF" w:rsidP="00CF1155">
            <w:pPr>
              <w:spacing w:line="276" w:lineRule="auto"/>
              <w:rPr>
                <w:rFonts w:asciiTheme="minorHAnsi" w:hAnsiTheme="minorHAnsi"/>
              </w:rPr>
            </w:pPr>
            <w:r>
              <w:rPr>
                <w:rFonts w:asciiTheme="minorHAnsi" w:hAnsiTheme="minorHAnsi"/>
              </w:rPr>
              <w:t xml:space="preserve">On the </w:t>
            </w:r>
            <w:proofErr w:type="spellStart"/>
            <w:r>
              <w:rPr>
                <w:rFonts w:asciiTheme="minorHAnsi" w:hAnsiTheme="minorHAnsi"/>
              </w:rPr>
              <w:t>config</w:t>
            </w:r>
            <w:proofErr w:type="spellEnd"/>
            <w:r>
              <w:rPr>
                <w:rFonts w:asciiTheme="minorHAnsi" w:hAnsiTheme="minorHAnsi"/>
              </w:rPr>
              <w:t xml:space="preserve"> page display a dropdown list of the competitors for that division</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2FA5A614" w14:textId="0304C121" w:rsidR="008E0EF0" w:rsidRPr="006C54CB" w:rsidRDefault="00167DDF" w:rsidP="0068324A">
            <w:pPr>
              <w:spacing w:line="276" w:lineRule="auto"/>
              <w:rPr>
                <w:rFonts w:asciiTheme="minorHAnsi" w:hAnsiTheme="minorHAnsi"/>
              </w:rPr>
            </w:pPr>
            <w:r>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5199A3CE" w14:textId="77777777" w:rsidR="00E81D51" w:rsidRDefault="005414AC" w:rsidP="0068324A">
            <w:pPr>
              <w:spacing w:line="276" w:lineRule="auto"/>
              <w:rPr>
                <w:rFonts w:asciiTheme="minorHAnsi" w:hAnsiTheme="minorHAnsi"/>
              </w:rPr>
            </w:pPr>
            <w:r>
              <w:rPr>
                <w:rFonts w:asciiTheme="minorHAnsi" w:hAnsiTheme="minorHAnsi"/>
              </w:rPr>
              <w:t xml:space="preserve">In the event a quote as multiple </w:t>
            </w:r>
            <w:r w:rsidR="00A3458E">
              <w:rPr>
                <w:rFonts w:asciiTheme="minorHAnsi" w:hAnsiTheme="minorHAnsi"/>
              </w:rPr>
              <w:t xml:space="preserve">competitors the transaction/reason and competitor codes will populate in the comments </w:t>
            </w:r>
            <w:proofErr w:type="spellStart"/>
            <w:r w:rsidR="00A3458E">
              <w:rPr>
                <w:rFonts w:asciiTheme="minorHAnsi" w:hAnsiTheme="minorHAnsi"/>
              </w:rPr>
              <w:t>secion</w:t>
            </w:r>
            <w:proofErr w:type="spellEnd"/>
            <w:r w:rsidR="00A3458E">
              <w:rPr>
                <w:rFonts w:asciiTheme="minorHAnsi" w:hAnsiTheme="minorHAnsi"/>
              </w:rPr>
              <w:t xml:space="preserve"> of the office use CSA.  A list of </w:t>
            </w:r>
            <w:proofErr w:type="spellStart"/>
            <w:r w:rsidR="00A3458E">
              <w:rPr>
                <w:rFonts w:asciiTheme="minorHAnsi" w:hAnsiTheme="minorHAnsi"/>
              </w:rPr>
              <w:t>transation</w:t>
            </w:r>
            <w:proofErr w:type="spellEnd"/>
            <w:r w:rsidR="00A3458E">
              <w:rPr>
                <w:rFonts w:asciiTheme="minorHAnsi" w:hAnsiTheme="minorHAnsi"/>
              </w:rPr>
              <w:t xml:space="preserve"> reason codes can be found in the attachment.</w:t>
            </w:r>
          </w:p>
          <w:p w14:paraId="7F8BDAA8" w14:textId="7348F987" w:rsidR="00A3458E" w:rsidRDefault="00A3458E" w:rsidP="0068324A">
            <w:pPr>
              <w:spacing w:line="276" w:lineRule="auto"/>
              <w:rPr>
                <w:rFonts w:asciiTheme="minorHAnsi" w:hAnsiTheme="minorHAnsi"/>
              </w:rPr>
            </w:pPr>
            <w:bookmarkStart w:id="18" w:name="_GoBack"/>
            <w:bookmarkEnd w:id="18"/>
          </w:p>
        </w:tc>
      </w:tr>
    </w:tbl>
    <w:p w14:paraId="10967377" w14:textId="0E2E081B"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3164610"/>
      <w:r w:rsidRPr="006C54CB">
        <w:rPr>
          <w:rFonts w:asciiTheme="minorHAnsi" w:hAnsiTheme="minorHAnsi"/>
        </w:rPr>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tcPr>
          <w:p w14:paraId="0FF91CE1" w14:textId="19866D8B" w:rsidR="00876EF0" w:rsidRPr="006C54CB" w:rsidRDefault="00876EF0" w:rsidP="00876EF0">
            <w:pPr>
              <w:pStyle w:val="ListParagraph"/>
              <w:numPr>
                <w:ilvl w:val="0"/>
                <w:numId w:val="27"/>
              </w:numPr>
              <w:ind w:left="252" w:hanging="252"/>
              <w:contextualSpacing w:val="0"/>
              <w:rPr>
                <w:rFonts w:asciiTheme="minorHAnsi" w:hAnsiTheme="minorHAnsi"/>
              </w:rPr>
            </w:pP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4664FC53" w14:textId="5A712F2E" w:rsidR="00DC1227" w:rsidRPr="006C54CB" w:rsidRDefault="00DC1227" w:rsidP="002C10B2">
            <w:pPr>
              <w:pStyle w:val="ListParagraph"/>
              <w:numPr>
                <w:ilvl w:val="0"/>
                <w:numId w:val="27"/>
              </w:numPr>
              <w:ind w:left="252" w:hanging="252"/>
              <w:rPr>
                <w:rFonts w:asciiTheme="minorHAnsi" w:hAnsiTheme="minorHAnsi"/>
              </w:rPr>
            </w:pP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565F392E" w14:textId="3F4DD910" w:rsidR="00346929" w:rsidRPr="006C54CB" w:rsidRDefault="00346929" w:rsidP="00346929">
            <w:pPr>
              <w:pStyle w:val="ListParagraph"/>
              <w:ind w:left="252"/>
              <w:rPr>
                <w:rFonts w:asciiTheme="minorHAnsi" w:hAnsiTheme="minorHAnsi"/>
              </w:rPr>
            </w:pP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00A42E03"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w:t>
            </w:r>
            <w:proofErr w:type="spellStart"/>
            <w:r w:rsidRPr="006C54CB">
              <w:rPr>
                <w:rFonts w:asciiTheme="minorHAnsi" w:hAnsiTheme="minorHAnsi"/>
              </w:rPr>
              <w:t>Interfce</w:t>
            </w:r>
            <w:proofErr w:type="spellEnd"/>
          </w:p>
        </w:tc>
        <w:tc>
          <w:tcPr>
            <w:tcW w:w="4950" w:type="dxa"/>
            <w:tcBorders>
              <w:top w:val="single" w:sz="4" w:space="0" w:color="auto"/>
              <w:left w:val="single" w:sz="4" w:space="0" w:color="auto"/>
              <w:bottom w:val="single" w:sz="4" w:space="0" w:color="auto"/>
              <w:right w:val="single" w:sz="4" w:space="0" w:color="auto"/>
            </w:tcBorders>
          </w:tcPr>
          <w:p w14:paraId="2B13AC47" w14:textId="55252CCF" w:rsidR="00DC1227" w:rsidRPr="006C54CB" w:rsidRDefault="00DC1227" w:rsidP="00DC1227">
            <w:pPr>
              <w:rPr>
                <w:rFonts w:asciiTheme="minorHAnsi" w:hAnsiTheme="minorHAnsi"/>
                <w:color w:val="1F497D"/>
              </w:rPr>
            </w:pPr>
          </w:p>
        </w:tc>
      </w:tr>
    </w:tbl>
    <w:p w14:paraId="590CE5EB" w14:textId="77777777" w:rsidR="00F90955" w:rsidRPr="006C54CB" w:rsidRDefault="00F90955"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13164611"/>
      <w:r w:rsidRPr="006C54CB">
        <w:rPr>
          <w:rFonts w:asciiTheme="minorHAnsi" w:hAnsiTheme="minorHAnsi"/>
        </w:rPr>
        <w:t>Assumptions</w:t>
      </w:r>
      <w:bookmarkEnd w:id="20"/>
      <w:bookmarkEnd w:id="21"/>
    </w:p>
    <w:p w14:paraId="280E1843" w14:textId="77777777" w:rsidR="005739B9" w:rsidRPr="006C54CB" w:rsidRDefault="005739B9" w:rsidP="003778D5">
      <w:pPr>
        <w:pStyle w:val="BodyText"/>
        <w:rPr>
          <w:rFonts w:asciiTheme="minorHAnsi" w:hAnsiTheme="minorHAnsi"/>
        </w:rPr>
      </w:pPr>
    </w:p>
    <w:p w14:paraId="247A68C3" w14:textId="70DB6F77" w:rsidR="005739B9" w:rsidRPr="006C54CB" w:rsidRDefault="005739B9" w:rsidP="003778D5">
      <w:pPr>
        <w:pStyle w:val="BodyText"/>
        <w:rPr>
          <w:rFonts w:asciiTheme="minorHAnsi" w:hAnsiTheme="minorHAnsi"/>
        </w:rPr>
      </w:pPr>
      <w:r w:rsidRPr="006C54CB">
        <w:rPr>
          <w:rFonts w:asciiTheme="minorHAnsi" w:hAnsiTheme="minorHAnsi"/>
        </w:rPr>
        <w:t xml:space="preserve">The following items are </w:t>
      </w:r>
      <w:proofErr w:type="spellStart"/>
      <w:r w:rsidR="00B82458" w:rsidRPr="006C54CB">
        <w:rPr>
          <w:rFonts w:asciiTheme="minorHAnsi" w:hAnsiTheme="minorHAnsi"/>
        </w:rPr>
        <w:t>assumptions</w:t>
      </w:r>
      <w:r w:rsidRPr="006C54CB">
        <w:rPr>
          <w:rFonts w:asciiTheme="minorHAnsi" w:hAnsiTheme="minorHAnsi"/>
        </w:rPr>
        <w:t>out</w:t>
      </w:r>
      <w:proofErr w:type="spellEnd"/>
      <w:r w:rsidRPr="006C54CB">
        <w:rPr>
          <w:rFonts w:asciiTheme="minorHAnsi" w:hAnsiTheme="minorHAnsi"/>
        </w:rPr>
        <w:t xml:space="preserve"> of scope</w:t>
      </w:r>
    </w:p>
    <w:p w14:paraId="0B3D0389" w14:textId="04EE7974" w:rsidR="005739B9" w:rsidRPr="006C54CB" w:rsidRDefault="00E03063" w:rsidP="005739B9">
      <w:pPr>
        <w:pStyle w:val="BodyText"/>
        <w:rPr>
          <w:rFonts w:asciiTheme="minorHAnsi" w:hAnsiTheme="minorHAnsi"/>
        </w:rPr>
      </w:pPr>
      <w:r>
        <w:rPr>
          <w:rFonts w:asciiTheme="minorHAnsi" w:hAnsiTheme="minorHAnsi"/>
        </w:rPr>
        <w:t>Close Account functionality on last page</w:t>
      </w:r>
    </w:p>
    <w:p w14:paraId="3CA00803" w14:textId="2CF1881C" w:rsidR="00A159AB" w:rsidRPr="006C54CB" w:rsidRDefault="00A159AB" w:rsidP="00CB033E">
      <w:pPr>
        <w:pStyle w:val="Heading1"/>
        <w:rPr>
          <w:rFonts w:asciiTheme="minorHAnsi" w:hAnsiTheme="minorHAnsi"/>
        </w:rPr>
      </w:pPr>
      <w:bookmarkStart w:id="22" w:name="_Toc413164612"/>
      <w:r w:rsidRPr="006C54CB">
        <w:rPr>
          <w:rFonts w:asciiTheme="minorHAnsi" w:hAnsiTheme="minorHAnsi"/>
        </w:rPr>
        <w:lastRenderedPageBreak/>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164613"/>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164614"/>
      <w:r w:rsidRPr="006C54CB">
        <w:rPr>
          <w:rFonts w:asciiTheme="minorHAnsi" w:hAnsiTheme="minorHAnsi"/>
        </w:rPr>
        <w:t>Process Flow and Mock Ups</w:t>
      </w:r>
      <w:bookmarkEnd w:id="24"/>
    </w:p>
    <w:p w14:paraId="0F6310CF" w14:textId="77777777" w:rsidR="00301B5F" w:rsidRPr="006C54CB" w:rsidRDefault="00301B5F" w:rsidP="00301B5F">
      <w:pPr>
        <w:pStyle w:val="BodyText"/>
        <w:rPr>
          <w:rFonts w:asciiTheme="minorHAnsi" w:hAnsiTheme="minorHAnsi"/>
        </w:rPr>
      </w:pPr>
    </w:p>
    <w:p w14:paraId="54F498D1" w14:textId="131CC73F" w:rsidR="00D859B2" w:rsidRDefault="00EE6D28" w:rsidP="00301B5F">
      <w:pPr>
        <w:pStyle w:val="BodyText"/>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52147AAD" wp14:editId="3D9908AE">
                <wp:simplePos x="0" y="0"/>
                <wp:positionH relativeFrom="column">
                  <wp:posOffset>4781550</wp:posOffset>
                </wp:positionH>
                <wp:positionV relativeFrom="paragraph">
                  <wp:posOffset>835025</wp:posOffset>
                </wp:positionV>
                <wp:extent cx="1733550" cy="1257300"/>
                <wp:effectExtent l="228600" t="0" r="19050" b="266700"/>
                <wp:wrapNone/>
                <wp:docPr id="16" name="Rounded Rectangular Callout 16"/>
                <wp:cNvGraphicFramePr/>
                <a:graphic xmlns:a="http://schemas.openxmlformats.org/drawingml/2006/main">
                  <a:graphicData uri="http://schemas.microsoft.com/office/word/2010/wordprocessingShape">
                    <wps:wsp>
                      <wps:cNvSpPr/>
                      <wps:spPr>
                        <a:xfrm>
                          <a:off x="0" y="0"/>
                          <a:ext cx="1733550" cy="125730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76.5pt;margin-top:65.75pt;width:136.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v:textbox>
              </v:shape>
            </w:pict>
          </mc:Fallback>
        </mc:AlternateContent>
      </w:r>
      <w:r w:rsidR="00C32104">
        <w:rPr>
          <w:noProof/>
        </w:rPr>
        <w:drawing>
          <wp:inline distT="0" distB="0" distL="0" distR="0" wp14:anchorId="7D2BCD7D" wp14:editId="6F5FEB03">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3640260"/>
                    </a:xfrm>
                    <a:prstGeom prst="rect">
                      <a:avLst/>
                    </a:prstGeom>
                  </pic:spPr>
                </pic:pic>
              </a:graphicData>
            </a:graphic>
          </wp:inline>
        </w:drawing>
      </w:r>
    </w:p>
    <w:p w14:paraId="4DC7D118" w14:textId="77777777" w:rsidR="00C32104" w:rsidRDefault="00C32104" w:rsidP="00301B5F">
      <w:pPr>
        <w:pStyle w:val="BodyText"/>
        <w:rPr>
          <w:rFonts w:asciiTheme="minorHAnsi" w:hAnsiTheme="minorHAnsi"/>
        </w:rPr>
      </w:pPr>
    </w:p>
    <w:p w14:paraId="1A3241E7" w14:textId="30BF5AFA" w:rsidR="00832E52" w:rsidRDefault="00832E52" w:rsidP="00832E52">
      <w:pPr>
        <w:pStyle w:val="BodyText"/>
        <w:ind w:left="1170"/>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3249401C" wp14:editId="3F2D4604">
                <wp:simplePos x="0" y="0"/>
                <wp:positionH relativeFrom="column">
                  <wp:posOffset>-792480</wp:posOffset>
                </wp:positionH>
                <wp:positionV relativeFrom="paragraph">
                  <wp:posOffset>147320</wp:posOffset>
                </wp:positionV>
                <wp:extent cx="1586865" cy="445770"/>
                <wp:effectExtent l="0" t="0" r="13335" b="11430"/>
                <wp:wrapNone/>
                <wp:docPr id="19" name="Rounded Rectangle 19"/>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77777777"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8" style="position:absolute;left:0;text-align:left;margin-left:-62.4pt;margin-top:11.6pt;width:124.95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" fillcolor="white [3212]" strokecolor="red" strokeweight="2pt">
                <v:textbox>
                  <w:txbxContent>
                    <w:p w14:paraId="45A67900" w14:textId="77777777"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v:textbox>
              </v:roundrect>
            </w:pict>
          </mc:Fallback>
        </mc:AlternateContent>
      </w:r>
      <w:r>
        <w:rPr>
          <w:noProof/>
        </w:rPr>
        <w:drawing>
          <wp:inline distT="0" distB="0" distL="0" distR="0" wp14:anchorId="7E444798" wp14:editId="258144A1">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2487" cy="181700"/>
                    </a:xfrm>
                    <a:prstGeom prst="rect">
                      <a:avLst/>
                    </a:prstGeom>
                  </pic:spPr>
                </pic:pic>
              </a:graphicData>
            </a:graphic>
          </wp:inline>
        </w:drawing>
      </w:r>
    </w:p>
    <w:p w14:paraId="0051CB68" w14:textId="1516EC86" w:rsidR="00C32104" w:rsidRDefault="00832E52" w:rsidP="00832E52">
      <w:pPr>
        <w:pStyle w:val="BodyText"/>
        <w:ind w:left="1170"/>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75DB2BF9" wp14:editId="794FAE6A">
                <wp:simplePos x="0" y="0"/>
                <wp:positionH relativeFrom="column">
                  <wp:posOffset>275590</wp:posOffset>
                </wp:positionH>
                <wp:positionV relativeFrom="paragraph">
                  <wp:posOffset>160655</wp:posOffset>
                </wp:positionV>
                <wp:extent cx="153035" cy="2026285"/>
                <wp:effectExtent l="0" t="0" r="75565" b="50165"/>
                <wp:wrapNone/>
                <wp:docPr id="18" name="Straight Arrow Connector 18"/>
                <wp:cNvGraphicFramePr/>
                <a:graphic xmlns:a="http://schemas.openxmlformats.org/drawingml/2006/main">
                  <a:graphicData uri="http://schemas.microsoft.com/office/word/2010/wordprocessingShape">
                    <wps:wsp>
                      <wps:cNvCnPr/>
                      <wps:spPr>
                        <a:xfrm>
                          <a:off x="0" y="0"/>
                          <a:ext cx="153035" cy="202628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1.7pt;margin-top:12.65pt;width:12.05pt;height:15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" strokecolor="red" strokeweight="1pt">
                <v:stroke endarrow="open"/>
              </v:shape>
            </w:pict>
          </mc:Fallback>
        </mc:AlternateContent>
      </w:r>
    </w:p>
    <w:p w14:paraId="5CF50FAD" w14:textId="47256F55" w:rsidR="00C32104" w:rsidRDefault="00C32104" w:rsidP="00301B5F">
      <w:pPr>
        <w:pStyle w:val="BodyText"/>
        <w:rPr>
          <w:rFonts w:asciiTheme="minorHAnsi" w:hAnsiTheme="minorHAnsi"/>
        </w:rPr>
      </w:pPr>
      <w:r>
        <w:rPr>
          <w:noProof/>
        </w:rPr>
        <w:lastRenderedPageBreak/>
        <w:drawing>
          <wp:inline distT="0" distB="0" distL="0" distR="0" wp14:anchorId="4E7B584B" wp14:editId="6CF31525">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2306760"/>
                    </a:xfrm>
                    <a:prstGeom prst="rect">
                      <a:avLst/>
                    </a:prstGeom>
                  </pic:spPr>
                </pic:pic>
              </a:graphicData>
            </a:graphic>
          </wp:inline>
        </w:drawing>
      </w:r>
    </w:p>
    <w:p w14:paraId="447F0FA6" w14:textId="0EB02A5C" w:rsidR="00C32104" w:rsidRDefault="00C32104" w:rsidP="00301B5F">
      <w:pPr>
        <w:pStyle w:val="BodyText"/>
        <w:rPr>
          <w:rFonts w:asciiTheme="minorHAnsi" w:hAnsiTheme="minorHAnsi"/>
        </w:rPr>
      </w:pPr>
    </w:p>
    <w:p w14:paraId="598819A9" w14:textId="318A85AF" w:rsidR="00C32104" w:rsidRDefault="00832E52" w:rsidP="00301B5F">
      <w:pPr>
        <w:pStyle w:val="BodyText"/>
        <w:rPr>
          <w:rFonts w:asciiTheme="minorHAnsi" w:hAnsiTheme="minorHAnsi"/>
        </w:rPr>
      </w:pPr>
      <w:r>
        <w:rPr>
          <w:noProof/>
        </w:rPr>
        <mc:AlternateContent>
          <mc:Choice Requires="wps">
            <w:drawing>
              <wp:anchor distT="0" distB="0" distL="114300" distR="114300" simplePos="0" relativeHeight="251665408" behindDoc="0" locked="0" layoutInCell="1" allowOverlap="1" wp14:anchorId="441EA329" wp14:editId="26B2CF1C">
                <wp:simplePos x="0" y="0"/>
                <wp:positionH relativeFrom="column">
                  <wp:posOffset>-75565</wp:posOffset>
                </wp:positionH>
                <wp:positionV relativeFrom="paragraph">
                  <wp:posOffset>506095</wp:posOffset>
                </wp:positionV>
                <wp:extent cx="541020" cy="1850390"/>
                <wp:effectExtent l="0" t="0" r="87630" b="54610"/>
                <wp:wrapNone/>
                <wp:docPr id="20" name="Straight Arrow Connector 20"/>
                <wp:cNvGraphicFramePr/>
                <a:graphic xmlns:a="http://schemas.openxmlformats.org/drawingml/2006/main">
                  <a:graphicData uri="http://schemas.microsoft.com/office/word/2010/wordprocessingShape">
                    <wps:wsp>
                      <wps:cNvCnPr/>
                      <wps:spPr>
                        <a:xfrm>
                          <a:off x="0" y="0"/>
                          <a:ext cx="541020" cy="18503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5.95pt;margin-top:39.85pt;width:42.6pt;height:1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" strokecolor="red" strokeweight="1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6DE3FB1" wp14:editId="0940681E">
                <wp:simplePos x="0" y="0"/>
                <wp:positionH relativeFrom="column">
                  <wp:posOffset>-792175</wp:posOffset>
                </wp:positionH>
                <wp:positionV relativeFrom="paragraph">
                  <wp:posOffset>58420</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9" style="position:absolute;margin-left:-62.4pt;margin-top:4.6pt;width:124.9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" fillcolor="white [3212]" strokecolor="red" strokeweight="2pt">
                <v:textbo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2EDD509">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77777777" w:rsidR="00832E52" w:rsidRDefault="00832E52" w:rsidP="00D859B2">
      <w:pPr>
        <w:rPr>
          <w:rFonts w:asciiTheme="minorHAnsi" w:hAnsiTheme="minorHAnsi"/>
          <w:color w:val="1F497D"/>
        </w:rPr>
      </w:pPr>
    </w:p>
    <w:p w14:paraId="78BFD5F6" w14:textId="05D6E74B" w:rsidR="00832E52" w:rsidRPr="006C54CB" w:rsidRDefault="00ED212A" w:rsidP="00D859B2">
      <w:pPr>
        <w:rPr>
          <w:rFonts w:asciiTheme="minorHAnsi" w:hAnsiTheme="minorHAnsi"/>
          <w:color w:val="1F497D"/>
        </w:rPr>
      </w:pPr>
      <w:r>
        <w:rPr>
          <w:noProof/>
        </w:rPr>
        <w:lastRenderedPageBreak/>
        <mc:AlternateContent>
          <mc:Choice Requires="wps">
            <w:drawing>
              <wp:anchor distT="0" distB="0" distL="114300" distR="114300" simplePos="0" relativeHeight="251672576" behindDoc="0" locked="0" layoutInCell="1" allowOverlap="1" wp14:anchorId="4FDC6347" wp14:editId="3F0AC882">
                <wp:simplePos x="0" y="0"/>
                <wp:positionH relativeFrom="column">
                  <wp:posOffset>2039112</wp:posOffset>
                </wp:positionH>
                <wp:positionV relativeFrom="paragraph">
                  <wp:posOffset>1697253</wp:posOffset>
                </wp:positionV>
                <wp:extent cx="1901825" cy="716280"/>
                <wp:effectExtent l="171450" t="0" r="22225" b="445770"/>
                <wp:wrapNone/>
                <wp:docPr id="5" name="Rounded Rectangular Callout 5"/>
                <wp:cNvGraphicFramePr/>
                <a:graphic xmlns:a="http://schemas.openxmlformats.org/drawingml/2006/main">
                  <a:graphicData uri="http://schemas.microsoft.com/office/word/2010/wordprocessingShape">
                    <wps:wsp>
                      <wps:cNvSpPr/>
                      <wps:spPr>
                        <a:xfrm>
                          <a:off x="0" y="0"/>
                          <a:ext cx="1901825" cy="716280"/>
                        </a:xfrm>
                        <a:prstGeom prst="wedgeRoundRectCallout">
                          <a:avLst>
                            <a:gd name="adj1" fmla="val -58141"/>
                            <a:gd name="adj2" fmla="val 105845"/>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8C1B8" w14:textId="50715D5F" w:rsidR="00ED212A" w:rsidRPr="00ED212A" w:rsidRDefault="00ED212A" w:rsidP="00ED212A">
                            <w:pPr>
                              <w:rPr>
                                <w:rFonts w:asciiTheme="minorHAnsi" w:hAnsiTheme="minorHAnsi" w:cstheme="minorHAnsi"/>
                                <w:color w:val="000000" w:themeColor="text1"/>
                              </w:rPr>
                            </w:pPr>
                            <w:r w:rsidRPr="00ED212A">
                              <w:rPr>
                                <w:rFonts w:asciiTheme="minorHAnsi" w:hAnsiTheme="minorHAnsi" w:cstheme="minorHAnsi"/>
                                <w:color w:val="000000" w:themeColor="text1"/>
                              </w:rPr>
                              <w:t xml:space="preserve">Add Tran/Reason Code and Competitor code to comments if </w:t>
                            </w:r>
                            <w:proofErr w:type="spellStart"/>
                            <w:r w:rsidRPr="00ED212A">
                              <w:rPr>
                                <w:rFonts w:asciiTheme="minorHAnsi" w:hAnsiTheme="minorHAnsi" w:cstheme="minorHAnsi"/>
                                <w:color w:val="000000" w:themeColor="text1"/>
                              </w:rPr>
                              <w:t>mutli</w:t>
                            </w:r>
                            <w:proofErr w:type="spellEnd"/>
                            <w:r w:rsidRPr="00ED212A">
                              <w:rPr>
                                <w:rFonts w:asciiTheme="minorHAnsi" w:hAnsiTheme="minorHAnsi" w:cstheme="minorHAnsi"/>
                                <w:color w:val="000000" w:themeColor="text1"/>
                              </w:rPr>
                              <w:t xml:space="preserve"> competitor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 o:spid="_x0000_s1030" type="#_x0000_t62" style="position:absolute;margin-left:160.55pt;margin-top:133.65pt;width:149.75pt;height:5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" adj="-1758,33663" fillcolor="white [3212]" strokecolor="red" strokeweight="2pt">
                <v:textbox>
                  <w:txbxContent>
                    <w:p w14:paraId="37E8C1B8" w14:textId="50715D5F" w:rsidR="00ED212A" w:rsidRPr="00ED212A" w:rsidRDefault="00ED212A" w:rsidP="00ED212A">
                      <w:pPr>
                        <w:rPr>
                          <w:rFonts w:asciiTheme="minorHAnsi" w:hAnsiTheme="minorHAnsi" w:cstheme="minorHAnsi"/>
                          <w:color w:val="000000" w:themeColor="text1"/>
                        </w:rPr>
                      </w:pPr>
                      <w:r w:rsidRPr="00ED212A">
                        <w:rPr>
                          <w:rFonts w:asciiTheme="minorHAnsi" w:hAnsiTheme="minorHAnsi" w:cstheme="minorHAnsi"/>
                          <w:color w:val="000000" w:themeColor="text1"/>
                        </w:rPr>
                        <w:t xml:space="preserve">Add Tran/Reason Code and Competitor code to comments if </w:t>
                      </w:r>
                      <w:proofErr w:type="spellStart"/>
                      <w:r w:rsidRPr="00ED212A">
                        <w:rPr>
                          <w:rFonts w:asciiTheme="minorHAnsi" w:hAnsiTheme="minorHAnsi" w:cstheme="minorHAnsi"/>
                          <w:color w:val="000000" w:themeColor="text1"/>
                        </w:rPr>
                        <w:t>mutli</w:t>
                      </w:r>
                      <w:proofErr w:type="spellEnd"/>
                      <w:r w:rsidRPr="00ED212A">
                        <w:rPr>
                          <w:rFonts w:asciiTheme="minorHAnsi" w:hAnsiTheme="minorHAnsi" w:cstheme="minorHAnsi"/>
                          <w:color w:val="000000" w:themeColor="text1"/>
                        </w:rPr>
                        <w:t xml:space="preserve"> competitor container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97F81D6" wp14:editId="2073E76A">
                <wp:simplePos x="0" y="0"/>
                <wp:positionH relativeFrom="column">
                  <wp:posOffset>868680</wp:posOffset>
                </wp:positionH>
                <wp:positionV relativeFrom="paragraph">
                  <wp:posOffset>1784985</wp:posOffset>
                </wp:positionV>
                <wp:extent cx="986790" cy="1038225"/>
                <wp:effectExtent l="38100" t="38100" r="2286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986790" cy="103822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8.4pt;margin-top:140.55pt;width:77.7pt;height:81.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" strokecolor="red"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52D342C" wp14:editId="228DF096">
                <wp:simplePos x="0" y="0"/>
                <wp:positionH relativeFrom="column">
                  <wp:posOffset>1664462</wp:posOffset>
                </wp:positionH>
                <wp:positionV relativeFrom="paragraph">
                  <wp:posOffset>2823768</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31.05pt;margin-top:222.35pt;width:75.45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" filled="f" strokecolor="red" strokeweight="2pt"/>
            </w:pict>
          </mc:Fallback>
        </mc:AlternateContent>
      </w:r>
      <w:r w:rsidR="00832E52">
        <w:rPr>
          <w:noProof/>
        </w:rPr>
        <w:drawing>
          <wp:inline distT="0" distB="0" distL="0" distR="0" wp14:anchorId="246B7245" wp14:editId="5FC3DA68">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5" w:name="_Toc413164615"/>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3164616"/>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1"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3164617"/>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7"/>
    </w:p>
    <w:p w14:paraId="3CA00897" w14:textId="53C32661" w:rsidR="00A910C9" w:rsidRPr="006C54CB" w:rsidRDefault="00346929" w:rsidP="00876EF0">
      <w:pPr>
        <w:ind w:left="576"/>
        <w:jc w:val="both"/>
        <w:rPr>
          <w:rFonts w:asciiTheme="minorHAnsi" w:hAnsiTheme="minorHAnsi"/>
        </w:rPr>
      </w:pPr>
      <w:r w:rsidRPr="006C54CB">
        <w:rPr>
          <w:rFonts w:asciiTheme="minorHAnsi" w:hAnsiTheme="minorHAnsi"/>
        </w:rPr>
        <w:t>The following tags will need to be consumed by the AAE process</w:t>
      </w:r>
      <w:r w:rsidR="006C54CB" w:rsidRPr="006C54CB">
        <w:rPr>
          <w:rFonts w:asciiTheme="minorHAnsi" w:hAnsiTheme="minorHAnsi"/>
        </w:rPr>
        <w:t>:</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3164618"/>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13164619"/>
      <w:r w:rsidRPr="006C54CB">
        <w:rPr>
          <w:rFonts w:asciiTheme="minorHAnsi" w:hAnsiTheme="minorHAnsi"/>
        </w:rPr>
        <w:t>Appendix</w:t>
      </w:r>
      <w:bookmarkEnd w:id="29"/>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2"/>
      <w:footerReference w:type="default" r:id="rId23"/>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5C82E" w14:textId="77777777" w:rsidR="00B401CC" w:rsidRDefault="00B401CC">
      <w:r>
        <w:separator/>
      </w:r>
    </w:p>
  </w:endnote>
  <w:endnote w:type="continuationSeparator" w:id="0">
    <w:p w14:paraId="4775FEB6" w14:textId="77777777" w:rsidR="00B401CC" w:rsidRDefault="00B401CC">
      <w:r>
        <w:continuationSeparator/>
      </w:r>
    </w:p>
  </w:endnote>
  <w:endnote w:type="continuationNotice" w:id="1">
    <w:p w14:paraId="2977A36F" w14:textId="77777777" w:rsidR="00B401CC" w:rsidRDefault="00B40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7562AF06" w:rsidR="00E50C89" w:rsidRDefault="00B401CC"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ED212A">
      <w:rPr>
        <w:noProof/>
      </w:rPr>
      <w:t>3/4/2015 8:17:14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A3458E">
      <w:rPr>
        <w:rStyle w:val="PageNumber"/>
        <w:rFonts w:ascii="Arial" w:hAnsi="Arial" w:cs="Arial"/>
        <w:b w:val="0"/>
        <w:i/>
        <w:noProof/>
        <w:sz w:val="16"/>
        <w:szCs w:val="16"/>
      </w:rPr>
      <w:t>6</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26AF7" w14:textId="77777777" w:rsidR="00B401CC" w:rsidRDefault="00B401CC">
      <w:r>
        <w:separator/>
      </w:r>
    </w:p>
  </w:footnote>
  <w:footnote w:type="continuationSeparator" w:id="0">
    <w:p w14:paraId="10D2D46C" w14:textId="77777777" w:rsidR="00B401CC" w:rsidRDefault="00B401CC">
      <w:r>
        <w:continuationSeparator/>
      </w:r>
    </w:p>
  </w:footnote>
  <w:footnote w:type="continuationNotice" w:id="1">
    <w:p w14:paraId="44B1F7A3" w14:textId="77777777" w:rsidR="00B401CC" w:rsidRDefault="00B401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21"/>
  </w:num>
  <w:num w:numId="3">
    <w:abstractNumId w:val="16"/>
  </w:num>
  <w:num w:numId="4">
    <w:abstractNumId w:val="15"/>
  </w:num>
  <w:num w:numId="5">
    <w:abstractNumId w:val="23"/>
  </w:num>
  <w:num w:numId="6">
    <w:abstractNumId w:val="26"/>
  </w:num>
  <w:num w:numId="7">
    <w:abstractNumId w:val="24"/>
  </w:num>
  <w:num w:numId="8">
    <w:abstractNumId w:val="27"/>
  </w:num>
  <w:num w:numId="9">
    <w:abstractNumId w:val="15"/>
    <w:lvlOverride w:ilvl="0">
      <w:startOverride w:val="3"/>
    </w:lvlOverride>
    <w:lvlOverride w:ilvl="1">
      <w:startOverride w:val="3"/>
    </w:lvlOverride>
    <w:lvlOverride w:ilvl="2">
      <w:startOverride w:val="1"/>
    </w:lvlOverride>
    <w:lvlOverride w:ilvl="3">
      <w:startOverride w:val="2"/>
    </w:lvlOverride>
  </w:num>
  <w:num w:numId="10">
    <w:abstractNumId w:val="15"/>
  </w:num>
  <w:num w:numId="11">
    <w:abstractNumId w:val="15"/>
    <w:lvlOverride w:ilvl="0">
      <w:startOverride w:val="3"/>
    </w:lvlOverride>
    <w:lvlOverride w:ilvl="1">
      <w:startOverride w:val="3"/>
    </w:lvlOverride>
    <w:lvlOverride w:ilvl="2">
      <w:startOverride w:val="2"/>
    </w:lvlOverride>
    <w:lvlOverride w:ilvl="3">
      <w:startOverride w:val="2"/>
    </w:lvlOverride>
  </w:num>
  <w:num w:numId="12">
    <w:abstractNumId w:val="15"/>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3"/>
  </w:num>
  <w:num w:numId="15">
    <w:abstractNumId w:val="2"/>
  </w:num>
  <w:num w:numId="16">
    <w:abstractNumId w:val="19"/>
  </w:num>
  <w:num w:numId="17">
    <w:abstractNumId w:val="8"/>
  </w:num>
  <w:num w:numId="18">
    <w:abstractNumId w:val="17"/>
  </w:num>
  <w:num w:numId="19">
    <w:abstractNumId w:val="20"/>
  </w:num>
  <w:num w:numId="20">
    <w:abstractNumId w:val="22"/>
  </w:num>
  <w:num w:numId="21">
    <w:abstractNumId w:val="18"/>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2"/>
  </w:num>
  <w:num w:numId="30">
    <w:abstractNumId w:val="14"/>
    <w:lvlOverride w:ilvl="0">
      <w:startOverride w:val="1"/>
    </w:lvlOverride>
  </w:num>
  <w:num w:numId="31">
    <w:abstractNumId w:val="9"/>
  </w:num>
  <w:num w:numId="32">
    <w:abstractNumId w:val="10"/>
  </w:num>
  <w:num w:numId="33">
    <w:abstractNumId w:val="28"/>
  </w:num>
  <w:num w:numId="34">
    <w:abstractNumId w:val="13"/>
  </w:num>
  <w:num w:numId="35">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F184F"/>
    <w:rsid w:val="00204AD9"/>
    <w:rsid w:val="00204D63"/>
    <w:rsid w:val="002061FA"/>
    <w:rsid w:val="00207F87"/>
    <w:rsid w:val="00210741"/>
    <w:rsid w:val="00211A2C"/>
    <w:rsid w:val="00213111"/>
    <w:rsid w:val="002232EE"/>
    <w:rsid w:val="00226580"/>
    <w:rsid w:val="00230F11"/>
    <w:rsid w:val="00232095"/>
    <w:rsid w:val="00233511"/>
    <w:rsid w:val="0023384E"/>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0A82"/>
    <w:rsid w:val="003B116B"/>
    <w:rsid w:val="003B47FD"/>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324A"/>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3458E"/>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01CC"/>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3063"/>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796"/>
    <w:rsid w:val="00EA6F37"/>
    <w:rsid w:val="00EB1090"/>
    <w:rsid w:val="00EB3EEE"/>
    <w:rsid w:val="00EB53E5"/>
    <w:rsid w:val="00EB7776"/>
    <w:rsid w:val="00EC2C17"/>
    <w:rsid w:val="00EC40CB"/>
    <w:rsid w:val="00EC63CB"/>
    <w:rsid w:val="00ED212A"/>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itpmo-2013projects/Pricing%20Initiative/2.0%20Planning%20and%20Requirements/BMI%20Enterprise%20Mapping%20Document.xlsx"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3608415D-3FE0-4751-86A1-43446ACF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7</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Roger Behm</cp:lastModifiedBy>
  <cp:revision>30</cp:revision>
  <cp:lastPrinted>2012-12-07T17:42:00Z</cp:lastPrinted>
  <dcterms:created xsi:type="dcterms:W3CDTF">2014-09-25T21:47:00Z</dcterms:created>
  <dcterms:modified xsi:type="dcterms:W3CDTF">2015-03-04T17:56:00Z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