
<file path=[Content_Types].xml><?xml version="1.0" encoding="utf-8"?>
<Types xmlns="http://schemas.openxmlformats.org/package/2006/content-types">
  <Default Extension="png" ContentType="image/png"/>
  <Default Extension="vsd" ContentType="application/vnd.visio"/>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0A33C37F" w:rsidR="00A910C9" w:rsidRPr="002E06AB" w:rsidRDefault="00D93226"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Content>
          <w:r w:rsidR="006D11B5">
            <w:rPr>
              <w:rFonts w:cstheme="minorHAnsi"/>
              <w:b/>
              <w:kern w:val="28"/>
              <w:sz w:val="40"/>
            </w:rPr>
            <w:t>Existing Large Container</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1"/>
          <w:footerReference w:type="even" r:id="rId12"/>
          <w:footerReference w:type="default" r:id="rId13"/>
          <w:headerReference w:type="first" r:id="rId14"/>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8FCED79" w:rsidR="003D4C08" w:rsidRPr="002E06AB" w:rsidRDefault="00C912C1" w:rsidP="00586655">
            <w:pPr>
              <w:pStyle w:val="TableText"/>
              <w:jc w:val="both"/>
              <w:rPr>
                <w:rFonts w:asciiTheme="minorHAnsi" w:hAnsiTheme="minorHAnsi" w:cstheme="minorHAnsi"/>
              </w:rPr>
            </w:pPr>
            <w:r>
              <w:rPr>
                <w:rFonts w:asciiTheme="minorHAnsi" w:hAnsiTheme="minorHAnsi" w:cstheme="minorHAnsi"/>
              </w:rPr>
              <w:t>4/1</w:t>
            </w:r>
            <w:r w:rsidR="00586655">
              <w:rPr>
                <w:rFonts w:asciiTheme="minorHAnsi" w:hAnsiTheme="minorHAnsi" w:cstheme="minorHAnsi"/>
              </w:rPr>
              <w:t>6</w:t>
            </w:r>
            <w:r>
              <w:rPr>
                <w:rFonts w:asciiTheme="minorHAnsi" w:hAnsiTheme="minorHAnsi" w:cstheme="minorHAnsi"/>
              </w:rPr>
              <w:t>/2015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5EED79E4"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r w:rsidR="00D93226">
              <w:rPr>
                <w:rFonts w:asciiTheme="minorHAnsi" w:hAnsiTheme="minorHAnsi" w:cstheme="minorHAnsi"/>
              </w:rPr>
              <w:t>requirements</w:t>
            </w:r>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54144" behindDoc="0" locked="0" layoutInCell="1" allowOverlap="1" wp14:anchorId="3CA008B8" wp14:editId="3D9212E8">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D93226" w:rsidRDefault="00D93226" w:rsidP="00A910C9">
                            <w:pPr>
                              <w:jc w:val="center"/>
                              <w:rPr>
                                <w:rFonts w:ascii="Arial" w:hAnsi="Arial" w:cs="Arial"/>
                              </w:rPr>
                            </w:pPr>
                          </w:p>
                          <w:p w14:paraId="3CA008EA" w14:textId="77777777" w:rsidR="00D93226" w:rsidRDefault="00D93226"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D93226" w:rsidRDefault="00D93226" w:rsidP="00A910C9">
                            <w:pPr>
                              <w:jc w:val="center"/>
                              <w:rPr>
                                <w:rFonts w:ascii="Arial" w:hAnsi="Arial" w:cs="Arial"/>
                              </w:rPr>
                            </w:pPr>
                          </w:p>
                          <w:p w14:paraId="3CA008EC" w14:textId="77777777" w:rsidR="00D93226" w:rsidRDefault="00D93226" w:rsidP="00A910C9">
                            <w:pPr>
                              <w:jc w:val="center"/>
                              <w:rPr>
                                <w:rFonts w:ascii="Arial" w:hAnsi="Arial" w:cs="Arial"/>
                              </w:rPr>
                            </w:pPr>
                            <w:r>
                              <w:rPr>
                                <w:rFonts w:ascii="Arial" w:hAnsi="Arial" w:cs="Arial"/>
                              </w:rPr>
                              <w:t>© Copyright 2012, Republic Services Inc. - All rights reserved.</w:t>
                            </w:r>
                          </w:p>
                          <w:p w14:paraId="3CA008ED" w14:textId="77777777" w:rsidR="00D93226" w:rsidRDefault="00D93226"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D93226" w:rsidRDefault="00D93226" w:rsidP="00A910C9">
                      <w:pPr>
                        <w:jc w:val="center"/>
                        <w:rPr>
                          <w:rFonts w:ascii="Arial" w:hAnsi="Arial" w:cs="Arial"/>
                        </w:rPr>
                      </w:pPr>
                    </w:p>
                    <w:p w14:paraId="3CA008EA" w14:textId="77777777" w:rsidR="00D93226" w:rsidRDefault="00D93226"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D93226" w:rsidRDefault="00D93226" w:rsidP="00A910C9">
                      <w:pPr>
                        <w:jc w:val="center"/>
                        <w:rPr>
                          <w:rFonts w:ascii="Arial" w:hAnsi="Arial" w:cs="Arial"/>
                        </w:rPr>
                      </w:pPr>
                    </w:p>
                    <w:p w14:paraId="3CA008EC" w14:textId="77777777" w:rsidR="00D93226" w:rsidRDefault="00D93226" w:rsidP="00A910C9">
                      <w:pPr>
                        <w:jc w:val="center"/>
                        <w:rPr>
                          <w:rFonts w:ascii="Arial" w:hAnsi="Arial" w:cs="Arial"/>
                        </w:rPr>
                      </w:pPr>
                      <w:r>
                        <w:rPr>
                          <w:rFonts w:ascii="Arial" w:hAnsi="Arial" w:cs="Arial"/>
                        </w:rPr>
                        <w:t>© Copyright 2012, Republic Services Inc. - All rights reserved.</w:t>
                      </w:r>
                    </w:p>
                    <w:p w14:paraId="3CA008ED" w14:textId="77777777" w:rsidR="00D93226" w:rsidRDefault="00D93226"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32C27357" w14:textId="77777777" w:rsidR="0094699E"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94699E" w:rsidRPr="0078018D">
        <w:rPr>
          <w:rFonts w:cstheme="minorHAnsi"/>
          <w:noProof/>
        </w:rPr>
        <w:t>1</w:t>
      </w:r>
      <w:r w:rsidR="0094699E">
        <w:rPr>
          <w:rFonts w:eastAsiaTheme="minorEastAsia" w:cstheme="minorBidi"/>
          <w:b w:val="0"/>
          <w:caps w:val="0"/>
          <w:noProof/>
          <w:sz w:val="22"/>
          <w:szCs w:val="22"/>
        </w:rPr>
        <w:tab/>
      </w:r>
      <w:r w:rsidR="0094699E" w:rsidRPr="0078018D">
        <w:rPr>
          <w:rFonts w:cstheme="minorHAnsi"/>
          <w:noProof/>
        </w:rPr>
        <w:t>Business Requirements</w:t>
      </w:r>
      <w:r w:rsidR="0094699E">
        <w:rPr>
          <w:noProof/>
        </w:rPr>
        <w:tab/>
      </w:r>
      <w:r w:rsidR="0094699E">
        <w:rPr>
          <w:noProof/>
        </w:rPr>
        <w:fldChar w:fldCharType="begin"/>
      </w:r>
      <w:r w:rsidR="0094699E">
        <w:rPr>
          <w:noProof/>
        </w:rPr>
        <w:instrText xml:space="preserve"> PAGEREF _Toc418507636 \h </w:instrText>
      </w:r>
      <w:r w:rsidR="0094699E">
        <w:rPr>
          <w:noProof/>
        </w:rPr>
      </w:r>
      <w:r w:rsidR="0094699E">
        <w:rPr>
          <w:noProof/>
        </w:rPr>
        <w:fldChar w:fldCharType="separate"/>
      </w:r>
      <w:r w:rsidR="0094699E">
        <w:rPr>
          <w:noProof/>
        </w:rPr>
        <w:t>7</w:t>
      </w:r>
      <w:r w:rsidR="0094699E">
        <w:rPr>
          <w:noProof/>
        </w:rPr>
        <w:fldChar w:fldCharType="end"/>
      </w:r>
    </w:p>
    <w:p w14:paraId="68CFA08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1.1</w:t>
      </w:r>
      <w:r>
        <w:rPr>
          <w:rFonts w:eastAsiaTheme="minorEastAsia" w:cstheme="minorBidi"/>
          <w:smallCaps w:val="0"/>
          <w:noProof/>
          <w:sz w:val="22"/>
          <w:szCs w:val="22"/>
        </w:rPr>
        <w:tab/>
      </w:r>
      <w:r w:rsidRPr="0078018D">
        <w:rPr>
          <w:rFonts w:cstheme="minorHAnsi"/>
          <w:noProof/>
        </w:rPr>
        <w:t>Purpose of the Design Specification</w:t>
      </w:r>
      <w:r>
        <w:rPr>
          <w:noProof/>
        </w:rPr>
        <w:tab/>
      </w:r>
      <w:r>
        <w:rPr>
          <w:noProof/>
        </w:rPr>
        <w:fldChar w:fldCharType="begin"/>
      </w:r>
      <w:r>
        <w:rPr>
          <w:noProof/>
        </w:rPr>
        <w:instrText xml:space="preserve"> PAGEREF _Toc418507637 \h </w:instrText>
      </w:r>
      <w:r>
        <w:rPr>
          <w:noProof/>
        </w:rPr>
      </w:r>
      <w:r>
        <w:rPr>
          <w:noProof/>
        </w:rPr>
        <w:fldChar w:fldCharType="separate"/>
      </w:r>
      <w:r>
        <w:rPr>
          <w:noProof/>
        </w:rPr>
        <w:t>7</w:t>
      </w:r>
      <w:r>
        <w:rPr>
          <w:noProof/>
        </w:rPr>
        <w:fldChar w:fldCharType="end"/>
      </w:r>
    </w:p>
    <w:p w14:paraId="004F3A2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1.1.1</w:t>
      </w:r>
      <w:r>
        <w:rPr>
          <w:rFonts w:eastAsiaTheme="minorEastAsia" w:cstheme="minorBidi"/>
          <w:noProof/>
          <w:sz w:val="22"/>
          <w:szCs w:val="22"/>
        </w:rPr>
        <w:tab/>
      </w:r>
      <w:r w:rsidRPr="0078018D">
        <w:rPr>
          <w:rFonts w:cstheme="minorHAnsi"/>
          <w:noProof/>
        </w:rPr>
        <w:t>Business Functional Requirements</w:t>
      </w:r>
      <w:r>
        <w:rPr>
          <w:noProof/>
        </w:rPr>
        <w:tab/>
      </w:r>
      <w:r>
        <w:rPr>
          <w:noProof/>
        </w:rPr>
        <w:fldChar w:fldCharType="begin"/>
      </w:r>
      <w:r>
        <w:rPr>
          <w:noProof/>
        </w:rPr>
        <w:instrText xml:space="preserve"> PAGEREF _Toc418507638 \h </w:instrText>
      </w:r>
      <w:r>
        <w:rPr>
          <w:noProof/>
        </w:rPr>
      </w:r>
      <w:r>
        <w:rPr>
          <w:noProof/>
        </w:rPr>
        <w:fldChar w:fldCharType="separate"/>
      </w:r>
      <w:r>
        <w:rPr>
          <w:noProof/>
        </w:rPr>
        <w:t>7</w:t>
      </w:r>
      <w:r>
        <w:rPr>
          <w:noProof/>
        </w:rPr>
        <w:fldChar w:fldCharType="end"/>
      </w:r>
    </w:p>
    <w:p w14:paraId="7A76F0D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1.1.2</w:t>
      </w:r>
      <w:r>
        <w:rPr>
          <w:rFonts w:eastAsiaTheme="minorEastAsia" w:cstheme="minorBidi"/>
          <w:noProof/>
          <w:sz w:val="22"/>
          <w:szCs w:val="22"/>
        </w:rPr>
        <w:tab/>
      </w:r>
      <w:r w:rsidRPr="0078018D">
        <w:rPr>
          <w:rFonts w:cstheme="minorHAnsi"/>
          <w:noProof/>
        </w:rPr>
        <w:t>BFR Change Log</w:t>
      </w:r>
      <w:r>
        <w:rPr>
          <w:noProof/>
        </w:rPr>
        <w:tab/>
      </w:r>
      <w:r>
        <w:rPr>
          <w:noProof/>
        </w:rPr>
        <w:fldChar w:fldCharType="begin"/>
      </w:r>
      <w:r>
        <w:rPr>
          <w:noProof/>
        </w:rPr>
        <w:instrText xml:space="preserve"> PAGEREF _Toc418507639 \h </w:instrText>
      </w:r>
      <w:r>
        <w:rPr>
          <w:noProof/>
        </w:rPr>
      </w:r>
      <w:r>
        <w:rPr>
          <w:noProof/>
        </w:rPr>
        <w:fldChar w:fldCharType="separate"/>
      </w:r>
      <w:r>
        <w:rPr>
          <w:noProof/>
        </w:rPr>
        <w:t>8</w:t>
      </w:r>
      <w:r>
        <w:rPr>
          <w:noProof/>
        </w:rPr>
        <w:fldChar w:fldCharType="end"/>
      </w:r>
    </w:p>
    <w:p w14:paraId="4001451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1.1.3</w:t>
      </w:r>
      <w:r>
        <w:rPr>
          <w:rFonts w:eastAsiaTheme="minorEastAsia" w:cstheme="minorBidi"/>
          <w:noProof/>
          <w:sz w:val="22"/>
          <w:szCs w:val="22"/>
        </w:rPr>
        <w:tab/>
      </w:r>
      <w:r w:rsidRPr="0078018D">
        <w:rPr>
          <w:rFonts w:cstheme="minorHAnsi"/>
          <w:noProof/>
        </w:rPr>
        <w:t>Technical Design Requirements ETL (R &amp; SSIS) – tackle this after pricing</w:t>
      </w:r>
      <w:r>
        <w:rPr>
          <w:noProof/>
        </w:rPr>
        <w:tab/>
      </w:r>
      <w:r>
        <w:rPr>
          <w:noProof/>
        </w:rPr>
        <w:fldChar w:fldCharType="begin"/>
      </w:r>
      <w:r>
        <w:rPr>
          <w:noProof/>
        </w:rPr>
        <w:instrText xml:space="preserve"> PAGEREF _Toc418507640 \h </w:instrText>
      </w:r>
      <w:r>
        <w:rPr>
          <w:noProof/>
        </w:rPr>
      </w:r>
      <w:r>
        <w:rPr>
          <w:noProof/>
        </w:rPr>
        <w:fldChar w:fldCharType="separate"/>
      </w:r>
      <w:r>
        <w:rPr>
          <w:noProof/>
        </w:rPr>
        <w:t>8</w:t>
      </w:r>
      <w:r>
        <w:rPr>
          <w:noProof/>
        </w:rPr>
        <w:fldChar w:fldCharType="end"/>
      </w:r>
    </w:p>
    <w:p w14:paraId="0BC35573"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1.1.4</w:t>
      </w:r>
      <w:r>
        <w:rPr>
          <w:rFonts w:eastAsiaTheme="minorEastAsia" w:cstheme="minorBidi"/>
          <w:noProof/>
          <w:sz w:val="22"/>
          <w:szCs w:val="22"/>
        </w:rPr>
        <w:tab/>
      </w:r>
      <w:r w:rsidRPr="0078018D">
        <w:rPr>
          <w:rFonts w:cstheme="minorHAnsi"/>
          <w:noProof/>
        </w:rPr>
        <w:t>Technical Design Requirements ETL (R &amp; SSIS)</w:t>
      </w:r>
      <w:r>
        <w:rPr>
          <w:noProof/>
        </w:rPr>
        <w:tab/>
      </w:r>
      <w:r>
        <w:rPr>
          <w:noProof/>
        </w:rPr>
        <w:fldChar w:fldCharType="begin"/>
      </w:r>
      <w:r>
        <w:rPr>
          <w:noProof/>
        </w:rPr>
        <w:instrText xml:space="preserve"> PAGEREF _Toc418507641 \h </w:instrText>
      </w:r>
      <w:r>
        <w:rPr>
          <w:noProof/>
        </w:rPr>
      </w:r>
      <w:r>
        <w:rPr>
          <w:noProof/>
        </w:rPr>
        <w:fldChar w:fldCharType="separate"/>
      </w:r>
      <w:r>
        <w:rPr>
          <w:noProof/>
        </w:rPr>
        <w:t>9</w:t>
      </w:r>
      <w:r>
        <w:rPr>
          <w:noProof/>
        </w:rPr>
        <w:fldChar w:fldCharType="end"/>
      </w:r>
    </w:p>
    <w:p w14:paraId="5FB1E01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1.1.5</w:t>
      </w:r>
      <w:r>
        <w:rPr>
          <w:rFonts w:eastAsiaTheme="minorEastAsia" w:cstheme="minorBidi"/>
          <w:noProof/>
          <w:sz w:val="22"/>
          <w:szCs w:val="22"/>
        </w:rPr>
        <w:tab/>
      </w:r>
      <w:r w:rsidRPr="0078018D">
        <w:rPr>
          <w:rFonts w:cstheme="minorHAnsi"/>
          <w:noProof/>
        </w:rPr>
        <w:t>TDR Change Log</w:t>
      </w:r>
      <w:r>
        <w:rPr>
          <w:noProof/>
        </w:rPr>
        <w:tab/>
      </w:r>
      <w:r>
        <w:rPr>
          <w:noProof/>
        </w:rPr>
        <w:fldChar w:fldCharType="begin"/>
      </w:r>
      <w:r>
        <w:rPr>
          <w:noProof/>
        </w:rPr>
        <w:instrText xml:space="preserve"> PAGEREF _Toc418507642 \h </w:instrText>
      </w:r>
      <w:r>
        <w:rPr>
          <w:noProof/>
        </w:rPr>
      </w:r>
      <w:r>
        <w:rPr>
          <w:noProof/>
        </w:rPr>
        <w:fldChar w:fldCharType="separate"/>
      </w:r>
      <w:r>
        <w:rPr>
          <w:noProof/>
        </w:rPr>
        <w:t>9</w:t>
      </w:r>
      <w:r>
        <w:rPr>
          <w:noProof/>
        </w:rPr>
        <w:fldChar w:fldCharType="end"/>
      </w:r>
    </w:p>
    <w:p w14:paraId="45EDA3FF"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2</w:t>
      </w:r>
      <w:r>
        <w:rPr>
          <w:rFonts w:eastAsiaTheme="minorEastAsia" w:cstheme="minorBidi"/>
          <w:b w:val="0"/>
          <w:caps w:val="0"/>
          <w:noProof/>
          <w:sz w:val="22"/>
          <w:szCs w:val="22"/>
        </w:rPr>
        <w:tab/>
      </w:r>
      <w:r w:rsidRPr="0078018D">
        <w:rPr>
          <w:rFonts w:cstheme="minorHAnsi"/>
          <w:noProof/>
        </w:rPr>
        <w:t>Assumptions</w:t>
      </w:r>
      <w:r>
        <w:rPr>
          <w:noProof/>
        </w:rPr>
        <w:tab/>
      </w:r>
      <w:r>
        <w:rPr>
          <w:noProof/>
        </w:rPr>
        <w:fldChar w:fldCharType="begin"/>
      </w:r>
      <w:r>
        <w:rPr>
          <w:noProof/>
        </w:rPr>
        <w:instrText xml:space="preserve"> PAGEREF _Toc418507643 \h </w:instrText>
      </w:r>
      <w:r>
        <w:rPr>
          <w:noProof/>
        </w:rPr>
      </w:r>
      <w:r>
        <w:rPr>
          <w:noProof/>
        </w:rPr>
        <w:fldChar w:fldCharType="separate"/>
      </w:r>
      <w:r>
        <w:rPr>
          <w:noProof/>
        </w:rPr>
        <w:t>9</w:t>
      </w:r>
      <w:r>
        <w:rPr>
          <w:noProof/>
        </w:rPr>
        <w:fldChar w:fldCharType="end"/>
      </w:r>
    </w:p>
    <w:p w14:paraId="48B953D7"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3</w:t>
      </w:r>
      <w:r>
        <w:rPr>
          <w:rFonts w:eastAsiaTheme="minorEastAsia" w:cstheme="minorBidi"/>
          <w:b w:val="0"/>
          <w:caps w:val="0"/>
          <w:noProof/>
          <w:sz w:val="22"/>
          <w:szCs w:val="22"/>
        </w:rPr>
        <w:tab/>
      </w:r>
      <w:r w:rsidRPr="0078018D">
        <w:rPr>
          <w:rFonts w:cstheme="minorHAnsi"/>
          <w:noProof/>
        </w:rPr>
        <w:t>Requirement Notes</w:t>
      </w:r>
      <w:r>
        <w:rPr>
          <w:noProof/>
        </w:rPr>
        <w:tab/>
      </w:r>
      <w:r>
        <w:rPr>
          <w:noProof/>
        </w:rPr>
        <w:fldChar w:fldCharType="begin"/>
      </w:r>
      <w:r>
        <w:rPr>
          <w:noProof/>
        </w:rPr>
        <w:instrText xml:space="preserve"> PAGEREF _Toc418507644 \h </w:instrText>
      </w:r>
      <w:r>
        <w:rPr>
          <w:noProof/>
        </w:rPr>
      </w:r>
      <w:r>
        <w:rPr>
          <w:noProof/>
        </w:rPr>
        <w:fldChar w:fldCharType="separate"/>
      </w:r>
      <w:r>
        <w:rPr>
          <w:noProof/>
        </w:rPr>
        <w:t>10</w:t>
      </w:r>
      <w:r>
        <w:rPr>
          <w:noProof/>
        </w:rPr>
        <w:fldChar w:fldCharType="end"/>
      </w:r>
    </w:p>
    <w:p w14:paraId="08D22FA8"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4</w:t>
      </w:r>
      <w:r>
        <w:rPr>
          <w:rFonts w:eastAsiaTheme="minorEastAsia" w:cstheme="minorBidi"/>
          <w:b w:val="0"/>
          <w:caps w:val="0"/>
          <w:noProof/>
          <w:sz w:val="22"/>
          <w:szCs w:val="22"/>
        </w:rPr>
        <w:tab/>
      </w:r>
      <w:r w:rsidRPr="0078018D">
        <w:rPr>
          <w:rFonts w:cstheme="minorHAnsi"/>
          <w:noProof/>
        </w:rPr>
        <w:t>Technical Design</w:t>
      </w:r>
      <w:r>
        <w:rPr>
          <w:noProof/>
        </w:rPr>
        <w:tab/>
      </w:r>
      <w:r>
        <w:rPr>
          <w:noProof/>
        </w:rPr>
        <w:fldChar w:fldCharType="begin"/>
      </w:r>
      <w:r>
        <w:rPr>
          <w:noProof/>
        </w:rPr>
        <w:instrText xml:space="preserve"> PAGEREF _Toc418507645 \h </w:instrText>
      </w:r>
      <w:r>
        <w:rPr>
          <w:noProof/>
        </w:rPr>
      </w:r>
      <w:r>
        <w:rPr>
          <w:noProof/>
        </w:rPr>
        <w:fldChar w:fldCharType="separate"/>
      </w:r>
      <w:r>
        <w:rPr>
          <w:noProof/>
        </w:rPr>
        <w:t>11</w:t>
      </w:r>
      <w:r>
        <w:rPr>
          <w:noProof/>
        </w:rPr>
        <w:fldChar w:fldCharType="end"/>
      </w:r>
    </w:p>
    <w:p w14:paraId="027AFDA0"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w:t>
      </w:r>
      <w:r>
        <w:rPr>
          <w:rFonts w:eastAsiaTheme="minorEastAsia" w:cstheme="minorBidi"/>
          <w:smallCaps w:val="0"/>
          <w:noProof/>
          <w:sz w:val="22"/>
          <w:szCs w:val="22"/>
        </w:rPr>
        <w:tab/>
      </w:r>
      <w:r w:rsidRPr="0078018D">
        <w:rPr>
          <w:rFonts w:cstheme="minorHAnsi"/>
          <w:noProof/>
        </w:rPr>
        <w:t>Referenced Documents</w:t>
      </w:r>
      <w:r>
        <w:rPr>
          <w:noProof/>
        </w:rPr>
        <w:tab/>
      </w:r>
      <w:r>
        <w:rPr>
          <w:noProof/>
        </w:rPr>
        <w:fldChar w:fldCharType="begin"/>
      </w:r>
      <w:r>
        <w:rPr>
          <w:noProof/>
        </w:rPr>
        <w:instrText xml:space="preserve"> PAGEREF _Toc418507646 \h </w:instrText>
      </w:r>
      <w:r>
        <w:rPr>
          <w:noProof/>
        </w:rPr>
      </w:r>
      <w:r>
        <w:rPr>
          <w:noProof/>
        </w:rPr>
        <w:fldChar w:fldCharType="separate"/>
      </w:r>
      <w:r>
        <w:rPr>
          <w:noProof/>
        </w:rPr>
        <w:t>11</w:t>
      </w:r>
      <w:r>
        <w:rPr>
          <w:noProof/>
        </w:rPr>
        <w:fldChar w:fldCharType="end"/>
      </w:r>
    </w:p>
    <w:p w14:paraId="4360A271"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4.1.1</w:t>
      </w:r>
      <w:r>
        <w:rPr>
          <w:rFonts w:eastAsiaTheme="minorEastAsia" w:cstheme="minorBidi"/>
          <w:noProof/>
          <w:sz w:val="22"/>
          <w:szCs w:val="22"/>
        </w:rPr>
        <w:tab/>
      </w:r>
      <w:r w:rsidRPr="0078018D">
        <w:rPr>
          <w:rFonts w:cstheme="minorHAnsi"/>
          <w:noProof/>
        </w:rPr>
        <w:t>Usability Standards</w:t>
      </w:r>
      <w:r>
        <w:rPr>
          <w:noProof/>
        </w:rPr>
        <w:tab/>
      </w:r>
      <w:r>
        <w:rPr>
          <w:noProof/>
        </w:rPr>
        <w:fldChar w:fldCharType="begin"/>
      </w:r>
      <w:r>
        <w:rPr>
          <w:noProof/>
        </w:rPr>
        <w:instrText xml:space="preserve"> PAGEREF _Toc418507647 \h </w:instrText>
      </w:r>
      <w:r>
        <w:rPr>
          <w:noProof/>
        </w:rPr>
      </w:r>
      <w:r>
        <w:rPr>
          <w:noProof/>
        </w:rPr>
        <w:fldChar w:fldCharType="separate"/>
      </w:r>
      <w:r>
        <w:rPr>
          <w:noProof/>
        </w:rPr>
        <w:t>11</w:t>
      </w:r>
      <w:r>
        <w:rPr>
          <w:noProof/>
        </w:rPr>
        <w:fldChar w:fldCharType="end"/>
      </w:r>
    </w:p>
    <w:p w14:paraId="6D448F2F"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4.1.2</w:t>
      </w:r>
      <w:r>
        <w:rPr>
          <w:rFonts w:eastAsiaTheme="minorEastAsia" w:cstheme="minorBidi"/>
          <w:noProof/>
          <w:sz w:val="22"/>
          <w:szCs w:val="22"/>
        </w:rPr>
        <w:tab/>
      </w:r>
      <w:r w:rsidRPr="0078018D">
        <w:rPr>
          <w:rFonts w:cstheme="minorHAnsi"/>
          <w:noProof/>
        </w:rPr>
        <w:t>Design Standards</w:t>
      </w:r>
      <w:r>
        <w:rPr>
          <w:noProof/>
        </w:rPr>
        <w:tab/>
      </w:r>
      <w:r>
        <w:rPr>
          <w:noProof/>
        </w:rPr>
        <w:fldChar w:fldCharType="begin"/>
      </w:r>
      <w:r>
        <w:rPr>
          <w:noProof/>
        </w:rPr>
        <w:instrText xml:space="preserve"> PAGEREF _Toc418507648 \h </w:instrText>
      </w:r>
      <w:r>
        <w:rPr>
          <w:noProof/>
        </w:rPr>
      </w:r>
      <w:r>
        <w:rPr>
          <w:noProof/>
        </w:rPr>
        <w:fldChar w:fldCharType="separate"/>
      </w:r>
      <w:r>
        <w:rPr>
          <w:noProof/>
        </w:rPr>
        <w:t>11</w:t>
      </w:r>
      <w:r>
        <w:rPr>
          <w:noProof/>
        </w:rPr>
        <w:fldChar w:fldCharType="end"/>
      </w:r>
    </w:p>
    <w:p w14:paraId="7A35EF83"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4.2</w:t>
      </w:r>
      <w:r>
        <w:rPr>
          <w:rFonts w:eastAsiaTheme="minorEastAsia" w:cstheme="minorBidi"/>
          <w:smallCaps w:val="0"/>
          <w:noProof/>
          <w:sz w:val="22"/>
          <w:szCs w:val="22"/>
        </w:rPr>
        <w:tab/>
      </w:r>
      <w:r w:rsidRPr="0078018D">
        <w:rPr>
          <w:rFonts w:cstheme="minorHAnsi"/>
          <w:noProof/>
        </w:rPr>
        <w:t>Process Flow and Logical Model</w:t>
      </w:r>
      <w:r>
        <w:rPr>
          <w:noProof/>
        </w:rPr>
        <w:tab/>
      </w:r>
      <w:r>
        <w:rPr>
          <w:noProof/>
        </w:rPr>
        <w:fldChar w:fldCharType="begin"/>
      </w:r>
      <w:r>
        <w:rPr>
          <w:noProof/>
        </w:rPr>
        <w:instrText xml:space="preserve"> PAGEREF _Toc418507649 \h </w:instrText>
      </w:r>
      <w:r>
        <w:rPr>
          <w:noProof/>
        </w:rPr>
      </w:r>
      <w:r>
        <w:rPr>
          <w:noProof/>
        </w:rPr>
        <w:fldChar w:fldCharType="separate"/>
      </w:r>
      <w:r>
        <w:rPr>
          <w:noProof/>
        </w:rPr>
        <w:t>12</w:t>
      </w:r>
      <w:r>
        <w:rPr>
          <w:noProof/>
        </w:rPr>
        <w:fldChar w:fldCharType="end"/>
      </w:r>
    </w:p>
    <w:p w14:paraId="0232751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4.2.1</w:t>
      </w:r>
      <w:r>
        <w:rPr>
          <w:rFonts w:eastAsiaTheme="minorEastAsia" w:cstheme="minorBidi"/>
          <w:noProof/>
          <w:sz w:val="22"/>
          <w:szCs w:val="22"/>
        </w:rPr>
        <w:tab/>
      </w:r>
      <w:r w:rsidRPr="0078018D">
        <w:rPr>
          <w:rFonts w:cstheme="minorHAnsi"/>
          <w:noProof/>
        </w:rPr>
        <w:t>Data Flow</w:t>
      </w:r>
      <w:r>
        <w:rPr>
          <w:noProof/>
        </w:rPr>
        <w:tab/>
      </w:r>
      <w:r>
        <w:rPr>
          <w:noProof/>
        </w:rPr>
        <w:fldChar w:fldCharType="begin"/>
      </w:r>
      <w:r>
        <w:rPr>
          <w:noProof/>
        </w:rPr>
        <w:instrText xml:space="preserve"> PAGEREF _Toc418507650 \h </w:instrText>
      </w:r>
      <w:r>
        <w:rPr>
          <w:noProof/>
        </w:rPr>
      </w:r>
      <w:r>
        <w:rPr>
          <w:noProof/>
        </w:rPr>
        <w:fldChar w:fldCharType="separate"/>
      </w:r>
      <w:r>
        <w:rPr>
          <w:noProof/>
        </w:rPr>
        <w:t>12</w:t>
      </w:r>
      <w:r>
        <w:rPr>
          <w:noProof/>
        </w:rPr>
        <w:fldChar w:fldCharType="end"/>
      </w:r>
    </w:p>
    <w:p w14:paraId="64C2E0F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4.2.2</w:t>
      </w:r>
      <w:r>
        <w:rPr>
          <w:rFonts w:eastAsiaTheme="minorEastAsia" w:cstheme="minorBidi"/>
          <w:noProof/>
          <w:sz w:val="22"/>
          <w:szCs w:val="22"/>
        </w:rPr>
        <w:tab/>
      </w:r>
      <w:r w:rsidRPr="0078018D">
        <w:rPr>
          <w:rFonts w:cstheme="minorHAnsi"/>
          <w:noProof/>
        </w:rPr>
        <w:t>Application flow</w:t>
      </w:r>
      <w:r>
        <w:rPr>
          <w:noProof/>
        </w:rPr>
        <w:tab/>
      </w:r>
      <w:r>
        <w:rPr>
          <w:noProof/>
        </w:rPr>
        <w:fldChar w:fldCharType="begin"/>
      </w:r>
      <w:r>
        <w:rPr>
          <w:noProof/>
        </w:rPr>
        <w:instrText xml:space="preserve"> PAGEREF _Toc418507651 \h </w:instrText>
      </w:r>
      <w:r>
        <w:rPr>
          <w:noProof/>
        </w:rPr>
      </w:r>
      <w:r>
        <w:rPr>
          <w:noProof/>
        </w:rPr>
        <w:fldChar w:fldCharType="separate"/>
      </w:r>
      <w:r>
        <w:rPr>
          <w:noProof/>
        </w:rPr>
        <w:t>12</w:t>
      </w:r>
      <w:r>
        <w:rPr>
          <w:noProof/>
        </w:rPr>
        <w:fldChar w:fldCharType="end"/>
      </w:r>
    </w:p>
    <w:p w14:paraId="233DA6B3"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4.3</w:t>
      </w:r>
      <w:r>
        <w:rPr>
          <w:rFonts w:eastAsiaTheme="minorEastAsia" w:cstheme="minorBidi"/>
          <w:smallCaps w:val="0"/>
          <w:noProof/>
          <w:sz w:val="22"/>
          <w:szCs w:val="22"/>
        </w:rPr>
        <w:tab/>
      </w:r>
      <w:r w:rsidRPr="0078018D">
        <w:rPr>
          <w:rFonts w:cstheme="minorHAnsi"/>
          <w:noProof/>
        </w:rPr>
        <w:t>Pricing Logic</w:t>
      </w:r>
      <w:r>
        <w:rPr>
          <w:noProof/>
        </w:rPr>
        <w:tab/>
      </w:r>
      <w:r>
        <w:rPr>
          <w:noProof/>
        </w:rPr>
        <w:fldChar w:fldCharType="begin"/>
      </w:r>
      <w:r>
        <w:rPr>
          <w:noProof/>
        </w:rPr>
        <w:instrText xml:space="preserve"> PAGEREF _Toc418507652 \h </w:instrText>
      </w:r>
      <w:r>
        <w:rPr>
          <w:noProof/>
        </w:rPr>
      </w:r>
      <w:r>
        <w:rPr>
          <w:noProof/>
        </w:rPr>
        <w:fldChar w:fldCharType="separate"/>
      </w:r>
      <w:r>
        <w:rPr>
          <w:noProof/>
        </w:rPr>
        <w:t>24</w:t>
      </w:r>
      <w:r>
        <w:rPr>
          <w:noProof/>
        </w:rPr>
        <w:fldChar w:fldCharType="end"/>
      </w:r>
    </w:p>
    <w:p w14:paraId="0F30DD46"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4.3.1</w:t>
      </w:r>
      <w:r>
        <w:rPr>
          <w:rFonts w:eastAsiaTheme="minorEastAsia" w:cstheme="minorBidi"/>
          <w:noProof/>
          <w:sz w:val="22"/>
          <w:szCs w:val="22"/>
        </w:rPr>
        <w:tab/>
      </w:r>
      <w:r w:rsidRPr="0078018D">
        <w:rPr>
          <w:rFonts w:cstheme="minorHAnsi"/>
          <w:noProof/>
        </w:rPr>
        <w:t>Pricing Overview</w:t>
      </w:r>
      <w:r>
        <w:rPr>
          <w:noProof/>
        </w:rPr>
        <w:tab/>
      </w:r>
      <w:r>
        <w:rPr>
          <w:noProof/>
        </w:rPr>
        <w:fldChar w:fldCharType="begin"/>
      </w:r>
      <w:r>
        <w:rPr>
          <w:noProof/>
        </w:rPr>
        <w:instrText xml:space="preserve"> PAGEREF _Toc418507653 \h </w:instrText>
      </w:r>
      <w:r>
        <w:rPr>
          <w:noProof/>
        </w:rPr>
      </w:r>
      <w:r>
        <w:rPr>
          <w:noProof/>
        </w:rPr>
        <w:fldChar w:fldCharType="separate"/>
      </w:r>
      <w:r>
        <w:rPr>
          <w:noProof/>
        </w:rPr>
        <w:t>24</w:t>
      </w:r>
      <w:r>
        <w:rPr>
          <w:noProof/>
        </w:rPr>
        <w:fldChar w:fldCharType="end"/>
      </w:r>
    </w:p>
    <w:p w14:paraId="60A57B67"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4.3.2</w:t>
      </w:r>
      <w:r>
        <w:rPr>
          <w:rFonts w:eastAsiaTheme="minorEastAsia" w:cstheme="minorBidi"/>
          <w:noProof/>
          <w:sz w:val="22"/>
          <w:szCs w:val="22"/>
        </w:rPr>
        <w:tab/>
      </w:r>
      <w:r w:rsidRPr="0078018D">
        <w:rPr>
          <w:rFonts w:cstheme="minorHAnsi"/>
          <w:noProof/>
        </w:rPr>
        <w:t>Pricing Scenarios</w:t>
      </w:r>
      <w:r>
        <w:rPr>
          <w:noProof/>
        </w:rPr>
        <w:tab/>
      </w:r>
      <w:r>
        <w:rPr>
          <w:noProof/>
        </w:rPr>
        <w:fldChar w:fldCharType="begin"/>
      </w:r>
      <w:r>
        <w:rPr>
          <w:noProof/>
        </w:rPr>
        <w:instrText xml:space="preserve"> PAGEREF _Toc418507654 \h </w:instrText>
      </w:r>
      <w:r>
        <w:rPr>
          <w:noProof/>
        </w:rPr>
      </w:r>
      <w:r>
        <w:rPr>
          <w:noProof/>
        </w:rPr>
        <w:fldChar w:fldCharType="separate"/>
      </w:r>
      <w:r>
        <w:rPr>
          <w:noProof/>
        </w:rPr>
        <w:t>25</w:t>
      </w:r>
      <w:r>
        <w:rPr>
          <w:noProof/>
        </w:rPr>
        <w:fldChar w:fldCharType="end"/>
      </w:r>
    </w:p>
    <w:p w14:paraId="477C085E"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4.3.3</w:t>
      </w:r>
      <w:r>
        <w:rPr>
          <w:rFonts w:eastAsiaTheme="minorEastAsia" w:cstheme="minorBidi"/>
          <w:noProof/>
          <w:sz w:val="22"/>
          <w:szCs w:val="22"/>
        </w:rPr>
        <w:tab/>
      </w:r>
      <w:r w:rsidRPr="0078018D">
        <w:rPr>
          <w:rFonts w:cstheme="minorHAnsi"/>
          <w:noProof/>
        </w:rPr>
        <w:t>Pricing Calculations</w:t>
      </w:r>
      <w:r>
        <w:rPr>
          <w:noProof/>
        </w:rPr>
        <w:tab/>
      </w:r>
      <w:r>
        <w:rPr>
          <w:noProof/>
        </w:rPr>
        <w:fldChar w:fldCharType="begin"/>
      </w:r>
      <w:r>
        <w:rPr>
          <w:noProof/>
        </w:rPr>
        <w:instrText xml:space="preserve"> PAGEREF _Toc418507655 \h </w:instrText>
      </w:r>
      <w:r>
        <w:rPr>
          <w:noProof/>
        </w:rPr>
      </w:r>
      <w:r>
        <w:rPr>
          <w:noProof/>
        </w:rPr>
        <w:fldChar w:fldCharType="separate"/>
      </w:r>
      <w:r>
        <w:rPr>
          <w:noProof/>
        </w:rPr>
        <w:t>30</w:t>
      </w:r>
      <w:r>
        <w:rPr>
          <w:noProof/>
        </w:rPr>
        <w:fldChar w:fldCharType="end"/>
      </w:r>
    </w:p>
    <w:p w14:paraId="7C59D1D7"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4.4</w:t>
      </w:r>
      <w:r>
        <w:rPr>
          <w:rFonts w:eastAsiaTheme="minorEastAsia" w:cstheme="minorBidi"/>
          <w:smallCaps w:val="0"/>
          <w:noProof/>
          <w:sz w:val="22"/>
          <w:szCs w:val="22"/>
        </w:rPr>
        <w:tab/>
      </w:r>
      <w:r w:rsidRPr="0078018D">
        <w:rPr>
          <w:rFonts w:cstheme="minorHAnsi"/>
          <w:noProof/>
        </w:rPr>
        <w:t>Data Logic – Work in Progress</w:t>
      </w:r>
      <w:r>
        <w:rPr>
          <w:noProof/>
        </w:rPr>
        <w:tab/>
      </w:r>
      <w:r>
        <w:rPr>
          <w:noProof/>
        </w:rPr>
        <w:fldChar w:fldCharType="begin"/>
      </w:r>
      <w:r>
        <w:rPr>
          <w:noProof/>
        </w:rPr>
        <w:instrText xml:space="preserve"> PAGEREF _Toc418507656 \h </w:instrText>
      </w:r>
      <w:r>
        <w:rPr>
          <w:noProof/>
        </w:rPr>
      </w:r>
      <w:r>
        <w:rPr>
          <w:noProof/>
        </w:rPr>
        <w:fldChar w:fldCharType="separate"/>
      </w:r>
      <w:r>
        <w:rPr>
          <w:noProof/>
        </w:rPr>
        <w:t>31</w:t>
      </w:r>
      <w:r>
        <w:rPr>
          <w:noProof/>
        </w:rPr>
        <w:fldChar w:fldCharType="end"/>
      </w:r>
    </w:p>
    <w:p w14:paraId="1CD4213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4.4.1</w:t>
      </w:r>
      <w:r>
        <w:rPr>
          <w:rFonts w:eastAsiaTheme="minorEastAsia" w:cstheme="minorBidi"/>
          <w:noProof/>
          <w:sz w:val="22"/>
          <w:szCs w:val="22"/>
        </w:rPr>
        <w:tab/>
      </w:r>
      <w:r w:rsidRPr="0078018D">
        <w:rPr>
          <w:rFonts w:cstheme="minorHAnsi"/>
          <w:noProof/>
        </w:rPr>
        <w:t>New Required Data</w:t>
      </w:r>
      <w:r>
        <w:rPr>
          <w:noProof/>
        </w:rPr>
        <w:tab/>
      </w:r>
      <w:r>
        <w:rPr>
          <w:noProof/>
        </w:rPr>
        <w:fldChar w:fldCharType="begin"/>
      </w:r>
      <w:r>
        <w:rPr>
          <w:noProof/>
        </w:rPr>
        <w:instrText xml:space="preserve"> PAGEREF _Toc418507657 \h </w:instrText>
      </w:r>
      <w:r>
        <w:rPr>
          <w:noProof/>
        </w:rPr>
      </w:r>
      <w:r>
        <w:rPr>
          <w:noProof/>
        </w:rPr>
        <w:fldChar w:fldCharType="separate"/>
      </w:r>
      <w:r>
        <w:rPr>
          <w:noProof/>
        </w:rPr>
        <w:t>31</w:t>
      </w:r>
      <w:r>
        <w:rPr>
          <w:noProof/>
        </w:rPr>
        <w:fldChar w:fldCharType="end"/>
      </w:r>
    </w:p>
    <w:p w14:paraId="110A007D"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4.4.2</w:t>
      </w:r>
      <w:r>
        <w:rPr>
          <w:rFonts w:eastAsiaTheme="minorEastAsia" w:cstheme="minorBidi"/>
          <w:noProof/>
          <w:sz w:val="22"/>
          <w:szCs w:val="22"/>
        </w:rPr>
        <w:tab/>
      </w:r>
      <w:r w:rsidRPr="0078018D">
        <w:rPr>
          <w:rFonts w:cstheme="minorHAnsi"/>
          <w:noProof/>
        </w:rPr>
        <w:t>Logic for producing required data</w:t>
      </w:r>
      <w:r>
        <w:rPr>
          <w:noProof/>
        </w:rPr>
        <w:tab/>
      </w:r>
      <w:r>
        <w:rPr>
          <w:noProof/>
        </w:rPr>
        <w:fldChar w:fldCharType="begin"/>
      </w:r>
      <w:r>
        <w:rPr>
          <w:noProof/>
        </w:rPr>
        <w:instrText xml:space="preserve"> PAGEREF _Toc418507658 \h </w:instrText>
      </w:r>
      <w:r>
        <w:rPr>
          <w:noProof/>
        </w:rPr>
      </w:r>
      <w:r>
        <w:rPr>
          <w:noProof/>
        </w:rPr>
        <w:fldChar w:fldCharType="separate"/>
      </w:r>
      <w:r>
        <w:rPr>
          <w:noProof/>
        </w:rPr>
        <w:t>32</w:t>
      </w:r>
      <w:r>
        <w:rPr>
          <w:noProof/>
        </w:rPr>
        <w:fldChar w:fldCharType="end"/>
      </w:r>
    </w:p>
    <w:p w14:paraId="47C16AEA"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4.4.3</w:t>
      </w:r>
      <w:r>
        <w:rPr>
          <w:rFonts w:eastAsiaTheme="minorEastAsia" w:cstheme="minorBidi"/>
          <w:noProof/>
          <w:sz w:val="22"/>
          <w:szCs w:val="22"/>
        </w:rPr>
        <w:tab/>
      </w:r>
      <w:r w:rsidRPr="0078018D">
        <w:rPr>
          <w:rFonts w:cstheme="minorHAnsi"/>
          <w:noProof/>
        </w:rPr>
        <w:t>SSIS Packages</w:t>
      </w:r>
      <w:r>
        <w:rPr>
          <w:noProof/>
        </w:rPr>
        <w:tab/>
      </w:r>
      <w:r>
        <w:rPr>
          <w:noProof/>
        </w:rPr>
        <w:fldChar w:fldCharType="begin"/>
      </w:r>
      <w:r>
        <w:rPr>
          <w:noProof/>
        </w:rPr>
        <w:instrText xml:space="preserve"> PAGEREF _Toc418507659 \h </w:instrText>
      </w:r>
      <w:r>
        <w:rPr>
          <w:noProof/>
        </w:rPr>
      </w:r>
      <w:r>
        <w:rPr>
          <w:noProof/>
        </w:rPr>
        <w:fldChar w:fldCharType="separate"/>
      </w:r>
      <w:r>
        <w:rPr>
          <w:noProof/>
        </w:rPr>
        <w:t>36</w:t>
      </w:r>
      <w:r>
        <w:rPr>
          <w:noProof/>
        </w:rPr>
        <w:fldChar w:fldCharType="end"/>
      </w:r>
    </w:p>
    <w:p w14:paraId="622F72F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4.5</w:t>
      </w:r>
      <w:r>
        <w:rPr>
          <w:rFonts w:eastAsiaTheme="minorEastAsia" w:cstheme="minorBidi"/>
          <w:smallCaps w:val="0"/>
          <w:noProof/>
          <w:sz w:val="22"/>
          <w:szCs w:val="22"/>
        </w:rPr>
        <w:tab/>
      </w:r>
      <w:r w:rsidRPr="0078018D">
        <w:rPr>
          <w:rFonts w:cstheme="minorHAnsi"/>
          <w:noProof/>
        </w:rPr>
        <w:t>Record Counts</w:t>
      </w:r>
      <w:r>
        <w:rPr>
          <w:noProof/>
        </w:rPr>
        <w:tab/>
      </w:r>
      <w:r>
        <w:rPr>
          <w:noProof/>
        </w:rPr>
        <w:fldChar w:fldCharType="begin"/>
      </w:r>
      <w:r>
        <w:rPr>
          <w:noProof/>
        </w:rPr>
        <w:instrText xml:space="preserve"> PAGEREF _Toc418507660 \h </w:instrText>
      </w:r>
      <w:r>
        <w:rPr>
          <w:noProof/>
        </w:rPr>
      </w:r>
      <w:r>
        <w:rPr>
          <w:noProof/>
        </w:rPr>
        <w:fldChar w:fldCharType="separate"/>
      </w:r>
      <w:r>
        <w:rPr>
          <w:noProof/>
        </w:rPr>
        <w:t>37</w:t>
      </w:r>
      <w:r>
        <w:rPr>
          <w:noProof/>
        </w:rPr>
        <w:fldChar w:fldCharType="end"/>
      </w:r>
    </w:p>
    <w:p w14:paraId="515B47E6"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4.6</w:t>
      </w:r>
      <w:r>
        <w:rPr>
          <w:rFonts w:eastAsiaTheme="minorEastAsia" w:cstheme="minorBidi"/>
          <w:smallCaps w:val="0"/>
          <w:noProof/>
          <w:sz w:val="22"/>
          <w:szCs w:val="22"/>
        </w:rPr>
        <w:tab/>
      </w:r>
      <w:r w:rsidRPr="0078018D">
        <w:rPr>
          <w:rFonts w:cstheme="minorHAnsi"/>
          <w:noProof/>
        </w:rPr>
        <w:t>Index on the Tables</w:t>
      </w:r>
      <w:r>
        <w:rPr>
          <w:noProof/>
        </w:rPr>
        <w:tab/>
      </w:r>
      <w:r>
        <w:rPr>
          <w:noProof/>
        </w:rPr>
        <w:fldChar w:fldCharType="begin"/>
      </w:r>
      <w:r>
        <w:rPr>
          <w:noProof/>
        </w:rPr>
        <w:instrText xml:space="preserve"> PAGEREF _Toc418507661 \h </w:instrText>
      </w:r>
      <w:r>
        <w:rPr>
          <w:noProof/>
        </w:rPr>
      </w:r>
      <w:r>
        <w:rPr>
          <w:noProof/>
        </w:rPr>
        <w:fldChar w:fldCharType="separate"/>
      </w:r>
      <w:r>
        <w:rPr>
          <w:noProof/>
        </w:rPr>
        <w:t>37</w:t>
      </w:r>
      <w:r>
        <w:rPr>
          <w:noProof/>
        </w:rPr>
        <w:fldChar w:fldCharType="end"/>
      </w:r>
    </w:p>
    <w:p w14:paraId="35E2234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4.7</w:t>
      </w:r>
      <w:r>
        <w:rPr>
          <w:rFonts w:eastAsiaTheme="minorEastAsia" w:cstheme="minorBidi"/>
          <w:smallCaps w:val="0"/>
          <w:noProof/>
          <w:sz w:val="22"/>
          <w:szCs w:val="22"/>
        </w:rPr>
        <w:tab/>
      </w:r>
      <w:r w:rsidRPr="0078018D">
        <w:rPr>
          <w:rFonts w:cstheme="minorHAnsi"/>
          <w:noProof/>
        </w:rPr>
        <w:t>Batch Job Schedule and Dependency</w:t>
      </w:r>
      <w:r>
        <w:rPr>
          <w:noProof/>
        </w:rPr>
        <w:tab/>
      </w:r>
      <w:r>
        <w:rPr>
          <w:noProof/>
        </w:rPr>
        <w:fldChar w:fldCharType="begin"/>
      </w:r>
      <w:r>
        <w:rPr>
          <w:noProof/>
        </w:rPr>
        <w:instrText xml:space="preserve"> PAGEREF _Toc418507662 \h </w:instrText>
      </w:r>
      <w:r>
        <w:rPr>
          <w:noProof/>
        </w:rPr>
      </w:r>
      <w:r>
        <w:rPr>
          <w:noProof/>
        </w:rPr>
        <w:fldChar w:fldCharType="separate"/>
      </w:r>
      <w:r>
        <w:rPr>
          <w:noProof/>
        </w:rPr>
        <w:t>37</w:t>
      </w:r>
      <w:r>
        <w:rPr>
          <w:noProof/>
        </w:rPr>
        <w:fldChar w:fldCharType="end"/>
      </w:r>
    </w:p>
    <w:p w14:paraId="3F709477"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4.8</w:t>
      </w:r>
      <w:r>
        <w:rPr>
          <w:rFonts w:eastAsiaTheme="minorEastAsia" w:cstheme="minorBidi"/>
          <w:smallCaps w:val="0"/>
          <w:noProof/>
          <w:sz w:val="22"/>
          <w:szCs w:val="22"/>
        </w:rPr>
        <w:tab/>
      </w:r>
      <w:r w:rsidRPr="0078018D">
        <w:rPr>
          <w:rFonts w:cstheme="minorHAnsi"/>
          <w:noProof/>
        </w:rPr>
        <w:t>Data Sources &amp; Mapping</w:t>
      </w:r>
      <w:r>
        <w:rPr>
          <w:noProof/>
        </w:rPr>
        <w:tab/>
      </w:r>
      <w:r>
        <w:rPr>
          <w:noProof/>
        </w:rPr>
        <w:fldChar w:fldCharType="begin"/>
      </w:r>
      <w:r>
        <w:rPr>
          <w:noProof/>
        </w:rPr>
        <w:instrText xml:space="preserve"> PAGEREF _Toc418507663 \h </w:instrText>
      </w:r>
      <w:r>
        <w:rPr>
          <w:noProof/>
        </w:rPr>
      </w:r>
      <w:r>
        <w:rPr>
          <w:noProof/>
        </w:rPr>
        <w:fldChar w:fldCharType="separate"/>
      </w:r>
      <w:r>
        <w:rPr>
          <w:noProof/>
        </w:rPr>
        <w:t>37</w:t>
      </w:r>
      <w:r>
        <w:rPr>
          <w:noProof/>
        </w:rPr>
        <w:fldChar w:fldCharType="end"/>
      </w:r>
    </w:p>
    <w:p w14:paraId="5CFC771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4.9</w:t>
      </w:r>
      <w:r>
        <w:rPr>
          <w:rFonts w:eastAsiaTheme="minorEastAsia" w:cstheme="minorBidi"/>
          <w:smallCaps w:val="0"/>
          <w:noProof/>
          <w:sz w:val="22"/>
          <w:szCs w:val="22"/>
        </w:rPr>
        <w:tab/>
      </w:r>
      <w:r w:rsidRPr="0078018D">
        <w:rPr>
          <w:rFonts w:cstheme="minorHAnsi"/>
          <w:noProof/>
        </w:rPr>
        <w:t>Physical Data Model</w:t>
      </w:r>
      <w:r>
        <w:rPr>
          <w:noProof/>
        </w:rPr>
        <w:tab/>
      </w:r>
      <w:r>
        <w:rPr>
          <w:noProof/>
        </w:rPr>
        <w:fldChar w:fldCharType="begin"/>
      </w:r>
      <w:r>
        <w:rPr>
          <w:noProof/>
        </w:rPr>
        <w:instrText xml:space="preserve"> PAGEREF _Toc418507664 \h </w:instrText>
      </w:r>
      <w:r>
        <w:rPr>
          <w:noProof/>
        </w:rPr>
      </w:r>
      <w:r>
        <w:rPr>
          <w:noProof/>
        </w:rPr>
        <w:fldChar w:fldCharType="separate"/>
      </w:r>
      <w:r>
        <w:rPr>
          <w:noProof/>
        </w:rPr>
        <w:t>37</w:t>
      </w:r>
      <w:r>
        <w:rPr>
          <w:noProof/>
        </w:rPr>
        <w:fldChar w:fldCharType="end"/>
      </w:r>
    </w:p>
    <w:p w14:paraId="5C72843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4.10</w:t>
      </w:r>
      <w:r>
        <w:rPr>
          <w:rFonts w:eastAsiaTheme="minorEastAsia" w:cstheme="minorBidi"/>
          <w:smallCaps w:val="0"/>
          <w:noProof/>
          <w:sz w:val="22"/>
          <w:szCs w:val="22"/>
        </w:rPr>
        <w:tab/>
      </w:r>
      <w:r w:rsidRPr="0078018D">
        <w:rPr>
          <w:rFonts w:cstheme="minorHAnsi"/>
          <w:noProof/>
        </w:rPr>
        <w:t>Framework Model</w:t>
      </w:r>
      <w:r>
        <w:rPr>
          <w:noProof/>
        </w:rPr>
        <w:tab/>
      </w:r>
      <w:r>
        <w:rPr>
          <w:noProof/>
        </w:rPr>
        <w:fldChar w:fldCharType="begin"/>
      </w:r>
      <w:r>
        <w:rPr>
          <w:noProof/>
        </w:rPr>
        <w:instrText xml:space="preserve"> PAGEREF _Toc418507665 \h </w:instrText>
      </w:r>
      <w:r>
        <w:rPr>
          <w:noProof/>
        </w:rPr>
      </w:r>
      <w:r>
        <w:rPr>
          <w:noProof/>
        </w:rPr>
        <w:fldChar w:fldCharType="separate"/>
      </w:r>
      <w:r>
        <w:rPr>
          <w:noProof/>
        </w:rPr>
        <w:t>37</w:t>
      </w:r>
      <w:r>
        <w:rPr>
          <w:noProof/>
        </w:rPr>
        <w:fldChar w:fldCharType="end"/>
      </w:r>
    </w:p>
    <w:p w14:paraId="3047861B"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4.11</w:t>
      </w:r>
      <w:r>
        <w:rPr>
          <w:rFonts w:eastAsiaTheme="minorEastAsia" w:cstheme="minorBidi"/>
          <w:smallCaps w:val="0"/>
          <w:noProof/>
          <w:sz w:val="22"/>
          <w:szCs w:val="22"/>
        </w:rPr>
        <w:tab/>
      </w:r>
      <w:r w:rsidRPr="0078018D">
        <w:rPr>
          <w:rFonts w:cstheme="minorHAnsi"/>
          <w:noProof/>
        </w:rPr>
        <w:t>Validation/Error Handling</w:t>
      </w:r>
      <w:r>
        <w:rPr>
          <w:noProof/>
        </w:rPr>
        <w:tab/>
      </w:r>
      <w:r>
        <w:rPr>
          <w:noProof/>
        </w:rPr>
        <w:fldChar w:fldCharType="begin"/>
      </w:r>
      <w:r>
        <w:rPr>
          <w:noProof/>
        </w:rPr>
        <w:instrText xml:space="preserve"> PAGEREF _Toc418507666 \h </w:instrText>
      </w:r>
      <w:r>
        <w:rPr>
          <w:noProof/>
        </w:rPr>
      </w:r>
      <w:r>
        <w:rPr>
          <w:noProof/>
        </w:rPr>
        <w:fldChar w:fldCharType="separate"/>
      </w:r>
      <w:r>
        <w:rPr>
          <w:noProof/>
        </w:rPr>
        <w:t>37</w:t>
      </w:r>
      <w:r>
        <w:rPr>
          <w:noProof/>
        </w:rPr>
        <w:fldChar w:fldCharType="end"/>
      </w:r>
    </w:p>
    <w:p w14:paraId="42F075E7"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4.12</w:t>
      </w:r>
      <w:r>
        <w:rPr>
          <w:rFonts w:eastAsiaTheme="minorEastAsia" w:cstheme="minorBidi"/>
          <w:smallCaps w:val="0"/>
          <w:noProof/>
          <w:sz w:val="22"/>
          <w:szCs w:val="22"/>
        </w:rPr>
        <w:tab/>
      </w:r>
      <w:r w:rsidRPr="0078018D">
        <w:rPr>
          <w:rFonts w:cstheme="minorHAnsi"/>
          <w:noProof/>
        </w:rPr>
        <w:t>Interfaces</w:t>
      </w:r>
      <w:r>
        <w:rPr>
          <w:noProof/>
        </w:rPr>
        <w:tab/>
      </w:r>
      <w:r>
        <w:rPr>
          <w:noProof/>
        </w:rPr>
        <w:fldChar w:fldCharType="begin"/>
      </w:r>
      <w:r>
        <w:rPr>
          <w:noProof/>
        </w:rPr>
        <w:instrText xml:space="preserve"> PAGEREF _Toc418507667 \h </w:instrText>
      </w:r>
      <w:r>
        <w:rPr>
          <w:noProof/>
        </w:rPr>
      </w:r>
      <w:r>
        <w:rPr>
          <w:noProof/>
        </w:rPr>
        <w:fldChar w:fldCharType="separate"/>
      </w:r>
      <w:r>
        <w:rPr>
          <w:noProof/>
        </w:rPr>
        <w:t>37</w:t>
      </w:r>
      <w:r>
        <w:rPr>
          <w:noProof/>
        </w:rPr>
        <w:fldChar w:fldCharType="end"/>
      </w:r>
    </w:p>
    <w:p w14:paraId="1DE7EC52"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5</w:t>
      </w:r>
      <w:r>
        <w:rPr>
          <w:rFonts w:eastAsiaTheme="minorEastAsia" w:cstheme="minorBidi"/>
          <w:b w:val="0"/>
          <w:caps w:val="0"/>
          <w:noProof/>
          <w:sz w:val="22"/>
          <w:szCs w:val="22"/>
        </w:rPr>
        <w:tab/>
      </w:r>
      <w:r w:rsidRPr="0078018D">
        <w:rPr>
          <w:rFonts w:cstheme="minorHAnsi"/>
          <w:noProof/>
        </w:rPr>
        <w:t>Downstream Impacts</w:t>
      </w:r>
      <w:r>
        <w:rPr>
          <w:noProof/>
        </w:rPr>
        <w:tab/>
      </w:r>
      <w:r>
        <w:rPr>
          <w:noProof/>
        </w:rPr>
        <w:fldChar w:fldCharType="begin"/>
      </w:r>
      <w:r>
        <w:rPr>
          <w:noProof/>
        </w:rPr>
        <w:instrText xml:space="preserve"> PAGEREF _Toc418507668 \h </w:instrText>
      </w:r>
      <w:r>
        <w:rPr>
          <w:noProof/>
        </w:rPr>
      </w:r>
      <w:r>
        <w:rPr>
          <w:noProof/>
        </w:rPr>
        <w:fldChar w:fldCharType="separate"/>
      </w:r>
      <w:r>
        <w:rPr>
          <w:noProof/>
        </w:rPr>
        <w:t>37</w:t>
      </w:r>
      <w:r>
        <w:rPr>
          <w:noProof/>
        </w:rPr>
        <w:fldChar w:fldCharType="end"/>
      </w:r>
    </w:p>
    <w:p w14:paraId="6561D19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5.1</w:t>
      </w:r>
      <w:r>
        <w:rPr>
          <w:rFonts w:eastAsiaTheme="minorEastAsia" w:cstheme="minorBidi"/>
          <w:smallCaps w:val="0"/>
          <w:noProof/>
          <w:sz w:val="22"/>
          <w:szCs w:val="22"/>
        </w:rPr>
        <w:tab/>
      </w:r>
      <w:r w:rsidRPr="0078018D">
        <w:rPr>
          <w:rFonts w:cstheme="minorHAnsi"/>
          <w:noProof/>
        </w:rPr>
        <w:t>InfoPro Upload</w:t>
      </w:r>
      <w:r>
        <w:rPr>
          <w:noProof/>
        </w:rPr>
        <w:tab/>
      </w:r>
      <w:r>
        <w:rPr>
          <w:noProof/>
        </w:rPr>
        <w:fldChar w:fldCharType="begin"/>
      </w:r>
      <w:r>
        <w:rPr>
          <w:noProof/>
        </w:rPr>
        <w:instrText xml:space="preserve"> PAGEREF _Toc418507669 \h </w:instrText>
      </w:r>
      <w:r>
        <w:rPr>
          <w:noProof/>
        </w:rPr>
      </w:r>
      <w:r>
        <w:rPr>
          <w:noProof/>
        </w:rPr>
        <w:fldChar w:fldCharType="separate"/>
      </w:r>
      <w:r>
        <w:rPr>
          <w:noProof/>
        </w:rPr>
        <w:t>37</w:t>
      </w:r>
      <w:r>
        <w:rPr>
          <w:noProof/>
        </w:rPr>
        <w:fldChar w:fldCharType="end"/>
      </w:r>
    </w:p>
    <w:p w14:paraId="74B36D57" w14:textId="77777777" w:rsidR="0094699E" w:rsidRDefault="0094699E">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78018D">
        <w:rPr>
          <w:rFonts w:cstheme="minorHAnsi"/>
          <w:noProof/>
        </w:rPr>
        <w:t>TIBCO/BI Reporting</w:t>
      </w:r>
      <w:r>
        <w:rPr>
          <w:noProof/>
        </w:rPr>
        <w:tab/>
      </w:r>
      <w:r>
        <w:rPr>
          <w:noProof/>
        </w:rPr>
        <w:fldChar w:fldCharType="begin"/>
      </w:r>
      <w:r>
        <w:rPr>
          <w:noProof/>
        </w:rPr>
        <w:instrText xml:space="preserve"> PAGEREF _Toc418507670 \h </w:instrText>
      </w:r>
      <w:r>
        <w:rPr>
          <w:noProof/>
        </w:rPr>
      </w:r>
      <w:r>
        <w:rPr>
          <w:noProof/>
        </w:rPr>
        <w:fldChar w:fldCharType="separate"/>
      </w:r>
      <w:r>
        <w:rPr>
          <w:noProof/>
        </w:rPr>
        <w:t>37</w:t>
      </w:r>
      <w:r>
        <w:rPr>
          <w:noProof/>
        </w:rPr>
        <w:fldChar w:fldCharType="end"/>
      </w:r>
    </w:p>
    <w:p w14:paraId="2276A5BB"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6</w:t>
      </w:r>
      <w:r>
        <w:rPr>
          <w:rFonts w:eastAsiaTheme="minorEastAsia" w:cstheme="minorBidi"/>
          <w:b w:val="0"/>
          <w:caps w:val="0"/>
          <w:noProof/>
          <w:sz w:val="22"/>
          <w:szCs w:val="22"/>
        </w:rPr>
        <w:tab/>
      </w:r>
      <w:r w:rsidRPr="0078018D">
        <w:rPr>
          <w:rFonts w:cstheme="minorHAnsi"/>
          <w:noProof/>
        </w:rPr>
        <w:t>Technical Architecture</w:t>
      </w:r>
      <w:r>
        <w:rPr>
          <w:noProof/>
        </w:rPr>
        <w:tab/>
      </w:r>
      <w:r>
        <w:rPr>
          <w:noProof/>
        </w:rPr>
        <w:fldChar w:fldCharType="begin"/>
      </w:r>
      <w:r>
        <w:rPr>
          <w:noProof/>
        </w:rPr>
        <w:instrText xml:space="preserve"> PAGEREF _Toc418507671 \h </w:instrText>
      </w:r>
      <w:r>
        <w:rPr>
          <w:noProof/>
        </w:rPr>
      </w:r>
      <w:r>
        <w:rPr>
          <w:noProof/>
        </w:rPr>
        <w:fldChar w:fldCharType="separate"/>
      </w:r>
      <w:r>
        <w:rPr>
          <w:noProof/>
        </w:rPr>
        <w:t>37</w:t>
      </w:r>
      <w:r>
        <w:rPr>
          <w:noProof/>
        </w:rPr>
        <w:fldChar w:fldCharType="end"/>
      </w:r>
    </w:p>
    <w:p w14:paraId="3CC0CBF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6.1</w:t>
      </w:r>
      <w:r>
        <w:rPr>
          <w:rFonts w:eastAsiaTheme="minorEastAsia" w:cstheme="minorBidi"/>
          <w:smallCaps w:val="0"/>
          <w:noProof/>
          <w:sz w:val="22"/>
          <w:szCs w:val="22"/>
        </w:rPr>
        <w:tab/>
      </w:r>
      <w:r w:rsidRPr="0078018D">
        <w:rPr>
          <w:rFonts w:cstheme="minorHAnsi"/>
          <w:noProof/>
        </w:rPr>
        <w:t>Infrastructure Considerations</w:t>
      </w:r>
      <w:r>
        <w:rPr>
          <w:noProof/>
        </w:rPr>
        <w:tab/>
      </w:r>
      <w:r>
        <w:rPr>
          <w:noProof/>
        </w:rPr>
        <w:fldChar w:fldCharType="begin"/>
      </w:r>
      <w:r>
        <w:rPr>
          <w:noProof/>
        </w:rPr>
        <w:instrText xml:space="preserve"> PAGEREF _Toc418507672 \h </w:instrText>
      </w:r>
      <w:r>
        <w:rPr>
          <w:noProof/>
        </w:rPr>
      </w:r>
      <w:r>
        <w:rPr>
          <w:noProof/>
        </w:rPr>
        <w:fldChar w:fldCharType="separate"/>
      </w:r>
      <w:r>
        <w:rPr>
          <w:noProof/>
        </w:rPr>
        <w:t>37</w:t>
      </w:r>
      <w:r>
        <w:rPr>
          <w:noProof/>
        </w:rPr>
        <w:fldChar w:fldCharType="end"/>
      </w:r>
    </w:p>
    <w:p w14:paraId="4B5E15E1"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6.2</w:t>
      </w:r>
      <w:r>
        <w:rPr>
          <w:rFonts w:eastAsiaTheme="minorEastAsia" w:cstheme="minorBidi"/>
          <w:smallCaps w:val="0"/>
          <w:noProof/>
          <w:sz w:val="22"/>
          <w:szCs w:val="22"/>
        </w:rPr>
        <w:tab/>
      </w:r>
      <w:r w:rsidRPr="0078018D">
        <w:rPr>
          <w:rFonts w:cstheme="minorHAnsi"/>
          <w:noProof/>
        </w:rPr>
        <w:t>Data Retention</w:t>
      </w:r>
      <w:r>
        <w:rPr>
          <w:noProof/>
        </w:rPr>
        <w:tab/>
      </w:r>
      <w:r>
        <w:rPr>
          <w:noProof/>
        </w:rPr>
        <w:fldChar w:fldCharType="begin"/>
      </w:r>
      <w:r>
        <w:rPr>
          <w:noProof/>
        </w:rPr>
        <w:instrText xml:space="preserve"> PAGEREF _Toc418507673 \h </w:instrText>
      </w:r>
      <w:r>
        <w:rPr>
          <w:noProof/>
        </w:rPr>
      </w:r>
      <w:r>
        <w:rPr>
          <w:noProof/>
        </w:rPr>
        <w:fldChar w:fldCharType="separate"/>
      </w:r>
      <w:r>
        <w:rPr>
          <w:noProof/>
        </w:rPr>
        <w:t>37</w:t>
      </w:r>
      <w:r>
        <w:rPr>
          <w:noProof/>
        </w:rPr>
        <w:fldChar w:fldCharType="end"/>
      </w:r>
    </w:p>
    <w:p w14:paraId="737A2D54"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6.3</w:t>
      </w:r>
      <w:r>
        <w:rPr>
          <w:rFonts w:eastAsiaTheme="minorEastAsia" w:cstheme="minorBidi"/>
          <w:smallCaps w:val="0"/>
          <w:noProof/>
          <w:sz w:val="22"/>
          <w:szCs w:val="22"/>
        </w:rPr>
        <w:tab/>
      </w:r>
      <w:r w:rsidRPr="0078018D">
        <w:rPr>
          <w:rFonts w:cstheme="minorHAnsi"/>
          <w:noProof/>
        </w:rPr>
        <w:t>High Availability</w:t>
      </w:r>
      <w:r>
        <w:rPr>
          <w:noProof/>
        </w:rPr>
        <w:tab/>
      </w:r>
      <w:r>
        <w:rPr>
          <w:noProof/>
        </w:rPr>
        <w:fldChar w:fldCharType="begin"/>
      </w:r>
      <w:r>
        <w:rPr>
          <w:noProof/>
        </w:rPr>
        <w:instrText xml:space="preserve"> PAGEREF _Toc418507674 \h </w:instrText>
      </w:r>
      <w:r>
        <w:rPr>
          <w:noProof/>
        </w:rPr>
      </w:r>
      <w:r>
        <w:rPr>
          <w:noProof/>
        </w:rPr>
        <w:fldChar w:fldCharType="separate"/>
      </w:r>
      <w:r>
        <w:rPr>
          <w:noProof/>
        </w:rPr>
        <w:t>37</w:t>
      </w:r>
      <w:r>
        <w:rPr>
          <w:noProof/>
        </w:rPr>
        <w:fldChar w:fldCharType="end"/>
      </w:r>
    </w:p>
    <w:p w14:paraId="3129F27E"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6.4</w:t>
      </w:r>
      <w:r>
        <w:rPr>
          <w:rFonts w:eastAsiaTheme="minorEastAsia" w:cstheme="minorBidi"/>
          <w:smallCaps w:val="0"/>
          <w:noProof/>
          <w:sz w:val="22"/>
          <w:szCs w:val="22"/>
        </w:rPr>
        <w:tab/>
      </w:r>
      <w:r w:rsidRPr="0078018D">
        <w:rPr>
          <w:rFonts w:cstheme="minorHAnsi"/>
          <w:noProof/>
        </w:rPr>
        <w:t>Backup, Rollback and Recover</w:t>
      </w:r>
      <w:r>
        <w:rPr>
          <w:noProof/>
        </w:rPr>
        <w:tab/>
      </w:r>
      <w:r>
        <w:rPr>
          <w:noProof/>
        </w:rPr>
        <w:fldChar w:fldCharType="begin"/>
      </w:r>
      <w:r>
        <w:rPr>
          <w:noProof/>
        </w:rPr>
        <w:instrText xml:space="preserve"> PAGEREF _Toc418507675 \h </w:instrText>
      </w:r>
      <w:r>
        <w:rPr>
          <w:noProof/>
        </w:rPr>
      </w:r>
      <w:r>
        <w:rPr>
          <w:noProof/>
        </w:rPr>
        <w:fldChar w:fldCharType="separate"/>
      </w:r>
      <w:r>
        <w:rPr>
          <w:noProof/>
        </w:rPr>
        <w:t>38</w:t>
      </w:r>
      <w:r>
        <w:rPr>
          <w:noProof/>
        </w:rPr>
        <w:fldChar w:fldCharType="end"/>
      </w:r>
    </w:p>
    <w:p w14:paraId="314892BB"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7</w:t>
      </w:r>
      <w:r>
        <w:rPr>
          <w:rFonts w:eastAsiaTheme="minorEastAsia" w:cstheme="minorBidi"/>
          <w:b w:val="0"/>
          <w:caps w:val="0"/>
          <w:noProof/>
          <w:sz w:val="22"/>
          <w:szCs w:val="22"/>
        </w:rPr>
        <w:tab/>
      </w:r>
      <w:r w:rsidRPr="0078018D">
        <w:rPr>
          <w:rFonts w:cstheme="minorHAnsi"/>
          <w:noProof/>
        </w:rPr>
        <w:t>Other Design Specifications</w:t>
      </w:r>
      <w:r>
        <w:rPr>
          <w:noProof/>
        </w:rPr>
        <w:tab/>
      </w:r>
      <w:r>
        <w:rPr>
          <w:noProof/>
        </w:rPr>
        <w:fldChar w:fldCharType="begin"/>
      </w:r>
      <w:r>
        <w:rPr>
          <w:noProof/>
        </w:rPr>
        <w:instrText xml:space="preserve"> PAGEREF _Toc418507676 \h </w:instrText>
      </w:r>
      <w:r>
        <w:rPr>
          <w:noProof/>
        </w:rPr>
      </w:r>
      <w:r>
        <w:rPr>
          <w:noProof/>
        </w:rPr>
        <w:fldChar w:fldCharType="separate"/>
      </w:r>
      <w:r>
        <w:rPr>
          <w:noProof/>
        </w:rPr>
        <w:t>38</w:t>
      </w:r>
      <w:r>
        <w:rPr>
          <w:noProof/>
        </w:rPr>
        <w:fldChar w:fldCharType="end"/>
      </w:r>
    </w:p>
    <w:p w14:paraId="4831EA4C"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7.1</w:t>
      </w:r>
      <w:r>
        <w:rPr>
          <w:rFonts w:eastAsiaTheme="minorEastAsia" w:cstheme="minorBidi"/>
          <w:smallCaps w:val="0"/>
          <w:noProof/>
          <w:sz w:val="22"/>
          <w:szCs w:val="22"/>
        </w:rPr>
        <w:tab/>
      </w:r>
      <w:r w:rsidRPr="0078018D">
        <w:rPr>
          <w:rFonts w:cstheme="minorHAnsi"/>
          <w:noProof/>
        </w:rPr>
        <w:t>Build/Configure Standards</w:t>
      </w:r>
      <w:r>
        <w:rPr>
          <w:noProof/>
        </w:rPr>
        <w:tab/>
      </w:r>
      <w:r>
        <w:rPr>
          <w:noProof/>
        </w:rPr>
        <w:fldChar w:fldCharType="begin"/>
      </w:r>
      <w:r>
        <w:rPr>
          <w:noProof/>
        </w:rPr>
        <w:instrText xml:space="preserve"> PAGEREF _Toc418507677 \h </w:instrText>
      </w:r>
      <w:r>
        <w:rPr>
          <w:noProof/>
        </w:rPr>
      </w:r>
      <w:r>
        <w:rPr>
          <w:noProof/>
        </w:rPr>
        <w:fldChar w:fldCharType="separate"/>
      </w:r>
      <w:r>
        <w:rPr>
          <w:noProof/>
        </w:rPr>
        <w:t>38</w:t>
      </w:r>
      <w:r>
        <w:rPr>
          <w:noProof/>
        </w:rPr>
        <w:fldChar w:fldCharType="end"/>
      </w:r>
    </w:p>
    <w:p w14:paraId="3DF641B2"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bCs/>
          <w:iCs/>
          <w:noProof/>
        </w:rPr>
        <w:t>7.2</w:t>
      </w:r>
      <w:r>
        <w:rPr>
          <w:rFonts w:eastAsiaTheme="minorEastAsia" w:cstheme="minorBidi"/>
          <w:smallCaps w:val="0"/>
          <w:noProof/>
          <w:sz w:val="22"/>
          <w:szCs w:val="22"/>
        </w:rPr>
        <w:tab/>
      </w:r>
      <w:r w:rsidRPr="0078018D">
        <w:rPr>
          <w:rFonts w:cstheme="minorHAnsi"/>
          <w:bCs/>
          <w:iCs/>
          <w:noProof/>
        </w:rPr>
        <w:t>Policies and Procedures</w:t>
      </w:r>
      <w:r>
        <w:rPr>
          <w:noProof/>
        </w:rPr>
        <w:tab/>
      </w:r>
      <w:r>
        <w:rPr>
          <w:noProof/>
        </w:rPr>
        <w:fldChar w:fldCharType="begin"/>
      </w:r>
      <w:r>
        <w:rPr>
          <w:noProof/>
        </w:rPr>
        <w:instrText xml:space="preserve"> PAGEREF _Toc418507678 \h </w:instrText>
      </w:r>
      <w:r>
        <w:rPr>
          <w:noProof/>
        </w:rPr>
      </w:r>
      <w:r>
        <w:rPr>
          <w:noProof/>
        </w:rPr>
        <w:fldChar w:fldCharType="separate"/>
      </w:r>
      <w:r>
        <w:rPr>
          <w:noProof/>
        </w:rPr>
        <w:t>38</w:t>
      </w:r>
      <w:r>
        <w:rPr>
          <w:noProof/>
        </w:rPr>
        <w:fldChar w:fldCharType="end"/>
      </w:r>
    </w:p>
    <w:p w14:paraId="2B432C92"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bCs/>
          <w:iCs/>
          <w:noProof/>
        </w:rPr>
        <w:t>7.3</w:t>
      </w:r>
      <w:r>
        <w:rPr>
          <w:rFonts w:eastAsiaTheme="minorEastAsia" w:cstheme="minorBidi"/>
          <w:smallCaps w:val="0"/>
          <w:noProof/>
          <w:sz w:val="22"/>
          <w:szCs w:val="22"/>
        </w:rPr>
        <w:tab/>
      </w:r>
      <w:r w:rsidRPr="0078018D">
        <w:rPr>
          <w:rFonts w:cstheme="minorHAnsi"/>
          <w:bCs/>
          <w:iCs/>
          <w:noProof/>
        </w:rPr>
        <w:t>Security Design</w:t>
      </w:r>
      <w:r>
        <w:rPr>
          <w:noProof/>
        </w:rPr>
        <w:tab/>
      </w:r>
      <w:r>
        <w:rPr>
          <w:noProof/>
        </w:rPr>
        <w:fldChar w:fldCharType="begin"/>
      </w:r>
      <w:r>
        <w:rPr>
          <w:noProof/>
        </w:rPr>
        <w:instrText xml:space="preserve"> PAGEREF _Toc418507679 \h </w:instrText>
      </w:r>
      <w:r>
        <w:rPr>
          <w:noProof/>
        </w:rPr>
      </w:r>
      <w:r>
        <w:rPr>
          <w:noProof/>
        </w:rPr>
        <w:fldChar w:fldCharType="separate"/>
      </w:r>
      <w:r>
        <w:rPr>
          <w:noProof/>
        </w:rPr>
        <w:t>38</w:t>
      </w:r>
      <w:r>
        <w:rPr>
          <w:noProof/>
        </w:rPr>
        <w:fldChar w:fldCharType="end"/>
      </w:r>
    </w:p>
    <w:p w14:paraId="4B11ADE3"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7.3.1</w:t>
      </w:r>
      <w:r>
        <w:rPr>
          <w:rFonts w:eastAsiaTheme="minorEastAsia" w:cstheme="minorBidi"/>
          <w:noProof/>
          <w:sz w:val="22"/>
          <w:szCs w:val="22"/>
        </w:rPr>
        <w:tab/>
      </w:r>
      <w:r w:rsidRPr="0078018D">
        <w:rPr>
          <w:rFonts w:cstheme="minorHAnsi"/>
          <w:noProof/>
        </w:rPr>
        <w:t>New or Existing Security</w:t>
      </w:r>
      <w:r>
        <w:rPr>
          <w:noProof/>
        </w:rPr>
        <w:tab/>
      </w:r>
      <w:r>
        <w:rPr>
          <w:noProof/>
        </w:rPr>
        <w:fldChar w:fldCharType="begin"/>
      </w:r>
      <w:r>
        <w:rPr>
          <w:noProof/>
        </w:rPr>
        <w:instrText xml:space="preserve"> PAGEREF _Toc418507680 \h </w:instrText>
      </w:r>
      <w:r>
        <w:rPr>
          <w:noProof/>
        </w:rPr>
      </w:r>
      <w:r>
        <w:rPr>
          <w:noProof/>
        </w:rPr>
        <w:fldChar w:fldCharType="separate"/>
      </w:r>
      <w:r>
        <w:rPr>
          <w:noProof/>
        </w:rPr>
        <w:t>38</w:t>
      </w:r>
      <w:r>
        <w:rPr>
          <w:noProof/>
        </w:rPr>
        <w:fldChar w:fldCharType="end"/>
      </w:r>
    </w:p>
    <w:p w14:paraId="0048B6EF"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7.3.2</w:t>
      </w:r>
      <w:r>
        <w:rPr>
          <w:rFonts w:eastAsiaTheme="minorEastAsia" w:cstheme="minorBidi"/>
          <w:noProof/>
          <w:sz w:val="22"/>
          <w:szCs w:val="22"/>
        </w:rPr>
        <w:tab/>
      </w:r>
      <w:r w:rsidRPr="0078018D">
        <w:rPr>
          <w:rFonts w:cstheme="minorHAnsi"/>
          <w:noProof/>
        </w:rPr>
        <w:t>Hierarchal Data Access</w:t>
      </w:r>
      <w:r>
        <w:rPr>
          <w:noProof/>
        </w:rPr>
        <w:tab/>
      </w:r>
      <w:r>
        <w:rPr>
          <w:noProof/>
        </w:rPr>
        <w:fldChar w:fldCharType="begin"/>
      </w:r>
      <w:r>
        <w:rPr>
          <w:noProof/>
        </w:rPr>
        <w:instrText xml:space="preserve"> PAGEREF _Toc418507681 \h </w:instrText>
      </w:r>
      <w:r>
        <w:rPr>
          <w:noProof/>
        </w:rPr>
      </w:r>
      <w:r>
        <w:rPr>
          <w:noProof/>
        </w:rPr>
        <w:fldChar w:fldCharType="separate"/>
      </w:r>
      <w:r>
        <w:rPr>
          <w:noProof/>
        </w:rPr>
        <w:t>38</w:t>
      </w:r>
      <w:r>
        <w:rPr>
          <w:noProof/>
        </w:rPr>
        <w:fldChar w:fldCharType="end"/>
      </w:r>
    </w:p>
    <w:p w14:paraId="009E9DA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7.3.3</w:t>
      </w:r>
      <w:r>
        <w:rPr>
          <w:rFonts w:eastAsiaTheme="minorEastAsia" w:cstheme="minorBidi"/>
          <w:noProof/>
          <w:sz w:val="22"/>
          <w:szCs w:val="22"/>
        </w:rPr>
        <w:tab/>
      </w:r>
      <w:r w:rsidRPr="0078018D">
        <w:rPr>
          <w:rFonts w:cstheme="minorHAnsi"/>
          <w:noProof/>
        </w:rPr>
        <w:t>Infrastructure</w:t>
      </w:r>
      <w:r>
        <w:rPr>
          <w:noProof/>
        </w:rPr>
        <w:tab/>
      </w:r>
      <w:r>
        <w:rPr>
          <w:noProof/>
        </w:rPr>
        <w:fldChar w:fldCharType="begin"/>
      </w:r>
      <w:r>
        <w:rPr>
          <w:noProof/>
        </w:rPr>
        <w:instrText xml:space="preserve"> PAGEREF _Toc418507682 \h </w:instrText>
      </w:r>
      <w:r>
        <w:rPr>
          <w:noProof/>
        </w:rPr>
      </w:r>
      <w:r>
        <w:rPr>
          <w:noProof/>
        </w:rPr>
        <w:fldChar w:fldCharType="separate"/>
      </w:r>
      <w:r>
        <w:rPr>
          <w:noProof/>
        </w:rPr>
        <w:t>38</w:t>
      </w:r>
      <w:r>
        <w:rPr>
          <w:noProof/>
        </w:rPr>
        <w:fldChar w:fldCharType="end"/>
      </w:r>
    </w:p>
    <w:p w14:paraId="6012FDA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lastRenderedPageBreak/>
        <w:t>7.4</w:t>
      </w:r>
      <w:r>
        <w:rPr>
          <w:rFonts w:eastAsiaTheme="minorEastAsia" w:cstheme="minorBidi"/>
          <w:smallCaps w:val="0"/>
          <w:noProof/>
          <w:sz w:val="22"/>
          <w:szCs w:val="22"/>
        </w:rPr>
        <w:tab/>
      </w:r>
      <w:r w:rsidRPr="0078018D">
        <w:rPr>
          <w:rFonts w:cstheme="minorHAnsi"/>
          <w:noProof/>
        </w:rPr>
        <w:t>Environmental</w:t>
      </w:r>
      <w:r>
        <w:rPr>
          <w:noProof/>
        </w:rPr>
        <w:tab/>
      </w:r>
      <w:r>
        <w:rPr>
          <w:noProof/>
        </w:rPr>
        <w:fldChar w:fldCharType="begin"/>
      </w:r>
      <w:r>
        <w:rPr>
          <w:noProof/>
        </w:rPr>
        <w:instrText xml:space="preserve"> PAGEREF _Toc418507683 \h </w:instrText>
      </w:r>
      <w:r>
        <w:rPr>
          <w:noProof/>
        </w:rPr>
      </w:r>
      <w:r>
        <w:rPr>
          <w:noProof/>
        </w:rPr>
        <w:fldChar w:fldCharType="separate"/>
      </w:r>
      <w:r>
        <w:rPr>
          <w:noProof/>
        </w:rPr>
        <w:t>38</w:t>
      </w:r>
      <w:r>
        <w:rPr>
          <w:noProof/>
        </w:rPr>
        <w:fldChar w:fldCharType="end"/>
      </w:r>
    </w:p>
    <w:p w14:paraId="539A3D7B"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8</w:t>
      </w:r>
      <w:r>
        <w:rPr>
          <w:rFonts w:eastAsiaTheme="minorEastAsia" w:cstheme="minorBidi"/>
          <w:b w:val="0"/>
          <w:caps w:val="0"/>
          <w:noProof/>
          <w:sz w:val="22"/>
          <w:szCs w:val="22"/>
        </w:rPr>
        <w:tab/>
      </w:r>
      <w:r w:rsidRPr="0078018D">
        <w:rPr>
          <w:rFonts w:cstheme="minorHAnsi"/>
          <w:noProof/>
        </w:rPr>
        <w:t>Appendix</w:t>
      </w:r>
      <w:r>
        <w:rPr>
          <w:noProof/>
        </w:rPr>
        <w:tab/>
      </w:r>
      <w:r>
        <w:rPr>
          <w:noProof/>
        </w:rPr>
        <w:fldChar w:fldCharType="begin"/>
      </w:r>
      <w:r>
        <w:rPr>
          <w:noProof/>
        </w:rPr>
        <w:instrText xml:space="preserve"> PAGEREF _Toc418507684 \h </w:instrText>
      </w:r>
      <w:r>
        <w:rPr>
          <w:noProof/>
        </w:rPr>
      </w:r>
      <w:r>
        <w:rPr>
          <w:noProof/>
        </w:rPr>
        <w:fldChar w:fldCharType="separate"/>
      </w:r>
      <w:r>
        <w:rPr>
          <w:noProof/>
        </w:rPr>
        <w:t>38</w:t>
      </w:r>
      <w:r>
        <w:rPr>
          <w:noProof/>
        </w:rPr>
        <w:fldChar w:fldCharType="end"/>
      </w:r>
    </w:p>
    <w:p w14:paraId="5F358B39"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8.1</w:t>
      </w:r>
      <w:r>
        <w:rPr>
          <w:rFonts w:eastAsiaTheme="minorEastAsia" w:cstheme="minorBidi"/>
          <w:smallCaps w:val="0"/>
          <w:noProof/>
          <w:sz w:val="22"/>
          <w:szCs w:val="22"/>
        </w:rPr>
        <w:tab/>
      </w:r>
      <w:r w:rsidRPr="0078018D">
        <w:rPr>
          <w:rFonts w:cstheme="minorHAnsi"/>
          <w:noProof/>
        </w:rPr>
        <w:t>Original prototype query (James Shrenk)</w:t>
      </w:r>
      <w:r>
        <w:rPr>
          <w:noProof/>
        </w:rPr>
        <w:tab/>
      </w:r>
      <w:r>
        <w:rPr>
          <w:noProof/>
        </w:rPr>
        <w:fldChar w:fldCharType="begin"/>
      </w:r>
      <w:r>
        <w:rPr>
          <w:noProof/>
        </w:rPr>
        <w:instrText xml:space="preserve"> PAGEREF _Toc418507685 \h </w:instrText>
      </w:r>
      <w:r>
        <w:rPr>
          <w:noProof/>
        </w:rPr>
      </w:r>
      <w:r>
        <w:rPr>
          <w:noProof/>
        </w:rPr>
        <w:fldChar w:fldCharType="separate"/>
      </w:r>
      <w:r>
        <w:rPr>
          <w:noProof/>
        </w:rPr>
        <w:t>38</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6" w:name="_Toc418507636"/>
      <w:bookmarkEnd w:id="0"/>
      <w:bookmarkEnd w:id="1"/>
      <w:bookmarkEnd w:id="2"/>
      <w:bookmarkEnd w:id="3"/>
      <w:bookmarkEnd w:id="4"/>
      <w:bookmarkEnd w:id="5"/>
      <w:r w:rsidRPr="002E06AB">
        <w:rPr>
          <w:rFonts w:asciiTheme="minorHAnsi" w:hAnsiTheme="minorHAnsi" w:cstheme="minorHAnsi"/>
        </w:rPr>
        <w:lastRenderedPageBreak/>
        <w:t>Business Requirements</w:t>
      </w:r>
      <w:bookmarkEnd w:id="6"/>
    </w:p>
    <w:p w14:paraId="3CA00796" w14:textId="77777777" w:rsidR="00A910C9" w:rsidRPr="002E06AB" w:rsidRDefault="00A910C9" w:rsidP="00A910C9">
      <w:pPr>
        <w:pStyle w:val="Heading2"/>
        <w:jc w:val="both"/>
        <w:rPr>
          <w:rFonts w:asciiTheme="minorHAnsi" w:hAnsiTheme="minorHAnsi" w:cstheme="minorHAnsi"/>
        </w:rPr>
      </w:pPr>
      <w:bookmarkStart w:id="7" w:name="_Toc342757859"/>
      <w:bookmarkStart w:id="8" w:name="_Toc346297767"/>
      <w:bookmarkStart w:id="9" w:name="_Toc404134497"/>
      <w:bookmarkStart w:id="10" w:name="_Toc418507637"/>
      <w:r w:rsidRPr="002E06AB">
        <w:rPr>
          <w:rFonts w:asciiTheme="minorHAnsi" w:hAnsiTheme="minorHAnsi" w:cstheme="minorHAnsi"/>
        </w:rPr>
        <w:t xml:space="preserve">Purpose of the </w:t>
      </w:r>
      <w:bookmarkEnd w:id="7"/>
      <w:bookmarkEnd w:id="8"/>
      <w:bookmarkEnd w:id="9"/>
      <w:r w:rsidRPr="002E06AB">
        <w:rPr>
          <w:rFonts w:asciiTheme="minorHAnsi" w:hAnsiTheme="minorHAnsi" w:cstheme="minorHAnsi"/>
        </w:rPr>
        <w:t>Design Specification</w:t>
      </w:r>
      <w:bookmarkEnd w:id="10"/>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 xml:space="preserve">“Capture” project produced a Configure-Price-Quote (CPQ) Software as a Service (SaaS) system based on a product from BigMachines, Inc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E429FC">
      <w:pPr>
        <w:pStyle w:val="ListParagraph"/>
        <w:numPr>
          <w:ilvl w:val="0"/>
          <w:numId w:val="7"/>
        </w:numPr>
        <w:rPr>
          <w:rFonts w:cstheme="minorHAnsi"/>
        </w:rPr>
      </w:pPr>
      <w:r w:rsidRPr="002E06AB">
        <w:rPr>
          <w:rFonts w:cstheme="minorHAnsi"/>
        </w:rPr>
        <w:t>New commercial customers</w:t>
      </w:r>
    </w:p>
    <w:p w14:paraId="2324BCDE" w14:textId="3471BA35" w:rsidR="00632431" w:rsidRPr="002E06AB" w:rsidRDefault="00632431" w:rsidP="00E429FC">
      <w:pPr>
        <w:pStyle w:val="ListParagraph"/>
        <w:numPr>
          <w:ilvl w:val="0"/>
          <w:numId w:val="7"/>
        </w:numPr>
        <w:rPr>
          <w:rFonts w:cstheme="minorHAnsi"/>
        </w:rPr>
      </w:pPr>
      <w:r w:rsidRPr="002E06AB">
        <w:rPr>
          <w:rFonts w:cstheme="minorHAnsi"/>
        </w:rPr>
        <w:t>Existing commercial customers</w:t>
      </w:r>
    </w:p>
    <w:p w14:paraId="1F950F1E" w14:textId="6D3E42DA" w:rsidR="00632431" w:rsidRPr="002E06AB" w:rsidRDefault="00632431" w:rsidP="00E429FC">
      <w:pPr>
        <w:pStyle w:val="ListParagraph"/>
        <w:numPr>
          <w:ilvl w:val="0"/>
          <w:numId w:val="7"/>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E429FC">
      <w:pPr>
        <w:pStyle w:val="ListParagraph"/>
        <w:numPr>
          <w:ilvl w:val="0"/>
          <w:numId w:val="8"/>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1" w:name="_Toc418507638"/>
      <w:bookmarkStart w:id="12" w:name="_Toc342757861"/>
      <w:bookmarkStart w:id="13" w:name="_Toc346297769"/>
      <w:bookmarkStart w:id="14" w:name="_Toc404134499"/>
      <w:r w:rsidRPr="002E06AB">
        <w:rPr>
          <w:rFonts w:cstheme="minorHAnsi"/>
        </w:rPr>
        <w:t>Business Functional Requirements</w:t>
      </w:r>
      <w:bookmarkEnd w:id="11"/>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5" w:name="_Toc342757862"/>
            <w:bookmarkStart w:id="16" w:name="_Toc346297770"/>
            <w:bookmarkStart w:id="17" w:name="_Toc404134500"/>
            <w:bookmarkEnd w:id="12"/>
            <w:bookmarkEnd w:id="13"/>
            <w:bookmarkEnd w:id="14"/>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15336BE2" w:rsidR="00661ED9" w:rsidRPr="00CB7796" w:rsidRDefault="001C08E7" w:rsidP="00E429FC">
            <w:pPr>
              <w:pStyle w:val="ListParagraph"/>
              <w:numPr>
                <w:ilvl w:val="0"/>
                <w:numId w:val="8"/>
              </w:numPr>
              <w:ind w:left="162" w:hanging="180"/>
              <w:rPr>
                <w:rFonts w:cstheme="minorHAnsi"/>
              </w:rPr>
            </w:pPr>
            <w:r w:rsidRPr="00CB7796">
              <w:rPr>
                <w:rFonts w:cstheme="minorHAnsi"/>
              </w:rPr>
              <w:t>Permanent</w:t>
            </w:r>
            <w:r w:rsidR="00661ED9"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E429FC">
            <w:pPr>
              <w:pStyle w:val="ListParagraph"/>
              <w:numPr>
                <w:ilvl w:val="0"/>
                <w:numId w:val="8"/>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4D571BA6" w14:textId="77777777" w:rsidR="0033202D" w:rsidRDefault="00D85DC1" w:rsidP="00E429FC">
            <w:pPr>
              <w:pStyle w:val="ListParagraph"/>
              <w:numPr>
                <w:ilvl w:val="0"/>
                <w:numId w:val="8"/>
              </w:numPr>
              <w:ind w:left="162" w:hanging="180"/>
              <w:rPr>
                <w:rFonts w:cstheme="minorHAnsi"/>
              </w:rPr>
            </w:pPr>
            <w:r w:rsidRPr="00D85DC1">
              <w:rPr>
                <w:rFonts w:cstheme="minorHAnsi"/>
              </w:rPr>
              <w:t>Add verbiage for initial and renewal</w:t>
            </w:r>
            <w:r w:rsidR="00FA41A9" w:rsidRPr="00D85DC1">
              <w:rPr>
                <w:rFonts w:cstheme="minorHAnsi"/>
              </w:rPr>
              <w:t xml:space="preserve"> term</w:t>
            </w:r>
            <w:r w:rsidRPr="00D85DC1">
              <w:rPr>
                <w:rFonts w:cstheme="minorHAnsi"/>
              </w:rPr>
              <w:t>s.</w:t>
            </w:r>
            <w:r>
              <w:rPr>
                <w:rFonts w:cstheme="minorHAnsi"/>
              </w:rPr>
              <w:t xml:space="preserve"> (see section 4.2.2.8)</w:t>
            </w:r>
          </w:p>
          <w:p w14:paraId="77FE0171" w14:textId="77777777" w:rsidR="00D85DC1" w:rsidRDefault="00D85DC1" w:rsidP="00E429FC">
            <w:pPr>
              <w:pStyle w:val="ListParagraph"/>
              <w:numPr>
                <w:ilvl w:val="0"/>
                <w:numId w:val="8"/>
              </w:numPr>
              <w:ind w:left="162" w:hanging="180"/>
              <w:rPr>
                <w:rFonts w:cstheme="minorHAnsi"/>
              </w:rPr>
            </w:pPr>
            <w:r>
              <w:rPr>
                <w:rFonts w:cstheme="minorHAnsi"/>
              </w:rPr>
              <w:t>Add account type to line item grid for all pages, not just pricing (see section 4.2.2.8)</w:t>
            </w:r>
          </w:p>
          <w:p w14:paraId="10BFBF40" w14:textId="23EEB206" w:rsidR="00B76914" w:rsidRPr="00CB7796" w:rsidRDefault="00B76914" w:rsidP="00E429FC">
            <w:pPr>
              <w:pStyle w:val="ListParagraph"/>
              <w:numPr>
                <w:ilvl w:val="0"/>
                <w:numId w:val="8"/>
              </w:numPr>
              <w:ind w:left="162" w:hanging="180"/>
              <w:rPr>
                <w:rFonts w:cstheme="minorHAnsi"/>
              </w:rPr>
            </w:pPr>
            <w:r w:rsidRPr="006D2F2B">
              <w:rPr>
                <w:rFonts w:cstheme="minorHAnsi"/>
              </w:rPr>
              <w:t>Allow changing of account type for existing large only</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21CC8CF8"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E429FC">
            <w:pPr>
              <w:pStyle w:val="ListParagraph"/>
              <w:numPr>
                <w:ilvl w:val="0"/>
                <w:numId w:val="8"/>
              </w:numPr>
              <w:ind w:left="162" w:hanging="180"/>
              <w:rPr>
                <w:rFonts w:cstheme="minorHAnsi"/>
              </w:rPr>
            </w:pPr>
            <w:r>
              <w:rPr>
                <w:rFonts w:cstheme="minorHAnsi"/>
              </w:rPr>
              <w:t>On Call</w:t>
            </w:r>
          </w:p>
          <w:p w14:paraId="5547A2FB" w14:textId="48A45BCF" w:rsidR="00CD658D" w:rsidRPr="00CB7796" w:rsidRDefault="00CD658D" w:rsidP="00E429FC">
            <w:pPr>
              <w:pStyle w:val="ListParagraph"/>
              <w:numPr>
                <w:ilvl w:val="0"/>
                <w:numId w:val="8"/>
              </w:numPr>
              <w:ind w:left="162" w:hanging="180"/>
              <w:rPr>
                <w:rFonts w:cstheme="minorHAnsi"/>
              </w:rPr>
            </w:pPr>
            <w:r>
              <w:rPr>
                <w:rFonts w:cstheme="minorHAnsi"/>
              </w:rPr>
              <w:t>Scheduled</w:t>
            </w:r>
            <w:r w:rsidR="006D2F2B">
              <w:rPr>
                <w:rFonts w:cstheme="minorHAnsi"/>
              </w:rPr>
              <w:t xml:space="preserve"> Service</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E429FC">
            <w:pPr>
              <w:pStyle w:val="ListParagraph"/>
              <w:numPr>
                <w:ilvl w:val="0"/>
                <w:numId w:val="8"/>
              </w:numPr>
              <w:ind w:left="162" w:hanging="180"/>
              <w:rPr>
                <w:rFonts w:cstheme="minorHAnsi"/>
              </w:rPr>
            </w:pPr>
            <w:r>
              <w:rPr>
                <w:rFonts w:cstheme="minorHAnsi"/>
              </w:rPr>
              <w:t>New</w:t>
            </w:r>
          </w:p>
          <w:p w14:paraId="4286181B" w14:textId="7AF27B13" w:rsidR="00661ED9" w:rsidRPr="00661ED9" w:rsidRDefault="00936E01" w:rsidP="00E429FC">
            <w:pPr>
              <w:pStyle w:val="ListParagraph"/>
              <w:numPr>
                <w:ilvl w:val="0"/>
                <w:numId w:val="8"/>
              </w:numPr>
              <w:ind w:left="162" w:hanging="180"/>
              <w:rPr>
                <w:rFonts w:cstheme="minorHAnsi"/>
              </w:rPr>
            </w:pPr>
            <w:r>
              <w:rPr>
                <w:rFonts w:cstheme="minorHAnsi"/>
              </w:rPr>
              <w:t>Service Change</w:t>
            </w:r>
          </w:p>
          <w:p w14:paraId="153F1B5E" w14:textId="1D6DD7CB" w:rsidR="00661ED9" w:rsidRDefault="00936E01" w:rsidP="00E429FC">
            <w:pPr>
              <w:pStyle w:val="ListParagraph"/>
              <w:numPr>
                <w:ilvl w:val="0"/>
                <w:numId w:val="8"/>
              </w:numPr>
              <w:ind w:left="162" w:hanging="180"/>
              <w:rPr>
                <w:rFonts w:cstheme="minorHAnsi"/>
              </w:rPr>
            </w:pPr>
            <w:r>
              <w:rPr>
                <w:rFonts w:cstheme="minorHAnsi"/>
              </w:rPr>
              <w:t>Rate Adjustment</w:t>
            </w:r>
          </w:p>
          <w:p w14:paraId="7C84279C" w14:textId="77777777" w:rsidR="004D386A" w:rsidRDefault="004D386A" w:rsidP="00E429FC">
            <w:pPr>
              <w:pStyle w:val="ListParagraph"/>
              <w:numPr>
                <w:ilvl w:val="0"/>
                <w:numId w:val="11"/>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E429FC">
            <w:pPr>
              <w:pStyle w:val="ListParagraph"/>
              <w:numPr>
                <w:ilvl w:val="0"/>
                <w:numId w:val="11"/>
              </w:numPr>
              <w:rPr>
                <w:rFonts w:cstheme="minorHAnsi"/>
              </w:rPr>
            </w:pPr>
            <w:r>
              <w:rPr>
                <w:rFonts w:cstheme="minorHAnsi"/>
              </w:rPr>
              <w:t>Price Increase - Contractual</w:t>
            </w:r>
          </w:p>
          <w:p w14:paraId="701881A2" w14:textId="59AC5E1C" w:rsidR="00936E01" w:rsidRDefault="00936E01" w:rsidP="00E429FC">
            <w:pPr>
              <w:pStyle w:val="ListParagraph"/>
              <w:numPr>
                <w:ilvl w:val="0"/>
                <w:numId w:val="11"/>
              </w:numPr>
              <w:rPr>
                <w:rFonts w:cstheme="minorHAnsi"/>
              </w:rPr>
            </w:pPr>
            <w:r>
              <w:rPr>
                <w:rFonts w:cstheme="minorHAnsi"/>
              </w:rPr>
              <w:t>Rollback due to PI</w:t>
            </w:r>
          </w:p>
          <w:p w14:paraId="06113CB4" w14:textId="0FA46F54" w:rsidR="00936E01" w:rsidRDefault="00936E01" w:rsidP="00E429FC">
            <w:pPr>
              <w:pStyle w:val="ListParagraph"/>
              <w:numPr>
                <w:ilvl w:val="0"/>
                <w:numId w:val="11"/>
              </w:numPr>
              <w:rPr>
                <w:rFonts w:cstheme="minorHAnsi"/>
              </w:rPr>
            </w:pPr>
            <w:r>
              <w:rPr>
                <w:rFonts w:cstheme="minorHAnsi"/>
              </w:rPr>
              <w:t>Rollback of Current Rates</w:t>
            </w:r>
            <w:r w:rsidR="006D2F2B">
              <w:rPr>
                <w:rFonts w:cstheme="minorHAnsi"/>
              </w:rPr>
              <w:t xml:space="preserve"> (Save)</w:t>
            </w:r>
          </w:p>
          <w:p w14:paraId="5E5285C1" w14:textId="62C27E5F" w:rsidR="00936E01" w:rsidRDefault="00936E01" w:rsidP="00E429FC">
            <w:pPr>
              <w:pStyle w:val="ListParagraph"/>
              <w:numPr>
                <w:ilvl w:val="0"/>
                <w:numId w:val="11"/>
              </w:numPr>
              <w:rPr>
                <w:rFonts w:cstheme="minorHAnsi"/>
              </w:rPr>
            </w:pPr>
            <w:r>
              <w:rPr>
                <w:rFonts w:cstheme="minorHAnsi"/>
              </w:rPr>
              <w:t>Rollback due to competitive bid</w:t>
            </w:r>
          </w:p>
          <w:p w14:paraId="266191B1" w14:textId="29FDB07A" w:rsidR="00CD658D" w:rsidRDefault="00CD658D" w:rsidP="00E429FC">
            <w:pPr>
              <w:pStyle w:val="ListParagraph"/>
              <w:numPr>
                <w:ilvl w:val="0"/>
                <w:numId w:val="8"/>
              </w:numPr>
              <w:ind w:left="162" w:hanging="180"/>
              <w:rPr>
                <w:rFonts w:cstheme="minorHAnsi"/>
              </w:rPr>
            </w:pPr>
            <w:r>
              <w:rPr>
                <w:rFonts w:cstheme="minorHAnsi"/>
              </w:rPr>
              <w:t>Close Site (same reasons as container)</w:t>
            </w:r>
          </w:p>
          <w:p w14:paraId="046801AE" w14:textId="25151D05" w:rsidR="00CD658D" w:rsidRDefault="00CD658D" w:rsidP="00E429FC">
            <w:pPr>
              <w:pStyle w:val="ListParagraph"/>
              <w:numPr>
                <w:ilvl w:val="0"/>
                <w:numId w:val="8"/>
              </w:numPr>
              <w:ind w:left="162" w:hanging="180"/>
              <w:rPr>
                <w:rFonts w:cstheme="minorHAnsi"/>
              </w:rPr>
            </w:pPr>
            <w:r>
              <w:rPr>
                <w:rFonts w:cstheme="minorHAnsi"/>
              </w:rPr>
              <w:t>Close Account (same reasons as container)</w:t>
            </w:r>
          </w:p>
          <w:p w14:paraId="420F5801" w14:textId="77777777" w:rsidR="00CD658D" w:rsidRPr="00CD658D" w:rsidRDefault="00936E01" w:rsidP="00E429FC">
            <w:pPr>
              <w:pStyle w:val="ListParagraph"/>
              <w:numPr>
                <w:ilvl w:val="0"/>
                <w:numId w:val="8"/>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E429FC">
            <w:pPr>
              <w:pStyle w:val="ListParagraph"/>
              <w:numPr>
                <w:ilvl w:val="0"/>
                <w:numId w:val="10"/>
              </w:numPr>
              <w:rPr>
                <w:rFonts w:cstheme="minorHAnsi"/>
              </w:rPr>
            </w:pPr>
            <w:r>
              <w:rPr>
                <w:rFonts w:cstheme="minorHAnsi"/>
              </w:rPr>
              <w:t>Lost to Competitor</w:t>
            </w:r>
          </w:p>
          <w:p w14:paraId="1F1B0169" w14:textId="77777777" w:rsidR="00936E01" w:rsidRDefault="00936E01" w:rsidP="00E429FC">
            <w:pPr>
              <w:pStyle w:val="ListParagraph"/>
              <w:numPr>
                <w:ilvl w:val="0"/>
                <w:numId w:val="10"/>
              </w:numPr>
              <w:rPr>
                <w:rFonts w:cstheme="minorHAnsi"/>
              </w:rPr>
            </w:pPr>
            <w:r>
              <w:rPr>
                <w:rFonts w:cstheme="minorHAnsi"/>
              </w:rPr>
              <w:t>Service Issues</w:t>
            </w:r>
          </w:p>
          <w:p w14:paraId="495C507E" w14:textId="77777777" w:rsidR="00936E01" w:rsidRDefault="00936E01" w:rsidP="00E429FC">
            <w:pPr>
              <w:pStyle w:val="ListParagraph"/>
              <w:numPr>
                <w:ilvl w:val="0"/>
                <w:numId w:val="10"/>
              </w:numPr>
              <w:rPr>
                <w:rFonts w:cstheme="minorHAnsi"/>
              </w:rPr>
            </w:pPr>
            <w:r>
              <w:rPr>
                <w:rFonts w:cstheme="minorHAnsi"/>
              </w:rPr>
              <w:t>Closed Business</w:t>
            </w:r>
          </w:p>
          <w:p w14:paraId="1B7C7D45" w14:textId="77777777" w:rsidR="00936E01" w:rsidRDefault="00936E01" w:rsidP="00E429FC">
            <w:pPr>
              <w:pStyle w:val="ListParagraph"/>
              <w:numPr>
                <w:ilvl w:val="0"/>
                <w:numId w:val="10"/>
              </w:numPr>
              <w:rPr>
                <w:rFonts w:cstheme="minorHAnsi"/>
              </w:rPr>
            </w:pPr>
            <w:r>
              <w:rPr>
                <w:rFonts w:cstheme="minorHAnsi"/>
              </w:rPr>
              <w:t>Competitor Pricing</w:t>
            </w:r>
          </w:p>
          <w:p w14:paraId="59FA0F3C" w14:textId="41F28350" w:rsidR="00661ED9" w:rsidRPr="00936E01" w:rsidRDefault="006D2F2B" w:rsidP="00E429FC">
            <w:pPr>
              <w:pStyle w:val="ListParagraph"/>
              <w:numPr>
                <w:ilvl w:val="0"/>
                <w:numId w:val="10"/>
              </w:numPr>
              <w:rPr>
                <w:rFonts w:cstheme="minorHAnsi"/>
              </w:rPr>
            </w:pPr>
            <w:r>
              <w:rPr>
                <w:rFonts w:cstheme="minorHAnsi"/>
              </w:rPr>
              <w:t xml:space="preserve">Due To </w:t>
            </w:r>
            <w:r w:rsidR="00936E01">
              <w:rPr>
                <w:rFonts w:cstheme="minorHAnsi"/>
              </w:rPr>
              <w:t>Price Increase</w:t>
            </w:r>
          </w:p>
          <w:p w14:paraId="01347781" w14:textId="3EC8DE11" w:rsidR="00661ED9" w:rsidRPr="00936E01" w:rsidRDefault="00661ED9" w:rsidP="00E429FC">
            <w:pPr>
              <w:pStyle w:val="ListParagraph"/>
              <w:numPr>
                <w:ilvl w:val="0"/>
                <w:numId w:val="8"/>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E429FC">
            <w:pPr>
              <w:pStyle w:val="ListParagraph"/>
              <w:numPr>
                <w:ilvl w:val="0"/>
                <w:numId w:val="12"/>
              </w:numPr>
              <w:ind w:left="162" w:hanging="162"/>
              <w:rPr>
                <w:rFonts w:cstheme="minorHAnsi"/>
              </w:rPr>
            </w:pPr>
            <w:r w:rsidRPr="009E6CD4">
              <w:rPr>
                <w:rFonts w:cstheme="minorHAnsi"/>
              </w:rPr>
              <w:t>Rate Restriction</w:t>
            </w:r>
          </w:p>
          <w:p w14:paraId="5BCA0B2C" w14:textId="77777777" w:rsidR="00936E01" w:rsidRDefault="00936E01" w:rsidP="00E429FC">
            <w:pPr>
              <w:pStyle w:val="ListParagraph"/>
              <w:numPr>
                <w:ilvl w:val="0"/>
                <w:numId w:val="12"/>
              </w:numPr>
              <w:ind w:left="162" w:hanging="162"/>
              <w:rPr>
                <w:rFonts w:cstheme="minorHAnsi"/>
              </w:rPr>
            </w:pPr>
            <w:r w:rsidRPr="009E6CD4">
              <w:rPr>
                <w:rFonts w:cstheme="minorHAnsi"/>
              </w:rPr>
              <w:t>Commission</w:t>
            </w:r>
          </w:p>
          <w:p w14:paraId="30F850A0" w14:textId="711B765E" w:rsidR="00CD658D" w:rsidRPr="009E6CD4" w:rsidRDefault="00CD658D" w:rsidP="00E429FC">
            <w:pPr>
              <w:pStyle w:val="ListParagraph"/>
              <w:numPr>
                <w:ilvl w:val="0"/>
                <w:numId w:val="12"/>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166A7E4D" w14:textId="77777777" w:rsidR="00CD658D" w:rsidRDefault="00CD658D" w:rsidP="00513281">
            <w:pPr>
              <w:pStyle w:val="ListParagraph"/>
              <w:numPr>
                <w:ilvl w:val="0"/>
                <w:numId w:val="2"/>
              </w:numPr>
              <w:ind w:left="0" w:hanging="18"/>
              <w:rPr>
                <w:rFonts w:cstheme="minorHAnsi"/>
              </w:rPr>
            </w:pPr>
            <w:r>
              <w:rPr>
                <w:rFonts w:cstheme="minorHAnsi"/>
              </w:rPr>
              <w:t>Service Revenue Screen</w:t>
            </w:r>
          </w:p>
          <w:p w14:paraId="067A4B02" w14:textId="77777777" w:rsidR="006D11B5" w:rsidRDefault="006D11B5" w:rsidP="006D11B5">
            <w:pPr>
              <w:rPr>
                <w:rFonts w:cstheme="minorHAnsi"/>
              </w:rPr>
            </w:pPr>
          </w:p>
          <w:p w14:paraId="51D376BA" w14:textId="6CF821D9" w:rsidR="006D11B5" w:rsidRPr="006D11B5" w:rsidRDefault="006D11B5" w:rsidP="006D11B5">
            <w:pPr>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4215A8B" w14:textId="580EC2C1"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r w:rsidR="006F38DE">
              <w:rPr>
                <w:rFonts w:cstheme="minorHAnsi"/>
              </w:rPr>
              <w:t xml:space="preserve"> – do not allow negative rates</w:t>
            </w:r>
          </w:p>
          <w:p w14:paraId="741CA27D" w14:textId="77777777" w:rsidR="00CD658D" w:rsidRDefault="00CD658D" w:rsidP="00E429FC">
            <w:pPr>
              <w:pStyle w:val="ListParagraph"/>
              <w:numPr>
                <w:ilvl w:val="0"/>
                <w:numId w:val="12"/>
              </w:numPr>
              <w:ind w:left="162" w:hanging="162"/>
              <w:rPr>
                <w:rFonts w:cstheme="minorHAnsi"/>
              </w:rPr>
            </w:pPr>
            <w:r>
              <w:rPr>
                <w:rFonts w:cstheme="minorHAnsi"/>
              </w:rPr>
              <w:t>Dry run</w:t>
            </w:r>
          </w:p>
          <w:p w14:paraId="5BC93CB0" w14:textId="77777777" w:rsidR="00CD658D" w:rsidRDefault="00CD658D" w:rsidP="00E429FC">
            <w:pPr>
              <w:pStyle w:val="ListParagraph"/>
              <w:numPr>
                <w:ilvl w:val="0"/>
                <w:numId w:val="12"/>
              </w:numPr>
              <w:ind w:left="162" w:hanging="162"/>
              <w:rPr>
                <w:rFonts w:cstheme="minorHAnsi"/>
              </w:rPr>
            </w:pPr>
            <w:r>
              <w:rPr>
                <w:rFonts w:cstheme="minorHAnsi"/>
              </w:rPr>
              <w:t>Relocate</w:t>
            </w:r>
          </w:p>
          <w:p w14:paraId="34291291" w14:textId="7B10F4AB" w:rsidR="00CD658D" w:rsidRDefault="00CD658D" w:rsidP="00E429FC">
            <w:pPr>
              <w:pStyle w:val="ListParagraph"/>
              <w:numPr>
                <w:ilvl w:val="0"/>
                <w:numId w:val="12"/>
              </w:numPr>
              <w:ind w:left="162" w:hanging="162"/>
              <w:rPr>
                <w:rFonts w:cstheme="minorHAnsi"/>
              </w:rPr>
            </w:pPr>
            <w:r>
              <w:rPr>
                <w:rFonts w:cstheme="minorHAnsi"/>
              </w:rPr>
              <w:t>Removal</w:t>
            </w:r>
          </w:p>
          <w:p w14:paraId="387E9144" w14:textId="7FEA8C9D" w:rsidR="00CD658D" w:rsidRPr="00CD658D" w:rsidRDefault="00CD658D" w:rsidP="00E429FC">
            <w:pPr>
              <w:pStyle w:val="ListParagraph"/>
              <w:numPr>
                <w:ilvl w:val="0"/>
                <w:numId w:val="12"/>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7D66A347" w14:textId="77777777"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p w14:paraId="1B0C7A23" w14:textId="244ECFAB" w:rsidR="00872931" w:rsidRDefault="00872931"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E429FC">
            <w:pPr>
              <w:pStyle w:val="ListParagraph"/>
              <w:numPr>
                <w:ilvl w:val="0"/>
                <w:numId w:val="15"/>
              </w:numPr>
              <w:ind w:left="162" w:hanging="162"/>
              <w:rPr>
                <w:rFonts w:cstheme="minorHAnsi"/>
              </w:rPr>
            </w:pPr>
            <w:r w:rsidRPr="00C912C1">
              <w:rPr>
                <w:rFonts w:ascii="Calibri" w:hAnsi="Calibri" w:cs="Calibri"/>
              </w:rPr>
              <w:t>For seasonal we use the Perm CSA</w:t>
            </w:r>
          </w:p>
          <w:p w14:paraId="48B64DC8" w14:textId="56CEA956" w:rsidR="00A17208" w:rsidRPr="00C115A8" w:rsidRDefault="00C912C1" w:rsidP="00E429FC">
            <w:pPr>
              <w:pStyle w:val="ListParagraph"/>
              <w:numPr>
                <w:ilvl w:val="0"/>
                <w:numId w:val="15"/>
              </w:numPr>
              <w:ind w:left="162" w:hanging="162"/>
              <w:rPr>
                <w:rFonts w:cstheme="minorHAnsi"/>
              </w:rPr>
            </w:pPr>
            <w:r w:rsidRPr="00872931">
              <w:rPr>
                <w:rFonts w:ascii="Calibri" w:hAnsi="Calibri" w:cs="Calibri"/>
              </w:rPr>
              <w:t>N</w:t>
            </w:r>
            <w:r w:rsidR="00CA0F43" w:rsidRPr="00872931">
              <w:rPr>
                <w:rFonts w:ascii="Calibri" w:hAnsi="Calibri" w:cs="Calibri"/>
              </w:rPr>
              <w:t xml:space="preserve">eed the option to generate 2 CSA's per quote.  There are divisions with multiple perm &amp; temp CSAs.  </w:t>
            </w:r>
            <w:r w:rsidR="00872931" w:rsidRPr="00872931">
              <w:rPr>
                <w:rFonts w:ascii="Calibri" w:hAnsi="Calibri" w:cs="Calibri"/>
              </w:rPr>
              <w:t>(</w:t>
            </w:r>
            <w:r w:rsidR="00872931" w:rsidRPr="00872931">
              <w:rPr>
                <w:rFonts w:cstheme="minorHAnsi"/>
              </w:rPr>
              <w:t>See section 4.2.2.9)</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1C522D6B" w:rsidR="00CA0F43" w:rsidRDefault="00FF2737" w:rsidP="00513281">
            <w:pPr>
              <w:pStyle w:val="ListParagraph"/>
              <w:numPr>
                <w:ilvl w:val="0"/>
                <w:numId w:val="2"/>
              </w:numPr>
              <w:ind w:left="0" w:hanging="18"/>
              <w:rPr>
                <w:rFonts w:cstheme="minorHAnsi"/>
              </w:rPr>
            </w:pPr>
            <w:r>
              <w:rPr>
                <w:rFonts w:cstheme="minorHAnsi"/>
              </w:rPr>
              <w:t>Commission</w:t>
            </w:r>
          </w:p>
        </w:tc>
        <w:tc>
          <w:tcPr>
            <w:tcW w:w="4950" w:type="dxa"/>
            <w:tcBorders>
              <w:top w:val="single" w:sz="4" w:space="0" w:color="auto"/>
              <w:left w:val="single" w:sz="4" w:space="0" w:color="auto"/>
              <w:bottom w:val="single" w:sz="4" w:space="0" w:color="auto"/>
              <w:right w:val="single" w:sz="4" w:space="0" w:color="auto"/>
            </w:tcBorders>
          </w:tcPr>
          <w:p w14:paraId="5F4B866A" w14:textId="0355F40A" w:rsidR="00CA0F43" w:rsidRDefault="009836B7" w:rsidP="00661ED9">
            <w:pPr>
              <w:pStyle w:val="ListParagraph"/>
              <w:ind w:left="0"/>
              <w:rPr>
                <w:rFonts w:ascii="Calibri" w:hAnsi="Calibri" w:cs="Calibri"/>
                <w:color w:val="0070C0"/>
              </w:rPr>
            </w:pPr>
            <w:r w:rsidRPr="00BB5E38">
              <w:rPr>
                <w:rFonts w:ascii="Calibri" w:hAnsi="Calibri" w:cs="Calibri"/>
              </w:rPr>
              <w:t>Not available yet, will not address as part of scope.</w:t>
            </w: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77777777"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74719EE" w:rsidR="008E55D2" w:rsidRPr="008E55D2" w:rsidRDefault="00661ED9" w:rsidP="00FF2737">
            <w:pPr>
              <w:pStyle w:val="ListParagraph"/>
              <w:numPr>
                <w:ilvl w:val="0"/>
                <w:numId w:val="8"/>
              </w:numPr>
              <w:ind w:left="162" w:hanging="162"/>
              <w:rPr>
                <w:rFonts w:cstheme="minorHAnsi"/>
              </w:rPr>
            </w:pPr>
            <w:r>
              <w:rPr>
                <w:rFonts w:cstheme="minorHAnsi"/>
              </w:rPr>
              <w:t xml:space="preserve">Ability to look at profitability of a customer at the </w:t>
            </w:r>
            <w:r w:rsidR="00FF2737">
              <w:rPr>
                <w:rFonts w:cstheme="minorHAnsi"/>
              </w:rPr>
              <w:t>customer</w:t>
            </w:r>
            <w:r>
              <w:rPr>
                <w:rFonts w:cstheme="minorHAnsi"/>
              </w:rPr>
              <w:t xml:space="preserve">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8" w:name="_Toc418507639"/>
      <w:r w:rsidRPr="002E06AB">
        <w:rPr>
          <w:rFonts w:cstheme="minorHAnsi"/>
        </w:rPr>
        <w:t xml:space="preserve">BFR </w:t>
      </w:r>
      <w:r w:rsidR="009B2D74" w:rsidRPr="002E06AB">
        <w:rPr>
          <w:rFonts w:cstheme="minorHAnsi"/>
        </w:rPr>
        <w:t>Change Log</w:t>
      </w:r>
      <w:bookmarkEnd w:id="18"/>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BD397B" w:rsidRDefault="00CA2B01" w:rsidP="006747AB">
      <w:pPr>
        <w:pStyle w:val="Heading3"/>
        <w:rPr>
          <w:rFonts w:cstheme="minorHAnsi"/>
        </w:rPr>
      </w:pPr>
      <w:bookmarkStart w:id="19" w:name="_Toc418507640"/>
      <w:r w:rsidRPr="00BD397B">
        <w:rPr>
          <w:rFonts w:cstheme="minorHAnsi"/>
        </w:rPr>
        <w:t>Technical Design Requirements</w:t>
      </w:r>
      <w:r w:rsidR="00DF0B12" w:rsidRPr="00BD397B">
        <w:rPr>
          <w:rFonts w:cstheme="minorHAnsi"/>
        </w:rPr>
        <w:t xml:space="preserve"> ETL (R &amp; SSIS)</w:t>
      </w:r>
      <w:r w:rsidR="00823625" w:rsidRPr="00BD397B">
        <w:rPr>
          <w:rFonts w:cstheme="minorHAnsi"/>
        </w:rPr>
        <w:t xml:space="preserve"> – tackle this after pricing</w:t>
      </w:r>
      <w:bookmarkEnd w:id="19"/>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533A7240" w:rsidR="00204AD9" w:rsidRPr="002E06AB" w:rsidRDefault="002171B0" w:rsidP="00632431">
            <w:pPr>
              <w:pStyle w:val="ListParagraph"/>
              <w:numPr>
                <w:ilvl w:val="0"/>
                <w:numId w:val="5"/>
              </w:numPr>
              <w:ind w:left="0" w:firstLine="0"/>
              <w:rPr>
                <w:rFonts w:cstheme="minorHAnsi"/>
              </w:rPr>
            </w:pPr>
            <w:r>
              <w:rPr>
                <w:rFonts w:cstheme="minorHAnsi"/>
              </w:rPr>
              <w:lastRenderedPageBreak/>
              <w:t>Data Extraction</w:t>
            </w:r>
            <w:r w:rsidR="00BF3C75">
              <w:rPr>
                <w:rFonts w:cstheme="minorHAnsi"/>
              </w:rPr>
              <w:t xml:space="preserve"> from BI</w:t>
            </w:r>
          </w:p>
        </w:tc>
        <w:tc>
          <w:tcPr>
            <w:tcW w:w="4950" w:type="dxa"/>
            <w:tcBorders>
              <w:top w:val="single" w:sz="4" w:space="0" w:color="auto"/>
              <w:left w:val="single" w:sz="4" w:space="0" w:color="auto"/>
              <w:bottom w:val="single" w:sz="4" w:space="0" w:color="auto"/>
              <w:right w:val="single" w:sz="4" w:space="0" w:color="auto"/>
            </w:tcBorders>
          </w:tcPr>
          <w:p w14:paraId="4664FC53" w14:textId="1C21E5D2" w:rsidR="00285085" w:rsidRPr="002E06AB" w:rsidRDefault="00BF3C75" w:rsidP="00EF51F4">
            <w:pPr>
              <w:rPr>
                <w:rFonts w:cstheme="minorHAnsi"/>
              </w:rPr>
            </w:pPr>
            <w:r w:rsidRPr="002E06AB">
              <w:rPr>
                <w:rFonts w:cstheme="minorHAnsi"/>
              </w:rPr>
              <w:t>Data extraction processes must be written in SSIS and must coexist with the existing automated SSIS batches which support the Capture environment.</w:t>
            </w: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2B0D53EF" w:rsidR="001C4508" w:rsidRPr="002E06AB" w:rsidRDefault="002171B0" w:rsidP="00B835ED">
            <w:pPr>
              <w:pStyle w:val="ListParagraph"/>
              <w:numPr>
                <w:ilvl w:val="0"/>
                <w:numId w:val="5"/>
              </w:numPr>
              <w:ind w:left="0" w:firstLine="0"/>
              <w:rPr>
                <w:rFonts w:cstheme="minorHAnsi"/>
              </w:rPr>
            </w:pPr>
            <w:r>
              <w:rPr>
                <w:rFonts w:cstheme="minorHAnsi"/>
              </w:rPr>
              <w:t>Processing Time</w:t>
            </w:r>
          </w:p>
        </w:tc>
        <w:tc>
          <w:tcPr>
            <w:tcW w:w="4950" w:type="dxa"/>
            <w:tcBorders>
              <w:top w:val="single" w:sz="4" w:space="0" w:color="auto"/>
              <w:left w:val="single" w:sz="4" w:space="0" w:color="auto"/>
              <w:bottom w:val="single" w:sz="4" w:space="0" w:color="auto"/>
              <w:right w:val="single" w:sz="4" w:space="0" w:color="auto"/>
            </w:tcBorders>
          </w:tcPr>
          <w:p w14:paraId="3959D2DD" w14:textId="77777777" w:rsidR="001C4508" w:rsidRDefault="002171B0" w:rsidP="00150F8A">
            <w:pPr>
              <w:rPr>
                <w:rFonts w:cstheme="minorHAnsi"/>
              </w:rPr>
            </w:pPr>
            <w:r w:rsidRPr="002E06AB">
              <w:rPr>
                <w:rFonts w:cstheme="minorHAnsi"/>
              </w:rPr>
              <w:t>Any additional processing added by this effort must not cause the overall Capture nightly data extraction and load process to finish after 07:00 ET.</w:t>
            </w:r>
          </w:p>
          <w:p w14:paraId="45FB365C" w14:textId="77777777" w:rsidR="002171B0" w:rsidRDefault="002171B0" w:rsidP="00150F8A">
            <w:pPr>
              <w:rPr>
                <w:rFonts w:cstheme="minorHAnsi"/>
              </w:rPr>
            </w:pPr>
          </w:p>
          <w:p w14:paraId="71A1DDB5" w14:textId="51614B9A" w:rsidR="002171B0" w:rsidRPr="002E06AB" w:rsidRDefault="002171B0" w:rsidP="00150F8A">
            <w:pPr>
              <w:rPr>
                <w:rFonts w:cstheme="minorHAnsi"/>
              </w:rPr>
            </w:pPr>
            <w:r>
              <w:rPr>
                <w:rFonts w:cstheme="minorHAnsi"/>
              </w:rPr>
              <w:t>Currently the process can take longer than that.</w:t>
            </w: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563A7454" w:rsidR="00910859" w:rsidRPr="002E06AB" w:rsidRDefault="002171B0" w:rsidP="00B835ED">
            <w:pPr>
              <w:pStyle w:val="ListParagraph"/>
              <w:numPr>
                <w:ilvl w:val="0"/>
                <w:numId w:val="5"/>
              </w:numPr>
              <w:ind w:left="0" w:firstLine="0"/>
              <w:rPr>
                <w:rFonts w:cstheme="minorHAnsi"/>
              </w:rPr>
            </w:pPr>
            <w:r>
              <w:rPr>
                <w:rFonts w:cstheme="minorHAnsi"/>
              </w:rPr>
              <w:t xml:space="preserve">New tables will </w:t>
            </w:r>
            <w:r w:rsidR="00F82741">
              <w:rPr>
                <w:rFonts w:cstheme="minorHAnsi"/>
              </w:rPr>
              <w:t xml:space="preserve">be </w:t>
            </w:r>
            <w:r>
              <w:rPr>
                <w:rFonts w:cstheme="minorHAnsi"/>
              </w:rPr>
              <w:t xml:space="preserve">created and sourced </w:t>
            </w:r>
            <w:r w:rsidR="00F82741">
              <w:rPr>
                <w:rFonts w:cstheme="minorHAnsi"/>
              </w:rPr>
              <w:t>from BI</w:t>
            </w:r>
          </w:p>
        </w:tc>
        <w:tc>
          <w:tcPr>
            <w:tcW w:w="4950" w:type="dxa"/>
            <w:tcBorders>
              <w:top w:val="single" w:sz="4" w:space="0" w:color="auto"/>
              <w:left w:val="single" w:sz="4" w:space="0" w:color="auto"/>
              <w:bottom w:val="single" w:sz="4" w:space="0" w:color="auto"/>
              <w:right w:val="single" w:sz="4" w:space="0" w:color="auto"/>
            </w:tcBorders>
          </w:tcPr>
          <w:p w14:paraId="78EC9D8D" w14:textId="14ABC9DC" w:rsidR="00910859" w:rsidRPr="002E06AB" w:rsidRDefault="002171B0" w:rsidP="00150F8A">
            <w:pPr>
              <w:rPr>
                <w:rFonts w:cstheme="minorHAnsi"/>
              </w:rPr>
            </w:pPr>
            <w:r>
              <w:rPr>
                <w:rFonts w:cstheme="minorHAnsi"/>
              </w:rPr>
              <w:t>See section 4.4 for new tables and mappings</w:t>
            </w: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7D1C26D3" w:rsidR="009477C1" w:rsidRPr="002E06AB" w:rsidRDefault="004E5AD1" w:rsidP="004E5AD1">
            <w:pPr>
              <w:pStyle w:val="ListParagraph"/>
              <w:numPr>
                <w:ilvl w:val="0"/>
                <w:numId w:val="5"/>
              </w:numPr>
              <w:ind w:left="0" w:firstLine="0"/>
              <w:rPr>
                <w:rFonts w:cstheme="minorHAnsi"/>
              </w:rPr>
            </w:pPr>
            <w:r>
              <w:rPr>
                <w:rFonts w:cstheme="minorHAnsi"/>
              </w:rPr>
              <w:t>SSIS Outputs</w:t>
            </w:r>
          </w:p>
        </w:tc>
        <w:tc>
          <w:tcPr>
            <w:tcW w:w="4950" w:type="dxa"/>
            <w:tcBorders>
              <w:top w:val="single" w:sz="4" w:space="0" w:color="auto"/>
              <w:left w:val="single" w:sz="4" w:space="0" w:color="auto"/>
              <w:bottom w:val="single" w:sz="4" w:space="0" w:color="auto"/>
              <w:right w:val="single" w:sz="4" w:space="0" w:color="auto"/>
            </w:tcBorders>
          </w:tcPr>
          <w:p w14:paraId="7978915C" w14:textId="77777777" w:rsidR="009477C1" w:rsidRDefault="00CD4226" w:rsidP="00150F8A">
            <w:pPr>
              <w:rPr>
                <w:rFonts w:cstheme="minorHAnsi"/>
              </w:rPr>
            </w:pPr>
            <w:r>
              <w:rPr>
                <w:rFonts w:cstheme="minorHAnsi"/>
              </w:rPr>
              <w:t>Load the following tables</w:t>
            </w:r>
          </w:p>
          <w:p w14:paraId="6D1AE830" w14:textId="4A3E3CEB" w:rsidR="00CD4226" w:rsidRPr="00CD4226" w:rsidRDefault="00CD4226" w:rsidP="00E429FC">
            <w:pPr>
              <w:pStyle w:val="ListParagraph"/>
              <w:numPr>
                <w:ilvl w:val="0"/>
                <w:numId w:val="8"/>
              </w:numPr>
              <w:rPr>
                <w:rFonts w:cstheme="minorHAnsi"/>
              </w:rPr>
            </w:pPr>
            <w:r w:rsidRPr="00CD4226">
              <w:rPr>
                <w:rFonts w:cstheme="minorHAnsi"/>
              </w:rPr>
              <w:t>stg_account_status_ind</w:t>
            </w:r>
            <w:r>
              <w:rPr>
                <w:rFonts w:cstheme="minorHAnsi"/>
              </w:rPr>
              <w:t xml:space="preserve"> with </w:t>
            </w:r>
            <w:r w:rsidR="00D93226">
              <w:rPr>
                <w:rFonts w:cstheme="minorHAnsi"/>
              </w:rPr>
              <w:t>large</w:t>
            </w:r>
            <w:r>
              <w:rPr>
                <w:rFonts w:cstheme="minorHAnsi"/>
              </w:rPr>
              <w:t xml:space="preserve"> existing data</w:t>
            </w:r>
          </w:p>
          <w:p w14:paraId="3C4A5C91" w14:textId="1F3FF208" w:rsidR="00CD4226" w:rsidRPr="00CD4226" w:rsidRDefault="00CD4226" w:rsidP="00E429FC">
            <w:pPr>
              <w:pStyle w:val="ListParagraph"/>
              <w:numPr>
                <w:ilvl w:val="0"/>
                <w:numId w:val="8"/>
              </w:numPr>
              <w:rPr>
                <w:rFonts w:cstheme="minorHAnsi"/>
              </w:rPr>
            </w:pPr>
            <w:r w:rsidRPr="00CD4226">
              <w:rPr>
                <w:rFonts w:cstheme="minorHAnsi"/>
              </w:rPr>
              <w:t xml:space="preserve">all rates </w:t>
            </w:r>
            <w:r w:rsidR="00D93226" w:rsidRPr="00CD4226">
              <w:rPr>
                <w:rFonts w:cstheme="minorHAnsi"/>
              </w:rPr>
              <w:t>into?</w:t>
            </w:r>
          </w:p>
          <w:p w14:paraId="7AC284EE" w14:textId="2E187EB2" w:rsidR="00CD4226" w:rsidRDefault="00CD4226" w:rsidP="00E429FC">
            <w:pPr>
              <w:pStyle w:val="ListParagraph"/>
              <w:numPr>
                <w:ilvl w:val="0"/>
                <w:numId w:val="8"/>
              </w:numPr>
              <w:rPr>
                <w:rFonts w:cstheme="minorHAnsi"/>
              </w:rPr>
            </w:pPr>
            <w:r w:rsidRPr="00CD4226">
              <w:rPr>
                <w:rFonts w:cstheme="minorHAnsi"/>
              </w:rPr>
              <w:t>all sales history into?</w:t>
            </w:r>
          </w:p>
          <w:p w14:paraId="722018E7" w14:textId="77777777" w:rsidR="00CD4226" w:rsidRDefault="00CD4226" w:rsidP="00CD4226">
            <w:pPr>
              <w:rPr>
                <w:rFonts w:cstheme="minorHAnsi"/>
              </w:rPr>
            </w:pPr>
            <w:r>
              <w:rPr>
                <w:rFonts w:cstheme="minorHAnsi"/>
              </w:rPr>
              <w:t>Create CSV files</w:t>
            </w:r>
          </w:p>
          <w:p w14:paraId="25D1E794" w14:textId="32729DE5" w:rsidR="00CD4226" w:rsidRDefault="00CD4226" w:rsidP="00E429FC">
            <w:pPr>
              <w:pStyle w:val="ListParagraph"/>
              <w:numPr>
                <w:ilvl w:val="0"/>
                <w:numId w:val="30"/>
              </w:numPr>
              <w:rPr>
                <w:rFonts w:cstheme="minorHAnsi"/>
              </w:rPr>
            </w:pPr>
            <w:r w:rsidRPr="00CD4226">
              <w:rPr>
                <w:rFonts w:cstheme="minorHAnsi"/>
              </w:rPr>
              <w:t>account_status_ind.csv</w:t>
            </w:r>
            <w:r>
              <w:rPr>
                <w:rFonts w:cstheme="minorHAnsi"/>
              </w:rPr>
              <w:t xml:space="preserve"> (new file)</w:t>
            </w:r>
          </w:p>
          <w:p w14:paraId="6AFEF3A7" w14:textId="6A786264" w:rsidR="00CD4226" w:rsidRDefault="00CD4226" w:rsidP="00E429FC">
            <w:pPr>
              <w:pStyle w:val="ListParagraph"/>
              <w:numPr>
                <w:ilvl w:val="0"/>
                <w:numId w:val="30"/>
              </w:numPr>
              <w:rPr>
                <w:rFonts w:cstheme="minorHAnsi"/>
              </w:rPr>
            </w:pPr>
            <w:r>
              <w:rPr>
                <w:rFonts w:cstheme="minorHAnsi"/>
              </w:rPr>
              <w:t>updates rates and sales hist CSV?</w:t>
            </w:r>
          </w:p>
          <w:p w14:paraId="276396AF" w14:textId="72AED868" w:rsidR="00CD4226" w:rsidRPr="00CD4226" w:rsidRDefault="00CD4226" w:rsidP="00CD4226">
            <w:pPr>
              <w:rPr>
                <w:rFonts w:cstheme="minorHAnsi"/>
              </w:rPr>
            </w:pPr>
            <w:r>
              <w:rPr>
                <w:rFonts w:cstheme="minorHAnsi"/>
              </w:rPr>
              <w:t>FTP CSV files to Capture</w:t>
            </w:r>
          </w:p>
          <w:p w14:paraId="4FCCD9CA" w14:textId="7F11E8BF" w:rsidR="00CD4226" w:rsidRPr="002E06AB" w:rsidRDefault="00CD4226"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1DD8EC17" w:rsidR="00910859" w:rsidRPr="002E06AB" w:rsidRDefault="00BD397B" w:rsidP="00B835ED">
            <w:pPr>
              <w:pStyle w:val="ListParagraph"/>
              <w:numPr>
                <w:ilvl w:val="0"/>
                <w:numId w:val="5"/>
              </w:numPr>
              <w:ind w:left="0" w:firstLine="0"/>
              <w:rPr>
                <w:rFonts w:cstheme="minorHAnsi"/>
              </w:rPr>
            </w:pPr>
            <w:r>
              <w:rPr>
                <w:rFonts w:cstheme="minorHAnsi"/>
                <w:highlight w:val="cyan"/>
              </w:rPr>
              <w:t>R Outputs (GD please expand)</w:t>
            </w:r>
          </w:p>
        </w:tc>
        <w:tc>
          <w:tcPr>
            <w:tcW w:w="4950" w:type="dxa"/>
            <w:tcBorders>
              <w:top w:val="single" w:sz="4" w:space="0" w:color="auto"/>
              <w:left w:val="single" w:sz="4" w:space="0" w:color="auto"/>
              <w:bottom w:val="single" w:sz="4" w:space="0" w:color="auto"/>
              <w:right w:val="single" w:sz="4" w:space="0" w:color="auto"/>
            </w:tcBorders>
          </w:tcPr>
          <w:p w14:paraId="521D209B" w14:textId="021BCD4E" w:rsidR="00910859" w:rsidRPr="00BD397B" w:rsidRDefault="00BD397B" w:rsidP="00E429FC">
            <w:pPr>
              <w:pStyle w:val="ListParagraph"/>
              <w:numPr>
                <w:ilvl w:val="0"/>
                <w:numId w:val="31"/>
              </w:numPr>
              <w:rPr>
                <w:rFonts w:cstheme="minorHAnsi"/>
              </w:rPr>
            </w:pPr>
            <w:r w:rsidRPr="00BD397B">
              <w:rPr>
                <w:rFonts w:cstheme="minorHAnsi"/>
              </w:rPr>
              <w:t>Update haul profitability and send to BI</w:t>
            </w:r>
          </w:p>
          <w:p w14:paraId="6C14B57A" w14:textId="34179B87" w:rsidR="00BD397B" w:rsidRPr="00BD397B" w:rsidRDefault="00BD397B" w:rsidP="00E429FC">
            <w:pPr>
              <w:pStyle w:val="ListParagraph"/>
              <w:numPr>
                <w:ilvl w:val="0"/>
                <w:numId w:val="31"/>
              </w:numPr>
              <w:rPr>
                <w:rFonts w:cstheme="minorHAnsi"/>
              </w:rPr>
            </w:pPr>
            <w:r w:rsidRPr="00BD397B">
              <w:rPr>
                <w:rFonts w:cstheme="minorHAnsi"/>
              </w:rPr>
              <w:t>Update Account_Status_Ind</w:t>
            </w:r>
          </w:p>
        </w:tc>
      </w:tr>
      <w:tr w:rsidR="00724917" w:rsidRPr="002E06AB" w14:paraId="116866A6"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EC0F1C4" w14:textId="10E3E71F" w:rsidR="00724917" w:rsidRPr="002E06AB" w:rsidRDefault="00724917" w:rsidP="00910859">
            <w:pPr>
              <w:pStyle w:val="ListParagraph"/>
              <w:numPr>
                <w:ilvl w:val="0"/>
                <w:numId w:val="5"/>
              </w:numPr>
              <w:ind w:left="0" w:firstLine="0"/>
              <w:rPr>
                <w:rFonts w:cstheme="minorHAnsi"/>
              </w:rPr>
            </w:pPr>
            <w:r>
              <w:rPr>
                <w:rFonts w:cstheme="minorHAnsi"/>
              </w:rPr>
              <w:t>Calculate Cost outside of the tool and store in account_status_ind</w:t>
            </w:r>
            <w:r w:rsidR="006D3274">
              <w:rPr>
                <w:rFonts w:cstheme="minorHAnsi"/>
              </w:rPr>
              <w:t xml:space="preserve"> (</w:t>
            </w:r>
            <w:r w:rsidR="00F60DF1">
              <w:rPr>
                <w:rFonts w:cstheme="minorHAnsi"/>
              </w:rPr>
              <w:t xml:space="preserve">RNB - </w:t>
            </w:r>
            <w:r w:rsidR="006D3274">
              <w:rPr>
                <w:rFonts w:cstheme="minorHAnsi"/>
              </w:rPr>
              <w:t>5/4)</w:t>
            </w:r>
          </w:p>
        </w:tc>
        <w:tc>
          <w:tcPr>
            <w:tcW w:w="4950" w:type="dxa"/>
            <w:tcBorders>
              <w:top w:val="single" w:sz="4" w:space="0" w:color="auto"/>
              <w:left w:val="single" w:sz="4" w:space="0" w:color="auto"/>
              <w:bottom w:val="single" w:sz="4" w:space="0" w:color="auto"/>
              <w:right w:val="single" w:sz="4" w:space="0" w:color="auto"/>
            </w:tcBorders>
          </w:tcPr>
          <w:p w14:paraId="1B07B2F0" w14:textId="6D596974" w:rsidR="00724917" w:rsidRPr="002E06AB" w:rsidRDefault="00BD397B" w:rsidP="00150F8A">
            <w:pPr>
              <w:rPr>
                <w:rFonts w:cstheme="minorHAnsi"/>
                <w:highlight w:val="yellow"/>
              </w:rPr>
            </w:pPr>
            <w:r>
              <w:rPr>
                <w:rFonts w:cstheme="minorHAnsi"/>
                <w:highlight w:val="yellow"/>
              </w:rPr>
              <w:t>Discuss if this makes sense</w:t>
            </w:r>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0" w:name="_Toc418507641"/>
      <w:r w:rsidRPr="002E06AB">
        <w:rPr>
          <w:rFonts w:cstheme="minorHAnsi"/>
        </w:rPr>
        <w:t>Technical Design Requirements</w:t>
      </w:r>
      <w:r>
        <w:rPr>
          <w:rFonts w:cstheme="minorHAnsi"/>
        </w:rPr>
        <w:t xml:space="preserve"> ETL (R &amp; SSIS)</w:t>
      </w:r>
      <w:bookmarkEnd w:id="20"/>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E429FC">
            <w:pPr>
              <w:pStyle w:val="ListParagraph"/>
              <w:numPr>
                <w:ilvl w:val="0"/>
                <w:numId w:val="9"/>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1" w:name="_Toc418507642"/>
      <w:r w:rsidRPr="002E06AB">
        <w:rPr>
          <w:rFonts w:cstheme="minorHAnsi"/>
        </w:rPr>
        <w:t>TDR Change Log</w:t>
      </w:r>
      <w:bookmarkEnd w:id="21"/>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Default="00F90955" w:rsidP="00F90955">
      <w:pPr>
        <w:pStyle w:val="BodyText"/>
        <w:rPr>
          <w:rFonts w:cstheme="minorHAnsi"/>
        </w:rPr>
      </w:pPr>
    </w:p>
    <w:p w14:paraId="2E25AAA8" w14:textId="7610B576" w:rsidR="002B1155" w:rsidRDefault="002B1155">
      <w:pPr>
        <w:rPr>
          <w:rFonts w:cstheme="minorHAnsi"/>
        </w:rPr>
      </w:pPr>
      <w:r>
        <w:rPr>
          <w:rFonts w:cstheme="minorHAnsi"/>
        </w:rPr>
        <w:br w:type="page"/>
      </w:r>
    </w:p>
    <w:p w14:paraId="4F1CBD28" w14:textId="77777777" w:rsidR="00CB033E" w:rsidRDefault="00CB033E" w:rsidP="00CB033E">
      <w:pPr>
        <w:pStyle w:val="Heading1"/>
        <w:rPr>
          <w:rFonts w:asciiTheme="minorHAnsi" w:hAnsiTheme="minorHAnsi" w:cstheme="minorHAnsi"/>
        </w:rPr>
      </w:pPr>
      <w:bookmarkStart w:id="22" w:name="_Toc379450809"/>
      <w:bookmarkStart w:id="23" w:name="_Toc418507643"/>
      <w:r w:rsidRPr="002E06AB">
        <w:rPr>
          <w:rFonts w:asciiTheme="minorHAnsi" w:hAnsiTheme="minorHAnsi" w:cstheme="minorHAnsi"/>
        </w:rPr>
        <w:lastRenderedPageBreak/>
        <w:t>Assumptions</w:t>
      </w:r>
      <w:bookmarkEnd w:id="22"/>
      <w:bookmarkEnd w:id="23"/>
    </w:p>
    <w:p w14:paraId="687BD6FE" w14:textId="77777777" w:rsidR="00430134" w:rsidRDefault="00430134" w:rsidP="00430134">
      <w:pPr>
        <w:pStyle w:val="BodyText"/>
      </w:pPr>
    </w:p>
    <w:p w14:paraId="20418995" w14:textId="438882A4" w:rsidR="00C62119" w:rsidRDefault="001C08E7" w:rsidP="00E429FC">
      <w:pPr>
        <w:pStyle w:val="BodyText"/>
        <w:numPr>
          <w:ilvl w:val="0"/>
          <w:numId w:val="13"/>
        </w:numPr>
        <w:spacing w:after="0"/>
      </w:pPr>
      <w:r>
        <w:t>Existing</w:t>
      </w:r>
      <w:r w:rsidR="004D386A">
        <w:t xml:space="preserve"> industrial items that can</w:t>
      </w:r>
      <w:r w:rsidR="00101895">
        <w:t>not be changed. If changes are</w:t>
      </w:r>
      <w:r w:rsidR="00C62119">
        <w:t xml:space="preserve"> desired close the container and open a new one.</w:t>
      </w:r>
    </w:p>
    <w:p w14:paraId="70DF7ECA" w14:textId="3FA67CE7" w:rsidR="00430134" w:rsidRDefault="00C62119" w:rsidP="00E429FC">
      <w:pPr>
        <w:pStyle w:val="BodyText"/>
        <w:numPr>
          <w:ilvl w:val="1"/>
          <w:numId w:val="8"/>
        </w:numPr>
        <w:spacing w:after="0"/>
      </w:pPr>
      <w:r>
        <w:t>Container Type</w:t>
      </w:r>
    </w:p>
    <w:p w14:paraId="30DEE3FB" w14:textId="105E6AD0" w:rsidR="00067F5B" w:rsidRPr="003322D3" w:rsidRDefault="00C62119" w:rsidP="00E429FC">
      <w:pPr>
        <w:pStyle w:val="BodyText"/>
        <w:numPr>
          <w:ilvl w:val="1"/>
          <w:numId w:val="8"/>
        </w:numPr>
        <w:spacing w:after="0"/>
        <w:rPr>
          <w:rFonts w:ascii="Calibri" w:hAnsi="Calibri" w:cs="Calibri"/>
        </w:rPr>
      </w:pPr>
      <w:r>
        <w:rPr>
          <w:rFonts w:ascii="Calibri" w:hAnsi="Calibri" w:cs="Calibri"/>
        </w:rPr>
        <w:t xml:space="preserve">Compactor </w:t>
      </w:r>
    </w:p>
    <w:p w14:paraId="44869133" w14:textId="77777777" w:rsidR="00A17208" w:rsidRDefault="00067F5B" w:rsidP="00E429FC">
      <w:pPr>
        <w:pStyle w:val="BodyText"/>
        <w:numPr>
          <w:ilvl w:val="0"/>
          <w:numId w:val="1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E429FC">
      <w:pPr>
        <w:pStyle w:val="BodyText"/>
        <w:numPr>
          <w:ilvl w:val="0"/>
          <w:numId w:val="13"/>
        </w:numPr>
        <w:spacing w:after="0"/>
        <w:rPr>
          <w:rFonts w:ascii="Calibri" w:hAnsi="Calibri" w:cs="Calibri"/>
        </w:rPr>
      </w:pPr>
      <w:r w:rsidRPr="00A17208">
        <w:rPr>
          <w:rFonts w:ascii="Calibri" w:hAnsi="Calibri" w:cs="Calibri"/>
        </w:rPr>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E429FC">
      <w:pPr>
        <w:pStyle w:val="BodyText"/>
        <w:numPr>
          <w:ilvl w:val="0"/>
          <w:numId w:val="13"/>
        </w:numPr>
        <w:spacing w:after="0"/>
        <w:rPr>
          <w:rFonts w:ascii="Calibri" w:hAnsi="Calibri" w:cs="Calibri"/>
        </w:rPr>
      </w:pPr>
      <w:r w:rsidRPr="0081270B">
        <w:rPr>
          <w:rFonts w:ascii="Calibri" w:hAnsi="Calibri" w:cs="Calibri"/>
        </w:rPr>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E429FC">
      <w:pPr>
        <w:pStyle w:val="BodyText"/>
        <w:numPr>
          <w:ilvl w:val="1"/>
          <w:numId w:val="1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Default="00BB4689" w:rsidP="00E429FC">
      <w:pPr>
        <w:pStyle w:val="BodyText"/>
        <w:numPr>
          <w:ilvl w:val="1"/>
          <w:numId w:val="1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0672201E" w14:textId="39F13825" w:rsidR="00BB5E38" w:rsidRDefault="00FF2737" w:rsidP="00E429FC">
      <w:pPr>
        <w:pStyle w:val="BodyText"/>
        <w:numPr>
          <w:ilvl w:val="0"/>
          <w:numId w:val="13"/>
        </w:numPr>
        <w:spacing w:after="0"/>
        <w:rPr>
          <w:rFonts w:ascii="Calibri" w:hAnsi="Calibri" w:cs="Calibri"/>
        </w:rPr>
      </w:pPr>
      <w:r>
        <w:rPr>
          <w:rFonts w:ascii="Calibri" w:hAnsi="Calibri" w:cs="Calibri"/>
        </w:rPr>
        <w:t>Commission</w:t>
      </w:r>
      <w:r w:rsidR="00BB5E38">
        <w:rPr>
          <w:rFonts w:ascii="Calibri" w:hAnsi="Calibri" w:cs="Calibri"/>
        </w:rPr>
        <w:t xml:space="preserve"> for existing containers is out of scope</w:t>
      </w:r>
    </w:p>
    <w:p w14:paraId="3F4AA793" w14:textId="2E0B7DEE" w:rsidR="009D0C8D" w:rsidRPr="0081270B" w:rsidRDefault="009D0C8D" w:rsidP="00E429FC">
      <w:pPr>
        <w:pStyle w:val="BodyText"/>
        <w:numPr>
          <w:ilvl w:val="0"/>
          <w:numId w:val="13"/>
        </w:numPr>
        <w:spacing w:after="0"/>
        <w:rPr>
          <w:rFonts w:ascii="Calibri" w:hAnsi="Calibri" w:cs="Calibri"/>
        </w:rPr>
      </w:pPr>
      <w:r>
        <w:rPr>
          <w:rFonts w:ascii="Calibri" w:hAnsi="Calibri" w:cs="Calibri"/>
        </w:rPr>
        <w:t>Cost will not change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4" w:name="_Toc418507644"/>
      <w:r>
        <w:rPr>
          <w:rFonts w:asciiTheme="minorHAnsi" w:hAnsiTheme="minorHAnsi" w:cstheme="minorHAnsi"/>
        </w:rPr>
        <w:t>Requirement Notes</w:t>
      </w:r>
      <w:bookmarkEnd w:id="24"/>
    </w:p>
    <w:p w14:paraId="0AF7B24D" w14:textId="77777777" w:rsidR="00DD37B7" w:rsidRPr="00DD37B7" w:rsidRDefault="00DD37B7" w:rsidP="00E429FC">
      <w:pPr>
        <w:numPr>
          <w:ilvl w:val="0"/>
          <w:numId w:val="16"/>
        </w:numPr>
        <w:ind w:left="1080"/>
        <w:textAlignment w:val="center"/>
        <w:rPr>
          <w:rFonts w:ascii="Times New Roman" w:hAnsi="Times New Roman"/>
          <w:sz w:val="24"/>
          <w:szCs w:val="24"/>
        </w:rPr>
      </w:pPr>
      <w:r w:rsidRPr="00DD37B7">
        <w:rPr>
          <w:rFonts w:ascii="Calibri" w:hAnsi="Calibri" w:cs="Calibri"/>
        </w:rPr>
        <w:t xml:space="preserve">Look into if the STR is using Estimated vs Actual hauls. - </w:t>
      </w:r>
      <w:r w:rsidRPr="00DD37B7">
        <w:rPr>
          <w:rFonts w:ascii="Calibri" w:hAnsi="Calibri" w:cs="Calibri"/>
          <w:color w:val="0070C0"/>
        </w:rPr>
        <w:t>ANSWER - Is calculated based on actual hauls per Marieke 4/2</w:t>
      </w:r>
    </w:p>
    <w:p w14:paraId="5B7FE400" w14:textId="435A41DB"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r w:rsidR="001C08E7" w:rsidRPr="00DD37B7">
        <w:rPr>
          <w:rFonts w:ascii="Calibri" w:hAnsi="Calibri" w:cs="Calibri"/>
        </w:rPr>
        <w:t>up?</w:t>
      </w:r>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Moving Account Type to Config (Rich to follow up with Mike) - </w:t>
      </w:r>
      <w:r w:rsidRPr="00DD37B7">
        <w:rPr>
          <w:rFonts w:ascii="Calibri" w:hAnsi="Calibri" w:cs="Calibri"/>
          <w:color w:val="0070C0"/>
        </w:rPr>
        <w:t>ANSWER - Yes 4/14</w:t>
      </w:r>
    </w:p>
    <w:p w14:paraId="39B15366" w14:textId="77777777" w:rsidR="006D11B5"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If move, where in config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7814E590" w14:textId="402E50AC" w:rsidR="006D11B5" w:rsidRDefault="006D11B5" w:rsidP="00E429FC">
      <w:pPr>
        <w:numPr>
          <w:ilvl w:val="0"/>
          <w:numId w:val="17"/>
        </w:numPr>
        <w:ind w:left="1080"/>
        <w:textAlignment w:val="center"/>
        <w:rPr>
          <w:rFonts w:ascii="Times New Roman" w:hAnsi="Times New Roman"/>
          <w:sz w:val="24"/>
          <w:szCs w:val="24"/>
        </w:rPr>
      </w:pPr>
      <w:r>
        <w:t xml:space="preserve">Will the current division configuration determine if a second CSA option is needed or will the Existing Large customers require new CSAs that don’t currently exist in Capture? </w:t>
      </w:r>
      <w:r w:rsidRPr="00DD37B7">
        <w:rPr>
          <w:rFonts w:ascii="Calibri" w:hAnsi="Calibri" w:cs="Calibri"/>
          <w:color w:val="0070C0"/>
        </w:rPr>
        <w:t xml:space="preserve">ANSWER </w:t>
      </w:r>
      <w:r>
        <w:rPr>
          <w:rFonts w:ascii="Calibri" w:hAnsi="Calibri" w:cs="Calibri"/>
          <w:color w:val="0070C0"/>
        </w:rPr>
        <w:t>– the current quote c</w:t>
      </w:r>
      <w:r w:rsidR="006F38DE">
        <w:rPr>
          <w:rFonts w:ascii="Calibri" w:hAnsi="Calibri" w:cs="Calibri"/>
          <w:color w:val="0070C0"/>
        </w:rPr>
        <w:t xml:space="preserve">onfiguration will </w:t>
      </w:r>
      <w:r w:rsidR="00D93226">
        <w:rPr>
          <w:rFonts w:ascii="Calibri" w:hAnsi="Calibri" w:cs="Calibri"/>
          <w:color w:val="0070C0"/>
        </w:rPr>
        <w:t>determine</w:t>
      </w:r>
      <w:r w:rsidR="006F38DE">
        <w:rPr>
          <w:rFonts w:ascii="Calibri" w:hAnsi="Calibri" w:cs="Calibri"/>
          <w:color w:val="0070C0"/>
        </w:rPr>
        <w:t xml:space="preserve"> if both a perm and temp </w:t>
      </w:r>
      <w:r>
        <w:rPr>
          <w:rFonts w:ascii="Calibri" w:hAnsi="Calibri" w:cs="Calibri"/>
          <w:color w:val="0070C0"/>
        </w:rPr>
        <w:t>CSA is needed.</w:t>
      </w:r>
    </w:p>
    <w:p w14:paraId="1C912F85"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E429FC">
      <w:pPr>
        <w:numPr>
          <w:ilvl w:val="0"/>
          <w:numId w:val="1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4BC5B19" w14:textId="77777777" w:rsidR="00BB5E38" w:rsidRDefault="00B051BF" w:rsidP="00E429FC">
      <w:pPr>
        <w:numPr>
          <w:ilvl w:val="0"/>
          <w:numId w:val="1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sidRPr="00B051BF">
        <w:rPr>
          <w:rFonts w:ascii="Calibri" w:hAnsi="Calibri" w:cs="Calibri"/>
          <w:color w:val="0070C0"/>
        </w:rPr>
        <w:t>No, this is out of scope for large existing 4/15</w:t>
      </w:r>
    </w:p>
    <w:p w14:paraId="6EF3D055" w14:textId="38FFA8D2" w:rsidR="00BB5E38" w:rsidRPr="00F60DF1" w:rsidRDefault="00BB5E38" w:rsidP="00E429FC">
      <w:pPr>
        <w:numPr>
          <w:ilvl w:val="0"/>
          <w:numId w:val="18"/>
        </w:numPr>
        <w:ind w:left="1080"/>
        <w:textAlignment w:val="center"/>
        <w:rPr>
          <w:rFonts w:ascii="Times New Roman" w:hAnsi="Times New Roman"/>
          <w:sz w:val="24"/>
          <w:szCs w:val="24"/>
        </w:rPr>
      </w:pPr>
      <w:r w:rsidRPr="00BB5E38">
        <w:rPr>
          <w:rFonts w:cstheme="minorHAnsi"/>
        </w:rPr>
        <w:t xml:space="preserve">May need to re-word term and rate restriction fields on pricing page – </w:t>
      </w:r>
      <w:r w:rsidRPr="00BB5E38">
        <w:rPr>
          <w:rFonts w:ascii="Calibri" w:hAnsi="Calibri" w:cs="Calibri"/>
          <w:color w:val="0070C0"/>
        </w:rPr>
        <w:t>Yes, see section 4.2.2.8 4/15</w:t>
      </w:r>
    </w:p>
    <w:p w14:paraId="68F77D2D" w14:textId="77777777" w:rsidR="00F60DF1" w:rsidRPr="00814DEF" w:rsidRDefault="00F60DF1" w:rsidP="00E429FC">
      <w:pPr>
        <w:pStyle w:val="BodyText"/>
        <w:numPr>
          <w:ilvl w:val="0"/>
          <w:numId w:val="18"/>
        </w:numPr>
        <w:tabs>
          <w:tab w:val="clear" w:pos="720"/>
          <w:tab w:val="num" w:pos="1170"/>
        </w:tabs>
        <w:spacing w:after="0"/>
        <w:ind w:left="1080"/>
        <w:rPr>
          <w:rFonts w:ascii="Calibri" w:hAnsi="Calibri" w:cs="Calibri"/>
        </w:rPr>
      </w:pPr>
      <w:r w:rsidRPr="00B051BF">
        <w:rPr>
          <w:rFonts w:ascii="Calibri" w:hAnsi="Calibri" w:cs="Calibri"/>
        </w:rPr>
        <w:t xml:space="preserve">4/15/15 suggestion - Not permitting ownership change in Industrial? </w:t>
      </w:r>
      <w:r w:rsidRPr="00FC4C59">
        <w:rPr>
          <w:rFonts w:ascii="Calibri" w:hAnsi="Calibri" w:cs="Calibri"/>
        </w:rPr>
        <w:t xml:space="preserve">Brittany </w:t>
      </w:r>
      <w:r w:rsidRPr="00B051BF">
        <w:rPr>
          <w:rFonts w:ascii="Calibri" w:hAnsi="Calibri" w:cs="Calibri"/>
        </w:rPr>
        <w:t>to check STR and see how many actually occur.</w:t>
      </w:r>
      <w:r>
        <w:rPr>
          <w:rFonts w:ascii="Calibri" w:hAnsi="Calibri" w:cs="Calibri"/>
        </w:rPr>
        <w:t xml:space="preserve"> </w:t>
      </w:r>
      <w:r>
        <w:rPr>
          <w:rFonts w:ascii="Calibri" w:hAnsi="Calibri" w:cs="Calibri"/>
          <w:color w:val="0070C0"/>
        </w:rPr>
        <w:t>Allow change of owner, use same model of small existing 5/4</w:t>
      </w:r>
    </w:p>
    <w:p w14:paraId="7AC0E5CC" w14:textId="2150CD17" w:rsidR="00814DEF" w:rsidRPr="00B051BF" w:rsidRDefault="00916B9B" w:rsidP="00E429FC">
      <w:pPr>
        <w:pStyle w:val="BodyText"/>
        <w:numPr>
          <w:ilvl w:val="0"/>
          <w:numId w:val="18"/>
        </w:numPr>
        <w:tabs>
          <w:tab w:val="clear" w:pos="720"/>
          <w:tab w:val="num" w:pos="1170"/>
        </w:tabs>
        <w:spacing w:after="0"/>
        <w:ind w:left="1080"/>
        <w:rPr>
          <w:rFonts w:ascii="Calibri" w:hAnsi="Calibri" w:cs="Calibri"/>
        </w:rPr>
      </w:pPr>
      <w:r w:rsidRPr="00916B9B">
        <w:rPr>
          <w:rFonts w:ascii="Calibri" w:hAnsi="Calibri" w:cs="Calibri"/>
        </w:rPr>
        <w:t xml:space="preserve">Should we add ability </w:t>
      </w:r>
      <w:r>
        <w:rPr>
          <w:rFonts w:ascii="Calibri" w:hAnsi="Calibri" w:cs="Calibri"/>
        </w:rPr>
        <w:t>to</w:t>
      </w:r>
      <w:r w:rsidRPr="00916B9B">
        <w:rPr>
          <w:rFonts w:ascii="Calibri" w:hAnsi="Calibri" w:cs="Calibri"/>
        </w:rPr>
        <w:t xml:space="preserve"> spe</w:t>
      </w:r>
      <w:r>
        <w:rPr>
          <w:rFonts w:ascii="Calibri" w:hAnsi="Calibri" w:cs="Calibri"/>
        </w:rPr>
        <w:t>ci</w:t>
      </w:r>
      <w:r w:rsidRPr="00916B9B">
        <w:rPr>
          <w:rFonts w:ascii="Calibri" w:hAnsi="Calibri" w:cs="Calibri"/>
        </w:rPr>
        <w:t>fy lost to competitor for a service change</w:t>
      </w:r>
      <w:r>
        <w:rPr>
          <w:rFonts w:ascii="Calibri" w:hAnsi="Calibri" w:cs="Calibri"/>
        </w:rPr>
        <w:t xml:space="preserve">?  </w:t>
      </w:r>
      <w:r>
        <w:rPr>
          <w:rFonts w:ascii="Calibri" w:hAnsi="Calibri" w:cs="Calibri"/>
          <w:color w:val="0070C0"/>
        </w:rPr>
        <w:t>4/14 yes, 4/21 pull for lrg existing.  Will only implement for small existing, 5/4</w:t>
      </w:r>
      <w:r w:rsidR="00814DEF">
        <w:rPr>
          <w:rFonts w:ascii="Calibri" w:hAnsi="Calibri" w:cs="Calibri"/>
          <w:color w:val="0070C0"/>
        </w:rPr>
        <w:t xml:space="preserve"> add general save options for Service Change and Change of Owner</w:t>
      </w:r>
      <w:r>
        <w:rPr>
          <w:rFonts w:ascii="Calibri" w:hAnsi="Calibri" w:cs="Calibri"/>
          <w:color w:val="0070C0"/>
        </w:rPr>
        <w:t xml:space="preserve"> (section 4.2.2.4)</w:t>
      </w:r>
    </w:p>
    <w:p w14:paraId="6FD99D95" w14:textId="77777777" w:rsidR="00BD397B" w:rsidRPr="00DD37B7" w:rsidRDefault="00BD397B" w:rsidP="00E429FC">
      <w:pPr>
        <w:numPr>
          <w:ilvl w:val="1"/>
          <w:numId w:val="18"/>
        </w:numPr>
        <w:tabs>
          <w:tab w:val="clear" w:pos="1440"/>
        </w:tabs>
        <w:ind w:left="1080"/>
        <w:textAlignment w:val="center"/>
        <w:rPr>
          <w:rFonts w:ascii="Times New Roman" w:hAnsi="Times New Roman"/>
          <w:sz w:val="24"/>
          <w:szCs w:val="24"/>
        </w:rPr>
      </w:pPr>
      <w:r w:rsidRPr="00DD37B7">
        <w:rPr>
          <w:rFonts w:ascii="Calibri" w:hAnsi="Calibri" w:cs="Calibri"/>
        </w:rPr>
        <w:t>Suggestion: Per Al &amp; Brittany - Existing large (flat rate)- Use 8 ton Max haul rate otherwise change to Haul + Disposal</w:t>
      </w:r>
    </w:p>
    <w:p w14:paraId="0A7F4535" w14:textId="77777777" w:rsidR="00BD397B" w:rsidRPr="00DD37B7" w:rsidRDefault="00BD397B" w:rsidP="00E429FC">
      <w:pPr>
        <w:numPr>
          <w:ilvl w:val="1"/>
          <w:numId w:val="32"/>
        </w:numPr>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4F8EC145"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lastRenderedPageBreak/>
        <w:t>Create a division level table to identify the max tons for each division, with a starting value of 8</w:t>
      </w:r>
      <w:r>
        <w:rPr>
          <w:rFonts w:ascii="Calibri" w:hAnsi="Calibri" w:cs="Calibri"/>
        </w:rPr>
        <w:t xml:space="preserve"> tons</w:t>
      </w:r>
      <w:r w:rsidRPr="00B051BF">
        <w:rPr>
          <w:rFonts w:ascii="Calibri" w:hAnsi="Calibri" w:cs="Calibri"/>
        </w:rPr>
        <w:t>? - add on agenda for next meeting.</w:t>
      </w:r>
      <w:r>
        <w:rPr>
          <w:rFonts w:ascii="Calibri" w:hAnsi="Calibri" w:cs="Calibri"/>
        </w:rPr>
        <w:t xml:space="preserve"> </w:t>
      </w:r>
      <w:r w:rsidRPr="00DD37B7">
        <w:rPr>
          <w:rFonts w:ascii="Calibri" w:hAnsi="Calibri" w:cs="Calibri"/>
        </w:rPr>
        <w:t xml:space="preserve">- </w:t>
      </w:r>
      <w:r w:rsidRPr="00DD37B7">
        <w:rPr>
          <w:rFonts w:ascii="Calibri" w:hAnsi="Calibri" w:cs="Calibri"/>
          <w:color w:val="0070C0"/>
        </w:rPr>
        <w:t>decided no 4/14</w:t>
      </w:r>
    </w:p>
    <w:p w14:paraId="329944B1"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 xml:space="preserve">How many over 25 tons, over 9999 - </w:t>
      </w:r>
      <w:r w:rsidRPr="00BB5E38">
        <w:rPr>
          <w:rFonts w:ascii="Calibri" w:hAnsi="Calibri" w:cs="Calibri"/>
          <w:color w:val="FF0000"/>
        </w:rPr>
        <w:t xml:space="preserve">John to follow up </w:t>
      </w:r>
      <w:r w:rsidRPr="00B051BF">
        <w:rPr>
          <w:rFonts w:ascii="Calibri" w:hAnsi="Calibri" w:cs="Calibri"/>
        </w:rPr>
        <w:t xml:space="preserve">- </w:t>
      </w:r>
    </w:p>
    <w:p w14:paraId="686B06FE" w14:textId="77777777" w:rsidR="00BB5E38" w:rsidRDefault="00BB5E38" w:rsidP="00BB5E38">
      <w:pPr>
        <w:textAlignment w:val="center"/>
        <w:rPr>
          <w:rFonts w:ascii="Times New Roman" w:hAnsi="Times New Roman"/>
          <w:sz w:val="24"/>
          <w:szCs w:val="24"/>
        </w:rPr>
      </w:pPr>
    </w:p>
    <w:p w14:paraId="28C6D55B" w14:textId="42FC58DB" w:rsidR="00BB5E38" w:rsidRPr="00BB5E38" w:rsidRDefault="00BB5E38" w:rsidP="00BB5E38">
      <w:pPr>
        <w:textAlignment w:val="center"/>
        <w:rPr>
          <w:rFonts w:ascii="Times New Roman" w:hAnsi="Times New Roman"/>
          <w:sz w:val="24"/>
          <w:szCs w:val="24"/>
        </w:rPr>
      </w:pPr>
      <w:r w:rsidRPr="00BD397B">
        <w:rPr>
          <w:rFonts w:ascii="Times New Roman" w:hAnsi="Times New Roman"/>
          <w:sz w:val="24"/>
          <w:szCs w:val="24"/>
          <w:highlight w:val="yellow"/>
        </w:rPr>
        <w:t>Open Questions</w:t>
      </w:r>
    </w:p>
    <w:p w14:paraId="5C47DE9A" w14:textId="28D513C0" w:rsidR="00B051BF" w:rsidRPr="00B051BF" w:rsidRDefault="00B051BF" w:rsidP="00E429FC">
      <w:pPr>
        <w:pStyle w:val="BodyText"/>
        <w:numPr>
          <w:ilvl w:val="0"/>
          <w:numId w:val="19"/>
        </w:numPr>
        <w:tabs>
          <w:tab w:val="clear" w:pos="720"/>
          <w:tab w:val="num" w:pos="1080"/>
        </w:tabs>
        <w:spacing w:after="0"/>
        <w:ind w:left="1080"/>
        <w:rPr>
          <w:rFonts w:ascii="Calibri" w:hAnsi="Calibri" w:cs="Calibri"/>
        </w:rPr>
      </w:pPr>
      <w:r w:rsidRPr="00B051BF">
        <w:rPr>
          <w:rFonts w:ascii="Calibri" w:hAnsi="Calibri" w:cs="Calibri"/>
        </w:rPr>
        <w:t>Run a qry – find all industrial customers for last 12 months, look at the site and spank it against Capture data (</w:t>
      </w:r>
      <w:r w:rsidRPr="00BB5E38">
        <w:rPr>
          <w:rFonts w:ascii="Calibri" w:hAnsi="Calibri" w:cs="Calibri"/>
          <w:color w:val="FF0000"/>
        </w:rPr>
        <w:t>John</w:t>
      </w:r>
      <w:r w:rsidRPr="00B051BF">
        <w:rPr>
          <w:rFonts w:ascii="Calibri" w:hAnsi="Calibri" w:cs="Calibri"/>
        </w:rPr>
        <w:t>)</w:t>
      </w:r>
    </w:p>
    <w:p w14:paraId="26F132D9" w14:textId="77777777" w:rsidR="00BD397B" w:rsidRPr="00BD397B" w:rsidRDefault="00492751" w:rsidP="00E429FC">
      <w:pPr>
        <w:pStyle w:val="BodyText"/>
        <w:numPr>
          <w:ilvl w:val="0"/>
          <w:numId w:val="33"/>
        </w:numPr>
        <w:spacing w:after="0"/>
        <w:ind w:left="1080"/>
        <w:rPr>
          <w:rFonts w:ascii="Calibri" w:hAnsi="Calibri" w:cs="Calibri"/>
        </w:rPr>
      </w:pPr>
      <w:r w:rsidRPr="00BD397B">
        <w:rPr>
          <w:rFonts w:ascii="Calibri" w:hAnsi="Calibri" w:cs="Calibri"/>
        </w:rPr>
        <w:t>What if we cannot identify the disposal site? 4/15</w:t>
      </w:r>
    </w:p>
    <w:p w14:paraId="622B6C80" w14:textId="0E38689B" w:rsidR="00492751" w:rsidRPr="00BD397B" w:rsidRDefault="00492751" w:rsidP="00E429FC">
      <w:pPr>
        <w:pStyle w:val="BodyText"/>
        <w:numPr>
          <w:ilvl w:val="1"/>
          <w:numId w:val="33"/>
        </w:numPr>
        <w:spacing w:after="0"/>
        <w:rPr>
          <w:rFonts w:ascii="Calibri" w:hAnsi="Calibri" w:cs="Calibri"/>
        </w:rPr>
      </w:pPr>
      <w:r w:rsidRPr="00BD397B">
        <w:rPr>
          <w:rFonts w:ascii="Calibri" w:hAnsi="Calibri" w:cs="Calibri"/>
        </w:rPr>
        <w:t xml:space="preserve">Suggestion – </w:t>
      </w:r>
    </w:p>
    <w:p w14:paraId="36EE66A8"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Look in sites table first to see if it’s there</w:t>
      </w:r>
    </w:p>
    <w:p w14:paraId="72E5140B"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If it is not default Third Party</w:t>
      </w:r>
    </w:p>
    <w:p w14:paraId="593EE21B"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(ensure all Republic sites are in the table first)</w:t>
      </w:r>
    </w:p>
    <w:p w14:paraId="5E75D9ED" w14:textId="77777777" w:rsidR="00B3266B" w:rsidRPr="00B051BF" w:rsidRDefault="00B3266B" w:rsidP="00BD397B">
      <w:pPr>
        <w:ind w:left="720"/>
        <w:textAlignment w:val="center"/>
        <w:rPr>
          <w:rFonts w:cstheme="minorHAnsi"/>
        </w:rPr>
      </w:pPr>
    </w:p>
    <w:p w14:paraId="3CA00803" w14:textId="32BCA8C1" w:rsidR="00A159AB" w:rsidRPr="002E06AB" w:rsidRDefault="00A159AB" w:rsidP="00CB033E">
      <w:pPr>
        <w:pStyle w:val="Heading1"/>
        <w:rPr>
          <w:rFonts w:asciiTheme="minorHAnsi" w:hAnsiTheme="minorHAnsi" w:cstheme="minorHAnsi"/>
        </w:rPr>
      </w:pPr>
      <w:bookmarkStart w:id="25" w:name="_Toc418507645"/>
      <w:r w:rsidRPr="002E06AB">
        <w:rPr>
          <w:rFonts w:asciiTheme="minorHAnsi" w:hAnsiTheme="minorHAnsi" w:cstheme="minorHAnsi"/>
        </w:rPr>
        <w:t>Technical Design</w:t>
      </w:r>
      <w:bookmarkEnd w:id="25"/>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6" w:name="_Toc418507646"/>
      <w:r w:rsidRPr="002E06AB">
        <w:rPr>
          <w:rFonts w:asciiTheme="minorHAnsi" w:hAnsiTheme="minorHAnsi" w:cstheme="minorHAnsi"/>
        </w:rPr>
        <w:t>Referenced Documents</w:t>
      </w:r>
      <w:bookmarkEnd w:id="26"/>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7" w:name="_Toc418507647"/>
      <w:r w:rsidRPr="002E06AB">
        <w:rPr>
          <w:rFonts w:cstheme="minorHAnsi"/>
        </w:rPr>
        <w:t>Usability Standards</w:t>
      </w:r>
      <w:bookmarkEnd w:id="27"/>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8" w:name="_Toc418507648"/>
      <w:r w:rsidRPr="002E06AB">
        <w:rPr>
          <w:rFonts w:cstheme="minorHAnsi"/>
        </w:rPr>
        <w:t>Design Standards</w:t>
      </w:r>
      <w:bookmarkEnd w:id="28"/>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29" w:name="_Toc418507649"/>
      <w:r w:rsidRPr="002E06AB">
        <w:rPr>
          <w:rFonts w:asciiTheme="minorHAnsi" w:hAnsiTheme="minorHAnsi" w:cstheme="minorHAnsi"/>
        </w:rPr>
        <w:t>Process Flow and Logical Model</w:t>
      </w:r>
      <w:bookmarkEnd w:id="29"/>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0" w:name="_Toc418507650"/>
      <w:r w:rsidRPr="002E06AB">
        <w:rPr>
          <w:rFonts w:cstheme="minorHAnsi"/>
        </w:rPr>
        <w:t>Data Flow</w:t>
      </w:r>
      <w:bookmarkEnd w:id="30"/>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329.25pt" o:ole="">
            <v:imagedata r:id="rId15" o:title=""/>
          </v:shape>
          <o:OLEObject Type="Embed" ProgID="Visio.Drawing.11" ShapeID="_x0000_i1025" DrawAspect="Content" ObjectID="_1493113242" r:id="rId16"/>
        </w:object>
      </w:r>
    </w:p>
    <w:p w14:paraId="2AB6AE76" w14:textId="565CA78A" w:rsidR="001C3DEF" w:rsidRPr="002E06AB" w:rsidRDefault="001C3DEF" w:rsidP="001C3DEF">
      <w:pPr>
        <w:pStyle w:val="BodyText"/>
        <w:rPr>
          <w:rFonts w:cstheme="minorHAnsi"/>
        </w:rPr>
      </w:pP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1" w:name="_Toc418507651"/>
      <w:r w:rsidRPr="002E06AB">
        <w:rPr>
          <w:rFonts w:cstheme="minorHAnsi"/>
        </w:rPr>
        <w:t>Application flow</w:t>
      </w:r>
      <w:bookmarkEnd w:id="31"/>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A0F83D7" w:rsidR="003D4C08" w:rsidRPr="002E06AB" w:rsidRDefault="003D4C08" w:rsidP="003D4C08">
      <w:pPr>
        <w:pStyle w:val="BodyText"/>
        <w:rPr>
          <w:rFonts w:cstheme="minorHAnsi"/>
        </w:rPr>
      </w:pPr>
      <w:r w:rsidRPr="002E06AB">
        <w:rPr>
          <w:rFonts w:cstheme="minorHAnsi"/>
        </w:rPr>
        <w:t xml:space="preserve">Step 1) Start New Quote for Existing Customer – (No </w:t>
      </w:r>
      <w:r w:rsidR="001C08E7" w:rsidRPr="002E06AB">
        <w:rPr>
          <w:rFonts w:cstheme="minorHAnsi"/>
        </w:rPr>
        <w:t>Changes)</w:t>
      </w:r>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drawing>
          <wp:inline distT="0" distB="0" distL="0" distR="0" wp14:anchorId="5A17D2AC" wp14:editId="27EC189D">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6EC5F708" w14:textId="3B2EA490" w:rsidR="003D4C08" w:rsidRPr="002E06AB" w:rsidRDefault="009B3541" w:rsidP="00972558">
      <w:pPr>
        <w:rPr>
          <w:rFonts w:cstheme="minorHAnsi"/>
        </w:rPr>
      </w:pPr>
      <w:r>
        <w:rPr>
          <w:rFonts w:cstheme="minorHAnsi"/>
        </w:rPr>
        <w:br w:type="page"/>
      </w:r>
      <w:r w:rsidR="003D4C08" w:rsidRPr="002E06AB">
        <w:rPr>
          <w:rFonts w:cstheme="minorHAnsi"/>
        </w:rPr>
        <w:lastRenderedPageBreak/>
        <w:t>Select Existing Customer</w:t>
      </w:r>
    </w:p>
    <w:p w14:paraId="722B75A5" w14:textId="38289A45" w:rsidR="003D4C08" w:rsidRPr="002E06AB" w:rsidRDefault="001C08E7" w:rsidP="003D4C08">
      <w:pPr>
        <w:pStyle w:val="BodyText"/>
        <w:rPr>
          <w:rFonts w:cstheme="minorHAnsi"/>
        </w:rPr>
      </w:pPr>
      <w:r>
        <w:rPr>
          <w:rFonts w:cstheme="minorHAnsi"/>
        </w:rPr>
        <w:t>Step 2 -</w:t>
      </w:r>
      <w:r w:rsidRPr="002E06AB">
        <w:rPr>
          <w:rFonts w:cstheme="minorHAnsi"/>
        </w:rPr>
        <w:t xml:space="preserve"> Enter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58240" behindDoc="0" locked="0" layoutInCell="1" allowOverlap="1" wp14:anchorId="106E0BFE" wp14:editId="2778F9B5">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9E679EB" w:rsidR="00D93226" w:rsidRPr="0030520D" w:rsidRDefault="00D93226"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E0BF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7" type="#_x0000_t62" style="position:absolute;margin-left:214.3pt;margin-top:36.9pt;width:148.75pt;height:89.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CS0xnp5AIAADMGAAAOAAAA&#10;AAAAAAAAAAAAAC4CAABkcnMvZTJvRG9jLnhtbFBLAQItABQABgAIAAAAIQAJmpDz4gAAAAoBAAAP&#10;AAAAAAAAAAAAAAAAAD4FAABkcnMvZG93bnJldi54bWxQSwUGAAAAAAQABADzAAAATQYAAAAA&#10;" adj="-6435,21875" filled="f" strokecolor="red" strokeweight="2pt">
                <v:textbox>
                  <w:txbxContent>
                    <w:p w14:paraId="25FF5AE0" w14:textId="19E679EB" w:rsidR="00D93226" w:rsidRPr="0030520D" w:rsidRDefault="00D93226"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v:textbox>
              </v:shape>
            </w:pict>
          </mc:Fallback>
        </mc:AlternateContent>
      </w:r>
      <w:r>
        <w:rPr>
          <w:rFonts w:cstheme="minorHAnsi"/>
          <w:noProof/>
        </w:rPr>
        <mc:AlternateContent>
          <mc:Choice Requires="wps">
            <w:drawing>
              <wp:anchor distT="0" distB="0" distL="114300" distR="114300" simplePos="0" relativeHeight="251657216" behindDoc="0" locked="0" layoutInCell="1" allowOverlap="1" wp14:anchorId="2567060C" wp14:editId="671050D8">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8ED0F7" id="Rectangle 12" o:spid="_x0000_s1026" style="position:absolute;margin-left:66.05pt;margin-top:109.9pt;width:110.7pt;height:16.6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77FA623B">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8">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53120" behindDoc="0" locked="0" layoutInCell="1" allowOverlap="1" wp14:anchorId="3E005C12" wp14:editId="5B97639F">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D93226" w:rsidRDefault="00D93226"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05C12" id="Rectangle 11" o:spid="_x0000_s1028" style="position:absolute;margin-left:156.1pt;margin-top:94.7pt;width:162.25pt;height:29.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ofwIAAE0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fkMb6H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D93226" w:rsidRDefault="00D93226"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52096" behindDoc="0" locked="0" layoutInCell="1" allowOverlap="1" wp14:anchorId="2E53D4A4" wp14:editId="59D5C412">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D93226" w:rsidRDefault="00D93226" w:rsidP="005F340F">
                            <w:pPr>
                              <w:jc w:val="center"/>
                            </w:pPr>
                            <w:r>
                              <w:t>SEE BELOW INSERT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53D4A4" id="Rectangle 14" o:spid="_x0000_s1029" style="position:absolute;margin-left:7.1pt;margin-top:92.9pt;width:121.95pt;height:28.4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iFfw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" fillcolor="#4f81bd [3204]" strokecolor="#243f60 [1604]" strokeweight="2pt">
                <v:textbox>
                  <w:txbxContent>
                    <w:p w14:paraId="2942F18B" w14:textId="77777777" w:rsidR="00D93226" w:rsidRDefault="00D93226" w:rsidP="005F340F">
                      <w:pPr>
                        <w:jc w:val="center"/>
                      </w:pPr>
                      <w:r>
                        <w:t>SEE BELOW INSERT A</w:t>
                      </w:r>
                    </w:p>
                  </w:txbxContent>
                </v:textbox>
              </v:rect>
            </w:pict>
          </mc:Fallback>
        </mc:AlternateContent>
      </w:r>
      <w:r w:rsidRPr="002E06AB">
        <w:rPr>
          <w:rFonts w:cstheme="minorHAnsi"/>
          <w:noProof/>
        </w:rPr>
        <w:drawing>
          <wp:inline distT="0" distB="0" distL="0" distR="0" wp14:anchorId="23AB04D2" wp14:editId="78CFC34C">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t>Grp</w:t>
            </w:r>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Qty</w:t>
            </w:r>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4D75B742"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Est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7220" w:type="dxa"/>
        <w:tblInd w:w="93" w:type="dxa"/>
        <w:tblLook w:val="04A0" w:firstRow="1" w:lastRow="0" w:firstColumn="1" w:lastColumn="0" w:noHBand="0" w:noVBand="1"/>
      </w:tblPr>
      <w:tblGrid>
        <w:gridCol w:w="2625"/>
        <w:gridCol w:w="4595"/>
      </w:tblGrid>
      <w:tr w:rsidR="0086069F" w:rsidRPr="0086069F" w14:paraId="114F6F2C" w14:textId="77777777" w:rsidTr="0086069F">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242AA811"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Container Grp</w:t>
            </w:r>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account_status_ind.container_grp_nbr</w:t>
            </w:r>
          </w:p>
        </w:tc>
      </w:tr>
      <w:tr w:rsidR="0086069F" w:rsidRPr="0086069F" w14:paraId="4A05499E"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Qty</w:t>
            </w:r>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r>
      <w:tr w:rsidR="0086069F" w:rsidRPr="0086069F" w14:paraId="049AAAC6"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account_status_ind.container_size</w:t>
            </w:r>
          </w:p>
        </w:tc>
      </w:tr>
      <w:tr w:rsidR="0086069F" w:rsidRPr="0086069F" w14:paraId="4658CF7D"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6866AF1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w:t>
            </w:r>
          </w:p>
        </w:tc>
      </w:tr>
      <w:tr w:rsidR="0086069F" w:rsidRPr="0086069F" w14:paraId="7B7A61D8"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account_status_ind.has_compactor</w:t>
            </w:r>
          </w:p>
        </w:tc>
      </w:tr>
      <w:tr w:rsidR="0086069F" w:rsidRPr="0086069F" w14:paraId="1DB36337"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489F4C18"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 xml:space="preserve">Estimated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Revenue</w:t>
            </w:r>
          </w:p>
        </w:tc>
        <w:tc>
          <w:tcPr>
            <w:tcW w:w="4595" w:type="dxa"/>
            <w:tcBorders>
              <w:top w:val="nil"/>
              <w:left w:val="nil"/>
              <w:bottom w:val="single" w:sz="4" w:space="0" w:color="auto"/>
              <w:right w:val="single" w:sz="4" w:space="0" w:color="auto"/>
            </w:tcBorders>
            <w:shd w:val="clear" w:color="auto" w:fill="auto"/>
            <w:vAlign w:val="bottom"/>
            <w:hideMark/>
          </w:tcPr>
          <w:p w14:paraId="63AA7766" w14:textId="44E25A2F"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p>
        </w:tc>
      </w:tr>
      <w:tr w:rsidR="0086069F" w:rsidRPr="0086069F" w14:paraId="15F23779"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Total Revenue</w:t>
            </w:r>
          </w:p>
        </w:tc>
        <w:tc>
          <w:tcPr>
            <w:tcW w:w="4595" w:type="dxa"/>
            <w:tcBorders>
              <w:top w:val="nil"/>
              <w:left w:val="nil"/>
              <w:bottom w:val="single" w:sz="4" w:space="0" w:color="auto"/>
              <w:right w:val="single" w:sz="4" w:space="0" w:color="auto"/>
            </w:tcBorders>
            <w:shd w:val="clear" w:color="auto" w:fill="auto"/>
            <w:vAlign w:val="bottom"/>
            <w:hideMark/>
          </w:tcPr>
          <w:p w14:paraId="305DB4EA"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r>
      <w:tr w:rsidR="0086069F" w:rsidRPr="0086069F" w14:paraId="355B8E94"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lastRenderedPageBreak/>
              <w:t>Avg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20609C5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r w:rsidR="0086069F" w:rsidRPr="0086069F" w14:paraId="11FFDB40"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Avg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1472C51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r w:rsidR="0086069F" w:rsidRPr="0086069F" w14:paraId="6771784D"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Avg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2D2E61FA"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8025" w:type="dxa"/>
        <w:tblInd w:w="93" w:type="dxa"/>
        <w:tblLayout w:type="fixed"/>
        <w:tblLook w:val="04A0" w:firstRow="1" w:lastRow="0" w:firstColumn="1" w:lastColumn="0" w:noHBand="0" w:noVBand="1"/>
      </w:tblPr>
      <w:tblGrid>
        <w:gridCol w:w="2572"/>
        <w:gridCol w:w="809"/>
        <w:gridCol w:w="809"/>
        <w:gridCol w:w="865"/>
        <w:gridCol w:w="810"/>
        <w:gridCol w:w="540"/>
        <w:gridCol w:w="540"/>
        <w:gridCol w:w="1080"/>
      </w:tblGrid>
      <w:tr w:rsidR="0086069F" w:rsidRPr="0086069F" w14:paraId="6EA09860" w14:textId="77777777" w:rsidTr="00844CFA">
        <w:trPr>
          <w:trHeight w:val="240"/>
        </w:trPr>
        <w:tc>
          <w:tcPr>
            <w:tcW w:w="8025"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44CFA">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809"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809"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86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810"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540"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540"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1080"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809"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809"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86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810"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809"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809"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86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810"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5220" w:type="dxa"/>
        <w:tblInd w:w="93" w:type="dxa"/>
        <w:tblLook w:val="04A0" w:firstRow="1" w:lastRow="0" w:firstColumn="1" w:lastColumn="0" w:noHBand="0" w:noVBand="1"/>
      </w:tblPr>
      <w:tblGrid>
        <w:gridCol w:w="1824"/>
        <w:gridCol w:w="3396"/>
      </w:tblGrid>
      <w:tr w:rsidR="0086069F" w:rsidRPr="0086069F" w14:paraId="74940144" w14:textId="77777777" w:rsidTr="0086069F">
        <w:trPr>
          <w:trHeight w:val="240"/>
        </w:trPr>
        <w:tc>
          <w:tcPr>
            <w:tcW w:w="5220" w:type="dxa"/>
            <w:gridSpan w:val="2"/>
            <w:tcBorders>
              <w:top w:val="nil"/>
              <w:left w:val="nil"/>
              <w:bottom w:val="single" w:sz="4" w:space="0" w:color="auto"/>
              <w:right w:val="nil"/>
            </w:tcBorders>
            <w:shd w:val="clear" w:color="auto" w:fill="auto"/>
            <w:noWrap/>
            <w:vAlign w:val="bottom"/>
            <w:hideMark/>
          </w:tcPr>
          <w:p w14:paraId="3B422BB8"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510281C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Transaction</w:t>
            </w:r>
          </w:p>
        </w:tc>
        <w:tc>
          <w:tcPr>
            <w:tcW w:w="3396" w:type="dxa"/>
            <w:tcBorders>
              <w:top w:val="nil"/>
              <w:left w:val="nil"/>
              <w:bottom w:val="single" w:sz="4" w:space="0" w:color="auto"/>
              <w:right w:val="single" w:sz="4" w:space="0" w:color="auto"/>
            </w:tcBorders>
            <w:shd w:val="clear" w:color="auto" w:fill="auto"/>
            <w:vAlign w:val="bottom"/>
            <w:hideMark/>
          </w:tcPr>
          <w:p w14:paraId="6D076D8C" w14:textId="3613ABAA"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1A09855"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Core</w:t>
            </w:r>
          </w:p>
        </w:tc>
        <w:tc>
          <w:tcPr>
            <w:tcW w:w="3396" w:type="dxa"/>
            <w:tcBorders>
              <w:top w:val="nil"/>
              <w:left w:val="nil"/>
              <w:bottom w:val="single" w:sz="4" w:space="0" w:color="auto"/>
              <w:right w:val="single" w:sz="4" w:space="0" w:color="auto"/>
            </w:tcBorders>
            <w:shd w:val="clear" w:color="auto" w:fill="auto"/>
            <w:vAlign w:val="bottom"/>
            <w:hideMark/>
          </w:tcPr>
          <w:p w14:paraId="05008FFD" w14:textId="36715C02"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524FA68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Amount</w:t>
            </w:r>
          </w:p>
        </w:tc>
        <w:tc>
          <w:tcPr>
            <w:tcW w:w="3396" w:type="dxa"/>
            <w:tcBorders>
              <w:top w:val="nil"/>
              <w:left w:val="nil"/>
              <w:bottom w:val="single" w:sz="4" w:space="0" w:color="auto"/>
              <w:right w:val="single" w:sz="4" w:space="0" w:color="auto"/>
            </w:tcBorders>
            <w:shd w:val="clear" w:color="auto" w:fill="auto"/>
            <w:vAlign w:val="bottom"/>
            <w:hideMark/>
          </w:tcPr>
          <w:p w14:paraId="7983DA03" w14:textId="73F9932F"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193D6E5C"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Percent</w:t>
            </w:r>
          </w:p>
        </w:tc>
        <w:tc>
          <w:tcPr>
            <w:tcW w:w="3396" w:type="dxa"/>
            <w:tcBorders>
              <w:top w:val="nil"/>
              <w:left w:val="nil"/>
              <w:bottom w:val="single" w:sz="4" w:space="0" w:color="auto"/>
              <w:right w:val="single" w:sz="4" w:space="0" w:color="auto"/>
            </w:tcBorders>
            <w:shd w:val="clear" w:color="auto" w:fill="auto"/>
            <w:vAlign w:val="bottom"/>
            <w:hideMark/>
          </w:tcPr>
          <w:p w14:paraId="28E5F6E5" w14:textId="6829835D"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22E7A093"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Change in Units</w:t>
            </w:r>
          </w:p>
        </w:tc>
        <w:tc>
          <w:tcPr>
            <w:tcW w:w="3396" w:type="dxa"/>
            <w:tcBorders>
              <w:top w:val="nil"/>
              <w:left w:val="nil"/>
              <w:bottom w:val="single" w:sz="4" w:space="0" w:color="auto"/>
              <w:right w:val="single" w:sz="4" w:space="0" w:color="auto"/>
            </w:tcBorders>
            <w:shd w:val="clear" w:color="auto" w:fill="auto"/>
            <w:vAlign w:val="bottom"/>
            <w:hideMark/>
          </w:tcPr>
          <w:p w14:paraId="205CCB15" w14:textId="1BB3ACE4"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A78B30B"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ERF</w:t>
            </w:r>
          </w:p>
        </w:tc>
        <w:tc>
          <w:tcPr>
            <w:tcW w:w="3396" w:type="dxa"/>
            <w:tcBorders>
              <w:top w:val="nil"/>
              <w:left w:val="nil"/>
              <w:bottom w:val="single" w:sz="4" w:space="0" w:color="auto"/>
              <w:right w:val="single" w:sz="4" w:space="0" w:color="auto"/>
            </w:tcBorders>
            <w:shd w:val="clear" w:color="auto" w:fill="auto"/>
            <w:vAlign w:val="bottom"/>
            <w:hideMark/>
          </w:tcPr>
          <w:p w14:paraId="6930A6B7" w14:textId="2BEFFF30"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1E36A45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FRF</w:t>
            </w:r>
          </w:p>
        </w:tc>
        <w:tc>
          <w:tcPr>
            <w:tcW w:w="3396" w:type="dxa"/>
            <w:tcBorders>
              <w:top w:val="nil"/>
              <w:left w:val="nil"/>
              <w:bottom w:val="single" w:sz="4" w:space="0" w:color="auto"/>
              <w:right w:val="single" w:sz="4" w:space="0" w:color="auto"/>
            </w:tcBorders>
            <w:shd w:val="clear" w:color="auto" w:fill="auto"/>
            <w:vAlign w:val="bottom"/>
            <w:hideMark/>
          </w:tcPr>
          <w:p w14:paraId="73F5226D" w14:textId="58F05FC5"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C7EB75E"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Effective</w:t>
            </w:r>
          </w:p>
        </w:tc>
        <w:tc>
          <w:tcPr>
            <w:tcW w:w="3396" w:type="dxa"/>
            <w:tcBorders>
              <w:top w:val="nil"/>
              <w:left w:val="nil"/>
              <w:bottom w:val="single" w:sz="4" w:space="0" w:color="auto"/>
              <w:right w:val="single" w:sz="4" w:space="0" w:color="auto"/>
            </w:tcBorders>
            <w:shd w:val="clear" w:color="auto" w:fill="auto"/>
            <w:vAlign w:val="bottom"/>
            <w:hideMark/>
          </w:tcPr>
          <w:p w14:paraId="3172644D" w14:textId="6EA0EB26"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670BC4AF" w14:textId="744D3902" w:rsidR="00DA40BF" w:rsidRPr="002E06AB" w:rsidRDefault="00DA40BF" w:rsidP="005F340F">
      <w:pPr>
        <w:pStyle w:val="BodyText"/>
        <w:rPr>
          <w:rFonts w:cstheme="minorHAnsi"/>
          <w:u w:val="single"/>
        </w:rPr>
      </w:pPr>
    </w:p>
    <w:p w14:paraId="20A3BD96" w14:textId="09FAE32C" w:rsidR="0086069F" w:rsidRDefault="0086069F">
      <w:pPr>
        <w:rPr>
          <w:rFonts w:cstheme="minorHAnsi"/>
        </w:rPr>
      </w:pPr>
      <w:r>
        <w:rPr>
          <w:rFonts w:cstheme="minorHAnsi"/>
        </w:rPr>
        <w:br w:type="page"/>
      </w:r>
    </w:p>
    <w:p w14:paraId="78E9B904" w14:textId="77777777" w:rsidR="005F340F" w:rsidRPr="002E06AB" w:rsidRDefault="005F340F" w:rsidP="005F340F">
      <w:pPr>
        <w:pStyle w:val="BodyText"/>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t>Select Service Offering</w:t>
      </w:r>
      <w:r w:rsidR="00195D40" w:rsidRPr="002E06AB">
        <w:rPr>
          <w:rFonts w:cstheme="minorHAnsi"/>
        </w:rPr>
        <w:t xml:space="preserve"> – </w:t>
      </w:r>
      <w:r w:rsidR="00195D40" w:rsidRPr="00034AE3">
        <w:rPr>
          <w:rFonts w:cstheme="minorHAnsi"/>
        </w:rPr>
        <w:t>Service Change</w:t>
      </w:r>
    </w:p>
    <w:p w14:paraId="48020046" w14:textId="4BD9AD8D" w:rsidR="00616D0E" w:rsidRPr="00616D0E" w:rsidRDefault="00616D0E" w:rsidP="00616D0E">
      <w:pPr>
        <w:shd w:val="clear" w:color="auto" w:fill="FFFFFF"/>
        <w:rPr>
          <w:rFonts w:cs="Courier New"/>
          <w:color w:val="333333"/>
        </w:rPr>
      </w:pPr>
      <w:r>
        <w:rPr>
          <w:rFonts w:cs="Courier New"/>
          <w:color w:val="333333"/>
        </w:rPr>
        <w:t>For small and large containers, a</w:t>
      </w:r>
      <w:r w:rsidRPr="00616D0E">
        <w:rPr>
          <w:rFonts w:cs="Courier New"/>
          <w:color w:val="333333"/>
        </w:rPr>
        <w:t xml:space="preserve"> second header "Service Change Reason" would display when Service Change is selected (for all existing </w:t>
      </w:r>
      <w:r>
        <w:rPr>
          <w:rFonts w:cs="Courier New"/>
          <w:color w:val="333333"/>
        </w:rPr>
        <w:t>small and large</w:t>
      </w:r>
      <w:r w:rsidRPr="00616D0E">
        <w:rPr>
          <w:rFonts w:cs="Courier New"/>
          <w:color w:val="333333"/>
        </w:rPr>
        <w:t xml:space="preserve"> customers), similar to Price Adjustment Reason when Rate Adjustment is selected.</w:t>
      </w:r>
    </w:p>
    <w:p w14:paraId="7EFF95F0" w14:textId="77777777" w:rsidR="00616D0E" w:rsidRDefault="00616D0E" w:rsidP="00616D0E">
      <w:pPr>
        <w:shd w:val="clear" w:color="auto" w:fill="FFFFFF"/>
        <w:rPr>
          <w:rFonts w:cs="Courier New"/>
          <w:color w:val="333333"/>
        </w:rPr>
      </w:pPr>
    </w:p>
    <w:p w14:paraId="01EB6BE0" w14:textId="0590D720" w:rsidR="00616D0E" w:rsidRDefault="00616D0E" w:rsidP="00616D0E">
      <w:pPr>
        <w:shd w:val="clear" w:color="auto" w:fill="FFFFFF"/>
        <w:rPr>
          <w:rFonts w:cs="Courier New"/>
          <w:color w:val="333333"/>
        </w:rPr>
      </w:pPr>
      <w:r>
        <w:rPr>
          <w:rFonts w:cs="Courier New"/>
          <w:color w:val="333333"/>
        </w:rPr>
        <w:t>Service Change Reason</w:t>
      </w:r>
      <w:r w:rsidR="00C9446A">
        <w:rPr>
          <w:rFonts w:cs="Courier New"/>
          <w:color w:val="333333"/>
        </w:rPr>
        <w:t xml:space="preserve"> (</w:t>
      </w:r>
      <w:r w:rsidR="00C9446A" w:rsidRPr="00C9446A">
        <w:rPr>
          <w:rFonts w:cs="Courier New"/>
          <w:color w:val="333333"/>
          <w:sz w:val="16"/>
          <w:szCs w:val="16"/>
        </w:rPr>
        <w:t>example below</w:t>
      </w:r>
      <w:r w:rsidR="00C9446A">
        <w:rPr>
          <w:rFonts w:cs="Courier New"/>
          <w:color w:val="333333"/>
        </w:rPr>
        <w:t>)</w:t>
      </w:r>
    </w:p>
    <w:p w14:paraId="44546117" w14:textId="77777777" w:rsidR="00616D0E" w:rsidRDefault="00616D0E" w:rsidP="00E429FC">
      <w:pPr>
        <w:pStyle w:val="ListParagraph"/>
        <w:numPr>
          <w:ilvl w:val="0"/>
          <w:numId w:val="8"/>
        </w:numPr>
        <w:shd w:val="clear" w:color="auto" w:fill="FFFFFF"/>
        <w:rPr>
          <w:rFonts w:cs="Courier New"/>
          <w:color w:val="333333"/>
        </w:rPr>
      </w:pPr>
      <w:r w:rsidRPr="00616D0E">
        <w:rPr>
          <w:rFonts w:cs="Courier New"/>
          <w:color w:val="333333"/>
        </w:rPr>
        <w:t xml:space="preserve">Service Change: </w:t>
      </w:r>
      <w:r>
        <w:rPr>
          <w:rFonts w:cs="Courier New"/>
          <w:color w:val="333333"/>
        </w:rPr>
        <w:t>Standard Change (default)</w:t>
      </w:r>
    </w:p>
    <w:p w14:paraId="530F4419" w14:textId="77777777" w:rsidR="00616D0E" w:rsidRDefault="00616D0E" w:rsidP="00E429FC">
      <w:pPr>
        <w:pStyle w:val="ListParagraph"/>
        <w:numPr>
          <w:ilvl w:val="0"/>
          <w:numId w:val="8"/>
        </w:numPr>
        <w:shd w:val="clear" w:color="auto" w:fill="FFFFFF"/>
        <w:rPr>
          <w:rFonts w:cs="Courier New"/>
          <w:color w:val="333333"/>
        </w:rPr>
      </w:pPr>
      <w:r w:rsidRPr="00616D0E">
        <w:rPr>
          <w:rFonts w:cs="Courier New"/>
          <w:color w:val="333333"/>
        </w:rPr>
        <w:t>Service Change: General Save </w:t>
      </w:r>
    </w:p>
    <w:p w14:paraId="62466668" w14:textId="77777777" w:rsidR="00616D0E" w:rsidRDefault="00616D0E" w:rsidP="00E429FC">
      <w:pPr>
        <w:pStyle w:val="ListParagraph"/>
        <w:numPr>
          <w:ilvl w:val="0"/>
          <w:numId w:val="8"/>
        </w:numPr>
        <w:shd w:val="clear" w:color="auto" w:fill="FFFFFF"/>
        <w:rPr>
          <w:rFonts w:cs="Courier New"/>
          <w:color w:val="333333"/>
        </w:rPr>
      </w:pPr>
      <w:r>
        <w:rPr>
          <w:rFonts w:cs="Courier New"/>
          <w:color w:val="333333"/>
        </w:rPr>
        <w:t>Service Change: Competitive Bid</w:t>
      </w:r>
    </w:p>
    <w:p w14:paraId="5849656A" w14:textId="41D39A78" w:rsidR="00616D0E" w:rsidRPr="00616D0E" w:rsidRDefault="00616D0E" w:rsidP="00E429FC">
      <w:pPr>
        <w:pStyle w:val="ListParagraph"/>
        <w:numPr>
          <w:ilvl w:val="1"/>
          <w:numId w:val="8"/>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 </w:t>
      </w:r>
    </w:p>
    <w:p w14:paraId="4C66FFC8" w14:textId="77777777" w:rsid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Seasonal </w:t>
      </w:r>
    </w:p>
    <w:p w14:paraId="0FD161E9" w14:textId="266F6B3B" w:rsidR="00616D0E" w:rsidRP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Close Container Grp</w:t>
      </w:r>
    </w:p>
    <w:p w14:paraId="1B718C87" w14:textId="77777777" w:rsidR="00616D0E" w:rsidRDefault="00616D0E" w:rsidP="00616D0E">
      <w:pPr>
        <w:shd w:val="clear" w:color="auto" w:fill="FFFFFF"/>
        <w:rPr>
          <w:rFonts w:cs="Courier New"/>
          <w:color w:val="333333"/>
        </w:rPr>
      </w:pPr>
    </w:p>
    <w:p w14:paraId="24E612E8" w14:textId="77777777" w:rsidR="00616D0E" w:rsidRDefault="00616D0E" w:rsidP="00616D0E">
      <w:pPr>
        <w:shd w:val="clear" w:color="auto" w:fill="FFFFFF"/>
        <w:rPr>
          <w:rFonts w:cs="Courier New"/>
          <w:color w:val="333333"/>
        </w:rPr>
      </w:pPr>
      <w:r w:rsidRPr="00616D0E">
        <w:rPr>
          <w:rFonts w:cs="Courier New"/>
          <w:color w:val="333333"/>
        </w:rPr>
        <w:t>Change of Owner should also include the following save options.</w:t>
      </w:r>
      <w:r w:rsidRPr="00616D0E">
        <w:rPr>
          <w:rFonts w:cs="Courier New"/>
          <w:color w:val="333333"/>
        </w:rPr>
        <w:br/>
      </w:r>
      <w:r>
        <w:rPr>
          <w:rFonts w:cs="Courier New"/>
          <w:color w:val="333333"/>
        </w:rPr>
        <w:t>Change of Owner</w:t>
      </w:r>
    </w:p>
    <w:p w14:paraId="4549AED9" w14:textId="77777777" w:rsidR="00616D0E" w:rsidRDefault="00616D0E" w:rsidP="00E429FC">
      <w:pPr>
        <w:pStyle w:val="ListParagraph"/>
        <w:numPr>
          <w:ilvl w:val="0"/>
          <w:numId w:val="25"/>
        </w:numPr>
        <w:shd w:val="clear" w:color="auto" w:fill="FFFFFF"/>
        <w:rPr>
          <w:rFonts w:cs="Courier New"/>
          <w:color w:val="333333"/>
        </w:rPr>
      </w:pPr>
      <w:r w:rsidRPr="00616D0E">
        <w:rPr>
          <w:rFonts w:cs="Courier New"/>
          <w:color w:val="333333"/>
        </w:rPr>
        <w:t>Change of O</w:t>
      </w:r>
      <w:r>
        <w:rPr>
          <w:rFonts w:cs="Courier New"/>
          <w:color w:val="333333"/>
        </w:rPr>
        <w:t>wner: Standard Change (default)</w:t>
      </w:r>
    </w:p>
    <w:p w14:paraId="5C4F528E" w14:textId="77777777" w:rsidR="00616D0E" w:rsidRDefault="00616D0E" w:rsidP="00E429FC">
      <w:pPr>
        <w:pStyle w:val="ListParagraph"/>
        <w:numPr>
          <w:ilvl w:val="0"/>
          <w:numId w:val="25"/>
        </w:numPr>
        <w:shd w:val="clear" w:color="auto" w:fill="FFFFFF"/>
        <w:rPr>
          <w:rFonts w:cs="Courier New"/>
          <w:color w:val="333333"/>
        </w:rPr>
      </w:pPr>
      <w:r w:rsidRPr="00616D0E">
        <w:rPr>
          <w:rFonts w:cs="Courier New"/>
          <w:color w:val="333333"/>
        </w:rPr>
        <w:t>Change of Owner: General Save</w:t>
      </w:r>
    </w:p>
    <w:p w14:paraId="1C98634C" w14:textId="77777777" w:rsidR="00616D0E" w:rsidRDefault="00616D0E" w:rsidP="00E429FC">
      <w:pPr>
        <w:pStyle w:val="ListParagraph"/>
        <w:numPr>
          <w:ilvl w:val="0"/>
          <w:numId w:val="25"/>
        </w:numPr>
        <w:shd w:val="clear" w:color="auto" w:fill="FFFFFF"/>
        <w:rPr>
          <w:rFonts w:cs="Courier New"/>
          <w:color w:val="333333"/>
        </w:rPr>
      </w:pPr>
      <w:r w:rsidRPr="00616D0E">
        <w:rPr>
          <w:rFonts w:cs="Courier New"/>
          <w:color w:val="333333"/>
        </w:rPr>
        <w:t>Change of Owner: Competitive Bid </w:t>
      </w:r>
    </w:p>
    <w:p w14:paraId="6EA5F15F" w14:textId="1D2612BC" w:rsidR="00616D0E" w:rsidRPr="00616D0E" w:rsidRDefault="00616D0E" w:rsidP="00E429FC">
      <w:pPr>
        <w:pStyle w:val="ListParagraph"/>
        <w:numPr>
          <w:ilvl w:val="1"/>
          <w:numId w:val="25"/>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w:t>
      </w:r>
    </w:p>
    <w:p w14:paraId="32B4ED2E" w14:textId="2F3687D5" w:rsidR="00DD2962" w:rsidRDefault="00DD2962" w:rsidP="001C3DEF">
      <w:pPr>
        <w:pStyle w:val="BodyText"/>
        <w:rPr>
          <w:rFonts w:cstheme="minorHAnsi"/>
          <w:b/>
        </w:rPr>
      </w:pPr>
    </w:p>
    <w:p w14:paraId="276EAF7F" w14:textId="5C4F54E8" w:rsidR="00C9446A" w:rsidRPr="00C9446A" w:rsidRDefault="00C9446A" w:rsidP="001C3DEF">
      <w:pPr>
        <w:pStyle w:val="BodyText"/>
        <w:rPr>
          <w:rFonts w:cstheme="minorHAnsi"/>
        </w:rPr>
      </w:pPr>
      <w:r w:rsidRPr="00C9446A">
        <w:rPr>
          <w:rFonts w:cstheme="minorHAnsi"/>
        </w:rPr>
        <w:t>Example With Service Change Options</w:t>
      </w:r>
    </w:p>
    <w:p w14:paraId="2C316498" w14:textId="7A4B4D78" w:rsidR="00C9446A" w:rsidRPr="002E06AB" w:rsidRDefault="00BE0218" w:rsidP="001C3DEF">
      <w:pPr>
        <w:pStyle w:val="BodyText"/>
        <w:rPr>
          <w:rFonts w:cstheme="minorHAnsi"/>
        </w:rPr>
      </w:pPr>
      <w:r w:rsidRPr="00E31573">
        <w:rPr>
          <w:noProof/>
          <w:color w:val="FF0000"/>
        </w:rPr>
        <mc:AlternateContent>
          <mc:Choice Requires="wps">
            <w:drawing>
              <wp:anchor distT="0" distB="0" distL="114300" distR="114300" simplePos="0" relativeHeight="251649024" behindDoc="0" locked="0" layoutInCell="1" allowOverlap="1" wp14:anchorId="79A64D26" wp14:editId="558435DE">
                <wp:simplePos x="0" y="0"/>
                <wp:positionH relativeFrom="column">
                  <wp:posOffset>-169223</wp:posOffset>
                </wp:positionH>
                <wp:positionV relativeFrom="paragraph">
                  <wp:posOffset>2186429</wp:posOffset>
                </wp:positionV>
                <wp:extent cx="273132" cy="327660"/>
                <wp:effectExtent l="0" t="0" r="12700" b="15240"/>
                <wp:wrapNone/>
                <wp:docPr id="39" name="Left Brace 39"/>
                <wp:cNvGraphicFramePr/>
                <a:graphic xmlns:a="http://schemas.openxmlformats.org/drawingml/2006/main">
                  <a:graphicData uri="http://schemas.microsoft.com/office/word/2010/wordprocessingShape">
                    <wps:wsp>
                      <wps:cNvSpPr/>
                      <wps:spPr>
                        <a:xfrm>
                          <a:off x="0" y="0"/>
                          <a:ext cx="273132" cy="32766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1272B4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9" o:spid="_x0000_s1026" type="#_x0000_t87" style="position:absolute;margin-left:-13.3pt;margin-top:172.15pt;width:21.5pt;height:25.8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" adj="1500" strokecolor="red"/>
            </w:pict>
          </mc:Fallback>
        </mc:AlternateContent>
      </w:r>
      <w:r w:rsidR="00E31573">
        <w:rPr>
          <w:noProof/>
          <w:color w:val="FF0000"/>
        </w:rPr>
        <mc:AlternateContent>
          <mc:Choice Requires="wps">
            <w:drawing>
              <wp:anchor distT="0" distB="0" distL="114300" distR="114300" simplePos="0" relativeHeight="251646976" behindDoc="0" locked="0" layoutInCell="1" allowOverlap="1" wp14:anchorId="2173ACD5" wp14:editId="4C1357D8">
                <wp:simplePos x="0" y="0"/>
                <wp:positionH relativeFrom="column">
                  <wp:posOffset>-926242</wp:posOffset>
                </wp:positionH>
                <wp:positionV relativeFrom="paragraph">
                  <wp:posOffset>1865630</wp:posOffset>
                </wp:positionV>
                <wp:extent cx="843148" cy="955963"/>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43148" cy="9559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C9C583" w14:textId="7D0DE9D2" w:rsidR="00D93226" w:rsidRPr="00E31573" w:rsidRDefault="00D93226">
                            <w:pPr>
                              <w:rPr>
                                <w:sz w:val="18"/>
                                <w:szCs w:val="18"/>
                              </w:rPr>
                            </w:pPr>
                            <w:r w:rsidRPr="00E31573">
                              <w:rPr>
                                <w:sz w:val="18"/>
                                <w:szCs w:val="18"/>
                              </w:rPr>
                              <w:t xml:space="preserve">Current PI </w:t>
                            </w:r>
                            <w:r>
                              <w:rPr>
                                <w:sz w:val="18"/>
                                <w:szCs w:val="18"/>
                              </w:rPr>
                              <w:t xml:space="preserve">rollback to do competitive Bid </w:t>
                            </w:r>
                            <w:proofErr w:type="spellStart"/>
                            <w:r>
                              <w:rPr>
                                <w:sz w:val="18"/>
                                <w:szCs w:val="18"/>
                              </w:rPr>
                              <w:t>F</w:t>
                            </w:r>
                            <w:r w:rsidRPr="00E31573">
                              <w:rPr>
                                <w:sz w:val="18"/>
                                <w:szCs w:val="18"/>
                              </w:rPr>
                              <w:t>untionality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3ACD5" id="Text Box 40" o:spid="_x0000_s1030" type="#_x0000_t202" style="position:absolute;margin-left:-72.95pt;margin-top:146.9pt;width:66.4pt;height:75.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" fillcolor="white [3201]" stroked="f" strokeweight=".5pt">
                <v:textbox>
                  <w:txbxContent>
                    <w:p w14:paraId="1BC9C583" w14:textId="7D0DE9D2" w:rsidR="00D93226" w:rsidRPr="00E31573" w:rsidRDefault="00D93226">
                      <w:pPr>
                        <w:rPr>
                          <w:sz w:val="18"/>
                          <w:szCs w:val="18"/>
                        </w:rPr>
                      </w:pPr>
                      <w:r w:rsidRPr="00E31573">
                        <w:rPr>
                          <w:sz w:val="18"/>
                          <w:szCs w:val="18"/>
                        </w:rPr>
                        <w:t xml:space="preserve">Current PI </w:t>
                      </w:r>
                      <w:r>
                        <w:rPr>
                          <w:sz w:val="18"/>
                          <w:szCs w:val="18"/>
                        </w:rPr>
                        <w:t xml:space="preserve">rollback to do competitive Bid </w:t>
                      </w:r>
                      <w:proofErr w:type="spellStart"/>
                      <w:r>
                        <w:rPr>
                          <w:sz w:val="18"/>
                          <w:szCs w:val="18"/>
                        </w:rPr>
                        <w:t>F</w:t>
                      </w:r>
                      <w:r w:rsidRPr="00E31573">
                        <w:rPr>
                          <w:sz w:val="18"/>
                          <w:szCs w:val="18"/>
                        </w:rPr>
                        <w:t>untionality</w:t>
                      </w:r>
                      <w:proofErr w:type="spellEnd"/>
                    </w:p>
                  </w:txbxContent>
                </v:textbox>
              </v:shape>
            </w:pict>
          </mc:Fallback>
        </mc:AlternateContent>
      </w:r>
      <w:r w:rsidR="0077359C">
        <w:rPr>
          <w:noProof/>
        </w:rPr>
        <mc:AlternateContent>
          <mc:Choice Requires="wps">
            <w:drawing>
              <wp:anchor distT="0" distB="0" distL="114300" distR="114300" simplePos="0" relativeHeight="251666432" behindDoc="0" locked="0" layoutInCell="1" allowOverlap="1" wp14:anchorId="69239C16" wp14:editId="1D1DDD47">
                <wp:simplePos x="0" y="0"/>
                <wp:positionH relativeFrom="column">
                  <wp:posOffset>2969</wp:posOffset>
                </wp:positionH>
                <wp:positionV relativeFrom="paragraph">
                  <wp:posOffset>1818294</wp:posOffset>
                </wp:positionV>
                <wp:extent cx="2107870" cy="367599"/>
                <wp:effectExtent l="0" t="0" r="26035" b="13970"/>
                <wp:wrapNone/>
                <wp:docPr id="37" name="Rounded Rectangle 37"/>
                <wp:cNvGraphicFramePr/>
                <a:graphic xmlns:a="http://schemas.openxmlformats.org/drawingml/2006/main">
                  <a:graphicData uri="http://schemas.microsoft.com/office/word/2010/wordprocessingShape">
                    <wps:wsp>
                      <wps:cNvSpPr/>
                      <wps:spPr>
                        <a:xfrm>
                          <a:off x="0" y="0"/>
                          <a:ext cx="2107870" cy="367599"/>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65F956" id="Rounded Rectangle 37" o:spid="_x0000_s1026" style="position:absolute;margin-left:.25pt;margin-top:143.15pt;width:165.95pt;height:28.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" filled="f" strokecolor="red"/>
            </w:pict>
          </mc:Fallback>
        </mc:AlternateContent>
      </w:r>
      <w:r w:rsidR="00E31573">
        <w:rPr>
          <w:noProof/>
        </w:rPr>
        <w:drawing>
          <wp:inline distT="0" distB="0" distL="0" distR="0" wp14:anchorId="7C06410E" wp14:editId="1DBE9E2C">
            <wp:extent cx="5715000" cy="32416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3241675"/>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107666E9" w14:textId="77777777" w:rsidR="009406FA" w:rsidRDefault="009406FA" w:rsidP="00DD2962">
      <w:pPr>
        <w:pStyle w:val="BodyText"/>
        <w:rPr>
          <w:rFonts w:cstheme="minorHAnsi"/>
          <w:u w:val="single"/>
        </w:rPr>
      </w:pPr>
    </w:p>
    <w:p w14:paraId="36F831A2" w14:textId="6A94F328" w:rsidR="00195D40" w:rsidRPr="002E06AB" w:rsidRDefault="00DD2962" w:rsidP="00DD2962">
      <w:pPr>
        <w:pStyle w:val="BodyText"/>
        <w:rPr>
          <w:rFonts w:cstheme="minorHAnsi"/>
          <w:u w:val="single"/>
        </w:rPr>
      </w:pPr>
      <w:r w:rsidRPr="002E06AB">
        <w:rPr>
          <w:rFonts w:cstheme="minorHAnsi"/>
          <w:u w:val="single"/>
        </w:rPr>
        <w:t>INSERT “C”</w:t>
      </w:r>
    </w:p>
    <w:p w14:paraId="6F414787" w14:textId="6D30A1E4" w:rsidR="00195D40" w:rsidRDefault="00195D40" w:rsidP="00E429FC">
      <w:pPr>
        <w:pStyle w:val="BodyText"/>
        <w:numPr>
          <w:ilvl w:val="0"/>
          <w:numId w:val="8"/>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E429FC">
      <w:pPr>
        <w:pStyle w:val="BodyText"/>
        <w:numPr>
          <w:ilvl w:val="0"/>
          <w:numId w:val="8"/>
        </w:numPr>
        <w:spacing w:after="0"/>
        <w:rPr>
          <w:rFonts w:cstheme="minorHAnsi"/>
        </w:rPr>
      </w:pPr>
      <w:r>
        <w:rPr>
          <w:rFonts w:cstheme="minorHAnsi"/>
        </w:rPr>
        <w:t>The following data will be pulled from the account_status_ind table.</w:t>
      </w:r>
    </w:p>
    <w:p w14:paraId="7656E736" w14:textId="77777777" w:rsidR="00195D40" w:rsidRPr="002E06AB" w:rsidRDefault="00195D40" w:rsidP="00195D40">
      <w:pPr>
        <w:pStyle w:val="BodyText"/>
        <w:spacing w:after="0"/>
        <w:rPr>
          <w:rFonts w:cstheme="minorHAnsi"/>
        </w:rPr>
      </w:pPr>
    </w:p>
    <w:tbl>
      <w:tblPr>
        <w:tblW w:w="10060" w:type="dxa"/>
        <w:tblInd w:w="-432" w:type="dxa"/>
        <w:tblLook w:val="04A0" w:firstRow="1" w:lastRow="0" w:firstColumn="1" w:lastColumn="0" w:noHBand="0" w:noVBand="1"/>
      </w:tblPr>
      <w:tblGrid>
        <w:gridCol w:w="2425"/>
        <w:gridCol w:w="1260"/>
        <w:gridCol w:w="1800"/>
        <w:gridCol w:w="1055"/>
        <w:gridCol w:w="3520"/>
      </w:tblGrid>
      <w:tr w:rsidR="00DD2962" w:rsidRPr="002E06AB" w14:paraId="749518F3" w14:textId="77777777" w:rsidTr="007B3CA2">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D9C0D" w14:textId="77777777" w:rsidR="00DD2962" w:rsidRPr="002E06AB" w:rsidRDefault="00DD2962" w:rsidP="00DD2962">
            <w:pPr>
              <w:rPr>
                <w:rFonts w:cstheme="minorHAnsi"/>
                <w:color w:val="000000"/>
                <w:sz w:val="16"/>
                <w:szCs w:val="16"/>
              </w:rPr>
            </w:pPr>
            <w:r w:rsidRPr="002E06AB">
              <w:rPr>
                <w:rFonts w:cstheme="minorHAnsi"/>
                <w:color w:val="000000"/>
                <w:sz w:val="16"/>
                <w:szCs w:val="16"/>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3D86502"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1FA7BFBE" w14:textId="26CD1219" w:rsidR="00DD2962" w:rsidRPr="002E06AB" w:rsidRDefault="00DD2962" w:rsidP="00DD2962">
            <w:pPr>
              <w:jc w:val="center"/>
              <w:rPr>
                <w:rFonts w:cstheme="minorHAnsi"/>
                <w:color w:val="0070C0"/>
                <w:sz w:val="16"/>
                <w:szCs w:val="16"/>
              </w:rPr>
            </w:pPr>
            <w:r w:rsidRPr="002E06AB">
              <w:rPr>
                <w:rFonts w:cstheme="minorHAnsi"/>
                <w:color w:val="0070C0"/>
                <w:sz w:val="16"/>
                <w:szCs w:val="16"/>
              </w:rPr>
              <w:t>Current Service Notes</w:t>
            </w:r>
            <w:r w:rsidR="007B3CA2">
              <w:rPr>
                <w:rFonts w:cstheme="minorHAnsi"/>
                <w:color w:val="0070C0"/>
                <w:sz w:val="16"/>
                <w:szCs w:val="16"/>
              </w:rPr>
              <w:t xml:space="preserve"> and </w:t>
            </w:r>
            <w:r w:rsidR="007B3CA2"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0173907A"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New Service</w:t>
            </w:r>
          </w:p>
        </w:tc>
        <w:tc>
          <w:tcPr>
            <w:tcW w:w="3520" w:type="dxa"/>
            <w:tcBorders>
              <w:top w:val="single" w:sz="4" w:space="0" w:color="auto"/>
              <w:left w:val="nil"/>
              <w:bottom w:val="single" w:sz="4" w:space="0" w:color="auto"/>
              <w:right w:val="single" w:sz="4" w:space="0" w:color="auto"/>
            </w:tcBorders>
            <w:shd w:val="clear" w:color="auto" w:fill="auto"/>
            <w:vAlign w:val="center"/>
            <w:hideMark/>
          </w:tcPr>
          <w:p w14:paraId="497A517E" w14:textId="77777777" w:rsidR="00DD2962" w:rsidRPr="002E06AB" w:rsidRDefault="00DD2962" w:rsidP="00DD2962">
            <w:pPr>
              <w:jc w:val="center"/>
              <w:rPr>
                <w:rFonts w:cstheme="minorHAnsi"/>
                <w:color w:val="0070C0"/>
                <w:sz w:val="16"/>
                <w:szCs w:val="16"/>
              </w:rPr>
            </w:pPr>
            <w:r w:rsidRPr="002E06AB">
              <w:rPr>
                <w:rFonts w:cstheme="minorHAnsi"/>
                <w:color w:val="0070C0"/>
                <w:sz w:val="16"/>
                <w:szCs w:val="16"/>
              </w:rPr>
              <w:t>New Service Notes</w:t>
            </w:r>
          </w:p>
        </w:tc>
      </w:tr>
      <w:tr w:rsidR="00DD2962" w:rsidRPr="002E06AB" w14:paraId="4B635AB8"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DD2962" w:rsidRPr="002E06AB" w:rsidRDefault="00DD2962" w:rsidP="00DD2962">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31063D4D" w14:textId="5AB32CDD" w:rsidR="007B3CA2" w:rsidRPr="002E06AB" w:rsidRDefault="007B3CA2" w:rsidP="00DD2962">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576A908F"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E3892C5"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DD2962" w:rsidRPr="002E06AB" w14:paraId="3551B521"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DD2962" w:rsidRPr="002E06AB" w:rsidRDefault="00DD2962" w:rsidP="00DD2962">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39C15048"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1</w:t>
            </w:r>
          </w:p>
        </w:tc>
        <w:tc>
          <w:tcPr>
            <w:tcW w:w="3520" w:type="dxa"/>
            <w:tcBorders>
              <w:top w:val="nil"/>
              <w:left w:val="nil"/>
              <w:bottom w:val="single" w:sz="4" w:space="0" w:color="auto"/>
              <w:right w:val="single" w:sz="4" w:space="0" w:color="auto"/>
            </w:tcBorders>
            <w:shd w:val="clear" w:color="auto" w:fill="auto"/>
            <w:noWrap/>
            <w:vAlign w:val="center"/>
            <w:hideMark/>
          </w:tcPr>
          <w:p w14:paraId="4831B0A0" w14:textId="7D011553" w:rsidR="00DD2962" w:rsidRPr="002E06AB" w:rsidRDefault="00DD2962" w:rsidP="00DD2962">
            <w:pPr>
              <w:rPr>
                <w:rFonts w:cstheme="minorHAnsi"/>
                <w:color w:val="0070C0"/>
                <w:sz w:val="16"/>
                <w:szCs w:val="16"/>
              </w:rPr>
            </w:pPr>
            <w:r w:rsidRPr="002E06AB">
              <w:rPr>
                <w:rFonts w:cstheme="minorHAnsi"/>
                <w:color w:val="0070C0"/>
                <w:sz w:val="16"/>
                <w:szCs w:val="16"/>
              </w:rPr>
              <w:t>free form</w:t>
            </w:r>
            <w:r w:rsidR="007B3CA2">
              <w:rPr>
                <w:rFonts w:cstheme="minorHAnsi"/>
                <w:color w:val="0070C0"/>
                <w:sz w:val="16"/>
                <w:szCs w:val="16"/>
              </w:rPr>
              <w:t xml:space="preserve"> - type</w:t>
            </w:r>
            <w:r w:rsidRPr="002E06AB">
              <w:rPr>
                <w:rFonts w:cstheme="minorHAnsi"/>
                <w:color w:val="0070C0"/>
                <w:sz w:val="16"/>
                <w:szCs w:val="16"/>
              </w:rPr>
              <w:t xml:space="preserve"> integer</w:t>
            </w:r>
          </w:p>
        </w:tc>
      </w:tr>
      <w:tr w:rsidR="00DD2962" w:rsidRPr="002E06AB" w14:paraId="414E3CC9"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DD2962" w:rsidRPr="002E06AB" w:rsidRDefault="00DD2962" w:rsidP="00DD2962">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0FE7194B"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FC20533"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DD2962" w:rsidRPr="002E06AB" w14:paraId="17FD5266"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DD2962" w:rsidRPr="002E06AB" w:rsidRDefault="00DD2962" w:rsidP="00DD2962">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6B428639"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722428CC"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703E101E"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3453C43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171096" w:rsidRPr="000A6725" w:rsidRDefault="00171096" w:rsidP="00DD2962">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420AC9B5" w:rsidR="00171096" w:rsidRPr="002E06AB" w:rsidRDefault="00057080" w:rsidP="00DD2962">
            <w:pPr>
              <w:jc w:val="center"/>
              <w:rPr>
                <w:rFonts w:cstheme="minorHAnsi"/>
                <w:color w:val="000000"/>
                <w:sz w:val="16"/>
                <w:szCs w:val="16"/>
              </w:rPr>
            </w:pPr>
            <w:r>
              <w:rPr>
                <w:rFonts w:cstheme="minorHAnsi"/>
                <w:color w:val="000000"/>
                <w:sz w:val="16"/>
                <w:szCs w:val="16"/>
              </w:rPr>
              <w:t>Permanent</w:t>
            </w:r>
          </w:p>
        </w:tc>
        <w:tc>
          <w:tcPr>
            <w:tcW w:w="1800" w:type="dxa"/>
            <w:tcBorders>
              <w:top w:val="nil"/>
              <w:left w:val="nil"/>
              <w:bottom w:val="single" w:sz="4" w:space="0" w:color="auto"/>
              <w:right w:val="single" w:sz="4" w:space="0" w:color="auto"/>
            </w:tcBorders>
            <w:shd w:val="clear" w:color="auto" w:fill="auto"/>
            <w:noWrap/>
            <w:vAlign w:val="center"/>
          </w:tcPr>
          <w:p w14:paraId="08DAD147" w14:textId="63E8E5C9" w:rsidR="00171096" w:rsidRPr="002E06AB" w:rsidRDefault="00171096" w:rsidP="00DD2962">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tcPr>
          <w:p w14:paraId="4D9B4C5C" w14:textId="2E8789E2" w:rsidR="00171096" w:rsidRPr="002E06AB" w:rsidRDefault="00057080" w:rsidP="00DD2962">
            <w:pPr>
              <w:rPr>
                <w:rFonts w:cstheme="minorHAnsi"/>
                <w:color w:val="000000"/>
                <w:sz w:val="16"/>
                <w:szCs w:val="16"/>
              </w:rPr>
            </w:pPr>
            <w:r>
              <w:rPr>
                <w:rFonts w:cstheme="minorHAnsi"/>
                <w:color w:val="000000"/>
                <w:sz w:val="16"/>
                <w:szCs w:val="16"/>
              </w:rPr>
              <w:t xml:space="preserve">Permanent </w:t>
            </w:r>
          </w:p>
        </w:tc>
        <w:tc>
          <w:tcPr>
            <w:tcW w:w="3520" w:type="dxa"/>
            <w:tcBorders>
              <w:top w:val="nil"/>
              <w:left w:val="nil"/>
              <w:bottom w:val="single" w:sz="4" w:space="0" w:color="auto"/>
              <w:right w:val="single" w:sz="4" w:space="0" w:color="auto"/>
            </w:tcBorders>
            <w:shd w:val="clear" w:color="auto" w:fill="auto"/>
            <w:noWrap/>
            <w:vAlign w:val="center"/>
          </w:tcPr>
          <w:p w14:paraId="59CD4EC5" w14:textId="10DEFA4C" w:rsidR="000A6725" w:rsidRDefault="00171096" w:rsidP="00DD2962">
            <w:pPr>
              <w:rPr>
                <w:rFonts w:cstheme="minorHAnsi"/>
                <w:color w:val="0070C0"/>
                <w:sz w:val="16"/>
                <w:szCs w:val="16"/>
              </w:rPr>
            </w:pPr>
            <w:r w:rsidRPr="0037635B">
              <w:rPr>
                <w:rFonts w:cstheme="minorHAnsi"/>
                <w:color w:val="0070C0"/>
                <w:sz w:val="16"/>
                <w:szCs w:val="16"/>
              </w:rPr>
              <w:t>Can this be changed?</w:t>
            </w:r>
            <w:r w:rsidR="00CC76D7" w:rsidRPr="0037635B">
              <w:rPr>
                <w:rFonts w:cstheme="minorHAnsi"/>
                <w:color w:val="0070C0"/>
                <w:sz w:val="16"/>
                <w:szCs w:val="16"/>
              </w:rPr>
              <w:t xml:space="preserve"> </w:t>
            </w:r>
            <w:r w:rsidR="00A91BF0" w:rsidRPr="0037635B">
              <w:rPr>
                <w:rFonts w:cstheme="minorHAnsi"/>
                <w:color w:val="0070C0"/>
                <w:sz w:val="16"/>
                <w:szCs w:val="16"/>
              </w:rPr>
              <w:t>No for</w:t>
            </w:r>
            <w:r w:rsidR="00A91BF0">
              <w:rPr>
                <w:rFonts w:cstheme="minorHAnsi"/>
                <w:color w:val="0070C0"/>
                <w:sz w:val="16"/>
                <w:szCs w:val="16"/>
              </w:rPr>
              <w:t xml:space="preserve"> the time being*</w:t>
            </w:r>
          </w:p>
        </w:tc>
      </w:tr>
      <w:tr w:rsidR="00171096" w:rsidRPr="002E06AB" w14:paraId="1AE6CBE5"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77777777" w:rsidR="00171096" w:rsidRPr="002E06AB" w:rsidRDefault="00171096" w:rsidP="00DD2962">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171096" w:rsidRPr="002E06AB" w:rsidRDefault="00171096" w:rsidP="00DD2962">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77777777" w:rsidR="00171096" w:rsidRPr="002E06AB" w:rsidRDefault="00171096"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82C6D1B" w14:textId="77777777" w:rsidR="00171096" w:rsidRPr="002E06AB" w:rsidRDefault="00171096"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4B62731C" w14:textId="1FD3C96E" w:rsidR="00171096" w:rsidRPr="002E06AB" w:rsidRDefault="00171096" w:rsidP="00DD2962">
            <w:pPr>
              <w:rPr>
                <w:rFonts w:cstheme="minorHAnsi"/>
                <w:color w:val="0070C0"/>
                <w:sz w:val="16"/>
                <w:szCs w:val="16"/>
              </w:rPr>
            </w:pPr>
            <w:r>
              <w:rPr>
                <w:rFonts w:cstheme="minorHAnsi"/>
                <w:color w:val="0070C0"/>
                <w:sz w:val="16"/>
                <w:szCs w:val="16"/>
              </w:rPr>
              <w:t>Cannot be changed (help text to outline process to change container type)</w:t>
            </w:r>
          </w:p>
        </w:tc>
      </w:tr>
      <w:tr w:rsidR="00171096" w:rsidRPr="002E06AB" w14:paraId="1DF22EC2"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171096" w:rsidRPr="002E06AB" w:rsidRDefault="00171096" w:rsidP="00DD2962">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171096" w:rsidRPr="002E06AB" w:rsidRDefault="00171096" w:rsidP="00DD2962">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77777777" w:rsidR="00171096" w:rsidRPr="002E06AB" w:rsidRDefault="00171096"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9DCDD2B" w14:textId="7A007540" w:rsidR="00171096" w:rsidRPr="002E06AB" w:rsidRDefault="00171096" w:rsidP="00DD2962">
            <w:pPr>
              <w:rPr>
                <w:rFonts w:cstheme="minorHAnsi"/>
                <w:color w:val="000000"/>
                <w:sz w:val="16"/>
                <w:szCs w:val="16"/>
              </w:rPr>
            </w:pPr>
            <w:r>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191D8E8B" w14:textId="39CD7430" w:rsidR="00171096" w:rsidRPr="002E06AB" w:rsidRDefault="00171096" w:rsidP="00DD2962">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04A3B85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171096" w:rsidRPr="002E06AB" w:rsidRDefault="00171096" w:rsidP="00DD2962">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171096" w:rsidRPr="002E06AB" w:rsidRDefault="00171096" w:rsidP="00F72667">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0A8C1046" w:rsidR="00171096" w:rsidRPr="002E06AB" w:rsidRDefault="00171096" w:rsidP="00DD296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hideMark/>
          </w:tcPr>
          <w:p w14:paraId="5D6D4882" w14:textId="7BE16D38" w:rsidR="00171096" w:rsidRPr="002E06AB" w:rsidRDefault="00171096" w:rsidP="00DD2962">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4838575" w14:textId="38C1C721" w:rsidR="00171096" w:rsidRPr="002E06AB" w:rsidRDefault="00171096" w:rsidP="00DD2962">
            <w:pPr>
              <w:rPr>
                <w:rFonts w:cstheme="minorHAnsi"/>
                <w:color w:val="0070C0"/>
                <w:sz w:val="16"/>
                <w:szCs w:val="16"/>
              </w:rPr>
            </w:pPr>
            <w:r>
              <w:rPr>
                <w:rFonts w:cstheme="minorHAnsi"/>
                <w:color w:val="0070C0"/>
                <w:sz w:val="16"/>
                <w:szCs w:val="16"/>
              </w:rPr>
              <w:t>Show regardless for all container types</w:t>
            </w:r>
          </w:p>
        </w:tc>
      </w:tr>
      <w:tr w:rsidR="00171096" w:rsidRPr="002E06AB" w14:paraId="602F135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171096" w:rsidRPr="002E06AB" w:rsidRDefault="00171096" w:rsidP="00DD2962">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14DC8E5C" w:rsidR="00171096" w:rsidRPr="002E06AB" w:rsidRDefault="00171096" w:rsidP="00DD2962">
            <w:pPr>
              <w:jc w:val="center"/>
              <w:rPr>
                <w:rFonts w:cstheme="minorHAnsi"/>
                <w:color w:val="000000"/>
                <w:sz w:val="16"/>
                <w:szCs w:val="16"/>
              </w:rPr>
            </w:pPr>
            <w:r>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tcPr>
          <w:p w14:paraId="0F329B0F" w14:textId="0CABC2E8" w:rsidR="00171096" w:rsidRPr="002E06AB" w:rsidRDefault="00171096" w:rsidP="00DD296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tcPr>
          <w:p w14:paraId="23735376" w14:textId="1227F887" w:rsidR="00171096" w:rsidRPr="002E06AB" w:rsidRDefault="00171096" w:rsidP="00DD2962">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tcPr>
          <w:p w14:paraId="1A559483" w14:textId="1AD52D8D" w:rsidR="00171096" w:rsidRPr="002E06AB" w:rsidRDefault="00171096" w:rsidP="00DD2962">
            <w:pPr>
              <w:rPr>
                <w:rFonts w:cstheme="minorHAnsi"/>
                <w:color w:val="0070C0"/>
                <w:sz w:val="16"/>
                <w:szCs w:val="16"/>
              </w:rPr>
            </w:pPr>
            <w:r>
              <w:rPr>
                <w:rFonts w:cstheme="minorHAnsi"/>
                <w:color w:val="0070C0"/>
                <w:sz w:val="16"/>
                <w:szCs w:val="16"/>
              </w:rPr>
              <w:t>Only show if stationary compactor (container type) is selected</w:t>
            </w:r>
          </w:p>
        </w:tc>
      </w:tr>
      <w:tr w:rsidR="00171096" w:rsidRPr="002E06AB" w14:paraId="24AD563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171096" w:rsidRPr="002E06AB" w:rsidRDefault="00592475" w:rsidP="00592475">
            <w:pPr>
              <w:rPr>
                <w:rFonts w:cstheme="minorHAnsi"/>
                <w:color w:val="000000"/>
                <w:sz w:val="16"/>
                <w:szCs w:val="16"/>
              </w:rPr>
            </w:pPr>
            <w:r>
              <w:rPr>
                <w:rFonts w:cstheme="minorHAnsi"/>
                <w:color w:val="000000"/>
                <w:sz w:val="16"/>
                <w:szCs w:val="16"/>
              </w:rPr>
              <w:t>H</w:t>
            </w:r>
            <w:r w:rsidR="00171096" w:rsidRPr="002E06AB">
              <w:rPr>
                <w:rFonts w:cstheme="minorHAnsi"/>
                <w:color w:val="000000"/>
                <w:sz w:val="16"/>
                <w:szCs w:val="16"/>
              </w:rPr>
              <w:t xml:space="preserve">auls per </w:t>
            </w:r>
            <w:r>
              <w:rPr>
                <w:rFonts w:cstheme="minorHAnsi"/>
                <w:color w:val="000000"/>
                <w:sz w:val="16"/>
                <w:szCs w:val="16"/>
              </w:rPr>
              <w:t>M</w:t>
            </w:r>
            <w:r w:rsidR="00171096"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171096" w:rsidRPr="002E06AB" w:rsidRDefault="00171096" w:rsidP="00536FB3">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4493EEF3" w14:textId="77777777" w:rsidR="00171096" w:rsidRDefault="00171096" w:rsidP="00536FB3">
            <w:pPr>
              <w:rPr>
                <w:rFonts w:cstheme="minorHAnsi"/>
                <w:color w:val="0070C0"/>
                <w:sz w:val="16"/>
                <w:szCs w:val="16"/>
              </w:rPr>
            </w:pPr>
            <w:r w:rsidRPr="002E06AB">
              <w:rPr>
                <w:rFonts w:cstheme="minorHAnsi"/>
                <w:color w:val="0070C0"/>
                <w:sz w:val="16"/>
                <w:szCs w:val="16"/>
              </w:rPr>
              <w:t>read only</w:t>
            </w:r>
          </w:p>
          <w:p w14:paraId="1FFD79E8" w14:textId="0D011A8D" w:rsidR="00171096" w:rsidRPr="002E06AB" w:rsidRDefault="00171096" w:rsidP="00536FB3">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5A3A7F43" w14:textId="4C016C0F" w:rsidR="00171096" w:rsidRPr="002E06AB" w:rsidRDefault="00171096" w:rsidP="00F72667">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DC5F207" w14:textId="77777777" w:rsidR="00171096" w:rsidRDefault="00171096" w:rsidP="00536FB3">
            <w:pPr>
              <w:rPr>
                <w:rFonts w:cstheme="minorHAnsi"/>
                <w:color w:val="0070C0"/>
                <w:sz w:val="16"/>
                <w:szCs w:val="16"/>
              </w:rPr>
            </w:pPr>
            <w:r>
              <w:rPr>
                <w:rFonts w:cstheme="minorHAnsi"/>
                <w:color w:val="0070C0"/>
                <w:sz w:val="16"/>
                <w:szCs w:val="16"/>
              </w:rPr>
              <w:t>If frequency changes allow edit</w:t>
            </w:r>
          </w:p>
          <w:p w14:paraId="05197FD0" w14:textId="77777777" w:rsidR="00171096" w:rsidRDefault="00171096" w:rsidP="00536FB3">
            <w:pPr>
              <w:rPr>
                <w:rFonts w:cstheme="minorHAnsi"/>
                <w:color w:val="0070C0"/>
                <w:sz w:val="16"/>
                <w:szCs w:val="16"/>
              </w:rPr>
            </w:pPr>
            <w:r>
              <w:rPr>
                <w:rFonts w:cstheme="minorHAnsi"/>
                <w:color w:val="0070C0"/>
                <w:sz w:val="16"/>
                <w:szCs w:val="16"/>
              </w:rPr>
              <w:t xml:space="preserve">If scheduled (read only) we calculate </w:t>
            </w:r>
          </w:p>
          <w:p w14:paraId="11312035" w14:textId="3E490556" w:rsidR="00171096" w:rsidRPr="002E06AB" w:rsidRDefault="00171096" w:rsidP="00536FB3">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w:t>
            </w:r>
          </w:p>
        </w:tc>
      </w:tr>
      <w:tr w:rsidR="00171096" w:rsidRPr="002E06AB" w14:paraId="47A0927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171096" w:rsidRPr="002E06AB" w:rsidRDefault="00171096" w:rsidP="00536FB3">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77777777" w:rsidR="00171096" w:rsidRPr="002E06AB" w:rsidRDefault="00171096" w:rsidP="00536FB3">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4DB4AD57" w14:textId="39A7CE1C" w:rsidR="00171096" w:rsidRPr="002E06AB" w:rsidRDefault="00171096" w:rsidP="00A63628">
            <w:pPr>
              <w:jc w:val="center"/>
              <w:rPr>
                <w:rFonts w:cstheme="minorHAnsi"/>
                <w:color w:val="000000"/>
                <w:sz w:val="16"/>
                <w:szCs w:val="16"/>
              </w:rPr>
            </w:pPr>
            <w:r w:rsidRPr="002E06AB">
              <w:rPr>
                <w:rFonts w:cstheme="minorHAnsi"/>
                <w:color w:val="000000"/>
                <w:sz w:val="16"/>
                <w:szCs w:val="16"/>
              </w:rPr>
              <w:t>Imperial L/F</w:t>
            </w:r>
          </w:p>
        </w:tc>
        <w:tc>
          <w:tcPr>
            <w:tcW w:w="3520" w:type="dxa"/>
            <w:tcBorders>
              <w:top w:val="nil"/>
              <w:left w:val="nil"/>
              <w:bottom w:val="single" w:sz="4" w:space="0" w:color="auto"/>
              <w:right w:val="single" w:sz="4" w:space="0" w:color="auto"/>
            </w:tcBorders>
            <w:shd w:val="clear" w:color="auto" w:fill="auto"/>
            <w:noWrap/>
            <w:vAlign w:val="center"/>
            <w:hideMark/>
          </w:tcPr>
          <w:p w14:paraId="0F5BF48D" w14:textId="4C03F0EA" w:rsidR="00171096" w:rsidRDefault="00171096" w:rsidP="00536FB3">
            <w:pPr>
              <w:rPr>
                <w:rFonts w:cstheme="minorHAnsi"/>
                <w:color w:val="0070C0"/>
                <w:sz w:val="16"/>
                <w:szCs w:val="16"/>
              </w:rPr>
            </w:pPr>
            <w:r>
              <w:rPr>
                <w:rFonts w:cstheme="minorHAnsi"/>
                <w:color w:val="0070C0"/>
                <w:sz w:val="16"/>
                <w:szCs w:val="16"/>
              </w:rPr>
              <w:t>Read/Write, use the geo-coded minutes to price</w:t>
            </w:r>
          </w:p>
          <w:p w14:paraId="276ACF54" w14:textId="3A925356" w:rsidR="00171096" w:rsidRPr="002E06AB" w:rsidRDefault="00057080" w:rsidP="007C0405">
            <w:pPr>
              <w:rPr>
                <w:rFonts w:cstheme="minorHAnsi"/>
                <w:color w:val="0070C0"/>
                <w:sz w:val="16"/>
                <w:szCs w:val="16"/>
              </w:rPr>
            </w:pPr>
            <w:r>
              <w:rPr>
                <w:rFonts w:cstheme="minorHAnsi"/>
                <w:color w:val="0070C0"/>
                <w:sz w:val="16"/>
                <w:szCs w:val="16"/>
              </w:rPr>
              <w:t>If</w:t>
            </w:r>
            <w:r w:rsidR="00171096">
              <w:rPr>
                <w:rFonts w:cstheme="minorHAnsi"/>
                <w:color w:val="0070C0"/>
                <w:sz w:val="16"/>
                <w:szCs w:val="16"/>
              </w:rPr>
              <w:t xml:space="preserve"> current site not found, default to 1</w:t>
            </w:r>
            <w:r w:rsidR="00171096" w:rsidRPr="00EB2D23">
              <w:rPr>
                <w:rFonts w:cstheme="minorHAnsi"/>
                <w:color w:val="0070C0"/>
                <w:sz w:val="16"/>
                <w:szCs w:val="16"/>
                <w:vertAlign w:val="superscript"/>
              </w:rPr>
              <w:t>st</w:t>
            </w:r>
            <w:r w:rsidR="00171096">
              <w:rPr>
                <w:rFonts w:cstheme="minorHAnsi"/>
                <w:color w:val="0070C0"/>
                <w:sz w:val="16"/>
                <w:szCs w:val="16"/>
              </w:rPr>
              <w:t xml:space="preserve"> site (add help text if site is not found).  Use same table, map layout and logic as New Industrial.  See Figure 3.2 below.</w:t>
            </w:r>
          </w:p>
        </w:tc>
      </w:tr>
      <w:tr w:rsidR="00171096" w:rsidRPr="002E06AB" w14:paraId="6447096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171096" w:rsidRPr="002E06AB" w:rsidRDefault="00171096" w:rsidP="00536FB3">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171096" w:rsidRPr="002E06AB" w:rsidRDefault="00171096" w:rsidP="00536FB3">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314069E7" w14:textId="77777777" w:rsidR="00171096" w:rsidRDefault="00171096" w:rsidP="00D277F6">
            <w:pPr>
              <w:rPr>
                <w:rFonts w:cstheme="minorHAnsi"/>
                <w:color w:val="0070C0"/>
                <w:sz w:val="16"/>
                <w:szCs w:val="16"/>
              </w:rPr>
            </w:pPr>
            <w:r w:rsidRPr="002E06AB">
              <w:rPr>
                <w:rFonts w:cstheme="minorHAnsi"/>
                <w:color w:val="0070C0"/>
                <w:sz w:val="16"/>
                <w:szCs w:val="16"/>
              </w:rPr>
              <w:t>read only</w:t>
            </w:r>
          </w:p>
          <w:p w14:paraId="3DDE06C1" w14:textId="0F2B7DBD" w:rsidR="00171096" w:rsidRPr="002E06AB" w:rsidRDefault="00171096" w:rsidP="00D277F6">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09B5FEF8" w14:textId="1F6BEC85" w:rsidR="00171096" w:rsidRPr="002E06AB" w:rsidRDefault="00171096" w:rsidP="00A63628">
            <w:pPr>
              <w:jc w:val="center"/>
              <w:rPr>
                <w:rFonts w:cstheme="minorHAnsi"/>
                <w:color w:val="000000"/>
                <w:sz w:val="16"/>
                <w:szCs w:val="16"/>
              </w:rPr>
            </w:pPr>
            <w:r>
              <w:rPr>
                <w:rFonts w:cstheme="minorHAnsi"/>
                <w:color w:val="000000"/>
                <w:sz w:val="16"/>
                <w:szCs w:val="16"/>
              </w:rPr>
              <w:t>5</w:t>
            </w:r>
          </w:p>
        </w:tc>
        <w:tc>
          <w:tcPr>
            <w:tcW w:w="3520" w:type="dxa"/>
            <w:tcBorders>
              <w:top w:val="nil"/>
              <w:left w:val="nil"/>
              <w:bottom w:val="single" w:sz="4" w:space="0" w:color="auto"/>
              <w:right w:val="single" w:sz="4" w:space="0" w:color="auto"/>
            </w:tcBorders>
            <w:shd w:val="clear" w:color="auto" w:fill="auto"/>
            <w:noWrap/>
            <w:vAlign w:val="center"/>
            <w:hideMark/>
          </w:tcPr>
          <w:p w14:paraId="7A5862EC" w14:textId="77777777" w:rsidR="00171096" w:rsidRDefault="00171096" w:rsidP="00F72667">
            <w:pPr>
              <w:rPr>
                <w:rFonts w:cstheme="minorHAnsi"/>
                <w:color w:val="0070C0"/>
                <w:sz w:val="16"/>
                <w:szCs w:val="16"/>
              </w:rPr>
            </w:pPr>
            <w:r>
              <w:rPr>
                <w:rFonts w:cstheme="minorHAnsi"/>
                <w:color w:val="0070C0"/>
                <w:sz w:val="16"/>
                <w:szCs w:val="16"/>
              </w:rPr>
              <w:t xml:space="preserve">Free form </w:t>
            </w:r>
          </w:p>
          <w:p w14:paraId="2603364E" w14:textId="1594D7DA" w:rsidR="00171096" w:rsidRPr="002E06AB" w:rsidRDefault="00171096" w:rsidP="00536FB3">
            <w:pPr>
              <w:rPr>
                <w:rFonts w:cstheme="minorHAnsi"/>
                <w:color w:val="0070C0"/>
                <w:sz w:val="16"/>
                <w:szCs w:val="16"/>
              </w:rPr>
            </w:pPr>
            <w:r>
              <w:rPr>
                <w:rFonts w:cstheme="minorHAnsi"/>
                <w:color w:val="0070C0"/>
                <w:sz w:val="16"/>
                <w:szCs w:val="16"/>
              </w:rPr>
              <w:t>Get from Account_status_ind table</w:t>
            </w:r>
          </w:p>
        </w:tc>
      </w:tr>
      <w:tr w:rsidR="00171096" w:rsidRPr="002E06AB" w14:paraId="687B0528" w14:textId="77777777" w:rsidTr="00CA1A9A">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171096" w:rsidRPr="002E06AB" w:rsidRDefault="00171096" w:rsidP="00536FB3">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77777777" w:rsidR="00171096" w:rsidRPr="002E06AB" w:rsidRDefault="00171096" w:rsidP="00536FB3">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per InfoPro Route Data</w:t>
            </w:r>
          </w:p>
        </w:tc>
        <w:tc>
          <w:tcPr>
            <w:tcW w:w="1055" w:type="dxa"/>
            <w:tcBorders>
              <w:top w:val="nil"/>
              <w:left w:val="nil"/>
              <w:bottom w:val="single" w:sz="4" w:space="0" w:color="auto"/>
              <w:right w:val="single" w:sz="4" w:space="0" w:color="auto"/>
            </w:tcBorders>
            <w:shd w:val="clear" w:color="auto" w:fill="auto"/>
            <w:noWrap/>
            <w:vAlign w:val="center"/>
            <w:hideMark/>
          </w:tcPr>
          <w:p w14:paraId="4F7C71C7" w14:textId="5E91BB30" w:rsidR="00171096" w:rsidRPr="002E06AB" w:rsidRDefault="00171096" w:rsidP="00A63628">
            <w:pPr>
              <w:jc w:val="center"/>
              <w:rPr>
                <w:rFonts w:cstheme="minorHAnsi"/>
                <w:color w:val="000000"/>
                <w:sz w:val="16"/>
                <w:szCs w:val="16"/>
              </w:rPr>
            </w:pPr>
            <w:r w:rsidRPr="002E06AB">
              <w:rPr>
                <w:rFonts w:cstheme="minorHAnsi"/>
                <w:color w:val="000000"/>
                <w:sz w:val="16"/>
                <w:szCs w:val="16"/>
              </w:rPr>
              <w:t>82</w:t>
            </w:r>
          </w:p>
        </w:tc>
        <w:tc>
          <w:tcPr>
            <w:tcW w:w="3520" w:type="dxa"/>
            <w:tcBorders>
              <w:top w:val="nil"/>
              <w:left w:val="nil"/>
              <w:bottom w:val="single" w:sz="4" w:space="0" w:color="auto"/>
              <w:right w:val="single" w:sz="4" w:space="0" w:color="auto"/>
            </w:tcBorders>
            <w:shd w:val="clear" w:color="auto" w:fill="auto"/>
            <w:noWrap/>
            <w:vAlign w:val="center"/>
            <w:hideMark/>
          </w:tcPr>
          <w:p w14:paraId="7C9D561E" w14:textId="77777777" w:rsidR="00171096" w:rsidRDefault="00171096" w:rsidP="004625C2">
            <w:pPr>
              <w:rPr>
                <w:rFonts w:cstheme="minorHAnsi"/>
                <w:color w:val="0070C0"/>
                <w:sz w:val="16"/>
                <w:szCs w:val="16"/>
              </w:rPr>
            </w:pPr>
            <w:r>
              <w:rPr>
                <w:rFonts w:cstheme="minorHAnsi"/>
                <w:color w:val="0070C0"/>
                <w:sz w:val="16"/>
                <w:szCs w:val="16"/>
              </w:rPr>
              <w:t xml:space="preserve">Free form </w:t>
            </w:r>
          </w:p>
          <w:p w14:paraId="1F9E9D3C" w14:textId="77777777" w:rsidR="00171096" w:rsidRDefault="00171096" w:rsidP="004625C2">
            <w:pPr>
              <w:rPr>
                <w:rFonts w:cstheme="minorHAnsi"/>
                <w:color w:val="0070C0"/>
                <w:sz w:val="16"/>
                <w:szCs w:val="16"/>
              </w:rPr>
            </w:pPr>
            <w:r>
              <w:rPr>
                <w:rFonts w:cstheme="minorHAnsi"/>
                <w:color w:val="0070C0"/>
                <w:sz w:val="16"/>
                <w:szCs w:val="16"/>
              </w:rPr>
              <w:t>Get from Account_status_ind table</w:t>
            </w:r>
          </w:p>
          <w:p w14:paraId="7425C81D" w14:textId="3AC50032" w:rsidR="00171096" w:rsidRPr="00A23F8E" w:rsidRDefault="00171096" w:rsidP="004625C2">
            <w:pPr>
              <w:rPr>
                <w:rFonts w:cstheme="minorHAnsi"/>
                <w:color w:val="0070C0"/>
                <w:sz w:val="16"/>
                <w:szCs w:val="16"/>
              </w:rPr>
            </w:pPr>
            <w:r w:rsidRPr="00705623">
              <w:rPr>
                <w:rFonts w:cstheme="minorHAnsi"/>
                <w:color w:val="0070C0"/>
                <w:sz w:val="16"/>
                <w:szCs w:val="16"/>
              </w:rPr>
              <w:t>(if current avg min per haul is &gt; than geo-code minutes) then leave current avg</w:t>
            </w:r>
            <w:r w:rsidRPr="00DE4681">
              <w:rPr>
                <w:rFonts w:cstheme="minorHAnsi"/>
                <w:color w:val="0070C0"/>
                <w:sz w:val="16"/>
                <w:szCs w:val="16"/>
              </w:rPr>
              <w:t xml:space="preserve"> </w:t>
            </w:r>
          </w:p>
        </w:tc>
      </w:tr>
      <w:tr w:rsidR="00171096" w:rsidRPr="002E06AB" w14:paraId="3D3579A1"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171096" w:rsidRPr="002E06AB" w:rsidRDefault="00171096" w:rsidP="00536FB3">
            <w:pPr>
              <w:rPr>
                <w:rFonts w:cstheme="minorHAnsi"/>
                <w:color w:val="000000"/>
                <w:sz w:val="16"/>
                <w:szCs w:val="16"/>
              </w:rPr>
            </w:pPr>
            <w:r w:rsidRPr="002E06AB">
              <w:rPr>
                <w:rFonts w:cstheme="minorHAnsi"/>
                <w:color w:val="000000"/>
                <w:sz w:val="16"/>
                <w:szCs w:val="16"/>
              </w:rPr>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77777777" w:rsidR="00171096" w:rsidRPr="002E06AB" w:rsidRDefault="00171096" w:rsidP="00536FB3">
            <w:pPr>
              <w:rPr>
                <w:rFonts w:cstheme="minorHAnsi"/>
                <w:color w:val="000000"/>
                <w:sz w:val="16"/>
                <w:szCs w:val="16"/>
              </w:rPr>
            </w:pPr>
            <w:r w:rsidRPr="002E06AB">
              <w:rPr>
                <w:rFonts w:cstheme="minorHAnsi"/>
                <w:color w:val="0070C0"/>
                <w:sz w:val="16"/>
                <w:szCs w:val="16"/>
              </w:rPr>
              <w:t>read only - Bing Maps</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171096" w:rsidRPr="002E06AB" w:rsidRDefault="00171096" w:rsidP="00A63628">
            <w:pPr>
              <w:jc w:val="center"/>
              <w:rPr>
                <w:rFonts w:cstheme="minorHAnsi"/>
                <w:color w:val="000000"/>
                <w:sz w:val="16"/>
                <w:szCs w:val="16"/>
              </w:rPr>
            </w:pPr>
            <w:r w:rsidRPr="002E06AB">
              <w:rPr>
                <w:rFonts w:cstheme="minorHAnsi"/>
                <w:color w:val="000000"/>
                <w:sz w:val="16"/>
                <w:szCs w:val="16"/>
              </w:rPr>
              <w:t>76</w:t>
            </w:r>
          </w:p>
        </w:tc>
        <w:tc>
          <w:tcPr>
            <w:tcW w:w="3520" w:type="dxa"/>
            <w:tcBorders>
              <w:top w:val="single" w:sz="4" w:space="0" w:color="auto"/>
              <w:left w:val="nil"/>
              <w:bottom w:val="single" w:sz="4" w:space="0" w:color="auto"/>
              <w:right w:val="single" w:sz="4" w:space="0" w:color="auto"/>
            </w:tcBorders>
            <w:shd w:val="clear" w:color="auto" w:fill="auto"/>
            <w:noWrap/>
            <w:vAlign w:val="center"/>
            <w:hideMark/>
          </w:tcPr>
          <w:p w14:paraId="60D96747" w14:textId="6A043121" w:rsidR="00171096" w:rsidRDefault="00171096" w:rsidP="00F72667">
            <w:pPr>
              <w:rPr>
                <w:rFonts w:cstheme="minorHAnsi"/>
                <w:color w:val="0070C0"/>
                <w:sz w:val="16"/>
                <w:szCs w:val="16"/>
              </w:rPr>
            </w:pPr>
            <w:r>
              <w:rPr>
                <w:rFonts w:cstheme="minorHAnsi"/>
                <w:color w:val="0070C0"/>
                <w:sz w:val="16"/>
                <w:szCs w:val="16"/>
              </w:rPr>
              <w:t>Generated in quote.  Allow override values for all three option (desired disposal site, cust site time override, round trip drive time override, disposal time override, adjust total time (read only)</w:t>
            </w:r>
          </w:p>
          <w:p w14:paraId="260F8A32" w14:textId="5235465E" w:rsidR="00171096" w:rsidRPr="002E06AB" w:rsidRDefault="00171096" w:rsidP="00536FB3">
            <w:pPr>
              <w:rPr>
                <w:rFonts w:cstheme="minorHAnsi"/>
                <w:color w:val="000000"/>
                <w:sz w:val="16"/>
                <w:szCs w:val="16"/>
              </w:rPr>
            </w:pPr>
          </w:p>
        </w:tc>
      </w:tr>
      <w:tr w:rsidR="00171096" w:rsidRPr="002E06AB" w14:paraId="584F7002"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171096" w:rsidRPr="002E06AB" w:rsidRDefault="00171096" w:rsidP="00536FB3">
            <w:pPr>
              <w:rPr>
                <w:rFonts w:cstheme="minorHAnsi"/>
                <w:color w:val="000000"/>
                <w:sz w:val="16"/>
                <w:szCs w:val="16"/>
              </w:rPr>
            </w:pPr>
            <w:r>
              <w:rPr>
                <w:rFonts w:cstheme="minorHAnsi"/>
                <w:color w:val="000000"/>
                <w:sz w:val="16"/>
                <w:szCs w:val="16"/>
              </w:rPr>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171096" w:rsidRPr="002E06AB" w:rsidRDefault="00171096" w:rsidP="00536FB3">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0B8A4EA8" w:rsidR="00171096" w:rsidRPr="002E06AB" w:rsidRDefault="00171096" w:rsidP="00536FB3">
            <w:pPr>
              <w:rPr>
                <w:rFonts w:cstheme="minorHAnsi"/>
                <w:color w:val="0070C0"/>
                <w:sz w:val="16"/>
                <w:szCs w:val="16"/>
              </w:rPr>
            </w:pPr>
            <w:r>
              <w:rPr>
                <w:rFonts w:cstheme="minorHAnsi"/>
                <w:color w:val="0070C0"/>
                <w:sz w:val="16"/>
                <w:szCs w:val="16"/>
              </w:rPr>
              <w:t>read only</w:t>
            </w:r>
            <w:r w:rsidR="006B6D47">
              <w:rPr>
                <w:rFonts w:cstheme="minorHAnsi"/>
                <w:color w:val="0070C0"/>
                <w:sz w:val="16"/>
                <w:szCs w:val="16"/>
              </w:rPr>
              <w:t xml:space="preserve"> (FLD)</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171096" w:rsidRPr="002E06AB" w:rsidRDefault="00171096" w:rsidP="00A63628">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6146ABC" w14:textId="29FD679A" w:rsidR="00171096" w:rsidRDefault="00171096" w:rsidP="00F72667">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14F268F6"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171096" w:rsidRPr="00592475" w:rsidRDefault="00171096" w:rsidP="00536FB3">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171096" w:rsidRPr="002E06AB" w:rsidRDefault="00171096" w:rsidP="00536FB3">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4569D06C" w:rsidR="00171096" w:rsidRPr="002E06AB" w:rsidRDefault="00171096" w:rsidP="00536FB3">
            <w:pPr>
              <w:rPr>
                <w:rFonts w:cstheme="minorHAnsi"/>
                <w:color w:val="0070C0"/>
                <w:sz w:val="16"/>
                <w:szCs w:val="16"/>
              </w:rPr>
            </w:pPr>
            <w:r>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171096" w:rsidRPr="002E06AB" w:rsidRDefault="000A6725" w:rsidP="00A63628">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5A23C6F1" w14:textId="77777777" w:rsidR="000A6725" w:rsidRDefault="000A6725" w:rsidP="00F72667">
            <w:pPr>
              <w:rPr>
                <w:rFonts w:cstheme="minorHAnsi"/>
                <w:color w:val="0070C0"/>
                <w:sz w:val="16"/>
                <w:szCs w:val="16"/>
              </w:rPr>
            </w:pPr>
            <w:r w:rsidRPr="002E06AB">
              <w:rPr>
                <w:rFonts w:cstheme="minorHAnsi"/>
                <w:color w:val="0070C0"/>
                <w:sz w:val="16"/>
                <w:szCs w:val="16"/>
              </w:rPr>
              <w:t>drop down defaulted to "No Change"</w:t>
            </w:r>
            <w:r w:rsidR="00171096">
              <w:rPr>
                <w:rFonts w:cstheme="minorHAnsi"/>
                <w:color w:val="0070C0"/>
                <w:sz w:val="16"/>
                <w:szCs w:val="16"/>
              </w:rPr>
              <w:t xml:space="preserve">. </w:t>
            </w:r>
          </w:p>
          <w:p w14:paraId="7318AEAF" w14:textId="2993E0D2" w:rsidR="00171096" w:rsidRDefault="00171096" w:rsidP="00F72667">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r>
      <w:tr w:rsidR="00171096" w:rsidRPr="002E06AB" w14:paraId="5B439018"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171096" w:rsidRPr="00592475" w:rsidRDefault="00171096" w:rsidP="00536FB3">
            <w:pPr>
              <w:rPr>
                <w:rFonts w:cstheme="minorHAnsi"/>
                <w:sz w:val="16"/>
                <w:szCs w:val="16"/>
              </w:rPr>
            </w:pPr>
            <w:r w:rsidRPr="00592475">
              <w:rPr>
                <w:rFonts w:cstheme="minorHAnsi"/>
                <w:sz w:val="16"/>
                <w:szCs w:val="16"/>
              </w:rPr>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171096" w:rsidRDefault="000A6725" w:rsidP="002C19C1">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336310AD" w:rsidR="00171096" w:rsidRDefault="00057080" w:rsidP="000A6725">
            <w:pPr>
              <w:rPr>
                <w:rFonts w:cstheme="minorHAnsi"/>
                <w:color w:val="0070C0"/>
                <w:sz w:val="16"/>
                <w:szCs w:val="16"/>
              </w:rPr>
            </w:pPr>
            <w:r>
              <w:rPr>
                <w:rFonts w:cstheme="minorHAnsi"/>
                <w:color w:val="0070C0"/>
                <w:sz w:val="16"/>
                <w:szCs w:val="16"/>
              </w:rPr>
              <w:t>Cannot</w:t>
            </w:r>
            <w:r w:rsidR="00171096">
              <w:rPr>
                <w:rFonts w:cstheme="minorHAnsi"/>
                <w:color w:val="0070C0"/>
                <w:sz w:val="16"/>
                <w:szCs w:val="16"/>
              </w:rPr>
              <w:t xml:space="preserve"> pull this from InfoPro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0A6725" w:rsidRPr="002E06AB" w:rsidRDefault="000A6725" w:rsidP="000A6725">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372F8D88" w14:textId="2972BB0A" w:rsidR="00171096" w:rsidRDefault="000A6725" w:rsidP="00F72667">
            <w:pPr>
              <w:rPr>
                <w:rFonts w:cstheme="minorHAnsi"/>
                <w:color w:val="0070C0"/>
                <w:sz w:val="16"/>
                <w:szCs w:val="16"/>
              </w:rPr>
            </w:pPr>
            <w:r>
              <w:rPr>
                <w:rFonts w:cstheme="minorHAnsi"/>
                <w:color w:val="0070C0"/>
                <w:sz w:val="16"/>
                <w:szCs w:val="16"/>
              </w:rPr>
              <w:t xml:space="preserve">$ field, </w:t>
            </w:r>
            <w:r w:rsidR="00171096">
              <w:rPr>
                <w:rFonts w:cstheme="minorHAnsi"/>
                <w:color w:val="0070C0"/>
                <w:sz w:val="16"/>
                <w:szCs w:val="16"/>
              </w:rPr>
              <w:t xml:space="preserve">Leave blank, </w:t>
            </w:r>
            <w:r>
              <w:rPr>
                <w:rFonts w:cstheme="minorHAnsi"/>
                <w:color w:val="0070C0"/>
                <w:sz w:val="16"/>
                <w:szCs w:val="16"/>
              </w:rPr>
              <w:t>optional for</w:t>
            </w:r>
            <w:r w:rsidR="00171096">
              <w:rPr>
                <w:rFonts w:cstheme="minorHAnsi"/>
                <w:color w:val="0070C0"/>
                <w:sz w:val="16"/>
                <w:szCs w:val="16"/>
              </w:rPr>
              <w:t xml:space="preserve"> rep to enter</w:t>
            </w:r>
          </w:p>
          <w:p w14:paraId="7E1DE0BC" w14:textId="3FB62CC9" w:rsidR="00171096" w:rsidRDefault="00171096" w:rsidP="00171096">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tc>
      </w:tr>
      <w:tr w:rsidR="00171096" w:rsidRPr="002E06AB" w14:paraId="1DF730CF"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171096" w:rsidRPr="00592475" w:rsidRDefault="00171096" w:rsidP="00536FB3">
            <w:pPr>
              <w:rPr>
                <w:rFonts w:cstheme="minorHAnsi"/>
                <w:sz w:val="16"/>
                <w:szCs w:val="16"/>
                <w:highlight w:val="yellow"/>
              </w:rPr>
            </w:pPr>
            <w:r w:rsidRPr="00592475">
              <w:rPr>
                <w:rFonts w:cstheme="minorHAnsi"/>
                <w:sz w:val="16"/>
                <w:szCs w:val="16"/>
              </w:rPr>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171096" w:rsidRPr="002E06AB" w:rsidRDefault="000A6725" w:rsidP="002C19C1">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25698D6A" w:rsidR="00171096" w:rsidRPr="002E06AB" w:rsidRDefault="00057080" w:rsidP="000A6725">
            <w:pPr>
              <w:rPr>
                <w:rFonts w:cstheme="minorHAnsi"/>
                <w:color w:val="0070C0"/>
                <w:sz w:val="16"/>
                <w:szCs w:val="16"/>
              </w:rPr>
            </w:pPr>
            <w:r>
              <w:rPr>
                <w:rFonts w:cstheme="minorHAnsi"/>
                <w:color w:val="0070C0"/>
                <w:sz w:val="16"/>
                <w:szCs w:val="16"/>
              </w:rPr>
              <w:t>Cannot</w:t>
            </w:r>
            <w:r w:rsidR="00171096">
              <w:rPr>
                <w:rFonts w:cstheme="minorHAnsi"/>
                <w:color w:val="0070C0"/>
                <w:sz w:val="16"/>
                <w:szCs w:val="16"/>
              </w:rPr>
              <w:t xml:space="preserve"> pull this from InfoPro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171096" w:rsidRPr="002E06AB" w:rsidRDefault="000A6725" w:rsidP="00A63628">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1259EA2" w14:textId="3C21FAF7" w:rsidR="00171096" w:rsidRDefault="000A6725" w:rsidP="00171096">
            <w:pPr>
              <w:rPr>
                <w:rFonts w:cstheme="minorHAnsi"/>
                <w:color w:val="0070C0"/>
                <w:sz w:val="16"/>
                <w:szCs w:val="16"/>
              </w:rPr>
            </w:pPr>
            <w:r>
              <w:rPr>
                <w:rFonts w:cstheme="minorHAnsi"/>
                <w:color w:val="0070C0"/>
                <w:sz w:val="16"/>
                <w:szCs w:val="16"/>
              </w:rPr>
              <w:t xml:space="preserve">$ field, </w:t>
            </w:r>
            <w:r w:rsidR="00171096">
              <w:rPr>
                <w:rFonts w:cstheme="minorHAnsi"/>
                <w:color w:val="0070C0"/>
                <w:sz w:val="16"/>
                <w:szCs w:val="16"/>
              </w:rPr>
              <w:t xml:space="preserve">Leave blank, </w:t>
            </w:r>
            <w:r>
              <w:rPr>
                <w:rFonts w:cstheme="minorHAnsi"/>
                <w:color w:val="0070C0"/>
                <w:sz w:val="16"/>
                <w:szCs w:val="16"/>
              </w:rPr>
              <w:t>optional for</w:t>
            </w:r>
            <w:r w:rsidR="00171096">
              <w:rPr>
                <w:rFonts w:cstheme="minorHAnsi"/>
                <w:color w:val="0070C0"/>
                <w:sz w:val="16"/>
                <w:szCs w:val="16"/>
              </w:rPr>
              <w:t xml:space="preserve"> rep to enter</w:t>
            </w:r>
          </w:p>
          <w:p w14:paraId="141C550B" w14:textId="1B436E57" w:rsidR="00171096" w:rsidRDefault="00171096" w:rsidP="00171096">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tc>
      </w:tr>
      <w:tr w:rsidR="00171096" w:rsidRPr="002E06AB" w14:paraId="79D3E367"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38C23B00" w:rsidR="00171096" w:rsidRPr="007F0BC4" w:rsidRDefault="00171096" w:rsidP="00536FB3">
            <w:pPr>
              <w:rPr>
                <w:rFonts w:cstheme="minorHAnsi"/>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B16E7A9" w:rsidR="00171096" w:rsidRDefault="00171096" w:rsidP="002C19C1">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07FFCAE2" w:rsidR="00171096" w:rsidRDefault="00171096" w:rsidP="00536FB3">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5EF7A55" w14:textId="77777777" w:rsidR="00171096" w:rsidRPr="00463AAE" w:rsidRDefault="00171096" w:rsidP="00A63628">
            <w:pPr>
              <w:jc w:val="center"/>
              <w:rPr>
                <w:rFonts w:cstheme="minorHAnsi"/>
                <w:color w:val="000000"/>
                <w:sz w:val="16"/>
                <w:szCs w:val="16"/>
                <w:highlight w:val="yellow"/>
              </w:rPr>
            </w:pP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F34DB75" w14:textId="382F41E5" w:rsidR="00171096" w:rsidRPr="00463AAE" w:rsidRDefault="00171096" w:rsidP="00F72667">
            <w:pPr>
              <w:rPr>
                <w:rFonts w:cstheme="minorHAnsi"/>
                <w:color w:val="0070C0"/>
                <w:sz w:val="16"/>
                <w:szCs w:val="16"/>
                <w:highlight w:val="yellow"/>
              </w:rPr>
            </w:pPr>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77777777" w:rsidR="009406FA" w:rsidRDefault="009406FA" w:rsidP="001D1E37">
      <w:pPr>
        <w:pStyle w:val="BodyText"/>
        <w:spacing w:after="0"/>
        <w:rPr>
          <w:rFonts w:cstheme="minorHAnsi"/>
        </w:rPr>
      </w:pPr>
    </w:p>
    <w:p w14:paraId="2FC50B36" w14:textId="77777777" w:rsidR="009406FA" w:rsidRDefault="009406FA" w:rsidP="001D1E37">
      <w:pPr>
        <w:pStyle w:val="BodyText"/>
        <w:spacing w:after="0"/>
        <w:rPr>
          <w:rFonts w:cstheme="minorHAnsi"/>
        </w:rPr>
      </w:pPr>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77777777" w:rsidR="009406FA" w:rsidRDefault="009406FA" w:rsidP="001D1E37">
      <w:pPr>
        <w:pStyle w:val="BodyText"/>
        <w:spacing w:after="0"/>
        <w:rPr>
          <w:rFonts w:cstheme="minorHAnsi"/>
        </w:rPr>
      </w:pPr>
    </w:p>
    <w:p w14:paraId="4FA39D41" w14:textId="53A2AB1A" w:rsidR="001D1E37" w:rsidRDefault="009406FA" w:rsidP="00171096">
      <w:pPr>
        <w:pStyle w:val="BodyText"/>
        <w:spacing w:after="0"/>
        <w:rPr>
          <w:rFonts w:cstheme="minorHAnsi"/>
        </w:rPr>
      </w:pPr>
      <w:r>
        <w:rPr>
          <w:rFonts w:cstheme="minorHAnsi"/>
        </w:rPr>
        <w:t xml:space="preserve">Figure 3.1 - </w:t>
      </w:r>
      <w:r w:rsidR="00592475">
        <w:rPr>
          <w:rFonts w:cstheme="minorHAnsi"/>
        </w:rPr>
        <w:t>H</w:t>
      </w:r>
      <w:r>
        <w:rPr>
          <w:rFonts w:cstheme="minorHAnsi"/>
          <w:color w:val="000000"/>
          <w:sz w:val="16"/>
          <w:szCs w:val="16"/>
        </w:rPr>
        <w:t>auls per month calculations if frequency changes</w:t>
      </w: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1D1E37">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1D1E37">
              <w:rPr>
                <w:rFonts w:ascii="Calibri" w:hAnsi="Calibri"/>
                <w:b/>
                <w:bCs/>
                <w:color w:val="000000"/>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Current 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Future 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326A666C" w14:textId="77777777" w:rsidR="001D1E37" w:rsidRPr="001D1E37" w:rsidRDefault="001D1E37" w:rsidP="001D1E37">
            <w:pPr>
              <w:jc w:val="center"/>
              <w:rPr>
                <w:rFonts w:ascii="Calibri" w:hAnsi="Calibri"/>
                <w:sz w:val="18"/>
                <w:szCs w:val="18"/>
              </w:rPr>
            </w:pPr>
            <w:r w:rsidRPr="001D1E37">
              <w:rPr>
                <w:rFonts w:ascii="Calibri" w:hAnsi="Calibri"/>
                <w:sz w:val="18"/>
                <w:szCs w:val="18"/>
              </w:rPr>
              <w:t>Average Hauls per month prior 12 months (actuals)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77777777" w:rsidR="001D1E37" w:rsidRDefault="001D1E37" w:rsidP="001D1E37">
      <w:pPr>
        <w:pStyle w:val="BodyText"/>
        <w:spacing w:after="0"/>
        <w:rPr>
          <w:rFonts w:cstheme="minorHAnsi"/>
        </w:rPr>
      </w:pPr>
    </w:p>
    <w:p w14:paraId="66CC3E80" w14:textId="77777777" w:rsidR="009406FA" w:rsidRDefault="009406FA" w:rsidP="001D1E37">
      <w:pPr>
        <w:pStyle w:val="BodyText"/>
        <w:spacing w:after="0"/>
        <w:rPr>
          <w:rFonts w:cstheme="minorHAnsi"/>
        </w:rPr>
      </w:pPr>
    </w:p>
    <w:p w14:paraId="1E5BA5A2" w14:textId="7F95F918"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drawing>
          <wp:inline distT="0" distB="0" distL="0" distR="0" wp14:anchorId="460B5638" wp14:editId="34C6CC5C">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10BE364C"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62305B">
        <w:rPr>
          <w:rFonts w:cstheme="minorHAnsi"/>
        </w:rPr>
        <w:t xml:space="preserve">– Ton </w:t>
      </w:r>
      <w:r w:rsidR="00592475" w:rsidRPr="0062305B">
        <w:rPr>
          <w:rFonts w:cstheme="minorHAnsi"/>
        </w:rPr>
        <w:t>per</w:t>
      </w:r>
      <w:r w:rsidR="00463AAE" w:rsidRPr="0062305B">
        <w:rPr>
          <w:rFonts w:cstheme="minorHAnsi"/>
        </w:rPr>
        <w:t xml:space="preserve"> Haul Fields to display for selected Billing Type</w:t>
      </w:r>
      <w:r w:rsidR="006D11B5">
        <w:rPr>
          <w:rFonts w:cstheme="minorHAnsi"/>
        </w:rPr>
        <w:t xml:space="preserve"> </w:t>
      </w:r>
      <w:r w:rsidR="00EB3CF0">
        <w:rPr>
          <w:highlight w:val="yellow"/>
        </w:rPr>
        <w:t>(add table of UOM rules &amp; add to disposal)</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463AAE">
        <w:trPr>
          <w:trHeight w:val="288"/>
        </w:trPr>
        <w:tc>
          <w:tcPr>
            <w:tcW w:w="244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6CF8251" w14:textId="77777777" w:rsidR="008A1969" w:rsidRPr="008A1969" w:rsidRDefault="008A1969" w:rsidP="00463AAE">
            <w:pPr>
              <w:rPr>
                <w:rFonts w:cstheme="minorHAnsi"/>
                <w:b/>
                <w:bCs/>
                <w:color w:val="000000"/>
                <w:sz w:val="18"/>
                <w:szCs w:val="18"/>
              </w:rPr>
            </w:pPr>
            <w:r w:rsidRPr="008A1969">
              <w:rPr>
                <w:rFonts w:cstheme="minorHAnsi"/>
                <w:b/>
                <w:bCs/>
                <w:color w:val="000000"/>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000000" w:fill="DDEBF7"/>
            <w:noWrap/>
            <w:vAlign w:val="center"/>
            <w:hideMark/>
          </w:tcPr>
          <w:p w14:paraId="11C752EB" w14:textId="339CE05B" w:rsidR="008A1969" w:rsidRPr="008A1969" w:rsidRDefault="008A1969" w:rsidP="00463AAE">
            <w:pPr>
              <w:jc w:val="center"/>
              <w:rPr>
                <w:rFonts w:cstheme="minorHAnsi"/>
                <w:b/>
                <w:bCs/>
                <w:color w:val="000000"/>
                <w:sz w:val="18"/>
                <w:szCs w:val="18"/>
              </w:rPr>
            </w:pPr>
            <w:r w:rsidRPr="008A1969">
              <w:rPr>
                <w:rFonts w:cstheme="minorHAnsi"/>
                <w:b/>
                <w:bCs/>
                <w:color w:val="000000"/>
                <w:sz w:val="18"/>
                <w:szCs w:val="18"/>
              </w:rPr>
              <w:t xml:space="preserve">Ton / Haul Fields to </w:t>
            </w:r>
            <w:r w:rsidR="00057080" w:rsidRPr="008A1969">
              <w:rPr>
                <w:rFonts w:cstheme="minorHAnsi"/>
                <w:b/>
                <w:bCs/>
                <w:color w:val="000000"/>
                <w:sz w:val="18"/>
                <w:szCs w:val="18"/>
              </w:rPr>
              <w:t>Include</w:t>
            </w:r>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drawing>
          <wp:inline distT="0" distB="0" distL="0" distR="0" wp14:anchorId="5A8CCED8" wp14:editId="499ABF1C">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E429FC">
      <w:pPr>
        <w:pStyle w:val="BodyText"/>
        <w:numPr>
          <w:ilvl w:val="0"/>
          <w:numId w:val="8"/>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E429FC">
      <w:pPr>
        <w:pStyle w:val="BodyText"/>
        <w:numPr>
          <w:ilvl w:val="0"/>
          <w:numId w:val="8"/>
        </w:numPr>
        <w:spacing w:after="0"/>
        <w:rPr>
          <w:rFonts w:cstheme="minorHAnsi"/>
        </w:rPr>
      </w:pPr>
      <w:r>
        <w:rPr>
          <w:rFonts w:cstheme="minorHAnsi"/>
        </w:rPr>
        <w:t>The following data will be pulled from the account_status_ind table.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72DD12" w14:textId="77777777" w:rsidR="000330B2" w:rsidRDefault="000330B2" w:rsidP="000330B2">
            <w:pPr>
              <w:rPr>
                <w:rFonts w:cstheme="minorHAnsi"/>
                <w:color w:val="000000"/>
                <w:sz w:val="16"/>
                <w:szCs w:val="16"/>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B97B9A7" w14:textId="6BC46133" w:rsidR="000330B2" w:rsidRDefault="000330B2" w:rsidP="000330B2">
            <w:pPr>
              <w:jc w:val="center"/>
              <w:rPr>
                <w:rFonts w:cstheme="minorHAnsi"/>
                <w:color w:val="000000"/>
                <w:sz w:val="16"/>
                <w:szCs w:val="16"/>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6BA2BC4" w14:textId="67D1CA80" w:rsidR="000330B2" w:rsidRPr="002E06AB" w:rsidRDefault="000330B2" w:rsidP="000330B2">
            <w:pP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F2DA77D" w14:textId="76527CC5" w:rsidR="000330B2" w:rsidRDefault="000330B2" w:rsidP="000330B2">
            <w:pPr>
              <w:jc w:val="center"/>
              <w:rPr>
                <w:rFonts w:cstheme="minorHAnsi"/>
                <w:color w:val="000000"/>
                <w:sz w:val="16"/>
                <w:szCs w:val="16"/>
              </w:rPr>
            </w:pPr>
            <w:r w:rsidRPr="002E06AB">
              <w:rPr>
                <w:rFonts w:cstheme="minorHAnsi"/>
                <w:color w:val="000000"/>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057F437A" w14:textId="55897D76" w:rsidR="000330B2" w:rsidRDefault="000330B2" w:rsidP="000330B2">
            <w:pPr>
              <w:rPr>
                <w:rFonts w:cstheme="minorHAnsi"/>
                <w:color w:val="0070C0"/>
                <w:sz w:val="16"/>
                <w:szCs w:val="16"/>
              </w:rPr>
            </w:pPr>
            <w:r w:rsidRPr="002E06AB">
              <w:rPr>
                <w:rFonts w:cstheme="minorHAnsi"/>
                <w:color w:val="0070C0"/>
                <w:sz w:val="16"/>
                <w:szCs w:val="16"/>
              </w:rPr>
              <w:t>New Service Notes</w:t>
            </w:r>
          </w:p>
        </w:tc>
      </w:tr>
      <w:tr w:rsidR="000330B2"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0330B2" w:rsidRPr="002E06AB" w:rsidRDefault="000330B2" w:rsidP="000330B2">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0330B2" w:rsidRPr="002E06AB" w:rsidRDefault="000330B2" w:rsidP="000330B2">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0330B2" w:rsidRPr="002E06AB" w:rsidRDefault="000330B2" w:rsidP="000330B2">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1B1A4FC3" w14:textId="77777777" w:rsidR="000330B2" w:rsidRDefault="000330B2" w:rsidP="000330B2">
            <w:pPr>
              <w:rPr>
                <w:rFonts w:cstheme="minorHAnsi"/>
                <w:color w:val="0070C0"/>
                <w:sz w:val="16"/>
                <w:szCs w:val="16"/>
              </w:rPr>
            </w:pPr>
            <w:r>
              <w:rPr>
                <w:rFonts w:cstheme="minorHAnsi"/>
                <w:color w:val="0070C0"/>
                <w:sz w:val="16"/>
                <w:szCs w:val="16"/>
              </w:rPr>
              <w:t>Always show</w:t>
            </w:r>
          </w:p>
          <w:p w14:paraId="0E2CFDBA" w14:textId="5B5900EE" w:rsidR="000330B2" w:rsidRDefault="000330B2" w:rsidP="000330B2">
            <w:pPr>
              <w:rPr>
                <w:rFonts w:cstheme="minorHAnsi"/>
                <w:color w:val="0070C0"/>
                <w:sz w:val="16"/>
                <w:szCs w:val="16"/>
              </w:rPr>
            </w:pPr>
            <w:r>
              <w:rPr>
                <w:rFonts w:cstheme="minorHAnsi"/>
                <w:color w:val="0070C0"/>
                <w:sz w:val="16"/>
                <w:szCs w:val="16"/>
              </w:rPr>
              <w:t>Checkbox (editable)</w:t>
            </w:r>
          </w:p>
        </w:tc>
      </w:tr>
      <w:tr w:rsidR="000330B2"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0330B2" w:rsidRDefault="000330B2" w:rsidP="000330B2">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0330B2" w:rsidRDefault="000330B2" w:rsidP="000330B2">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7894677" w14:textId="77777777" w:rsidR="000330B2" w:rsidRDefault="000330B2" w:rsidP="000330B2">
            <w:pPr>
              <w:rPr>
                <w:rFonts w:cstheme="minorHAnsi"/>
                <w:color w:val="0070C0"/>
                <w:sz w:val="16"/>
                <w:szCs w:val="16"/>
              </w:rPr>
            </w:pPr>
            <w:r>
              <w:rPr>
                <w:rFonts w:cstheme="minorHAnsi"/>
                <w:color w:val="0070C0"/>
                <w:sz w:val="16"/>
                <w:szCs w:val="16"/>
              </w:rPr>
              <w:t>Always show</w:t>
            </w:r>
          </w:p>
          <w:p w14:paraId="5B234C67" w14:textId="7861144D" w:rsidR="000330B2" w:rsidRDefault="000330B2" w:rsidP="000330B2">
            <w:pPr>
              <w:rPr>
                <w:rFonts w:cstheme="minorHAnsi"/>
                <w:color w:val="0070C0"/>
                <w:sz w:val="16"/>
                <w:szCs w:val="16"/>
              </w:rPr>
            </w:pPr>
            <w:r>
              <w:rPr>
                <w:rFonts w:cstheme="minorHAnsi"/>
                <w:color w:val="0070C0"/>
                <w:sz w:val="16"/>
                <w:szCs w:val="16"/>
              </w:rPr>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5F55157F"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r w:rsidR="00C9446A" w14:paraId="1AC8A369"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FC1CDA" w14:textId="1E31A187"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Deliver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08EBBDB3"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6D94216"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7C91976" w14:textId="77777777" w:rsidR="00C9446A" w:rsidRDefault="00C9446A" w:rsidP="000330B2">
            <w:pPr>
              <w:jc w:val="center"/>
              <w:rPr>
                <w:rFonts w:cstheme="minorHAnsi"/>
                <w:color w:val="000000"/>
                <w:sz w:val="16"/>
                <w:szCs w:val="16"/>
              </w:rPr>
            </w:pP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E2AB0C" w14:textId="77777777" w:rsidR="00C9446A" w:rsidRDefault="00C9446A" w:rsidP="000330B2">
            <w:pPr>
              <w:rPr>
                <w:rFonts w:cstheme="minorHAnsi"/>
                <w:color w:val="0070C0"/>
                <w:sz w:val="16"/>
                <w:szCs w:val="16"/>
              </w:rPr>
            </w:pPr>
          </w:p>
        </w:tc>
      </w:tr>
      <w:tr w:rsidR="00C9446A" w14:paraId="6C15FFD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26297F" w14:textId="710E7C3A"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Service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2212A782"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0B0ECCF"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E799F15" w14:textId="77777777" w:rsidR="00C9446A" w:rsidRDefault="00C9446A" w:rsidP="000330B2">
            <w:pPr>
              <w:jc w:val="center"/>
              <w:rPr>
                <w:rFonts w:cstheme="minorHAnsi"/>
                <w:color w:val="000000"/>
                <w:sz w:val="16"/>
                <w:szCs w:val="16"/>
              </w:rPr>
            </w:pP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7AD8D951" w14:textId="77777777" w:rsidR="00C9446A" w:rsidRDefault="00C9446A" w:rsidP="000330B2">
            <w:pPr>
              <w:rPr>
                <w:rFonts w:cstheme="minorHAnsi"/>
                <w:color w:val="0070C0"/>
                <w:sz w:val="16"/>
                <w:szCs w:val="16"/>
              </w:rPr>
            </w:pPr>
          </w:p>
        </w:tc>
      </w:tr>
    </w:tbl>
    <w:p w14:paraId="7F8F9D12" w14:textId="77777777" w:rsidR="00DE4681" w:rsidRDefault="00DE4681" w:rsidP="001C3DEF">
      <w:pPr>
        <w:pStyle w:val="BodyText"/>
        <w:rPr>
          <w:rFonts w:cstheme="minorHAnsi"/>
        </w:rPr>
      </w:pPr>
    </w:p>
    <w:p w14:paraId="4389B6DF" w14:textId="77777777" w:rsidR="00DE4681" w:rsidRPr="002E06AB" w:rsidRDefault="00DE4681" w:rsidP="001C3DEF">
      <w:pPr>
        <w:pStyle w:val="BodyText"/>
        <w:rPr>
          <w:rFonts w:cstheme="minorHAnsi"/>
        </w:rPr>
      </w:pPr>
    </w:p>
    <w:p w14:paraId="16A03CC1" w14:textId="76170CE2" w:rsidR="00536FB3" w:rsidRPr="002E06AB" w:rsidRDefault="00536FB3" w:rsidP="00536FB3">
      <w:pPr>
        <w:pStyle w:val="Heading4"/>
        <w:rPr>
          <w:rFonts w:cstheme="minorHAnsi"/>
        </w:rPr>
      </w:pPr>
      <w:r w:rsidRPr="002E06AB">
        <w:rPr>
          <w:rFonts w:cstheme="minorHAnsi"/>
        </w:rPr>
        <w:t>Select Service Offering – Rate Adjustment</w:t>
      </w:r>
    </w:p>
    <w:p w14:paraId="6D4B6BD3" w14:textId="77777777" w:rsidR="00DD2962" w:rsidRPr="002E06AB" w:rsidRDefault="00DD2962" w:rsidP="001C3DEF">
      <w:pPr>
        <w:pStyle w:val="BodyText"/>
        <w:rPr>
          <w:rFonts w:cstheme="minorHAnsi"/>
        </w:rPr>
      </w:pPr>
    </w:p>
    <w:p w14:paraId="4CD17EB2" w14:textId="00ED8A7F" w:rsidR="00CA2D1C" w:rsidRPr="002E06AB" w:rsidRDefault="00CA2D1C" w:rsidP="001C3DEF">
      <w:pPr>
        <w:pStyle w:val="BodyText"/>
        <w:rPr>
          <w:rFonts w:cstheme="minorHAnsi"/>
        </w:rPr>
      </w:pPr>
      <w:r w:rsidRPr="002E06AB">
        <w:rPr>
          <w:rFonts w:cstheme="minorHAnsi"/>
        </w:rPr>
        <w:t>This section is all read only once Rate Adjustment (radio button).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55168" behindDoc="0" locked="0" layoutInCell="1" allowOverlap="1" wp14:anchorId="4E79CC55" wp14:editId="50A27F45">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D93226" w:rsidRDefault="00D93226"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9CC55" id="Rectangle 26" o:spid="_x0000_s1031" style="position:absolute;margin-left:4.4pt;margin-top:179.5pt;width:157pt;height:31.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B18ZfB+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D93226" w:rsidRDefault="00D93226"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04F95BB4">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3AC94B5B" w:rsidR="00CA2D1C" w:rsidRPr="002E06AB" w:rsidRDefault="00CA2D1C" w:rsidP="00CA2D1C">
      <w:pPr>
        <w:pStyle w:val="BodyText"/>
        <w:rPr>
          <w:rFonts w:cstheme="minorHAnsi"/>
          <w:u w:val="single"/>
        </w:rPr>
      </w:pPr>
      <w:r w:rsidRPr="002E06AB">
        <w:rPr>
          <w:rFonts w:cstheme="minorHAnsi"/>
          <w:u w:val="single"/>
        </w:rPr>
        <w:t>INSERT “E”</w:t>
      </w:r>
    </w:p>
    <w:tbl>
      <w:tblPr>
        <w:tblW w:w="5305" w:type="dxa"/>
        <w:tblInd w:w="113" w:type="dxa"/>
        <w:tblLook w:val="04A0" w:firstRow="1" w:lastRow="0" w:firstColumn="1" w:lastColumn="0" w:noHBand="0" w:noVBand="1"/>
      </w:tblPr>
      <w:tblGrid>
        <w:gridCol w:w="2140"/>
        <w:gridCol w:w="1365"/>
        <w:gridCol w:w="1800"/>
      </w:tblGrid>
      <w:tr w:rsidR="00CA2D1C" w:rsidRPr="002E06AB" w14:paraId="0BA4F4F8" w14:textId="77777777" w:rsidTr="00F13DF2">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E1A73" w14:textId="77777777" w:rsidR="00CA2D1C" w:rsidRPr="002E06AB" w:rsidRDefault="00CA2D1C" w:rsidP="00F13DF2">
            <w:pPr>
              <w:rPr>
                <w:rFonts w:cstheme="minorHAnsi"/>
                <w:color w:val="000000"/>
                <w:sz w:val="16"/>
                <w:szCs w:val="16"/>
              </w:rPr>
            </w:pPr>
            <w:r w:rsidRPr="002E06AB">
              <w:rPr>
                <w:rFonts w:cstheme="minorHAnsi"/>
                <w:color w:val="000000"/>
                <w:sz w:val="16"/>
                <w:szCs w:val="16"/>
              </w:rPr>
              <w:t> </w:t>
            </w:r>
          </w:p>
        </w:tc>
        <w:tc>
          <w:tcPr>
            <w:tcW w:w="1365" w:type="dxa"/>
            <w:tcBorders>
              <w:top w:val="single" w:sz="4" w:space="0" w:color="auto"/>
              <w:left w:val="nil"/>
              <w:bottom w:val="single" w:sz="4" w:space="0" w:color="auto"/>
              <w:right w:val="single" w:sz="4" w:space="0" w:color="auto"/>
            </w:tcBorders>
            <w:shd w:val="clear" w:color="auto" w:fill="auto"/>
            <w:noWrap/>
            <w:vAlign w:val="center"/>
            <w:hideMark/>
          </w:tcPr>
          <w:p w14:paraId="42D97675" w14:textId="77777777" w:rsidR="00CA2D1C" w:rsidRPr="002E06AB" w:rsidRDefault="00CA2D1C" w:rsidP="00F13DF2">
            <w:pPr>
              <w:jc w:val="cente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BA247B0" w14:textId="77777777" w:rsidR="00CA2D1C" w:rsidRPr="002E06AB" w:rsidRDefault="00CA2D1C" w:rsidP="00F13DF2">
            <w:pPr>
              <w:rPr>
                <w:rFonts w:cstheme="minorHAnsi"/>
                <w:color w:val="0070C0"/>
                <w:sz w:val="16"/>
                <w:szCs w:val="16"/>
              </w:rPr>
            </w:pPr>
            <w:r w:rsidRPr="002E06AB">
              <w:rPr>
                <w:rFonts w:cstheme="minorHAnsi"/>
                <w:color w:val="0070C0"/>
                <w:sz w:val="16"/>
                <w:szCs w:val="16"/>
              </w:rPr>
              <w:t>Current Service Notes</w:t>
            </w:r>
          </w:p>
        </w:tc>
      </w:tr>
      <w:tr w:rsidR="00CA2D1C" w:rsidRPr="002E06AB" w14:paraId="34C7C34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77777777" w:rsidR="00CA2D1C" w:rsidRPr="002E06AB" w:rsidRDefault="00CA2D1C" w:rsidP="00F13DF2">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0840B0B5"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2A7E05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CA2D1C" w:rsidRPr="002E06AB" w:rsidRDefault="00CA2D1C" w:rsidP="00F13DF2">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1F87741B"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534EE7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71332CE9"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CBB3B5F"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725E0A3A"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4D181623"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0D7E9B4A"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FB0D9F1"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CA2D1C" w:rsidRPr="002E06AB" w:rsidRDefault="00CA2D1C" w:rsidP="00F13DF2">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547821AD"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CF9BD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CA2D1C" w:rsidRPr="002E06AB" w:rsidRDefault="00CA2D1C" w:rsidP="00F13DF2">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hideMark/>
          </w:tcPr>
          <w:p w14:paraId="6B1B9A42"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D48F0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CA2D1C" w:rsidRPr="002E06AB" w:rsidRDefault="00CA2D1C" w:rsidP="00F13DF2">
            <w:pPr>
              <w:jc w:val="center"/>
              <w:rPr>
                <w:rFonts w:cstheme="minorHAnsi"/>
                <w:color w:val="000000"/>
                <w:sz w:val="16"/>
                <w:szCs w:val="16"/>
              </w:rPr>
            </w:pPr>
            <w:r w:rsidRPr="0062305B">
              <w:rPr>
                <w:rFonts w:cstheme="minorHAnsi"/>
                <w:color w:val="000000"/>
                <w:sz w:val="16"/>
                <w:szCs w:val="16"/>
              </w:rPr>
              <w:t>4.1</w:t>
            </w:r>
          </w:p>
        </w:tc>
        <w:tc>
          <w:tcPr>
            <w:tcW w:w="1800" w:type="dxa"/>
            <w:tcBorders>
              <w:top w:val="nil"/>
              <w:left w:val="nil"/>
              <w:bottom w:val="single" w:sz="4" w:space="0" w:color="auto"/>
              <w:right w:val="single" w:sz="4" w:space="0" w:color="auto"/>
            </w:tcBorders>
            <w:shd w:val="clear" w:color="auto" w:fill="auto"/>
            <w:noWrap/>
            <w:vAlign w:val="center"/>
            <w:hideMark/>
          </w:tcPr>
          <w:p w14:paraId="1D032902"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3EA956A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CA2D1C" w:rsidRPr="002E06AB" w:rsidRDefault="00CA2D1C" w:rsidP="00F13DF2">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13BFC305"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21F8FE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CA2D1C" w:rsidRPr="002E06AB" w:rsidRDefault="00CA2D1C" w:rsidP="00F13DF2">
            <w:pPr>
              <w:jc w:val="center"/>
              <w:rPr>
                <w:rFonts w:cstheme="minorHAnsi"/>
                <w:color w:val="000000"/>
                <w:sz w:val="16"/>
                <w:szCs w:val="16"/>
              </w:rPr>
            </w:pPr>
            <w:r w:rsidRPr="0062305B">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noWrap/>
            <w:vAlign w:val="center"/>
            <w:hideMark/>
          </w:tcPr>
          <w:p w14:paraId="3186F886"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4D8748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noWrap/>
            <w:vAlign w:val="center"/>
            <w:hideMark/>
          </w:tcPr>
          <w:p w14:paraId="448F6E4D"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013423E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CA2D1C" w:rsidRPr="002E06AB" w:rsidRDefault="00CA2D1C" w:rsidP="00F13DF2">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76</w:t>
            </w:r>
          </w:p>
        </w:tc>
        <w:tc>
          <w:tcPr>
            <w:tcW w:w="1800" w:type="dxa"/>
            <w:tcBorders>
              <w:top w:val="nil"/>
              <w:left w:val="nil"/>
              <w:bottom w:val="single" w:sz="4" w:space="0" w:color="auto"/>
              <w:right w:val="single" w:sz="4" w:space="0" w:color="auto"/>
            </w:tcBorders>
            <w:shd w:val="clear" w:color="auto" w:fill="auto"/>
            <w:noWrap/>
            <w:vAlign w:val="center"/>
            <w:hideMark/>
          </w:tcPr>
          <w:p w14:paraId="6143CD9E" w14:textId="7B49F790" w:rsidR="00CA2D1C" w:rsidRPr="002E06AB" w:rsidRDefault="00F13DF2" w:rsidP="00F13DF2">
            <w:pPr>
              <w:rPr>
                <w:rFonts w:cstheme="minorHAnsi"/>
                <w:color w:val="000000"/>
                <w:sz w:val="16"/>
                <w:szCs w:val="16"/>
              </w:rPr>
            </w:pPr>
            <w:r w:rsidRPr="002E06AB">
              <w:rPr>
                <w:rFonts w:cstheme="minorHAnsi"/>
                <w:color w:val="0070C0"/>
                <w:sz w:val="16"/>
                <w:szCs w:val="16"/>
              </w:rPr>
              <w:t>read only</w:t>
            </w:r>
          </w:p>
        </w:tc>
      </w:tr>
    </w:tbl>
    <w:p w14:paraId="1220941D" w14:textId="77777777" w:rsidR="00536FB3" w:rsidRPr="002E06AB" w:rsidRDefault="00536FB3" w:rsidP="001C3DEF">
      <w:pPr>
        <w:pStyle w:val="BodyText"/>
        <w:rPr>
          <w:rFonts w:cstheme="minorHAnsi"/>
        </w:rPr>
      </w:pPr>
    </w:p>
    <w:p w14:paraId="3BEA5509" w14:textId="09151DEB" w:rsidR="00CA2D1C" w:rsidRPr="002E06AB" w:rsidRDefault="00CA2D1C" w:rsidP="00CA2D1C">
      <w:pPr>
        <w:pStyle w:val="Heading4"/>
        <w:rPr>
          <w:rFonts w:cstheme="minorHAnsi"/>
        </w:rPr>
      </w:pPr>
      <w:r w:rsidRPr="002E06AB">
        <w:rPr>
          <w:rFonts w:cstheme="minorHAnsi"/>
        </w:rPr>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5CA12716" w:rsidR="008751F7" w:rsidRPr="002E06AB" w:rsidRDefault="008751F7" w:rsidP="001C3DEF">
      <w:pPr>
        <w:pStyle w:val="BodyText"/>
        <w:rPr>
          <w:rFonts w:cstheme="minorHAnsi"/>
        </w:rPr>
      </w:pPr>
      <w:r w:rsidRPr="002E06AB">
        <w:rPr>
          <w:rFonts w:cstheme="minorHAnsi"/>
          <w:noProof/>
        </w:rPr>
        <mc:AlternateContent>
          <mc:Choice Requires="wps">
            <w:drawing>
              <wp:anchor distT="0" distB="0" distL="114300" distR="114300" simplePos="0" relativeHeight="251656192" behindDoc="0" locked="0" layoutInCell="1" allowOverlap="1" wp14:anchorId="73DE76D4" wp14:editId="6D3FAF80">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D93226" w:rsidRDefault="00D93226"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E76D4" id="Rectangle 28" o:spid="_x0000_s1032" style="position:absolute;margin-left:6.55pt;margin-top:204.5pt;width:161.7pt;height:40.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w01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k0M911DtqfAIw0R4J68bYv9G+HAvkEaACkZjHe5o0Qa6ksO446wG&#10;/P3RebSnziQtZx2NVMn9r61AxZn5Yalnz4rj4ziDSTief5uRgK8169cau20vgQpX0APiZNpG+2AO&#10;W43QPtP0r2JUUgkrKXbJZcCDcBmGUaf3Q6rVKpnR3DkRbuyjkxE88hy766l/FujGFgzUvLdwGD+x&#10;eNOJg230tLDaBtBNatPI9MDrWAGa2dRK4/sSH4XXcrJ6eQWXf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B2Fw01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D93226" w:rsidRDefault="00D93226" w:rsidP="008751F7">
                      <w:pPr>
                        <w:jc w:val="center"/>
                      </w:pPr>
                      <w:r>
                        <w:t>SEE ABOVE INSERT E</w:t>
                      </w:r>
                    </w:p>
                  </w:txbxContent>
                </v:textbox>
              </v:rect>
            </w:pict>
          </mc:Fallback>
        </mc:AlternateContent>
      </w:r>
      <w:r w:rsidRPr="002E06AB">
        <w:rPr>
          <w:rFonts w:cstheme="minorHAnsi"/>
          <w:noProof/>
        </w:rPr>
        <w:drawing>
          <wp:inline distT="0" distB="0" distL="0" distR="0" wp14:anchorId="7F03C0E0" wp14:editId="3F3CBAA9">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27970FA0" w14:textId="693F4504" w:rsidR="00D85DC1" w:rsidRDefault="00D85DC1">
      <w:pPr>
        <w:rPr>
          <w:rFonts w:cstheme="minorHAnsi"/>
          <w:b/>
          <w:i/>
          <w:kern w:val="28"/>
          <w:sz w:val="24"/>
        </w:rPr>
      </w:pPr>
      <w:r>
        <w:rPr>
          <w:rFonts w:cstheme="minorHAnsi"/>
        </w:rPr>
        <w:br w:type="page"/>
      </w:r>
    </w:p>
    <w:p w14:paraId="3B4786C4" w14:textId="77777777" w:rsidR="00D85DC1" w:rsidRDefault="00D85DC1" w:rsidP="00D85DC1">
      <w:pPr>
        <w:pStyle w:val="Heading4"/>
        <w:numPr>
          <w:ilvl w:val="0"/>
          <w:numId w:val="0"/>
        </w:numPr>
        <w:ind w:left="864" w:hanging="864"/>
        <w:rPr>
          <w:rFonts w:cstheme="minorHAnsi"/>
        </w:rPr>
      </w:pPr>
    </w:p>
    <w:p w14:paraId="4F501941" w14:textId="5EBC114A" w:rsidR="00D85DC1" w:rsidRDefault="00D85DC1" w:rsidP="00067F5B">
      <w:pPr>
        <w:pStyle w:val="Heading4"/>
        <w:rPr>
          <w:rFonts w:cstheme="minorHAnsi"/>
        </w:rPr>
      </w:pPr>
      <w:r>
        <w:rPr>
          <w:rFonts w:cstheme="minorHAnsi"/>
        </w:rPr>
        <w:t>Pricing Page</w:t>
      </w:r>
    </w:p>
    <w:p w14:paraId="4EE5BE23" w14:textId="77777777" w:rsidR="00D85DC1" w:rsidRDefault="00D85DC1" w:rsidP="00D85DC1">
      <w:pPr>
        <w:pStyle w:val="BodyText"/>
      </w:pPr>
    </w:p>
    <w:p w14:paraId="14CB9B0A" w14:textId="76CA7DF7" w:rsidR="00D85DC1" w:rsidRDefault="00D85DC1" w:rsidP="00D85DC1">
      <w:pPr>
        <w:pStyle w:val="BodyText"/>
      </w:pPr>
      <w:r w:rsidRPr="00D85DC1">
        <w:rPr>
          <w:noProof/>
        </w:rPr>
        <mc:AlternateContent>
          <mc:Choice Requires="wps">
            <w:drawing>
              <wp:anchor distT="0" distB="0" distL="114300" distR="114300" simplePos="0" relativeHeight="251659264" behindDoc="0" locked="0" layoutInCell="1" allowOverlap="1" wp14:anchorId="5CA20BC9" wp14:editId="17D1B44C">
                <wp:simplePos x="0" y="0"/>
                <wp:positionH relativeFrom="column">
                  <wp:posOffset>2510790</wp:posOffset>
                </wp:positionH>
                <wp:positionV relativeFrom="paragraph">
                  <wp:posOffset>2009140</wp:posOffset>
                </wp:positionV>
                <wp:extent cx="1699260" cy="646430"/>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260" cy="6464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358D42" id="_x0000_t32" coordsize="21600,21600" o:spt="32" o:oned="t" path="m,l21600,21600e" filled="f">
                <v:path arrowok="t" fillok="f" o:connecttype="none"/>
                <o:lock v:ext="edit" shapetype="t"/>
              </v:shapetype>
              <v:shape id="Straight Arrow Connector 16" o:spid="_x0000_s1026" type="#_x0000_t32" style="position:absolute;margin-left:197.7pt;margin-top:158.2pt;width:133.8pt;height:50.9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" strokecolor="red">
                <v:stroke endarrow="open"/>
              </v:shape>
            </w:pict>
          </mc:Fallback>
        </mc:AlternateContent>
      </w:r>
      <w:r w:rsidRPr="00D85DC1">
        <w:rPr>
          <w:noProof/>
        </w:rPr>
        <mc:AlternateContent>
          <mc:Choice Requires="wps">
            <w:drawing>
              <wp:anchor distT="0" distB="0" distL="114300" distR="114300" simplePos="0" relativeHeight="251661312" behindDoc="0" locked="0" layoutInCell="1" allowOverlap="1" wp14:anchorId="6CE5253D" wp14:editId="62FE8559">
                <wp:simplePos x="0" y="0"/>
                <wp:positionH relativeFrom="column">
                  <wp:posOffset>4132580</wp:posOffset>
                </wp:positionH>
                <wp:positionV relativeFrom="paragraph">
                  <wp:posOffset>1879600</wp:posOffset>
                </wp:positionV>
                <wp:extent cx="2190750" cy="2584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7337A" w14:textId="77777777" w:rsidR="00D93226" w:rsidRPr="005C1040" w:rsidRDefault="00D93226" w:rsidP="00D85DC1">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E5253D" id="Text Box 22" o:spid="_x0000_s1033" type="#_x0000_t202" style="position:absolute;margin-left:325.4pt;margin-top:148pt;width:172.5pt;height:20.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" fillcolor="white [3201]" strokeweight=".5pt">
                <v:textbox>
                  <w:txbxContent>
                    <w:p w14:paraId="6017337A" w14:textId="77777777" w:rsidR="00D93226" w:rsidRPr="005C1040" w:rsidRDefault="00D93226" w:rsidP="00D85DC1">
                      <w:pPr>
                        <w:rPr>
                          <w:sz w:val="16"/>
                          <w:szCs w:val="16"/>
                        </w:rPr>
                      </w:pPr>
                      <w:r w:rsidRPr="005C1040">
                        <w:rPr>
                          <w:sz w:val="16"/>
                          <w:szCs w:val="16"/>
                        </w:rPr>
                        <w:t xml:space="preserve">Add Account Type (Perm/Temp/Seasonal) </w:t>
                      </w:r>
                    </w:p>
                  </w:txbxContent>
                </v:textbox>
              </v:shape>
            </w:pict>
          </mc:Fallback>
        </mc:AlternateContent>
      </w:r>
      <w:r w:rsidRPr="00D85DC1">
        <w:rPr>
          <w:noProof/>
        </w:rPr>
        <mc:AlternateContent>
          <mc:Choice Requires="wps">
            <w:drawing>
              <wp:anchor distT="0" distB="0" distL="114300" distR="114300" simplePos="0" relativeHeight="251662336" behindDoc="0" locked="0" layoutInCell="1" allowOverlap="1" wp14:anchorId="7FFE61E1" wp14:editId="594E9AF2">
                <wp:simplePos x="0" y="0"/>
                <wp:positionH relativeFrom="column">
                  <wp:posOffset>2510790</wp:posOffset>
                </wp:positionH>
                <wp:positionV relativeFrom="paragraph">
                  <wp:posOffset>378460</wp:posOffset>
                </wp:positionV>
                <wp:extent cx="1699260" cy="594360"/>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40969EE" id="Straight Arrow Connector 23" o:spid="_x0000_s1026" type="#_x0000_t32" style="position:absolute;margin-left:197.7pt;margin-top:29.8pt;width:133.8pt;height:46.8pt;flip:x;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" strokecolor="red">
                <v:stroke endarrow="open"/>
              </v:shape>
            </w:pict>
          </mc:Fallback>
        </mc:AlternateContent>
      </w:r>
      <w:r w:rsidRPr="00D85DC1">
        <w:rPr>
          <w:noProof/>
        </w:rPr>
        <mc:AlternateContent>
          <mc:Choice Requires="wps">
            <w:drawing>
              <wp:anchor distT="0" distB="0" distL="114300" distR="114300" simplePos="0" relativeHeight="251664384" behindDoc="0" locked="0" layoutInCell="1" allowOverlap="1" wp14:anchorId="1631AD4C" wp14:editId="379B1A2B">
                <wp:simplePos x="0" y="0"/>
                <wp:positionH relativeFrom="column">
                  <wp:posOffset>4210050</wp:posOffset>
                </wp:positionH>
                <wp:positionV relativeFrom="paragraph">
                  <wp:posOffset>29210</wp:posOffset>
                </wp:positionV>
                <wp:extent cx="1880235" cy="508635"/>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23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EAB67" w14:textId="77777777" w:rsidR="00D93226" w:rsidRPr="005C1040" w:rsidRDefault="00D93226"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1AD4C" id="Text Box 24" o:spid="_x0000_s1034" type="#_x0000_t202" style="position:absolute;margin-left:331.5pt;margin-top:2.3pt;width:148.05pt;height:40.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" fillcolor="white [3201]" strokeweight=".5pt">
                <v:textbox>
                  <w:txbxContent>
                    <w:p w14:paraId="751EAB67" w14:textId="77777777" w:rsidR="00D93226" w:rsidRPr="005C1040" w:rsidRDefault="00D93226"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v:textbox>
              </v:shape>
            </w:pict>
          </mc:Fallback>
        </mc:AlternateContent>
      </w:r>
    </w:p>
    <w:p w14:paraId="6207937D" w14:textId="6E81709F" w:rsidR="00D85DC1" w:rsidRDefault="00D85DC1" w:rsidP="00D85DC1">
      <w:pPr>
        <w:pStyle w:val="BodyText"/>
      </w:pPr>
      <w:r w:rsidRPr="00D85DC1">
        <w:rPr>
          <w:noProof/>
        </w:rPr>
        <mc:AlternateContent>
          <mc:Choice Requires="wps">
            <w:drawing>
              <wp:anchor distT="0" distB="0" distL="114300" distR="114300" simplePos="0" relativeHeight="251665408" behindDoc="0" locked="0" layoutInCell="1" allowOverlap="1" wp14:anchorId="34B1D99F" wp14:editId="5447BECF">
                <wp:simplePos x="0" y="0"/>
                <wp:positionH relativeFrom="column">
                  <wp:posOffset>1010082</wp:posOffset>
                </wp:positionH>
                <wp:positionV relativeFrom="paragraph">
                  <wp:posOffset>1907577</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D44B61" id="Straight Arrow Connector 25" o:spid="_x0000_s1026" type="#_x0000_t32" style="position:absolute;margin-left:79.55pt;margin-top:150.2pt;width:263.5pt;height:101.2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" strokecolor="red">
                <v:stroke endarrow="open"/>
              </v:shape>
            </w:pict>
          </mc:Fallback>
        </mc:AlternateContent>
      </w:r>
      <w:r>
        <w:rPr>
          <w:noProof/>
        </w:rPr>
        <w:drawing>
          <wp:inline distT="0" distB="0" distL="0" distR="0" wp14:anchorId="1E267706" wp14:editId="5F6FE736">
            <wp:extent cx="57150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15000" cy="3701415"/>
                    </a:xfrm>
                    <a:prstGeom prst="rect">
                      <a:avLst/>
                    </a:prstGeom>
                  </pic:spPr>
                </pic:pic>
              </a:graphicData>
            </a:graphic>
          </wp:inline>
        </w:drawing>
      </w:r>
    </w:p>
    <w:p w14:paraId="0BC83644" w14:textId="77777777" w:rsidR="00D85DC1" w:rsidRDefault="00D85DC1" w:rsidP="00D85DC1">
      <w:pPr>
        <w:pStyle w:val="BodyText"/>
      </w:pPr>
    </w:p>
    <w:p w14:paraId="1AD6918B" w14:textId="77777777" w:rsidR="00D85DC1" w:rsidRDefault="00D85DC1" w:rsidP="00D85DC1">
      <w:pPr>
        <w:pStyle w:val="BodyText"/>
      </w:pPr>
    </w:p>
    <w:p w14:paraId="349A4CDE" w14:textId="3B40500E" w:rsidR="00D85DC1" w:rsidRDefault="00D85DC1" w:rsidP="00D85DC1">
      <w:pPr>
        <w:pStyle w:val="BodyText"/>
      </w:pPr>
    </w:p>
    <w:p w14:paraId="1E83A0E7" w14:textId="77777777" w:rsidR="00D85DC1" w:rsidRDefault="00D85DC1" w:rsidP="00D85DC1">
      <w:pPr>
        <w:pStyle w:val="BodyText"/>
      </w:pPr>
    </w:p>
    <w:p w14:paraId="3AC07B3F" w14:textId="77777777" w:rsidR="00D85DC1" w:rsidRDefault="00D85DC1" w:rsidP="00D85DC1">
      <w:pPr>
        <w:pStyle w:val="BodyText"/>
      </w:pPr>
    </w:p>
    <w:p w14:paraId="0545005C" w14:textId="77777777" w:rsidR="00D85DC1" w:rsidRDefault="00D85DC1" w:rsidP="00D85DC1">
      <w:pPr>
        <w:pStyle w:val="BodyText"/>
      </w:pPr>
    </w:p>
    <w:p w14:paraId="432B8AC2" w14:textId="77777777" w:rsidR="00D85DC1" w:rsidRDefault="00D85DC1" w:rsidP="00D85DC1">
      <w:pPr>
        <w:pStyle w:val="BodyText"/>
      </w:pPr>
    </w:p>
    <w:p w14:paraId="78771D4C" w14:textId="77777777" w:rsidR="00D85DC1" w:rsidRDefault="00D85DC1" w:rsidP="00D85DC1">
      <w:pPr>
        <w:pStyle w:val="BodyText"/>
      </w:pPr>
    </w:p>
    <w:p w14:paraId="0CABF13C" w14:textId="77777777" w:rsidR="00D85DC1" w:rsidRDefault="00D85DC1" w:rsidP="00D85DC1">
      <w:pPr>
        <w:pStyle w:val="BodyText"/>
      </w:pPr>
    </w:p>
    <w:p w14:paraId="3B5251C1" w14:textId="77777777" w:rsidR="00D85DC1" w:rsidRDefault="00D85DC1" w:rsidP="00D85DC1">
      <w:pPr>
        <w:pStyle w:val="BodyText"/>
      </w:pPr>
    </w:p>
    <w:p w14:paraId="792EAB75" w14:textId="77777777" w:rsidR="00D85DC1" w:rsidRDefault="00D85DC1" w:rsidP="00D85DC1">
      <w:pPr>
        <w:pStyle w:val="BodyText"/>
      </w:pPr>
    </w:p>
    <w:p w14:paraId="0E7490DB" w14:textId="77777777" w:rsidR="00D85DC1" w:rsidRDefault="00D85DC1" w:rsidP="00D85DC1">
      <w:pPr>
        <w:pStyle w:val="BodyText"/>
      </w:pPr>
    </w:p>
    <w:p w14:paraId="28E5E406" w14:textId="77777777" w:rsidR="00D85DC1" w:rsidRDefault="00D85DC1" w:rsidP="00D85DC1">
      <w:pPr>
        <w:pStyle w:val="BodyText"/>
      </w:pPr>
    </w:p>
    <w:p w14:paraId="27F61BD9" w14:textId="77777777" w:rsidR="00D85DC1" w:rsidRPr="00D85DC1" w:rsidRDefault="00D85DC1" w:rsidP="00D85DC1">
      <w:pPr>
        <w:pStyle w:val="BodyText"/>
      </w:pPr>
    </w:p>
    <w:p w14:paraId="6F9B74F9" w14:textId="1DB2A0C9" w:rsidR="00067F5B" w:rsidRPr="003322D3" w:rsidRDefault="00067F5B" w:rsidP="00067F5B">
      <w:pPr>
        <w:pStyle w:val="Heading4"/>
        <w:rPr>
          <w:rFonts w:cstheme="minorHAnsi"/>
        </w:rPr>
      </w:pPr>
      <w:r w:rsidRPr="003322D3">
        <w:rPr>
          <w:rFonts w:cstheme="minorHAnsi"/>
        </w:rPr>
        <w:t>Generate Docs</w:t>
      </w:r>
    </w:p>
    <w:p w14:paraId="7CF90078" w14:textId="77777777" w:rsidR="006877F7" w:rsidRDefault="006877F7" w:rsidP="006877F7">
      <w:pPr>
        <w:pStyle w:val="BodyText"/>
      </w:pPr>
    </w:p>
    <w:p w14:paraId="7793EE02" w14:textId="77777777" w:rsidR="006877F7" w:rsidRPr="00941C99" w:rsidRDefault="006877F7" w:rsidP="006877F7">
      <w:pPr>
        <w:pStyle w:val="BodyText"/>
        <w:spacing w:after="0"/>
      </w:pPr>
      <w:r w:rsidRPr="00941C99">
        <w:t xml:space="preserve">Business </w:t>
      </w:r>
      <w:r>
        <w:t>Rules for CSA generation</w:t>
      </w:r>
    </w:p>
    <w:p w14:paraId="011EAAA8" w14:textId="77777777" w:rsidR="006877F7" w:rsidRPr="00941C99" w:rsidRDefault="006877F7" w:rsidP="006877F7">
      <w:pPr>
        <w:pStyle w:val="BodyText"/>
        <w:spacing w:after="0"/>
      </w:pPr>
    </w:p>
    <w:tbl>
      <w:tblPr>
        <w:tblStyle w:val="TableGrid"/>
        <w:tblW w:w="8028" w:type="dxa"/>
        <w:tblInd w:w="378" w:type="dxa"/>
        <w:tblLook w:val="04A0" w:firstRow="1" w:lastRow="0" w:firstColumn="1" w:lastColumn="0" w:noHBand="0" w:noVBand="1"/>
      </w:tblPr>
      <w:tblGrid>
        <w:gridCol w:w="1388"/>
        <w:gridCol w:w="1329"/>
        <w:gridCol w:w="1801"/>
        <w:gridCol w:w="3510"/>
      </w:tblGrid>
      <w:tr w:rsidR="006877F7" w:rsidRPr="00941C99" w14:paraId="6E322B1E" w14:textId="77777777" w:rsidTr="006877F7">
        <w:trPr>
          <w:trHeight w:val="287"/>
        </w:trPr>
        <w:tc>
          <w:tcPr>
            <w:tcW w:w="1388" w:type="dxa"/>
            <w:shd w:val="clear" w:color="auto" w:fill="548DD4" w:themeFill="text2" w:themeFillTint="99"/>
            <w:vAlign w:val="center"/>
          </w:tcPr>
          <w:p w14:paraId="1085A01D" w14:textId="77777777" w:rsidR="006877F7" w:rsidRPr="006877F7" w:rsidRDefault="006877F7" w:rsidP="00EE313E">
            <w:pPr>
              <w:pStyle w:val="BodyText"/>
              <w:spacing w:after="0"/>
              <w:rPr>
                <w:sz w:val="16"/>
                <w:szCs w:val="16"/>
              </w:rPr>
            </w:pPr>
            <w:r w:rsidRPr="006877F7">
              <w:rPr>
                <w:sz w:val="16"/>
                <w:szCs w:val="16"/>
              </w:rPr>
              <w:t>Existing Business</w:t>
            </w:r>
          </w:p>
        </w:tc>
        <w:tc>
          <w:tcPr>
            <w:tcW w:w="1329" w:type="dxa"/>
            <w:shd w:val="clear" w:color="auto" w:fill="548DD4" w:themeFill="text2" w:themeFillTint="99"/>
            <w:vAlign w:val="center"/>
          </w:tcPr>
          <w:p w14:paraId="715C2B09" w14:textId="77777777" w:rsidR="006877F7" w:rsidRPr="006877F7" w:rsidRDefault="006877F7" w:rsidP="00EE313E">
            <w:pPr>
              <w:pStyle w:val="BodyText"/>
              <w:spacing w:after="0"/>
              <w:rPr>
                <w:sz w:val="16"/>
                <w:szCs w:val="16"/>
              </w:rPr>
            </w:pPr>
            <w:r w:rsidRPr="006877F7">
              <w:rPr>
                <w:sz w:val="16"/>
                <w:szCs w:val="16"/>
              </w:rPr>
              <w:t>Line of Business</w:t>
            </w:r>
          </w:p>
        </w:tc>
        <w:tc>
          <w:tcPr>
            <w:tcW w:w="1801" w:type="dxa"/>
            <w:shd w:val="clear" w:color="auto" w:fill="548DD4" w:themeFill="text2" w:themeFillTint="99"/>
            <w:vAlign w:val="center"/>
          </w:tcPr>
          <w:p w14:paraId="77EBEDF1" w14:textId="77777777" w:rsidR="006877F7" w:rsidRPr="006877F7" w:rsidRDefault="006877F7" w:rsidP="00EE313E">
            <w:pPr>
              <w:pStyle w:val="BodyText"/>
              <w:spacing w:after="0"/>
              <w:rPr>
                <w:sz w:val="16"/>
                <w:szCs w:val="16"/>
              </w:rPr>
            </w:pPr>
            <w:r w:rsidRPr="006877F7">
              <w:rPr>
                <w:sz w:val="16"/>
                <w:szCs w:val="16"/>
              </w:rPr>
              <w:t>Scenario</w:t>
            </w:r>
          </w:p>
        </w:tc>
        <w:tc>
          <w:tcPr>
            <w:tcW w:w="3510" w:type="dxa"/>
            <w:shd w:val="clear" w:color="auto" w:fill="548DD4" w:themeFill="text2" w:themeFillTint="99"/>
            <w:vAlign w:val="center"/>
          </w:tcPr>
          <w:p w14:paraId="31142DEA" w14:textId="77777777" w:rsidR="006877F7" w:rsidRPr="006877F7" w:rsidRDefault="006877F7" w:rsidP="00EE313E">
            <w:pPr>
              <w:pStyle w:val="BodyText"/>
              <w:spacing w:after="0"/>
              <w:rPr>
                <w:sz w:val="16"/>
                <w:szCs w:val="16"/>
              </w:rPr>
            </w:pPr>
            <w:r w:rsidRPr="006877F7">
              <w:rPr>
                <w:sz w:val="16"/>
                <w:szCs w:val="16"/>
              </w:rPr>
              <w:t>CSA</w:t>
            </w:r>
          </w:p>
        </w:tc>
      </w:tr>
      <w:tr w:rsidR="006877F7" w:rsidRPr="00941C99" w14:paraId="2E63E1C6" w14:textId="77777777" w:rsidTr="006877F7">
        <w:trPr>
          <w:trHeight w:val="269"/>
        </w:trPr>
        <w:tc>
          <w:tcPr>
            <w:tcW w:w="1388" w:type="dxa"/>
            <w:vAlign w:val="center"/>
          </w:tcPr>
          <w:p w14:paraId="15AD182F" w14:textId="77777777" w:rsidR="006877F7" w:rsidRPr="006877F7" w:rsidRDefault="006877F7" w:rsidP="00EE313E">
            <w:pPr>
              <w:pStyle w:val="BodyText"/>
              <w:spacing w:after="0"/>
              <w:rPr>
                <w:sz w:val="16"/>
                <w:szCs w:val="16"/>
              </w:rPr>
            </w:pPr>
            <w:r w:rsidRPr="006877F7">
              <w:rPr>
                <w:sz w:val="16"/>
                <w:szCs w:val="16"/>
              </w:rPr>
              <w:t xml:space="preserve">Permanent </w:t>
            </w:r>
          </w:p>
        </w:tc>
        <w:tc>
          <w:tcPr>
            <w:tcW w:w="1329" w:type="dxa"/>
            <w:vAlign w:val="center"/>
          </w:tcPr>
          <w:p w14:paraId="2C858756"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9A5B3E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04F46218" w14:textId="77777777" w:rsidR="006877F7" w:rsidRPr="006877F7" w:rsidRDefault="006877F7" w:rsidP="00EE313E">
            <w:pPr>
              <w:pStyle w:val="BodyText"/>
              <w:spacing w:after="0"/>
              <w:rPr>
                <w:sz w:val="16"/>
                <w:szCs w:val="16"/>
              </w:rPr>
            </w:pPr>
            <w:r w:rsidRPr="006877F7">
              <w:rPr>
                <w:sz w:val="16"/>
                <w:szCs w:val="16"/>
              </w:rPr>
              <w:t>Show temp CSA (do not display the perm cans)</w:t>
            </w:r>
          </w:p>
        </w:tc>
      </w:tr>
      <w:tr w:rsidR="006877F7" w:rsidRPr="00941C99" w14:paraId="254F5DD1" w14:textId="77777777" w:rsidTr="006877F7">
        <w:trPr>
          <w:trHeight w:val="251"/>
        </w:trPr>
        <w:tc>
          <w:tcPr>
            <w:tcW w:w="1388" w:type="dxa"/>
            <w:vAlign w:val="center"/>
          </w:tcPr>
          <w:p w14:paraId="48D94577"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524ACC95"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A974E9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39AFB8C0" w14:textId="77777777" w:rsidR="006877F7" w:rsidRPr="006877F7" w:rsidRDefault="006877F7" w:rsidP="00EE313E">
            <w:pPr>
              <w:pStyle w:val="BodyText"/>
              <w:spacing w:after="0"/>
              <w:rPr>
                <w:sz w:val="16"/>
                <w:szCs w:val="16"/>
              </w:rPr>
            </w:pPr>
            <w:r w:rsidRPr="006877F7">
              <w:rPr>
                <w:sz w:val="16"/>
                <w:szCs w:val="16"/>
              </w:rPr>
              <w:t>Show new container on temp CSA</w:t>
            </w:r>
          </w:p>
        </w:tc>
      </w:tr>
      <w:tr w:rsidR="006877F7" w14:paraId="769D810F" w14:textId="77777777" w:rsidTr="006877F7">
        <w:tc>
          <w:tcPr>
            <w:tcW w:w="1388" w:type="dxa"/>
            <w:vAlign w:val="center"/>
          </w:tcPr>
          <w:p w14:paraId="70CEDA03"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4A8EA30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D11C3DF" w14:textId="77777777" w:rsidR="006877F7" w:rsidRPr="006877F7" w:rsidRDefault="006877F7" w:rsidP="00EE313E">
            <w:pPr>
              <w:pStyle w:val="BodyText"/>
              <w:spacing w:after="0"/>
              <w:rPr>
                <w:sz w:val="16"/>
                <w:szCs w:val="16"/>
              </w:rPr>
            </w:pPr>
            <w:r w:rsidRPr="006877F7">
              <w:rPr>
                <w:sz w:val="16"/>
                <w:szCs w:val="16"/>
              </w:rPr>
              <w:t xml:space="preserve">Adding perm </w:t>
            </w:r>
          </w:p>
          <w:p w14:paraId="0D942AEA" w14:textId="77777777" w:rsidR="006877F7" w:rsidRPr="006877F7" w:rsidRDefault="006877F7" w:rsidP="00EE313E">
            <w:pPr>
              <w:pStyle w:val="BodyText"/>
              <w:spacing w:after="0"/>
              <w:rPr>
                <w:sz w:val="16"/>
                <w:szCs w:val="16"/>
              </w:rPr>
            </w:pPr>
            <w:r w:rsidRPr="006877F7">
              <w:rPr>
                <w:sz w:val="16"/>
                <w:szCs w:val="16"/>
              </w:rPr>
              <w:t>(large or small)</w:t>
            </w:r>
          </w:p>
        </w:tc>
        <w:tc>
          <w:tcPr>
            <w:tcW w:w="3510" w:type="dxa"/>
            <w:vAlign w:val="center"/>
          </w:tcPr>
          <w:p w14:paraId="083F11E0" w14:textId="77777777" w:rsidR="006877F7" w:rsidRPr="006877F7" w:rsidRDefault="006877F7" w:rsidP="00EE313E">
            <w:pPr>
              <w:pStyle w:val="BodyText"/>
              <w:spacing w:after="0"/>
              <w:rPr>
                <w:sz w:val="16"/>
                <w:szCs w:val="16"/>
              </w:rPr>
            </w:pPr>
            <w:r w:rsidRPr="006877F7">
              <w:rPr>
                <w:sz w:val="16"/>
                <w:szCs w:val="16"/>
              </w:rPr>
              <w:t>Show perm CSA</w:t>
            </w:r>
          </w:p>
        </w:tc>
      </w:tr>
      <w:tr w:rsidR="006877F7" w14:paraId="7549D208" w14:textId="77777777" w:rsidTr="006877F7">
        <w:tc>
          <w:tcPr>
            <w:tcW w:w="1388" w:type="dxa"/>
            <w:vAlign w:val="center"/>
          </w:tcPr>
          <w:p w14:paraId="136D0F9E" w14:textId="77777777" w:rsidR="006877F7" w:rsidRPr="006877F7" w:rsidRDefault="006877F7" w:rsidP="00EE313E">
            <w:pPr>
              <w:pStyle w:val="BodyText"/>
              <w:spacing w:after="0"/>
              <w:rPr>
                <w:sz w:val="16"/>
                <w:szCs w:val="16"/>
              </w:rPr>
            </w:pPr>
            <w:r w:rsidRPr="006877F7">
              <w:rPr>
                <w:sz w:val="16"/>
                <w:szCs w:val="16"/>
              </w:rPr>
              <w:t>Perm or Temp</w:t>
            </w:r>
          </w:p>
        </w:tc>
        <w:tc>
          <w:tcPr>
            <w:tcW w:w="1329" w:type="dxa"/>
            <w:vAlign w:val="center"/>
          </w:tcPr>
          <w:p w14:paraId="59FCDAE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4673DE4" w14:textId="77777777" w:rsidR="006877F7" w:rsidRPr="006877F7" w:rsidRDefault="006877F7" w:rsidP="00EE313E">
            <w:pPr>
              <w:pStyle w:val="BodyText"/>
              <w:spacing w:after="0"/>
              <w:rPr>
                <w:sz w:val="16"/>
                <w:szCs w:val="16"/>
              </w:rPr>
            </w:pPr>
            <w:r w:rsidRPr="006877F7">
              <w:rPr>
                <w:sz w:val="16"/>
                <w:szCs w:val="16"/>
              </w:rPr>
              <w:t>Adding/Changing temp and perm service</w:t>
            </w:r>
          </w:p>
        </w:tc>
        <w:tc>
          <w:tcPr>
            <w:tcW w:w="3510" w:type="dxa"/>
            <w:vAlign w:val="center"/>
          </w:tcPr>
          <w:p w14:paraId="17BE2979" w14:textId="77777777" w:rsidR="006877F7" w:rsidRPr="006877F7" w:rsidRDefault="006877F7" w:rsidP="00EE313E">
            <w:pPr>
              <w:pStyle w:val="BodyText"/>
              <w:spacing w:after="0"/>
              <w:rPr>
                <w:sz w:val="16"/>
                <w:szCs w:val="16"/>
              </w:rPr>
            </w:pPr>
            <w:r w:rsidRPr="006877F7">
              <w:rPr>
                <w:sz w:val="16"/>
                <w:szCs w:val="16"/>
              </w:rPr>
              <w:t>Generate temp and perm CSAs</w:t>
            </w:r>
          </w:p>
        </w:tc>
      </w:tr>
    </w:tbl>
    <w:p w14:paraId="2C0B7D43" w14:textId="77777777" w:rsidR="006877F7" w:rsidRDefault="006877F7" w:rsidP="006877F7">
      <w:pPr>
        <w:pStyle w:val="BodyText"/>
        <w:spacing w:after="0"/>
        <w:ind w:left="720"/>
      </w:pPr>
    </w:p>
    <w:p w14:paraId="7B1F5B28" w14:textId="77777777" w:rsidR="006877F7" w:rsidRDefault="006877F7" w:rsidP="00E22AAB">
      <w:pPr>
        <w:pStyle w:val="BodyText"/>
        <w:spacing w:after="0"/>
      </w:pPr>
    </w:p>
    <w:p w14:paraId="2EA19A08" w14:textId="57ACF716" w:rsidR="00E22AAB" w:rsidRDefault="0062305B" w:rsidP="00E22AAB">
      <w:pPr>
        <w:pStyle w:val="BodyText"/>
        <w:spacing w:after="0"/>
      </w:pPr>
      <w:r>
        <w:t xml:space="preserve">We will need the ability to do print multiple </w:t>
      </w:r>
      <w:r w:rsidR="00D93226">
        <w:t>CSA’s on</w:t>
      </w:r>
      <w:r>
        <w:t xml:space="preserve"> the Gen Docs page.</w:t>
      </w:r>
      <w:r w:rsidR="003668DD">
        <w:t xml:space="preserve">  Display</w:t>
      </w:r>
      <w:r w:rsidR="00E22AAB">
        <w:t>:</w:t>
      </w:r>
    </w:p>
    <w:p w14:paraId="51F019CF" w14:textId="299F86CF" w:rsidR="00E22AAB" w:rsidRDefault="00E22AAB" w:rsidP="00E429FC">
      <w:pPr>
        <w:pStyle w:val="BodyText"/>
        <w:numPr>
          <w:ilvl w:val="0"/>
          <w:numId w:val="20"/>
        </w:numPr>
        <w:spacing w:after="0"/>
      </w:pPr>
      <w:r>
        <w:t xml:space="preserve">CSA Version drop down box when there are multiple </w:t>
      </w:r>
      <w:r w:rsidR="00D93226">
        <w:t>permanent</w:t>
      </w:r>
      <w:r>
        <w:t xml:space="preserve"> CSAs available</w:t>
      </w:r>
      <w:r w:rsidR="00EB3CF0">
        <w:t xml:space="preserve"> and a perm container is quoted</w:t>
      </w:r>
    </w:p>
    <w:p w14:paraId="68F4BBB6" w14:textId="33056EFA" w:rsidR="00E22AAB" w:rsidRDefault="00E22AAB" w:rsidP="00E429FC">
      <w:pPr>
        <w:pStyle w:val="BodyText"/>
        <w:numPr>
          <w:ilvl w:val="0"/>
          <w:numId w:val="20"/>
        </w:numPr>
        <w:spacing w:after="0"/>
      </w:pPr>
      <w:r>
        <w:t>Temp CSA Version drop down box when there are multiple temporary CSAs available</w:t>
      </w:r>
      <w:r w:rsidR="00EB3CF0">
        <w:t xml:space="preserve"> and a temp container is quoted</w:t>
      </w:r>
    </w:p>
    <w:p w14:paraId="3ADD2E61" w14:textId="7CD523B7" w:rsidR="00EB3CF0" w:rsidRDefault="00EB3CF0" w:rsidP="00E429FC">
      <w:pPr>
        <w:pStyle w:val="BodyText"/>
        <w:numPr>
          <w:ilvl w:val="0"/>
          <w:numId w:val="20"/>
        </w:numPr>
        <w:spacing w:after="0"/>
      </w:pPr>
      <w:r>
        <w:t>On Gen Docs Page, if CSA checkbox is selected, display a dropdown to allow options of showing</w:t>
      </w:r>
      <w:r w:rsidR="00241ABD">
        <w:t>/printing</w:t>
      </w:r>
      <w:r>
        <w:t xml:space="preserve"> </w:t>
      </w:r>
      <w:r w:rsidR="00241ABD">
        <w:t>Perm, Temp or Both; if multiple container types are quoted.</w:t>
      </w:r>
    </w:p>
    <w:p w14:paraId="352816EF" w14:textId="727F36FF" w:rsidR="0062305B" w:rsidRDefault="00EB3CF0" w:rsidP="00B11DF4">
      <w:pPr>
        <w:pStyle w:val="BodyText"/>
      </w:pPr>
      <w:r w:rsidRPr="00D85DC1">
        <w:rPr>
          <w:noProof/>
        </w:rPr>
        <mc:AlternateContent>
          <mc:Choice Requires="wps">
            <w:drawing>
              <wp:anchor distT="0" distB="0" distL="114300" distR="114300" simplePos="0" relativeHeight="251663360" behindDoc="0" locked="0" layoutInCell="1" allowOverlap="1" wp14:anchorId="03475F3F" wp14:editId="6305DE8D">
                <wp:simplePos x="0" y="0"/>
                <wp:positionH relativeFrom="column">
                  <wp:posOffset>-847725</wp:posOffset>
                </wp:positionH>
                <wp:positionV relativeFrom="paragraph">
                  <wp:posOffset>243840</wp:posOffset>
                </wp:positionV>
                <wp:extent cx="1704975" cy="2000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704975"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BAD2AE" w14:textId="177DAB1B" w:rsidR="00D93226" w:rsidRPr="005C1040" w:rsidRDefault="00D93226" w:rsidP="0037635B">
                            <w:pPr>
                              <w:rPr>
                                <w:sz w:val="16"/>
                                <w:szCs w:val="16"/>
                              </w:rPr>
                            </w:pPr>
                            <w:r>
                              <w:rPr>
                                <w:sz w:val="16"/>
                                <w:szCs w:val="16"/>
                              </w:rPr>
                              <w:t>Please line up drop down boxes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75F3F" id="Text Box 32" o:spid="_x0000_s1035" type="#_x0000_t202" style="position:absolute;margin-left:-66.75pt;margin-top:19.2pt;width:134.25pt;height: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" fillcolor="white [3201]" strokeweight=".5pt">
                <v:textbox>
                  <w:txbxContent>
                    <w:p w14:paraId="0DBAD2AE" w14:textId="177DAB1B" w:rsidR="00D93226" w:rsidRPr="005C1040" w:rsidRDefault="00D93226" w:rsidP="0037635B">
                      <w:pPr>
                        <w:rPr>
                          <w:sz w:val="16"/>
                          <w:szCs w:val="16"/>
                        </w:rPr>
                      </w:pPr>
                      <w:r>
                        <w:rPr>
                          <w:sz w:val="16"/>
                          <w:szCs w:val="16"/>
                        </w:rPr>
                        <w:t>Please line up drop down boxes</w:t>
                      </w:r>
                    </w:p>
                  </w:txbxContent>
                </v:textbox>
              </v:shape>
            </w:pict>
          </mc:Fallback>
        </mc:AlternateContent>
      </w:r>
      <w:r w:rsidR="0062305B">
        <w:rPr>
          <w:noProof/>
        </w:rPr>
        <w:drawing>
          <wp:anchor distT="0" distB="0" distL="114300" distR="114300" simplePos="0" relativeHeight="251645951" behindDoc="0" locked="0" layoutInCell="1" allowOverlap="1" wp14:anchorId="1F16A90A" wp14:editId="09C33659">
            <wp:simplePos x="0" y="0"/>
            <wp:positionH relativeFrom="column">
              <wp:posOffset>3810</wp:posOffset>
            </wp:positionH>
            <wp:positionV relativeFrom="paragraph">
              <wp:posOffset>313690</wp:posOffset>
            </wp:positionV>
            <wp:extent cx="5715000" cy="1926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15000" cy="1926590"/>
                    </a:xfrm>
                    <a:prstGeom prst="rect">
                      <a:avLst/>
                    </a:prstGeom>
                  </pic:spPr>
                </pic:pic>
              </a:graphicData>
            </a:graphic>
            <wp14:sizeRelH relativeFrom="page">
              <wp14:pctWidth>0</wp14:pctWidth>
            </wp14:sizeRelH>
            <wp14:sizeRelV relativeFrom="page">
              <wp14:pctHeight>0</wp14:pctHeight>
            </wp14:sizeRelV>
          </wp:anchor>
        </w:drawing>
      </w:r>
    </w:p>
    <w:p w14:paraId="16BE4F6B" w14:textId="6E66F5D7" w:rsidR="0062305B" w:rsidRDefault="00B063D7" w:rsidP="00B11DF4">
      <w:pPr>
        <w:pStyle w:val="BodyText"/>
      </w:pPr>
      <w:r w:rsidRPr="00D85DC1">
        <w:rPr>
          <w:noProof/>
        </w:rPr>
        <mc:AlternateContent>
          <mc:Choice Requires="wps">
            <w:drawing>
              <wp:anchor distT="0" distB="0" distL="114300" distR="114300" simplePos="0" relativeHeight="251648000" behindDoc="0" locked="0" layoutInCell="1" allowOverlap="1" wp14:anchorId="3FA83DC0" wp14:editId="3D2F9AAD">
                <wp:simplePos x="0" y="0"/>
                <wp:positionH relativeFrom="column">
                  <wp:posOffset>619126</wp:posOffset>
                </wp:positionH>
                <wp:positionV relativeFrom="paragraph">
                  <wp:posOffset>187325</wp:posOffset>
                </wp:positionV>
                <wp:extent cx="438150" cy="771525"/>
                <wp:effectExtent l="0" t="0" r="57150" b="66675"/>
                <wp:wrapNone/>
                <wp:docPr id="29" name="Straight Arrow Connector 29"/>
                <wp:cNvGraphicFramePr/>
                <a:graphic xmlns:a="http://schemas.openxmlformats.org/drawingml/2006/main">
                  <a:graphicData uri="http://schemas.microsoft.com/office/word/2010/wordprocessingShape">
                    <wps:wsp>
                      <wps:cNvCnPr/>
                      <wps:spPr>
                        <a:xfrm>
                          <a:off x="0" y="0"/>
                          <a:ext cx="438150" cy="7715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8B31D3" id="Straight Arrow Connector 29" o:spid="_x0000_s1026" type="#_x0000_t32" style="position:absolute;margin-left:48.75pt;margin-top:14.75pt;width:34.5pt;height:60.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" strokecolor="red">
                <v:stroke endarrow="open"/>
              </v:shape>
            </w:pict>
          </mc:Fallback>
        </mc:AlternateContent>
      </w:r>
    </w:p>
    <w:p w14:paraId="6B6A0E45" w14:textId="29C7BB3E" w:rsidR="00E22AAB" w:rsidRDefault="00E22AAB" w:rsidP="00B11DF4">
      <w:pPr>
        <w:pStyle w:val="BodyText"/>
      </w:pPr>
    </w:p>
    <w:p w14:paraId="5EB25598" w14:textId="5A382734" w:rsidR="00E22AAB" w:rsidRDefault="00E22AAB" w:rsidP="00B11DF4">
      <w:pPr>
        <w:pStyle w:val="BodyText"/>
      </w:pPr>
    </w:p>
    <w:p w14:paraId="7A8A819B" w14:textId="6C7895AD" w:rsidR="00E22AAB" w:rsidRDefault="00BE4FD9" w:rsidP="00B11DF4">
      <w:pPr>
        <w:pStyle w:val="BodyText"/>
      </w:pPr>
      <w:r>
        <w:rPr>
          <w:noProof/>
        </w:rPr>
        <mc:AlternateContent>
          <mc:Choice Requires="wps">
            <w:drawing>
              <wp:anchor distT="0" distB="0" distL="114300" distR="114300" simplePos="0" relativeHeight="251660288" behindDoc="0" locked="0" layoutInCell="1" allowOverlap="1" wp14:anchorId="3227FA0F" wp14:editId="664DB7A3">
                <wp:simplePos x="0" y="0"/>
                <wp:positionH relativeFrom="column">
                  <wp:posOffset>28575</wp:posOffset>
                </wp:positionH>
                <wp:positionV relativeFrom="paragraph">
                  <wp:posOffset>131445</wp:posOffset>
                </wp:positionV>
                <wp:extent cx="962025" cy="19050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962025" cy="1905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1093E" w14:textId="1DF2293C" w:rsidR="00D93226" w:rsidRPr="003668DD" w:rsidRDefault="00D93226" w:rsidP="00BE4FD9">
                            <w:pPr>
                              <w:rPr>
                                <w:color w:val="A6A6A6" w:themeColor="background1" w:themeShade="A6"/>
                              </w:rPr>
                            </w:pPr>
                            <w:r>
                              <w:rPr>
                                <w:color w:val="A6A6A6" w:themeColor="background1" w:themeShade="A6"/>
                              </w:rPr>
                              <w:t>Perm CSA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7FA0F" id="Text Box 41" o:spid="_x0000_s1036" type="#_x0000_t202" style="position:absolute;margin-left:2.25pt;margin-top:10.35pt;width:75.75pt;height: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" fillcolor="#f2f2f2 [3052]" stroked="f" strokeweight=".5pt">
                <v:textbox inset="0,0,0,0">
                  <w:txbxContent>
                    <w:p w14:paraId="1A31093E" w14:textId="1DF2293C" w:rsidR="00D93226" w:rsidRPr="003668DD" w:rsidRDefault="00D93226" w:rsidP="00BE4FD9">
                      <w:pPr>
                        <w:rPr>
                          <w:color w:val="A6A6A6" w:themeColor="background1" w:themeShade="A6"/>
                        </w:rPr>
                      </w:pPr>
                      <w:r>
                        <w:rPr>
                          <w:color w:val="A6A6A6" w:themeColor="background1" w:themeShade="A6"/>
                        </w:rPr>
                        <w:t>Perm CSA Version</w:t>
                      </w:r>
                    </w:p>
                  </w:txbxContent>
                </v:textbox>
              </v:shape>
            </w:pict>
          </mc:Fallback>
        </mc:AlternateContent>
      </w:r>
    </w:p>
    <w:p w14:paraId="2E9B0BE6" w14:textId="15F4F6B3" w:rsidR="00E22AAB" w:rsidRDefault="00BE4FD9" w:rsidP="00B11DF4">
      <w:pPr>
        <w:pStyle w:val="BodyText"/>
      </w:pPr>
      <w:r>
        <w:rPr>
          <w:noProof/>
        </w:rPr>
        <w:drawing>
          <wp:anchor distT="0" distB="0" distL="114300" distR="114300" simplePos="0" relativeHeight="251667456" behindDoc="0" locked="0" layoutInCell="1" allowOverlap="1" wp14:anchorId="46341CD3" wp14:editId="4E8ACB6B">
            <wp:simplePos x="0" y="0"/>
            <wp:positionH relativeFrom="column">
              <wp:posOffset>375920</wp:posOffset>
            </wp:positionH>
            <wp:positionV relativeFrom="paragraph">
              <wp:posOffset>66675</wp:posOffset>
            </wp:positionV>
            <wp:extent cx="1811020" cy="3130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811020" cy="313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0A372FB2" wp14:editId="3DAAB498">
                <wp:simplePos x="0" y="0"/>
                <wp:positionH relativeFrom="column">
                  <wp:posOffset>-73025</wp:posOffset>
                </wp:positionH>
                <wp:positionV relativeFrom="paragraph">
                  <wp:posOffset>90805</wp:posOffset>
                </wp:positionV>
                <wp:extent cx="2466975" cy="292735"/>
                <wp:effectExtent l="0" t="0" r="28575" b="12065"/>
                <wp:wrapNone/>
                <wp:docPr id="34" name="Rounded Rectangle 34"/>
                <wp:cNvGraphicFramePr/>
                <a:graphic xmlns:a="http://schemas.openxmlformats.org/drawingml/2006/main">
                  <a:graphicData uri="http://schemas.microsoft.com/office/word/2010/wordprocessingShape">
                    <wps:wsp>
                      <wps:cNvSpPr/>
                      <wps:spPr>
                        <a:xfrm>
                          <a:off x="0" y="0"/>
                          <a:ext cx="2466975" cy="2927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F1AC84" id="Rounded Rectangle 34" o:spid="_x0000_s1026" style="position:absolute;margin-left:-5.75pt;margin-top:7.15pt;width:194.25pt;height:23.0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LZnwIAAJQ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" filled="f" strokecolor="red" strokeweight="2pt"/>
            </w:pict>
          </mc:Fallback>
        </mc:AlternateContent>
      </w:r>
      <w:r w:rsidR="00E22AAB">
        <w:rPr>
          <w:noProof/>
        </w:rPr>
        <mc:AlternateContent>
          <mc:Choice Requires="wps">
            <w:drawing>
              <wp:anchor distT="0" distB="0" distL="114300" distR="114300" simplePos="0" relativeHeight="251669504" behindDoc="0" locked="0" layoutInCell="1" allowOverlap="1" wp14:anchorId="2DD69AA0" wp14:editId="63E10475">
                <wp:simplePos x="0" y="0"/>
                <wp:positionH relativeFrom="column">
                  <wp:posOffset>-38471</wp:posOffset>
                </wp:positionH>
                <wp:positionV relativeFrom="paragraph">
                  <wp:posOffset>97155</wp:posOffset>
                </wp:positionV>
                <wp:extent cx="508635" cy="3105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4EB9" w14:textId="3BE228C3" w:rsidR="00D93226" w:rsidRPr="003668DD" w:rsidRDefault="00D93226">
                            <w:pPr>
                              <w:rPr>
                                <w:color w:val="A6A6A6" w:themeColor="background1" w:themeShade="A6"/>
                              </w:rPr>
                            </w:pPr>
                            <w:r w:rsidRPr="003668DD">
                              <w:rPr>
                                <w:color w:val="A6A6A6" w:themeColor="background1" w:themeShade="A6"/>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D69AA0" id="Text Box 33" o:spid="_x0000_s1037" type="#_x0000_t202" style="position:absolute;margin-left:-3.05pt;margin-top:7.65pt;width:40.05pt;height:24.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" filled="f" stroked="f" strokeweight=".5pt">
                <v:textbox>
                  <w:txbxContent>
                    <w:p w14:paraId="32D64EB9" w14:textId="3BE228C3" w:rsidR="00D93226" w:rsidRPr="003668DD" w:rsidRDefault="00D93226">
                      <w:pPr>
                        <w:rPr>
                          <w:color w:val="A6A6A6" w:themeColor="background1" w:themeShade="A6"/>
                        </w:rPr>
                      </w:pPr>
                      <w:r w:rsidRPr="003668DD">
                        <w:rPr>
                          <w:color w:val="A6A6A6" w:themeColor="background1" w:themeShade="A6"/>
                        </w:rPr>
                        <w:t>Temp</w:t>
                      </w:r>
                    </w:p>
                  </w:txbxContent>
                </v:textbox>
              </v:shape>
            </w:pict>
          </mc:Fallback>
        </mc:AlternateContent>
      </w:r>
    </w:p>
    <w:p w14:paraId="0D244250" w14:textId="2484BAD0" w:rsidR="00E22AAB" w:rsidRPr="00B11DF4" w:rsidRDefault="00E22AAB" w:rsidP="00B11DF4">
      <w:pPr>
        <w:pStyle w:val="BodyText"/>
      </w:pPr>
    </w:p>
    <w:p w14:paraId="5AF9813A" w14:textId="022C4E03" w:rsidR="00067F5B" w:rsidRDefault="00067F5B" w:rsidP="00067F5B">
      <w:pPr>
        <w:pStyle w:val="Heading4"/>
        <w:rPr>
          <w:rFonts w:cstheme="minorHAnsi"/>
        </w:rPr>
      </w:pPr>
      <w:r>
        <w:rPr>
          <w:rFonts w:cstheme="minorHAnsi"/>
        </w:rPr>
        <w:t>Finalize Page</w:t>
      </w:r>
    </w:p>
    <w:p w14:paraId="06D3A456" w14:textId="0A10BC1C" w:rsidR="00067F5B" w:rsidRPr="00067F5B" w:rsidRDefault="00B11DF4" w:rsidP="00067F5B">
      <w:pPr>
        <w:pStyle w:val="BodyText"/>
      </w:pPr>
      <w:r>
        <w:t xml:space="preserve">How are the transaction reason code calculated?  Any </w:t>
      </w:r>
      <w:r w:rsidR="00057080">
        <w:t>updates</w:t>
      </w:r>
      <w:r>
        <w:t xml:space="preserve"> needed to the underlying tables?</w:t>
      </w:r>
    </w:p>
    <w:p w14:paraId="15E76657" w14:textId="6DBF259E" w:rsidR="00E22AAB" w:rsidRDefault="00E22AAB" w:rsidP="00067F5B">
      <w:pPr>
        <w:pStyle w:val="BodyText"/>
      </w:pPr>
    </w:p>
    <w:p w14:paraId="694DE18F" w14:textId="59130666" w:rsidR="00E22AAB" w:rsidRDefault="00E22AAB" w:rsidP="00067F5B">
      <w:pPr>
        <w:pStyle w:val="BodyText"/>
      </w:pPr>
    </w:p>
    <w:p w14:paraId="6BD30F80" w14:textId="77777777" w:rsidR="00E22AAB" w:rsidRPr="00067F5B" w:rsidRDefault="00E22AAB" w:rsidP="00067F5B">
      <w:pPr>
        <w:pStyle w:val="BodyText"/>
      </w:pPr>
    </w:p>
    <w:p w14:paraId="21AD3EE1" w14:textId="69B7AE6A" w:rsidR="00801D65" w:rsidRDefault="00801D65">
      <w:pPr>
        <w:rPr>
          <w:rFonts w:cstheme="minorHAnsi"/>
        </w:rPr>
      </w:pPr>
      <w:r>
        <w:rPr>
          <w:rFonts w:cstheme="minorHAnsi"/>
        </w:rPr>
        <w:br w:type="page"/>
      </w:r>
    </w:p>
    <w:p w14:paraId="46AB19D5" w14:textId="77777777" w:rsidR="008751F7" w:rsidRPr="002E06AB" w:rsidRDefault="008751F7" w:rsidP="001C3DEF">
      <w:pPr>
        <w:pStyle w:val="BodyText"/>
        <w:rPr>
          <w:rFonts w:cstheme="minorHAnsi"/>
        </w:rPr>
      </w:pPr>
    </w:p>
    <w:p w14:paraId="4CD46527" w14:textId="521DC195" w:rsidR="002E06AB" w:rsidRDefault="002E06AB" w:rsidP="002E06AB">
      <w:pPr>
        <w:pStyle w:val="Heading2"/>
        <w:numPr>
          <w:ilvl w:val="1"/>
          <w:numId w:val="4"/>
        </w:numPr>
        <w:jc w:val="both"/>
        <w:rPr>
          <w:rFonts w:asciiTheme="minorHAnsi" w:hAnsiTheme="minorHAnsi" w:cstheme="minorHAnsi"/>
        </w:rPr>
      </w:pPr>
      <w:bookmarkStart w:id="32" w:name="_Toc418507652"/>
      <w:r>
        <w:rPr>
          <w:rFonts w:asciiTheme="minorHAnsi" w:hAnsiTheme="minorHAnsi" w:cstheme="minorHAnsi"/>
        </w:rPr>
        <w:t>Pricing Logic</w:t>
      </w:r>
      <w:bookmarkEnd w:id="32"/>
      <w:r w:rsidR="00880B05">
        <w:rPr>
          <w:rFonts w:asciiTheme="minorHAnsi" w:hAnsiTheme="minorHAnsi" w:cstheme="minorHAnsi"/>
        </w:rPr>
        <w:t xml:space="preserve"> </w:t>
      </w:r>
    </w:p>
    <w:p w14:paraId="5E5CDCCE" w14:textId="77777777" w:rsidR="00A6514B" w:rsidRDefault="00A6514B" w:rsidP="00C62119">
      <w:pPr>
        <w:pStyle w:val="BodyText"/>
        <w:spacing w:after="0"/>
        <w:rPr>
          <w:rFonts w:cstheme="minorHAnsi"/>
        </w:rPr>
      </w:pPr>
    </w:p>
    <w:p w14:paraId="063EE61D" w14:textId="78CD56AC" w:rsidR="005A0764" w:rsidRDefault="005A0764" w:rsidP="005A0764">
      <w:pPr>
        <w:pStyle w:val="Heading3"/>
        <w:rPr>
          <w:rFonts w:cstheme="minorHAnsi"/>
        </w:rPr>
      </w:pPr>
      <w:bookmarkStart w:id="33" w:name="_Toc418507653"/>
      <w:r>
        <w:rPr>
          <w:rFonts w:cstheme="minorHAnsi"/>
        </w:rPr>
        <w:t>Pricing Overview</w:t>
      </w:r>
      <w:bookmarkEnd w:id="33"/>
    </w:p>
    <w:p w14:paraId="0262DFFA" w14:textId="77777777" w:rsidR="00DB5C1F" w:rsidRDefault="00DB5C1F" w:rsidP="00C62119">
      <w:pPr>
        <w:pStyle w:val="BodyText"/>
        <w:spacing w:after="0"/>
        <w:rPr>
          <w:rFonts w:cstheme="minorHAnsi"/>
        </w:rPr>
      </w:pPr>
    </w:p>
    <w:p w14:paraId="7500FC8E" w14:textId="35245826" w:rsidR="007907E9" w:rsidRPr="00CB52A7" w:rsidRDefault="00C17A85" w:rsidP="007907E9">
      <w:pPr>
        <w:pStyle w:val="BodyText"/>
        <w:spacing w:after="0"/>
        <w:rPr>
          <w:rFonts w:ascii="Calibri" w:hAnsi="Calibri" w:cs="Calibri"/>
          <w:u w:val="single"/>
        </w:rPr>
      </w:pPr>
      <w:r w:rsidRPr="004B3E7E">
        <w:rPr>
          <w:rFonts w:ascii="Calibri" w:hAnsi="Calibri" w:cs="Calibri"/>
          <w:u w:val="single"/>
        </w:rPr>
        <w:t xml:space="preserve">Existing Container </w:t>
      </w:r>
      <w:r w:rsidR="007907E9" w:rsidRPr="004B3E7E">
        <w:rPr>
          <w:rFonts w:ascii="Calibri" w:hAnsi="Calibri" w:cs="Calibri"/>
          <w:u w:val="single"/>
        </w:rPr>
        <w:t>Pricing Overview</w:t>
      </w:r>
      <w:r w:rsidR="00ED6FF9">
        <w:rPr>
          <w:rFonts w:ascii="Calibri" w:hAnsi="Calibri" w:cs="Calibri"/>
          <w:u w:val="single"/>
        </w:rPr>
        <w:t xml:space="preserve"> </w:t>
      </w:r>
    </w:p>
    <w:p w14:paraId="41E5BCC9" w14:textId="77777777" w:rsidR="007907E9" w:rsidRDefault="007907E9" w:rsidP="007907E9">
      <w:pPr>
        <w:pStyle w:val="BodyText"/>
        <w:spacing w:after="0"/>
        <w:rPr>
          <w:rFonts w:ascii="Calibri" w:hAnsi="Calibri" w:cs="Calibri"/>
        </w:rPr>
      </w:pPr>
    </w:p>
    <w:p w14:paraId="258845C2" w14:textId="77777777" w:rsidR="007907E9" w:rsidRDefault="007907E9" w:rsidP="00E429FC">
      <w:pPr>
        <w:pStyle w:val="BodyText"/>
        <w:numPr>
          <w:ilvl w:val="0"/>
          <w:numId w:val="21"/>
        </w:numPr>
        <w:spacing w:after="0"/>
        <w:rPr>
          <w:rFonts w:ascii="Calibri" w:hAnsi="Calibri" w:cs="Calibri"/>
        </w:rPr>
      </w:pPr>
      <w:r w:rsidRPr="00F03E1D">
        <w:rPr>
          <w:rFonts w:ascii="Calibri" w:hAnsi="Calibri" w:cs="Calibri"/>
        </w:rPr>
        <w:t xml:space="preserve">Service change </w:t>
      </w:r>
    </w:p>
    <w:p w14:paraId="01507B52" w14:textId="6892C337" w:rsidR="004B3E7E" w:rsidRPr="004B3E7E" w:rsidRDefault="004B3E7E" w:rsidP="00E429FC">
      <w:pPr>
        <w:pStyle w:val="BodyText"/>
        <w:numPr>
          <w:ilvl w:val="1"/>
          <w:numId w:val="21"/>
        </w:numPr>
        <w:spacing w:after="0"/>
        <w:rPr>
          <w:rFonts w:ascii="Calibri" w:hAnsi="Calibri" w:cs="Calibri"/>
        </w:rPr>
      </w:pPr>
      <w:r>
        <w:rPr>
          <w:rFonts w:ascii="Calibri" w:hAnsi="Calibri" w:cs="Calibri"/>
        </w:rPr>
        <w:t>Service Change for large consists of schedule change, cont size, quantity, waste type.  Only waste type will change price.  Will add protections against below cost individually for both haul and disposal.</w:t>
      </w:r>
    </w:p>
    <w:p w14:paraId="77E8FC0A" w14:textId="77777777" w:rsidR="007907E9" w:rsidRDefault="007907E9" w:rsidP="00E429FC">
      <w:pPr>
        <w:pStyle w:val="BodyText"/>
        <w:numPr>
          <w:ilvl w:val="1"/>
          <w:numId w:val="21"/>
        </w:numPr>
        <w:spacing w:after="0"/>
        <w:rPr>
          <w:rFonts w:ascii="Calibri" w:hAnsi="Calibri" w:cs="Calibri"/>
        </w:rPr>
      </w:pPr>
      <w:r>
        <w:rPr>
          <w:rFonts w:ascii="Calibri" w:hAnsi="Calibri" w:cs="Calibri"/>
        </w:rPr>
        <w:t>Hold margin constant between current service configuration and revised service configuration</w:t>
      </w:r>
    </w:p>
    <w:p w14:paraId="401A004C" w14:textId="77777777" w:rsidR="007907E9" w:rsidRDefault="007907E9" w:rsidP="00E429FC">
      <w:pPr>
        <w:pStyle w:val="BodyText"/>
        <w:numPr>
          <w:ilvl w:val="1"/>
          <w:numId w:val="21"/>
        </w:numPr>
        <w:spacing w:after="0"/>
        <w:rPr>
          <w:rFonts w:ascii="Calibri" w:hAnsi="Calibri" w:cs="Calibri"/>
        </w:rPr>
      </w:pPr>
      <w:r>
        <w:rPr>
          <w:rFonts w:ascii="Calibri" w:hAnsi="Calibri" w:cs="Calibri"/>
        </w:rPr>
        <w:t>Allow for division configured mark up/down at Floor, Average, and Target levels</w:t>
      </w:r>
    </w:p>
    <w:p w14:paraId="408A3668" w14:textId="77777777" w:rsidR="007907E9" w:rsidRDefault="007907E9" w:rsidP="00E429FC">
      <w:pPr>
        <w:pStyle w:val="BodyText"/>
        <w:numPr>
          <w:ilvl w:val="1"/>
          <w:numId w:val="21"/>
        </w:numPr>
        <w:spacing w:after="0"/>
        <w:rPr>
          <w:rFonts w:ascii="Calibri" w:hAnsi="Calibri" w:cs="Calibri"/>
        </w:rPr>
      </w:pPr>
      <w:r>
        <w:rPr>
          <w:rFonts w:ascii="Calibri" w:hAnsi="Calibri" w:cs="Calibri"/>
        </w:rPr>
        <w:t>When current price is below new business floor, allow division configured parameter to recover some or all of the difference</w:t>
      </w:r>
    </w:p>
    <w:p w14:paraId="63FCFCCE" w14:textId="4E31855E" w:rsidR="00695126" w:rsidRPr="004B3E7E" w:rsidRDefault="00400C26" w:rsidP="00E429FC">
      <w:pPr>
        <w:pStyle w:val="BodyText"/>
        <w:numPr>
          <w:ilvl w:val="1"/>
          <w:numId w:val="21"/>
        </w:numPr>
        <w:spacing w:after="0"/>
        <w:rPr>
          <w:rFonts w:ascii="Calibri" w:hAnsi="Calibri" w:cs="Calibri"/>
        </w:rPr>
      </w:pPr>
      <w:r w:rsidRPr="004B3E7E">
        <w:rPr>
          <w:rFonts w:ascii="Calibri" w:hAnsi="Calibri" w:cs="Calibri"/>
        </w:rPr>
        <w:t>If price is below floor we want to try to recover some price</w:t>
      </w:r>
    </w:p>
    <w:p w14:paraId="42676E95" w14:textId="77777777" w:rsidR="005E1939" w:rsidRPr="00F03E1D" w:rsidRDefault="005E1939" w:rsidP="00E429FC">
      <w:pPr>
        <w:pStyle w:val="BodyText"/>
        <w:numPr>
          <w:ilvl w:val="0"/>
          <w:numId w:val="21"/>
        </w:numPr>
        <w:spacing w:after="0"/>
        <w:rPr>
          <w:rFonts w:ascii="Calibri" w:hAnsi="Calibri" w:cs="Calibri"/>
        </w:rPr>
      </w:pPr>
      <w:r w:rsidRPr="00F03E1D">
        <w:rPr>
          <w:rFonts w:ascii="Calibri" w:hAnsi="Calibri" w:cs="Calibri"/>
        </w:rPr>
        <w:t>Rollback</w:t>
      </w:r>
    </w:p>
    <w:p w14:paraId="150A1044" w14:textId="77777777" w:rsidR="005E1939" w:rsidRPr="00F03E1D" w:rsidRDefault="005E1939" w:rsidP="00E429FC">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of C</w:t>
      </w:r>
      <w:r w:rsidRPr="00F03E1D">
        <w:rPr>
          <w:rFonts w:ascii="Calibri" w:hAnsi="Calibri" w:cs="Calibri"/>
        </w:rPr>
        <w:t xml:space="preserve">urrent </w:t>
      </w:r>
      <w:r>
        <w:rPr>
          <w:rFonts w:ascii="Calibri" w:hAnsi="Calibri" w:cs="Calibri"/>
        </w:rPr>
        <w:t>R</w:t>
      </w:r>
      <w:r w:rsidRPr="00F03E1D">
        <w:rPr>
          <w:rFonts w:ascii="Calibri" w:hAnsi="Calibri" w:cs="Calibri"/>
        </w:rPr>
        <w:t>ates</w:t>
      </w:r>
      <w:r>
        <w:rPr>
          <w:rFonts w:ascii="Calibri" w:hAnsi="Calibri" w:cs="Calibri"/>
        </w:rPr>
        <w:t xml:space="preserve"> (General Save)</w:t>
      </w:r>
    </w:p>
    <w:p w14:paraId="3E1EB4C7" w14:textId="77777777" w:rsidR="005E1939" w:rsidRDefault="005E1939" w:rsidP="00E429FC">
      <w:pPr>
        <w:pStyle w:val="BodyText"/>
        <w:numPr>
          <w:ilvl w:val="2"/>
          <w:numId w:val="21"/>
        </w:numPr>
        <w:spacing w:after="0"/>
        <w:rPr>
          <w:rFonts w:ascii="Calibri" w:hAnsi="Calibri" w:cs="Calibri"/>
        </w:rPr>
      </w:pPr>
      <w:r>
        <w:rPr>
          <w:rFonts w:ascii="Calibri" w:hAnsi="Calibri" w:cs="Calibri"/>
        </w:rPr>
        <w:t>Floor is lowest of cost + division configured margin or customer’s current revenue (if lower than cost)</w:t>
      </w:r>
    </w:p>
    <w:p w14:paraId="3B0A1959" w14:textId="77777777" w:rsidR="005E1939" w:rsidRDefault="005E1939" w:rsidP="00E429FC">
      <w:pPr>
        <w:pStyle w:val="BodyText"/>
        <w:numPr>
          <w:ilvl w:val="2"/>
          <w:numId w:val="21"/>
        </w:numPr>
        <w:spacing w:after="0"/>
        <w:rPr>
          <w:rFonts w:ascii="Calibri" w:hAnsi="Calibri" w:cs="Calibri"/>
        </w:rPr>
      </w:pPr>
      <w:r>
        <w:rPr>
          <w:rFonts w:ascii="Calibri" w:hAnsi="Calibri" w:cs="Calibri"/>
        </w:rPr>
        <w:t>Target is higher of customer’s current revenue or new business floor</w:t>
      </w:r>
    </w:p>
    <w:p w14:paraId="0D7B4A1F" w14:textId="77777777" w:rsidR="005E1939" w:rsidRDefault="005E1939" w:rsidP="00E429FC">
      <w:pPr>
        <w:pStyle w:val="BodyText"/>
        <w:numPr>
          <w:ilvl w:val="2"/>
          <w:numId w:val="21"/>
        </w:numPr>
        <w:spacing w:after="0"/>
        <w:rPr>
          <w:rFonts w:ascii="Calibri" w:hAnsi="Calibri" w:cs="Calibri"/>
        </w:rPr>
      </w:pPr>
      <w:r>
        <w:rPr>
          <w:rFonts w:ascii="Calibri" w:hAnsi="Calibri" w:cs="Calibri"/>
        </w:rPr>
        <w:t>Division can configure % of contribution dollars to save at each guardrail level</w:t>
      </w:r>
    </w:p>
    <w:p w14:paraId="4DD7321F" w14:textId="77777777" w:rsidR="005E1939" w:rsidRDefault="005E1939" w:rsidP="00E429FC">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53AAA534" w14:textId="77777777" w:rsidR="005E1939" w:rsidRDefault="005E1939" w:rsidP="00E429FC">
      <w:pPr>
        <w:pStyle w:val="BodyText"/>
        <w:numPr>
          <w:ilvl w:val="2"/>
          <w:numId w:val="21"/>
        </w:numPr>
        <w:spacing w:after="0"/>
        <w:rPr>
          <w:rFonts w:ascii="Calibri" w:hAnsi="Calibri" w:cs="Calibri"/>
        </w:rPr>
      </w:pPr>
      <w:r>
        <w:rPr>
          <w:rFonts w:ascii="Calibri" w:hAnsi="Calibri" w:cs="Calibri"/>
        </w:rPr>
        <w:t>Retain an increasing percentage of the PI at each guardrail</w:t>
      </w:r>
    </w:p>
    <w:p w14:paraId="5490A2D7" w14:textId="77777777" w:rsidR="005E1939" w:rsidRDefault="005E1939" w:rsidP="00E429FC">
      <w:pPr>
        <w:pStyle w:val="BodyText"/>
        <w:numPr>
          <w:ilvl w:val="2"/>
          <w:numId w:val="21"/>
        </w:numPr>
        <w:spacing w:after="0"/>
        <w:rPr>
          <w:rFonts w:ascii="Calibri" w:hAnsi="Calibri" w:cs="Calibri"/>
        </w:rPr>
      </w:pPr>
      <w:r>
        <w:rPr>
          <w:rFonts w:ascii="Calibri" w:hAnsi="Calibri" w:cs="Calibri"/>
        </w:rPr>
        <w:t>Intent is that floor should never be below the customer’s previous rate and Target never above their current rate with the PI</w:t>
      </w:r>
    </w:p>
    <w:p w14:paraId="4BC401F9" w14:textId="77777777" w:rsidR="005E1939" w:rsidRDefault="005E1939" w:rsidP="00E429FC">
      <w:pPr>
        <w:pStyle w:val="BodyText"/>
        <w:numPr>
          <w:ilvl w:val="2"/>
          <w:numId w:val="21"/>
        </w:numPr>
        <w:spacing w:after="0"/>
        <w:rPr>
          <w:rFonts w:ascii="Calibri" w:hAnsi="Calibri" w:cs="Calibri"/>
        </w:rPr>
      </w:pPr>
      <w:r>
        <w:rPr>
          <w:rFonts w:ascii="Calibri" w:hAnsi="Calibri" w:cs="Calibri"/>
        </w:rPr>
        <w:t>Use only for PI issues; if customer is concerned about overall price, use rollback due to price</w:t>
      </w:r>
    </w:p>
    <w:p w14:paraId="398C8E91" w14:textId="77777777" w:rsidR="005E1939" w:rsidRPr="00F03E1D" w:rsidRDefault="005E1939" w:rsidP="00E429FC">
      <w:pPr>
        <w:pStyle w:val="BodyText"/>
        <w:numPr>
          <w:ilvl w:val="1"/>
          <w:numId w:val="21"/>
        </w:numPr>
        <w:spacing w:after="0"/>
        <w:rPr>
          <w:rFonts w:ascii="Calibri" w:hAnsi="Calibri" w:cs="Calibri"/>
        </w:rPr>
      </w:pPr>
      <w:r>
        <w:rPr>
          <w:rFonts w:ascii="Calibri" w:hAnsi="Calibri" w:cs="Calibri"/>
        </w:rPr>
        <w:t>Price rollback to competitive bid</w:t>
      </w:r>
    </w:p>
    <w:p w14:paraId="604613BC" w14:textId="5B71430F" w:rsidR="005E1939" w:rsidRDefault="0075775D" w:rsidP="00E429FC">
      <w:pPr>
        <w:pStyle w:val="BodyText"/>
        <w:numPr>
          <w:ilvl w:val="2"/>
          <w:numId w:val="21"/>
        </w:numPr>
        <w:spacing w:after="0"/>
        <w:rPr>
          <w:rFonts w:ascii="Calibri" w:hAnsi="Calibri" w:cs="Calibri"/>
        </w:rPr>
      </w:pPr>
      <w:r>
        <w:rPr>
          <w:rFonts w:ascii="Calibri" w:hAnsi="Calibri" w:cs="Calibri"/>
        </w:rPr>
        <w:t xml:space="preserve">Floor = </w:t>
      </w:r>
      <w:r w:rsidR="005E1939">
        <w:rPr>
          <w:rFonts w:ascii="Calibri" w:hAnsi="Calibri" w:cs="Calibri"/>
        </w:rPr>
        <w:t xml:space="preserve"> higher of competitive bid </w:t>
      </w:r>
      <w:r w:rsidR="00D93226">
        <w:rPr>
          <w:rFonts w:ascii="Calibri" w:hAnsi="Calibri" w:cs="Calibri"/>
        </w:rPr>
        <w:t>vs.</w:t>
      </w:r>
      <w:r w:rsidR="005E1939">
        <w:rPr>
          <w:rFonts w:ascii="Calibri" w:hAnsi="Calibri" w:cs="Calibri"/>
        </w:rPr>
        <w:t xml:space="preserve"> new business floor </w:t>
      </w:r>
    </w:p>
    <w:p w14:paraId="7B7002F0" w14:textId="77777777" w:rsidR="005E1939" w:rsidRDefault="005E1939" w:rsidP="00E429FC">
      <w:pPr>
        <w:pStyle w:val="BodyText"/>
        <w:numPr>
          <w:ilvl w:val="3"/>
          <w:numId w:val="21"/>
        </w:numPr>
        <w:spacing w:after="0"/>
        <w:rPr>
          <w:rFonts w:ascii="Calibri" w:hAnsi="Calibri" w:cs="Calibri"/>
        </w:rPr>
      </w:pPr>
      <w:r>
        <w:rPr>
          <w:rFonts w:ascii="Calibri" w:hAnsi="Calibri" w:cs="Calibri"/>
        </w:rPr>
        <w:t>If Customer is paying less than floor, use their current revenue as floor instead</w:t>
      </w:r>
    </w:p>
    <w:p w14:paraId="132DA3C2" w14:textId="4AB07273" w:rsidR="005E1939" w:rsidRDefault="005E1939" w:rsidP="00E429FC">
      <w:pPr>
        <w:pStyle w:val="BodyText"/>
        <w:numPr>
          <w:ilvl w:val="2"/>
          <w:numId w:val="21"/>
        </w:numPr>
        <w:spacing w:after="0"/>
        <w:rPr>
          <w:rFonts w:ascii="Calibri" w:hAnsi="Calibri" w:cs="Calibri"/>
        </w:rPr>
      </w:pPr>
      <w:r>
        <w:rPr>
          <w:rFonts w:ascii="Calibri" w:hAnsi="Calibri" w:cs="Calibri"/>
        </w:rPr>
        <w:t>Average and Target guardrails retain an additional % of the gap between the customer’s current price and the calculated floor</w:t>
      </w:r>
    </w:p>
    <w:p w14:paraId="39132318" w14:textId="2AB4345B" w:rsidR="0075775D" w:rsidRDefault="0075775D" w:rsidP="00E429FC">
      <w:pPr>
        <w:pStyle w:val="BodyText"/>
        <w:numPr>
          <w:ilvl w:val="3"/>
          <w:numId w:val="21"/>
        </w:numPr>
        <w:spacing w:after="0"/>
        <w:rPr>
          <w:rFonts w:ascii="Calibri" w:hAnsi="Calibri" w:cs="Calibri"/>
        </w:rPr>
      </w:pPr>
      <w:r w:rsidRPr="0075775D">
        <w:rPr>
          <w:rFonts w:ascii="Calibri" w:hAnsi="Calibri" w:cs="Calibri"/>
        </w:rPr>
        <w:t>Calculated floor price + (Current revenue - Calculated floor price) * Target retain %</w:t>
      </w:r>
      <w:r>
        <w:rPr>
          <w:rFonts w:ascii="Calibri" w:hAnsi="Calibri" w:cs="Calibri"/>
        </w:rPr>
        <w:t>/Avg retain%</w:t>
      </w:r>
    </w:p>
    <w:p w14:paraId="58EFF29C" w14:textId="77777777" w:rsidR="005E1939" w:rsidRDefault="005E1939" w:rsidP="00E429FC">
      <w:pPr>
        <w:pStyle w:val="BodyText"/>
        <w:numPr>
          <w:ilvl w:val="2"/>
          <w:numId w:val="21"/>
        </w:numPr>
        <w:spacing w:after="0"/>
        <w:rPr>
          <w:rFonts w:ascii="Calibri" w:hAnsi="Calibri" w:cs="Calibri"/>
        </w:rPr>
      </w:pPr>
      <w:r>
        <w:rPr>
          <w:rFonts w:ascii="Calibri" w:hAnsi="Calibri" w:cs="Calibri"/>
        </w:rPr>
        <w:t>Months remaining in the contract can be used as a basis of demurrage (markup on floor)</w:t>
      </w:r>
    </w:p>
    <w:p w14:paraId="083B402A" w14:textId="77777777" w:rsidR="005E1939" w:rsidRDefault="005E1939" w:rsidP="00E429FC">
      <w:pPr>
        <w:pStyle w:val="BodyText"/>
        <w:numPr>
          <w:ilvl w:val="0"/>
          <w:numId w:val="21"/>
        </w:numPr>
        <w:spacing w:after="0"/>
        <w:rPr>
          <w:rFonts w:ascii="Calibri" w:hAnsi="Calibri" w:cs="Calibri"/>
        </w:rPr>
      </w:pPr>
      <w:r>
        <w:rPr>
          <w:rFonts w:ascii="Calibri" w:hAnsi="Calibri" w:cs="Calibri"/>
        </w:rPr>
        <w:t>Close Container Group</w:t>
      </w:r>
    </w:p>
    <w:p w14:paraId="6419378A" w14:textId="1627279E" w:rsidR="005E1939" w:rsidRDefault="005E1939" w:rsidP="00E429FC">
      <w:pPr>
        <w:pStyle w:val="BodyText"/>
        <w:numPr>
          <w:ilvl w:val="1"/>
          <w:numId w:val="21"/>
        </w:numPr>
        <w:spacing w:after="0"/>
        <w:rPr>
          <w:rFonts w:ascii="Calibri" w:hAnsi="Calibri" w:cs="Calibri"/>
        </w:rPr>
      </w:pPr>
      <w:r>
        <w:rPr>
          <w:rFonts w:ascii="Calibri" w:hAnsi="Calibri" w:cs="Calibri"/>
        </w:rPr>
        <w:t xml:space="preserve">No </w:t>
      </w:r>
      <w:r w:rsidR="00D93226">
        <w:rPr>
          <w:rFonts w:ascii="Calibri" w:hAnsi="Calibri" w:cs="Calibri"/>
        </w:rPr>
        <w:t>effect</w:t>
      </w:r>
      <w:r>
        <w:rPr>
          <w:rFonts w:ascii="Calibri" w:hAnsi="Calibri" w:cs="Calibri"/>
        </w:rPr>
        <w:t xml:space="preserve"> on pricing</w:t>
      </w:r>
    </w:p>
    <w:p w14:paraId="6BB7EBBC" w14:textId="77777777" w:rsidR="005E1939" w:rsidRDefault="005E1939" w:rsidP="00695126">
      <w:pPr>
        <w:pStyle w:val="BodyText"/>
        <w:spacing w:after="0"/>
        <w:rPr>
          <w:rFonts w:ascii="Calibri" w:hAnsi="Calibri" w:cs="Calibri"/>
          <w:highlight w:val="yellow"/>
        </w:rPr>
      </w:pPr>
    </w:p>
    <w:p w14:paraId="09DB7014" w14:textId="77777777" w:rsidR="005E1939" w:rsidRDefault="005E1939" w:rsidP="00695126">
      <w:pPr>
        <w:pStyle w:val="BodyText"/>
        <w:spacing w:after="0"/>
        <w:rPr>
          <w:rFonts w:ascii="Calibri" w:hAnsi="Calibri" w:cs="Calibri"/>
          <w:highlight w:val="yellow"/>
        </w:rPr>
      </w:pPr>
    </w:p>
    <w:p w14:paraId="1C8CA138" w14:textId="77777777" w:rsidR="0075775D" w:rsidRDefault="0075775D" w:rsidP="00695126">
      <w:pPr>
        <w:pStyle w:val="BodyText"/>
        <w:spacing w:after="0"/>
        <w:rPr>
          <w:rFonts w:ascii="Calibri" w:hAnsi="Calibri" w:cs="Calibri"/>
          <w:highlight w:val="yellow"/>
        </w:rPr>
      </w:pPr>
    </w:p>
    <w:p w14:paraId="5A11B39D" w14:textId="77777777" w:rsidR="0075775D" w:rsidRDefault="0075775D" w:rsidP="00695126">
      <w:pPr>
        <w:pStyle w:val="BodyText"/>
        <w:spacing w:after="0"/>
        <w:rPr>
          <w:rFonts w:ascii="Calibri" w:hAnsi="Calibri" w:cs="Calibri"/>
          <w:highlight w:val="yellow"/>
        </w:rPr>
      </w:pPr>
    </w:p>
    <w:p w14:paraId="742478CE" w14:textId="77777777" w:rsidR="0075775D" w:rsidRDefault="0075775D" w:rsidP="00695126">
      <w:pPr>
        <w:pStyle w:val="BodyText"/>
        <w:spacing w:after="0"/>
        <w:rPr>
          <w:rFonts w:ascii="Calibri" w:hAnsi="Calibri" w:cs="Calibri"/>
          <w:highlight w:val="yellow"/>
        </w:rPr>
      </w:pPr>
    </w:p>
    <w:p w14:paraId="363B70D2" w14:textId="77777777" w:rsidR="0075775D" w:rsidRDefault="0075775D" w:rsidP="00695126">
      <w:pPr>
        <w:pStyle w:val="BodyText"/>
        <w:spacing w:after="0"/>
        <w:rPr>
          <w:rFonts w:ascii="Calibri" w:hAnsi="Calibri" w:cs="Calibri"/>
          <w:highlight w:val="yellow"/>
        </w:rPr>
      </w:pPr>
    </w:p>
    <w:p w14:paraId="2163F70A" w14:textId="77777777" w:rsidR="0075775D" w:rsidRDefault="0075775D" w:rsidP="00695126">
      <w:pPr>
        <w:pStyle w:val="BodyText"/>
        <w:spacing w:after="0"/>
        <w:rPr>
          <w:rFonts w:ascii="Calibri" w:hAnsi="Calibri" w:cs="Calibri"/>
          <w:highlight w:val="yellow"/>
        </w:rPr>
      </w:pPr>
    </w:p>
    <w:p w14:paraId="130910CE" w14:textId="77777777" w:rsidR="0075775D" w:rsidRDefault="0075775D" w:rsidP="00695126">
      <w:pPr>
        <w:pStyle w:val="BodyText"/>
        <w:spacing w:after="0"/>
        <w:rPr>
          <w:rFonts w:ascii="Calibri" w:hAnsi="Calibri" w:cs="Calibri"/>
          <w:highlight w:val="yellow"/>
        </w:rPr>
      </w:pPr>
    </w:p>
    <w:p w14:paraId="5DD65DF7" w14:textId="77777777" w:rsidR="0075775D" w:rsidRDefault="0075775D" w:rsidP="00695126">
      <w:pPr>
        <w:pStyle w:val="BodyText"/>
        <w:spacing w:after="0"/>
        <w:rPr>
          <w:rFonts w:ascii="Calibri" w:hAnsi="Calibri" w:cs="Calibri"/>
          <w:highlight w:val="yellow"/>
        </w:rPr>
      </w:pPr>
    </w:p>
    <w:p w14:paraId="03DFB03D" w14:textId="77777777" w:rsidR="0075775D" w:rsidRDefault="0075775D" w:rsidP="00695126">
      <w:pPr>
        <w:pStyle w:val="BodyText"/>
        <w:spacing w:after="0"/>
        <w:rPr>
          <w:rFonts w:ascii="Calibri" w:hAnsi="Calibri" w:cs="Calibri"/>
          <w:highlight w:val="yellow"/>
        </w:rPr>
      </w:pPr>
    </w:p>
    <w:p w14:paraId="3778D007" w14:textId="77777777" w:rsidR="0075775D" w:rsidRDefault="0075775D" w:rsidP="00695126">
      <w:pPr>
        <w:pStyle w:val="BodyText"/>
        <w:spacing w:after="0"/>
        <w:rPr>
          <w:rFonts w:ascii="Calibri" w:hAnsi="Calibri" w:cs="Calibri"/>
          <w:highlight w:val="yellow"/>
        </w:rPr>
      </w:pPr>
    </w:p>
    <w:p w14:paraId="30D17B67" w14:textId="77777777" w:rsidR="0075775D" w:rsidRDefault="0075775D" w:rsidP="00695126">
      <w:pPr>
        <w:pStyle w:val="BodyText"/>
        <w:spacing w:after="0"/>
        <w:rPr>
          <w:rFonts w:ascii="Calibri" w:hAnsi="Calibri" w:cs="Calibri"/>
          <w:highlight w:val="yellow"/>
        </w:rPr>
      </w:pPr>
    </w:p>
    <w:p w14:paraId="6F77F69B" w14:textId="77777777" w:rsidR="0075775D" w:rsidRDefault="0075775D" w:rsidP="00695126">
      <w:pPr>
        <w:pStyle w:val="BodyText"/>
        <w:spacing w:after="0"/>
        <w:rPr>
          <w:rFonts w:ascii="Calibri" w:hAnsi="Calibri" w:cs="Calibri"/>
          <w:highlight w:val="yellow"/>
        </w:rPr>
      </w:pPr>
    </w:p>
    <w:p w14:paraId="2FFED877" w14:textId="7EAD9B7E" w:rsidR="004B3E7E" w:rsidRDefault="004B3E7E" w:rsidP="004B3E7E">
      <w:pPr>
        <w:pStyle w:val="Heading3"/>
        <w:rPr>
          <w:rFonts w:cstheme="minorHAnsi"/>
        </w:rPr>
      </w:pPr>
      <w:bookmarkStart w:id="34" w:name="_Toc418507654"/>
      <w:r>
        <w:rPr>
          <w:rFonts w:cstheme="minorHAnsi"/>
        </w:rPr>
        <w:lastRenderedPageBreak/>
        <w:t>Pricing Scenarios</w:t>
      </w:r>
      <w:bookmarkEnd w:id="34"/>
    </w:p>
    <w:p w14:paraId="683C907E" w14:textId="77777777" w:rsidR="0075775D" w:rsidRDefault="0075775D" w:rsidP="00695126">
      <w:pPr>
        <w:pStyle w:val="BodyText"/>
        <w:spacing w:after="0"/>
        <w:rPr>
          <w:rFonts w:ascii="Calibri" w:hAnsi="Calibri" w:cs="Calibri"/>
          <w:highlight w:val="yellow"/>
        </w:rPr>
      </w:pPr>
    </w:p>
    <w:p w14:paraId="1DAC3C22" w14:textId="0F6EAB3D" w:rsidR="00EE313E" w:rsidRPr="00412403" w:rsidRDefault="00EE313E" w:rsidP="00EE313E">
      <w:pPr>
        <w:pStyle w:val="BodyText"/>
        <w:spacing w:after="0"/>
        <w:rPr>
          <w:rFonts w:ascii="Calibri" w:hAnsi="Calibri" w:cs="Calibri"/>
          <w:b/>
        </w:rPr>
      </w:pPr>
      <w:r w:rsidRPr="00412403">
        <w:rPr>
          <w:rFonts w:ascii="Calibri" w:hAnsi="Calibri" w:cs="Calibri"/>
          <w:b/>
        </w:rPr>
        <w:t>Scenario 1</w:t>
      </w:r>
      <w:r w:rsidR="00F6325A">
        <w:rPr>
          <w:rFonts w:ascii="Calibri" w:hAnsi="Calibri" w:cs="Calibri"/>
          <w:b/>
        </w:rPr>
        <w:t xml:space="preserve"> – Service Change - </w:t>
      </w:r>
      <w:r w:rsidR="00F6325A" w:rsidRPr="00F6325A">
        <w:rPr>
          <w:rFonts w:ascii="Calibri" w:hAnsi="Calibri" w:cs="Calibri"/>
        </w:rPr>
        <w:t>Haul &gt; Avg, DSP = Floor, Rental consideration</w:t>
      </w:r>
    </w:p>
    <w:p w14:paraId="07EB1D37" w14:textId="3D570BE8" w:rsidR="00EE313E" w:rsidRDefault="00EE313E" w:rsidP="00EE313E">
      <w:r w:rsidRPr="00EE313E">
        <w:t xml:space="preserve">Customer </w:t>
      </w:r>
      <w:r w:rsidR="00C46694">
        <w:t>contacts</w:t>
      </w:r>
      <w:r w:rsidR="00C46694" w:rsidRPr="00F6325A">
        <w:t xml:space="preserve"> </w:t>
      </w:r>
      <w:r w:rsidRPr="00EE313E">
        <w:t>Republic to change service level from O/C to 1 time per week service on his 30 yard Open Top Container. Customer’s current Haul Rate is $ 240.00 per haul and Disp</w:t>
      </w:r>
      <w:r>
        <w:t>osal Rate of $ 35.00/ton with $</w:t>
      </w:r>
      <w:r w:rsidRPr="00EE313E">
        <w:t>120.00 month rental rate.</w:t>
      </w:r>
      <w:r w:rsidR="00235FF1" w:rsidRPr="00235FF1">
        <w:rPr>
          <w:rFonts w:ascii="Calibri" w:hAnsi="Calibri"/>
          <w:noProof/>
          <w:color w:val="000000"/>
          <w:sz w:val="16"/>
          <w:szCs w:val="16"/>
        </w:rPr>
        <w:t xml:space="preserve"> </w:t>
      </w:r>
    </w:p>
    <w:p w14:paraId="4D0F13F2" w14:textId="77777777" w:rsidR="005A69DF" w:rsidRDefault="005A69DF" w:rsidP="00EE313E"/>
    <w:p w14:paraId="39F533EF" w14:textId="1C71AB6B" w:rsidR="005A69DF" w:rsidRPr="005A69DF" w:rsidRDefault="005A69DF" w:rsidP="005A69DF">
      <w:pPr>
        <w:rPr>
          <w:rFonts w:ascii="Calibri" w:hAnsi="Calibri"/>
        </w:rPr>
      </w:pPr>
      <w:r w:rsidRPr="00235FF1">
        <w:rPr>
          <w:b/>
        </w:rPr>
        <w:t>Note</w:t>
      </w:r>
      <w:r w:rsidRPr="005A69DF">
        <w:t>, we currently do not create guardrails for rentals, but the rental revenue is being applied to the overall financial returns, so losing the rental could cause the haul rate to balloon up. The following was included just for the sake of conversation.</w:t>
      </w:r>
    </w:p>
    <w:p w14:paraId="567D10BE" w14:textId="756065E7" w:rsidR="005A69DF" w:rsidRPr="00EE313E" w:rsidRDefault="005A69DF" w:rsidP="00EE313E"/>
    <w:p w14:paraId="5E589734" w14:textId="40E7996F" w:rsidR="00EE313E" w:rsidRDefault="00EE313E" w:rsidP="00EE313E">
      <w:pPr>
        <w:rPr>
          <w:color w:val="1F497D"/>
        </w:rPr>
      </w:pPr>
    </w:p>
    <w:p w14:paraId="2AE525DD" w14:textId="3A558ECB" w:rsidR="00EE313E" w:rsidRPr="00EE313E" w:rsidRDefault="00EE313E" w:rsidP="00EE313E">
      <w:r w:rsidRPr="00EE313E">
        <w:t xml:space="preserve">New Business Guardrails </w:t>
      </w:r>
      <w:r w:rsidR="00771DD4">
        <w:t>f</w:t>
      </w:r>
      <w:r w:rsidRPr="00EE313E">
        <w:t>or this Customer</w:t>
      </w:r>
    </w:p>
    <w:tbl>
      <w:tblPr>
        <w:tblW w:w="7840" w:type="dxa"/>
        <w:tblInd w:w="108" w:type="dxa"/>
        <w:tblLook w:val="04A0" w:firstRow="1" w:lastRow="0" w:firstColumn="1" w:lastColumn="0" w:noHBand="0" w:noVBand="1"/>
      </w:tblPr>
      <w:tblGrid>
        <w:gridCol w:w="1280"/>
        <w:gridCol w:w="880"/>
        <w:gridCol w:w="760"/>
        <w:gridCol w:w="860"/>
        <w:gridCol w:w="780"/>
        <w:gridCol w:w="840"/>
        <w:gridCol w:w="800"/>
        <w:gridCol w:w="820"/>
        <w:gridCol w:w="820"/>
      </w:tblGrid>
      <w:tr w:rsidR="00EE313E" w:rsidRPr="00EE313E" w14:paraId="389248FD" w14:textId="77777777" w:rsidTr="00EE313E">
        <w:trPr>
          <w:trHeight w:val="240"/>
        </w:trPr>
        <w:tc>
          <w:tcPr>
            <w:tcW w:w="1280" w:type="dxa"/>
            <w:tcBorders>
              <w:top w:val="nil"/>
              <w:left w:val="nil"/>
              <w:bottom w:val="nil"/>
              <w:right w:val="nil"/>
            </w:tcBorders>
            <w:shd w:val="clear" w:color="auto" w:fill="auto"/>
            <w:noWrap/>
            <w:vAlign w:val="center"/>
            <w:hideMark/>
          </w:tcPr>
          <w:p w14:paraId="5C8D382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30B0B2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nil"/>
              <w:left w:val="nil"/>
              <w:bottom w:val="nil"/>
              <w:right w:val="nil"/>
            </w:tcBorders>
            <w:shd w:val="clear" w:color="auto" w:fill="auto"/>
            <w:noWrap/>
            <w:vAlign w:val="center"/>
            <w:hideMark/>
          </w:tcPr>
          <w:p w14:paraId="05AC3E5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$175.00 </w:t>
            </w:r>
          </w:p>
        </w:tc>
        <w:tc>
          <w:tcPr>
            <w:tcW w:w="1640" w:type="dxa"/>
            <w:gridSpan w:val="2"/>
            <w:tcBorders>
              <w:top w:val="nil"/>
              <w:left w:val="nil"/>
              <w:bottom w:val="nil"/>
              <w:right w:val="nil"/>
            </w:tcBorders>
            <w:shd w:val="clear" w:color="auto" w:fill="auto"/>
            <w:noWrap/>
            <w:vAlign w:val="center"/>
            <w:hideMark/>
          </w:tcPr>
          <w:p w14:paraId="3BDFAB34" w14:textId="58E9812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$220.00 </w:t>
            </w:r>
          </w:p>
        </w:tc>
        <w:tc>
          <w:tcPr>
            <w:tcW w:w="1640" w:type="dxa"/>
            <w:gridSpan w:val="2"/>
            <w:tcBorders>
              <w:top w:val="nil"/>
              <w:left w:val="nil"/>
              <w:bottom w:val="nil"/>
              <w:right w:val="nil"/>
            </w:tcBorders>
            <w:shd w:val="clear" w:color="auto" w:fill="auto"/>
            <w:noWrap/>
            <w:vAlign w:val="center"/>
            <w:hideMark/>
          </w:tcPr>
          <w:p w14:paraId="0EB7B473" w14:textId="6569FDB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$265.00 </w:t>
            </w:r>
          </w:p>
        </w:tc>
      </w:tr>
      <w:tr w:rsidR="00EE313E" w:rsidRPr="00EE313E" w14:paraId="60CB81A7" w14:textId="77777777" w:rsidTr="00EE313E">
        <w:trPr>
          <w:trHeight w:val="255"/>
        </w:trPr>
        <w:tc>
          <w:tcPr>
            <w:tcW w:w="1280" w:type="dxa"/>
            <w:tcBorders>
              <w:top w:val="nil"/>
              <w:left w:val="nil"/>
              <w:bottom w:val="nil"/>
              <w:right w:val="nil"/>
            </w:tcBorders>
            <w:shd w:val="clear" w:color="auto" w:fill="auto"/>
            <w:noWrap/>
            <w:vAlign w:val="center"/>
            <w:hideMark/>
          </w:tcPr>
          <w:p w14:paraId="5F06E800" w14:textId="01EAB3BD"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26FF3CE4" w14:textId="77777777" w:rsidR="00EE313E" w:rsidRPr="00EE313E" w:rsidRDefault="00EE313E" w:rsidP="00EE313E">
            <w:pPr>
              <w:jc w:val="cente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8CFB81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43D62C36"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0A6AF600" w14:textId="0B68704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446C246F" w14:textId="7777777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03BE864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F31FE00" w14:textId="3C749366"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7BEA2648"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5C54DAD5" w14:textId="77777777" w:rsidTr="00EE313E">
        <w:trPr>
          <w:trHeight w:val="255"/>
        </w:trPr>
        <w:tc>
          <w:tcPr>
            <w:tcW w:w="1280" w:type="dxa"/>
            <w:tcBorders>
              <w:top w:val="nil"/>
              <w:left w:val="nil"/>
              <w:bottom w:val="nil"/>
              <w:right w:val="nil"/>
            </w:tcBorders>
            <w:shd w:val="clear" w:color="auto" w:fill="auto"/>
            <w:noWrap/>
            <w:vAlign w:val="bottom"/>
            <w:hideMark/>
          </w:tcPr>
          <w:p w14:paraId="7A39DA47"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77C43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5B028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1FF8CBF" w14:textId="31FB643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C7354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01FEC1BC" w14:textId="77777777" w:rsidTr="00EE313E">
        <w:trPr>
          <w:trHeight w:val="240"/>
        </w:trPr>
        <w:tc>
          <w:tcPr>
            <w:tcW w:w="1280" w:type="dxa"/>
            <w:tcBorders>
              <w:top w:val="nil"/>
              <w:left w:val="nil"/>
              <w:bottom w:val="nil"/>
              <w:right w:val="nil"/>
            </w:tcBorders>
            <w:shd w:val="clear" w:color="auto" w:fill="auto"/>
            <w:noWrap/>
            <w:vAlign w:val="bottom"/>
            <w:hideMark/>
          </w:tcPr>
          <w:p w14:paraId="3E5C13FE" w14:textId="30DE4DAC"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6D77BF5A" w14:textId="77777777"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25F4D5DC"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3CBD1DA2"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3E2698FB"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69C7B9CF" w14:textId="0DFF473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2E30383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AE9F6D8"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4CAF73EA" w14:textId="77777777" w:rsidR="00EE313E" w:rsidRPr="00EE313E" w:rsidRDefault="00EE313E" w:rsidP="00EE313E">
            <w:pPr>
              <w:rPr>
                <w:rFonts w:ascii="Times New Roman" w:hAnsi="Times New Roman"/>
              </w:rPr>
            </w:pPr>
          </w:p>
        </w:tc>
      </w:tr>
      <w:tr w:rsidR="00EE313E" w:rsidRPr="00EE313E" w14:paraId="01A3056F" w14:textId="77777777" w:rsidTr="00EE313E">
        <w:trPr>
          <w:trHeight w:val="240"/>
        </w:trPr>
        <w:tc>
          <w:tcPr>
            <w:tcW w:w="1280" w:type="dxa"/>
            <w:tcBorders>
              <w:top w:val="nil"/>
              <w:left w:val="nil"/>
              <w:bottom w:val="nil"/>
              <w:right w:val="nil"/>
            </w:tcBorders>
            <w:shd w:val="clear" w:color="auto" w:fill="auto"/>
            <w:noWrap/>
            <w:vAlign w:val="bottom"/>
            <w:hideMark/>
          </w:tcPr>
          <w:p w14:paraId="255B0817" w14:textId="42B247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3052161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nil"/>
              <w:left w:val="nil"/>
              <w:bottom w:val="nil"/>
              <w:right w:val="nil"/>
            </w:tcBorders>
            <w:shd w:val="clear" w:color="auto" w:fill="auto"/>
            <w:noWrap/>
            <w:vAlign w:val="center"/>
            <w:hideMark/>
          </w:tcPr>
          <w:p w14:paraId="5825BED4" w14:textId="6B564319"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$35.00 </w:t>
            </w:r>
          </w:p>
        </w:tc>
        <w:tc>
          <w:tcPr>
            <w:tcW w:w="1640" w:type="dxa"/>
            <w:gridSpan w:val="2"/>
            <w:tcBorders>
              <w:top w:val="nil"/>
              <w:left w:val="nil"/>
              <w:bottom w:val="nil"/>
              <w:right w:val="nil"/>
            </w:tcBorders>
            <w:shd w:val="clear" w:color="auto" w:fill="auto"/>
            <w:noWrap/>
            <w:vAlign w:val="center"/>
            <w:hideMark/>
          </w:tcPr>
          <w:p w14:paraId="3B16A262" w14:textId="0352436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$37.00 </w:t>
            </w:r>
          </w:p>
        </w:tc>
        <w:tc>
          <w:tcPr>
            <w:tcW w:w="1640" w:type="dxa"/>
            <w:gridSpan w:val="2"/>
            <w:tcBorders>
              <w:top w:val="nil"/>
              <w:left w:val="nil"/>
              <w:bottom w:val="nil"/>
              <w:right w:val="nil"/>
            </w:tcBorders>
            <w:shd w:val="clear" w:color="auto" w:fill="auto"/>
            <w:noWrap/>
            <w:vAlign w:val="center"/>
            <w:hideMark/>
          </w:tcPr>
          <w:p w14:paraId="6E605B7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$39.00 </w:t>
            </w:r>
          </w:p>
        </w:tc>
      </w:tr>
      <w:tr w:rsidR="00EE313E" w:rsidRPr="00EE313E" w14:paraId="2B12037E" w14:textId="77777777" w:rsidTr="00EE313E">
        <w:trPr>
          <w:trHeight w:val="255"/>
        </w:trPr>
        <w:tc>
          <w:tcPr>
            <w:tcW w:w="1280" w:type="dxa"/>
            <w:tcBorders>
              <w:top w:val="nil"/>
              <w:left w:val="nil"/>
              <w:bottom w:val="nil"/>
              <w:right w:val="nil"/>
            </w:tcBorders>
            <w:shd w:val="clear" w:color="auto" w:fill="auto"/>
            <w:noWrap/>
            <w:vAlign w:val="bottom"/>
            <w:hideMark/>
          </w:tcPr>
          <w:p w14:paraId="6614352F" w14:textId="2C8DEB9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30493F51" w14:textId="77777777" w:rsidR="00EE313E" w:rsidRPr="00EE313E" w:rsidRDefault="00EE313E" w:rsidP="00EE313E">
            <w:pP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050ED34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24CD18C0" w14:textId="64D19E79"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6B3B472D" w14:textId="10583A5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5C2689D9" w14:textId="56D893C8"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4D833774" w14:textId="7AE971E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DF32D0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512BE0F"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7E6ED5DE" w14:textId="77777777" w:rsidTr="00EE313E">
        <w:trPr>
          <w:trHeight w:val="255"/>
        </w:trPr>
        <w:tc>
          <w:tcPr>
            <w:tcW w:w="1280" w:type="dxa"/>
            <w:tcBorders>
              <w:top w:val="nil"/>
              <w:left w:val="nil"/>
              <w:bottom w:val="nil"/>
              <w:right w:val="nil"/>
            </w:tcBorders>
            <w:shd w:val="clear" w:color="auto" w:fill="auto"/>
            <w:noWrap/>
            <w:vAlign w:val="bottom"/>
            <w:hideMark/>
          </w:tcPr>
          <w:p w14:paraId="6D1CBB88"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534A8B" w14:textId="7EA40B66"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5F6CF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7E441F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C3390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5029085C" w14:textId="77777777" w:rsidTr="00EE313E">
        <w:trPr>
          <w:trHeight w:val="240"/>
        </w:trPr>
        <w:tc>
          <w:tcPr>
            <w:tcW w:w="1280" w:type="dxa"/>
            <w:tcBorders>
              <w:top w:val="nil"/>
              <w:left w:val="nil"/>
              <w:bottom w:val="nil"/>
              <w:right w:val="nil"/>
            </w:tcBorders>
            <w:shd w:val="clear" w:color="auto" w:fill="auto"/>
            <w:noWrap/>
            <w:vAlign w:val="bottom"/>
            <w:hideMark/>
          </w:tcPr>
          <w:p w14:paraId="7D0FA52C" w14:textId="7777777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5C408F2E" w14:textId="38840A08"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33C1BDD7"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2A9CAAB0"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574CE3A6"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3BC63C9C" w14:textId="7777777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3F0FF654"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6269BD32"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D8C0859" w14:textId="77777777" w:rsidR="00EE313E" w:rsidRPr="00EE313E" w:rsidRDefault="00EE313E" w:rsidP="00EE313E">
            <w:pPr>
              <w:rPr>
                <w:rFonts w:ascii="Times New Roman" w:hAnsi="Times New Roman"/>
              </w:rPr>
            </w:pPr>
          </w:p>
        </w:tc>
      </w:tr>
      <w:tr w:rsidR="00EE313E" w:rsidRPr="00EE313E" w14:paraId="103BC3F5" w14:textId="77777777" w:rsidTr="00EE313E">
        <w:trPr>
          <w:trHeight w:val="240"/>
        </w:trPr>
        <w:tc>
          <w:tcPr>
            <w:tcW w:w="1280" w:type="dxa"/>
            <w:tcBorders>
              <w:top w:val="nil"/>
              <w:left w:val="nil"/>
              <w:bottom w:val="nil"/>
              <w:right w:val="nil"/>
            </w:tcBorders>
            <w:shd w:val="clear" w:color="auto" w:fill="auto"/>
            <w:noWrap/>
            <w:vAlign w:val="bottom"/>
            <w:hideMark/>
          </w:tcPr>
          <w:p w14:paraId="51329CF1"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1DBBBC7E" w14:textId="7BE741F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nil"/>
              <w:left w:val="nil"/>
              <w:bottom w:val="nil"/>
              <w:right w:val="nil"/>
            </w:tcBorders>
            <w:shd w:val="clear" w:color="auto" w:fill="auto"/>
            <w:noWrap/>
            <w:vAlign w:val="center"/>
            <w:hideMark/>
          </w:tcPr>
          <w:p w14:paraId="463AF9A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$100.00 </w:t>
            </w:r>
          </w:p>
        </w:tc>
        <w:tc>
          <w:tcPr>
            <w:tcW w:w="1640" w:type="dxa"/>
            <w:gridSpan w:val="2"/>
            <w:tcBorders>
              <w:top w:val="nil"/>
              <w:left w:val="nil"/>
              <w:bottom w:val="nil"/>
              <w:right w:val="nil"/>
            </w:tcBorders>
            <w:shd w:val="clear" w:color="auto" w:fill="auto"/>
            <w:noWrap/>
            <w:vAlign w:val="center"/>
            <w:hideMark/>
          </w:tcPr>
          <w:p w14:paraId="5F893BC3" w14:textId="67591742"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$120.00 </w:t>
            </w:r>
          </w:p>
        </w:tc>
        <w:tc>
          <w:tcPr>
            <w:tcW w:w="1640" w:type="dxa"/>
            <w:gridSpan w:val="2"/>
            <w:tcBorders>
              <w:top w:val="nil"/>
              <w:left w:val="nil"/>
              <w:bottom w:val="nil"/>
              <w:right w:val="nil"/>
            </w:tcBorders>
            <w:shd w:val="clear" w:color="auto" w:fill="auto"/>
            <w:noWrap/>
            <w:vAlign w:val="center"/>
            <w:hideMark/>
          </w:tcPr>
          <w:p w14:paraId="2EC6807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$150.00 </w:t>
            </w:r>
          </w:p>
        </w:tc>
      </w:tr>
      <w:tr w:rsidR="00EE313E" w:rsidRPr="00EE313E" w14:paraId="351CD02F" w14:textId="77777777" w:rsidTr="00EE313E">
        <w:trPr>
          <w:trHeight w:val="255"/>
        </w:trPr>
        <w:tc>
          <w:tcPr>
            <w:tcW w:w="1280" w:type="dxa"/>
            <w:tcBorders>
              <w:top w:val="nil"/>
              <w:left w:val="nil"/>
              <w:bottom w:val="nil"/>
              <w:right w:val="nil"/>
            </w:tcBorders>
            <w:shd w:val="clear" w:color="auto" w:fill="auto"/>
            <w:noWrap/>
            <w:vAlign w:val="bottom"/>
            <w:hideMark/>
          </w:tcPr>
          <w:p w14:paraId="5FD9363D"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880" w:type="dxa"/>
            <w:tcBorders>
              <w:top w:val="nil"/>
              <w:left w:val="nil"/>
              <w:bottom w:val="nil"/>
              <w:right w:val="nil"/>
            </w:tcBorders>
            <w:shd w:val="clear" w:color="auto" w:fill="auto"/>
            <w:noWrap/>
            <w:vAlign w:val="center"/>
            <w:hideMark/>
          </w:tcPr>
          <w:p w14:paraId="2B02B0C2" w14:textId="77777777" w:rsidR="00EE313E" w:rsidRPr="00EE313E" w:rsidRDefault="00EE313E" w:rsidP="00EE313E">
            <w:pPr>
              <w:rPr>
                <w:rFonts w:ascii="Calibri" w:hAnsi="Calibri"/>
                <w:color w:val="000000"/>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143B9DA" w14:textId="696085C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3E3D9C97"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5CAD0FC4" w14:textId="70698091"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7642B3E8" w14:textId="75DD9D0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77FCC616" w14:textId="2A067C6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7482F1B"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6743F50D"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224E6C55" w14:textId="77777777" w:rsidTr="00EE313E">
        <w:trPr>
          <w:trHeight w:val="255"/>
        </w:trPr>
        <w:tc>
          <w:tcPr>
            <w:tcW w:w="1280" w:type="dxa"/>
            <w:tcBorders>
              <w:top w:val="nil"/>
              <w:left w:val="nil"/>
              <w:bottom w:val="nil"/>
              <w:right w:val="nil"/>
            </w:tcBorders>
            <w:shd w:val="clear" w:color="auto" w:fill="auto"/>
            <w:noWrap/>
            <w:vAlign w:val="bottom"/>
            <w:hideMark/>
          </w:tcPr>
          <w:p w14:paraId="2D6B7A76"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45BD1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74B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58A832C" w14:textId="3879BEA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DD729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66E7C41B" w14:textId="764C1BCC" w:rsidR="00EE313E" w:rsidRDefault="00EE313E" w:rsidP="00EE313E">
      <w:pPr>
        <w:rPr>
          <w:color w:val="1F497D"/>
        </w:rPr>
      </w:pPr>
    </w:p>
    <w:p w14:paraId="7187F083" w14:textId="695EC5A9" w:rsidR="00EE313E" w:rsidRDefault="00EE313E" w:rsidP="00EE313E">
      <w:pPr>
        <w:rPr>
          <w:color w:val="1F497D"/>
        </w:rPr>
      </w:pPr>
    </w:p>
    <w:p w14:paraId="0722BCE2" w14:textId="4B0B5E20" w:rsidR="00EE313E" w:rsidRPr="00EE313E" w:rsidRDefault="00D93226" w:rsidP="00EE313E">
      <w:r w:rsidRPr="00EE313E">
        <w:t>Guardrails</w:t>
      </w:r>
      <w:r w:rsidR="00EE313E" w:rsidRPr="00EE313E">
        <w:t xml:space="preserve"> Should Be?</w:t>
      </w:r>
    </w:p>
    <w:tbl>
      <w:tblPr>
        <w:tblW w:w="7840" w:type="dxa"/>
        <w:tblInd w:w="108" w:type="dxa"/>
        <w:tblLook w:val="04A0" w:firstRow="1" w:lastRow="0" w:firstColumn="1" w:lastColumn="0" w:noHBand="0" w:noVBand="1"/>
      </w:tblPr>
      <w:tblGrid>
        <w:gridCol w:w="1280"/>
        <w:gridCol w:w="790"/>
        <w:gridCol w:w="850"/>
        <w:gridCol w:w="820"/>
        <w:gridCol w:w="820"/>
        <w:gridCol w:w="750"/>
        <w:gridCol w:w="890"/>
        <w:gridCol w:w="820"/>
        <w:gridCol w:w="820"/>
      </w:tblGrid>
      <w:tr w:rsidR="00EE313E" w:rsidRPr="00EE313E" w14:paraId="0124CE5B" w14:textId="77777777" w:rsidTr="00C46694">
        <w:trPr>
          <w:trHeight w:val="240"/>
        </w:trPr>
        <w:tc>
          <w:tcPr>
            <w:tcW w:w="1280" w:type="dxa"/>
            <w:tcBorders>
              <w:top w:val="nil"/>
              <w:left w:val="nil"/>
              <w:bottom w:val="nil"/>
              <w:right w:val="nil"/>
            </w:tcBorders>
            <w:shd w:val="clear" w:color="auto" w:fill="auto"/>
            <w:noWrap/>
            <w:vAlign w:val="center"/>
            <w:hideMark/>
          </w:tcPr>
          <w:p w14:paraId="642AF3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5EBAD40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4064BAA7" w14:textId="4B8C730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240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35975A7" w14:textId="6625B420"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4A037177" w14:textId="4F7C0EA2"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r>
      <w:tr w:rsidR="00EE313E" w:rsidRPr="00EE313E" w14:paraId="799E76B0" w14:textId="77777777" w:rsidTr="00EE313E">
        <w:trPr>
          <w:trHeight w:val="255"/>
        </w:trPr>
        <w:tc>
          <w:tcPr>
            <w:tcW w:w="1280" w:type="dxa"/>
            <w:tcBorders>
              <w:top w:val="nil"/>
              <w:left w:val="nil"/>
              <w:bottom w:val="nil"/>
              <w:right w:val="nil"/>
            </w:tcBorders>
            <w:shd w:val="clear" w:color="auto" w:fill="auto"/>
            <w:noWrap/>
            <w:vAlign w:val="center"/>
            <w:hideMark/>
          </w:tcPr>
          <w:p w14:paraId="7C0D30A7"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21106E55" w14:textId="77777777" w:rsidR="00EE313E" w:rsidRPr="00EE313E" w:rsidRDefault="00EE313E" w:rsidP="00EE313E">
            <w:pPr>
              <w:jc w:val="cente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0E6575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single" w:sz="8" w:space="0" w:color="auto"/>
            </w:tcBorders>
            <w:shd w:val="clear" w:color="auto" w:fill="auto"/>
            <w:noWrap/>
            <w:vAlign w:val="center"/>
            <w:hideMark/>
          </w:tcPr>
          <w:p w14:paraId="6547E961"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nil"/>
            </w:tcBorders>
            <w:shd w:val="clear" w:color="auto" w:fill="auto"/>
            <w:noWrap/>
            <w:vAlign w:val="center"/>
            <w:hideMark/>
          </w:tcPr>
          <w:p w14:paraId="12D12BE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7D8DBB1E"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4150605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single" w:sz="8" w:space="0" w:color="auto"/>
            </w:tcBorders>
            <w:shd w:val="clear" w:color="auto" w:fill="auto"/>
            <w:noWrap/>
            <w:vAlign w:val="center"/>
            <w:hideMark/>
          </w:tcPr>
          <w:p w14:paraId="438BC4F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nil"/>
            </w:tcBorders>
            <w:shd w:val="clear" w:color="auto" w:fill="auto"/>
            <w:noWrap/>
            <w:vAlign w:val="bottom"/>
            <w:hideMark/>
          </w:tcPr>
          <w:p w14:paraId="6410F546"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EC375B2" w14:textId="77777777" w:rsidTr="00EE313E">
        <w:trPr>
          <w:trHeight w:val="255"/>
        </w:trPr>
        <w:tc>
          <w:tcPr>
            <w:tcW w:w="1280" w:type="dxa"/>
            <w:tcBorders>
              <w:top w:val="nil"/>
              <w:left w:val="nil"/>
              <w:bottom w:val="nil"/>
              <w:right w:val="nil"/>
            </w:tcBorders>
            <w:shd w:val="clear" w:color="auto" w:fill="auto"/>
            <w:noWrap/>
            <w:vAlign w:val="bottom"/>
            <w:hideMark/>
          </w:tcPr>
          <w:p w14:paraId="4F3C2C3B"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279BBA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210F46"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53B1D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DA74E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295A53E7" w14:textId="77777777" w:rsidTr="00EE313E">
        <w:trPr>
          <w:trHeight w:val="240"/>
        </w:trPr>
        <w:tc>
          <w:tcPr>
            <w:tcW w:w="1280" w:type="dxa"/>
            <w:tcBorders>
              <w:top w:val="nil"/>
              <w:left w:val="nil"/>
              <w:bottom w:val="nil"/>
              <w:right w:val="nil"/>
            </w:tcBorders>
            <w:shd w:val="clear" w:color="auto" w:fill="auto"/>
            <w:noWrap/>
            <w:vAlign w:val="bottom"/>
            <w:hideMark/>
          </w:tcPr>
          <w:p w14:paraId="6B86F4D8"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336BF1BD"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4F25AF75"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3C9068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20B4507"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0563E002"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639564A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5422BEC"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69BFD8A" w14:textId="77777777" w:rsidR="00EE313E" w:rsidRPr="00EE313E" w:rsidRDefault="00EE313E" w:rsidP="00EE313E">
            <w:pPr>
              <w:rPr>
                <w:rFonts w:ascii="Times New Roman" w:hAnsi="Times New Roman"/>
                <w:sz w:val="16"/>
                <w:szCs w:val="16"/>
              </w:rPr>
            </w:pPr>
          </w:p>
        </w:tc>
      </w:tr>
      <w:tr w:rsidR="00EE313E" w:rsidRPr="00EE313E" w14:paraId="435C24A2" w14:textId="77777777" w:rsidTr="00C46694">
        <w:trPr>
          <w:trHeight w:val="240"/>
        </w:trPr>
        <w:tc>
          <w:tcPr>
            <w:tcW w:w="1280" w:type="dxa"/>
            <w:tcBorders>
              <w:top w:val="nil"/>
              <w:left w:val="nil"/>
              <w:bottom w:val="nil"/>
              <w:right w:val="nil"/>
            </w:tcBorders>
            <w:shd w:val="clear" w:color="auto" w:fill="auto"/>
            <w:noWrap/>
            <w:vAlign w:val="bottom"/>
            <w:hideMark/>
          </w:tcPr>
          <w:p w14:paraId="09518450" w14:textId="041006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174D97C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6C569CB" w14:textId="654A42FA"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E784DD0" w14:textId="6CF860C3"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584DFFD3" w14:textId="0FA500EB"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r>
      <w:tr w:rsidR="00EE313E" w:rsidRPr="00EE313E" w14:paraId="5B5B49FE" w14:textId="77777777" w:rsidTr="00EE313E">
        <w:trPr>
          <w:trHeight w:val="255"/>
        </w:trPr>
        <w:tc>
          <w:tcPr>
            <w:tcW w:w="1280" w:type="dxa"/>
            <w:tcBorders>
              <w:top w:val="nil"/>
              <w:left w:val="nil"/>
              <w:bottom w:val="nil"/>
              <w:right w:val="nil"/>
            </w:tcBorders>
            <w:shd w:val="clear" w:color="auto" w:fill="auto"/>
            <w:noWrap/>
            <w:vAlign w:val="bottom"/>
            <w:hideMark/>
          </w:tcPr>
          <w:p w14:paraId="40F632AB"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40029F77" w14:textId="77777777" w:rsidR="00EE313E" w:rsidRPr="00EE313E" w:rsidRDefault="00EE313E" w:rsidP="00EE313E">
            <w:pP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3FAC6DC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54FD1595"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0C31D33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6E81AA64"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7F72B95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3DE226"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419C304"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4BE38F4" w14:textId="77777777" w:rsidTr="00EE313E">
        <w:trPr>
          <w:trHeight w:val="255"/>
        </w:trPr>
        <w:tc>
          <w:tcPr>
            <w:tcW w:w="1280" w:type="dxa"/>
            <w:tcBorders>
              <w:top w:val="nil"/>
              <w:left w:val="nil"/>
              <w:bottom w:val="nil"/>
              <w:right w:val="nil"/>
            </w:tcBorders>
            <w:shd w:val="clear" w:color="auto" w:fill="auto"/>
            <w:noWrap/>
            <w:vAlign w:val="bottom"/>
            <w:hideMark/>
          </w:tcPr>
          <w:p w14:paraId="5832716F"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36993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A00642"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1CC57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CFC4D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64951CFB" w14:textId="77777777" w:rsidTr="00EE313E">
        <w:trPr>
          <w:trHeight w:val="240"/>
        </w:trPr>
        <w:tc>
          <w:tcPr>
            <w:tcW w:w="1280" w:type="dxa"/>
            <w:tcBorders>
              <w:top w:val="nil"/>
              <w:left w:val="nil"/>
              <w:bottom w:val="nil"/>
              <w:right w:val="nil"/>
            </w:tcBorders>
            <w:shd w:val="clear" w:color="auto" w:fill="auto"/>
            <w:noWrap/>
            <w:vAlign w:val="bottom"/>
            <w:hideMark/>
          </w:tcPr>
          <w:p w14:paraId="009BB6DF"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70C32E66"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0AD7F166"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19549C1E"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5DF5D801"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3B6C858A"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4D4BDD8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27EF23D"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B1FF8B6" w14:textId="77777777" w:rsidR="00EE313E" w:rsidRPr="00EE313E" w:rsidRDefault="00EE313E" w:rsidP="00EE313E">
            <w:pPr>
              <w:rPr>
                <w:rFonts w:ascii="Times New Roman" w:hAnsi="Times New Roman"/>
                <w:sz w:val="16"/>
                <w:szCs w:val="16"/>
              </w:rPr>
            </w:pPr>
          </w:p>
        </w:tc>
      </w:tr>
      <w:tr w:rsidR="00EE313E" w:rsidRPr="00EE313E" w14:paraId="74F75790" w14:textId="77777777" w:rsidTr="00C46694">
        <w:trPr>
          <w:trHeight w:val="240"/>
        </w:trPr>
        <w:tc>
          <w:tcPr>
            <w:tcW w:w="1280" w:type="dxa"/>
            <w:tcBorders>
              <w:top w:val="nil"/>
              <w:left w:val="nil"/>
              <w:bottom w:val="nil"/>
              <w:right w:val="nil"/>
            </w:tcBorders>
            <w:shd w:val="clear" w:color="auto" w:fill="auto"/>
            <w:noWrap/>
            <w:vAlign w:val="bottom"/>
            <w:hideMark/>
          </w:tcPr>
          <w:p w14:paraId="4785B23C"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6F137499"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586CF263" w14:textId="4820F663"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120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69BB3E0" w14:textId="33990497"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auto"/>
            </w:tcBorders>
            <w:shd w:val="clear" w:color="auto" w:fill="00B0F0"/>
            <w:noWrap/>
            <w:vAlign w:val="center"/>
            <w:hideMark/>
          </w:tcPr>
          <w:p w14:paraId="7E509880" w14:textId="1051D96B"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r>
      <w:tr w:rsidR="00EE313E" w:rsidRPr="00EE313E" w14:paraId="2E6F8371" w14:textId="77777777" w:rsidTr="00EE313E">
        <w:trPr>
          <w:trHeight w:val="255"/>
        </w:trPr>
        <w:tc>
          <w:tcPr>
            <w:tcW w:w="1280" w:type="dxa"/>
            <w:tcBorders>
              <w:top w:val="nil"/>
              <w:left w:val="nil"/>
              <w:bottom w:val="nil"/>
              <w:right w:val="nil"/>
            </w:tcBorders>
            <w:shd w:val="clear" w:color="auto" w:fill="auto"/>
            <w:noWrap/>
            <w:vAlign w:val="bottom"/>
            <w:hideMark/>
          </w:tcPr>
          <w:p w14:paraId="4FE73343"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790" w:type="dxa"/>
            <w:tcBorders>
              <w:top w:val="nil"/>
              <w:left w:val="nil"/>
              <w:bottom w:val="nil"/>
              <w:right w:val="nil"/>
            </w:tcBorders>
            <w:shd w:val="clear" w:color="auto" w:fill="auto"/>
            <w:noWrap/>
            <w:vAlign w:val="center"/>
            <w:hideMark/>
          </w:tcPr>
          <w:p w14:paraId="73A6663B" w14:textId="77777777" w:rsidR="00EE313E" w:rsidRPr="00EE313E" w:rsidRDefault="00EE313E" w:rsidP="00EE313E">
            <w:pPr>
              <w:rPr>
                <w:rFonts w:ascii="Calibri" w:hAnsi="Calibri"/>
                <w:color w:val="000000"/>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51ACDDE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CA5D3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4166961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1799CB0D"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020F7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2642295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533835A9"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6361F7D1" w14:textId="77777777" w:rsidTr="00EE313E">
        <w:trPr>
          <w:trHeight w:val="255"/>
        </w:trPr>
        <w:tc>
          <w:tcPr>
            <w:tcW w:w="1280" w:type="dxa"/>
            <w:tcBorders>
              <w:top w:val="nil"/>
              <w:left w:val="nil"/>
              <w:bottom w:val="nil"/>
              <w:right w:val="nil"/>
            </w:tcBorders>
            <w:shd w:val="clear" w:color="auto" w:fill="auto"/>
            <w:noWrap/>
            <w:vAlign w:val="bottom"/>
            <w:hideMark/>
          </w:tcPr>
          <w:p w14:paraId="071240E0"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24F750A"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49EC2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7F587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4D09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5AB4D2A3" w14:textId="77777777" w:rsidR="00EE313E" w:rsidRDefault="00EE313E" w:rsidP="00EE313E">
      <w:pPr>
        <w:rPr>
          <w:color w:val="1F497D"/>
        </w:rPr>
      </w:pPr>
    </w:p>
    <w:p w14:paraId="645B348C" w14:textId="77777777" w:rsidR="00EE313E" w:rsidRDefault="00EE313E" w:rsidP="00EE313E">
      <w:pPr>
        <w:rPr>
          <w:color w:val="1F497D"/>
        </w:rPr>
      </w:pPr>
    </w:p>
    <w:p w14:paraId="7A10B6E8" w14:textId="77777777" w:rsidR="00EE313E" w:rsidRDefault="00EE313E" w:rsidP="00EE313E">
      <w:pPr>
        <w:rPr>
          <w:color w:val="1F497D"/>
        </w:rPr>
      </w:pPr>
    </w:p>
    <w:p w14:paraId="371E7381" w14:textId="219FAC31" w:rsidR="005A69DF" w:rsidRDefault="005A69DF">
      <w:pPr>
        <w:rPr>
          <w:rFonts w:ascii="Calibri" w:hAnsi="Calibri" w:cs="Calibri"/>
          <w:highlight w:val="yellow"/>
        </w:rPr>
      </w:pPr>
    </w:p>
    <w:p w14:paraId="7EF60CC2" w14:textId="0E2C215A" w:rsidR="000D3BE4" w:rsidRDefault="000D3BE4">
      <w:pPr>
        <w:rPr>
          <w:rFonts w:ascii="Calibri" w:hAnsi="Calibri" w:cs="Calibri"/>
          <w:highlight w:val="yellow"/>
        </w:rPr>
      </w:pPr>
      <w:r>
        <w:rPr>
          <w:rFonts w:ascii="Calibri" w:hAnsi="Calibri" w:cs="Calibri"/>
          <w:highlight w:val="yellow"/>
        </w:rPr>
        <w:br w:type="page"/>
      </w:r>
    </w:p>
    <w:p w14:paraId="4E0832DD" w14:textId="77777777" w:rsidR="00EE313E" w:rsidRDefault="00EE313E" w:rsidP="00695126">
      <w:pPr>
        <w:pStyle w:val="BodyText"/>
        <w:spacing w:after="0"/>
        <w:rPr>
          <w:rFonts w:ascii="Calibri" w:hAnsi="Calibri" w:cs="Calibri"/>
          <w:highlight w:val="yellow"/>
        </w:rPr>
      </w:pPr>
    </w:p>
    <w:p w14:paraId="140C732F" w14:textId="4D421A87" w:rsidR="00EE313E" w:rsidRPr="00F6325A" w:rsidRDefault="00EE313E" w:rsidP="00EE313E">
      <w:pPr>
        <w:rPr>
          <w:rFonts w:ascii="Calibri" w:hAnsi="Calibri"/>
        </w:rPr>
      </w:pPr>
      <w:r w:rsidRPr="005A69DF">
        <w:rPr>
          <w:b/>
        </w:rPr>
        <w:t xml:space="preserve">Scenario # 2 </w:t>
      </w:r>
      <w:r w:rsidR="00F6325A">
        <w:rPr>
          <w:b/>
        </w:rPr>
        <w:t xml:space="preserve">– Service Change and Price Rollback (Competitive Bid) – </w:t>
      </w:r>
      <w:r w:rsidR="00F6325A" w:rsidRPr="00F6325A">
        <w:t>Haul</w:t>
      </w:r>
      <w:r w:rsidR="00F6325A">
        <w:t xml:space="preserve"> = Floor, DSP = Floor</w:t>
      </w:r>
      <w:r w:rsidR="00D271AA">
        <w:t>, Free Rental</w:t>
      </w:r>
    </w:p>
    <w:p w14:paraId="29E09370" w14:textId="54353914" w:rsidR="00EE313E" w:rsidRPr="00F6325A" w:rsidRDefault="00EE313E" w:rsidP="005A69DF">
      <w:r w:rsidRPr="00F6325A">
        <w:t xml:space="preserve">Customer </w:t>
      </w:r>
      <w:r w:rsidR="00C46694">
        <w:t>contacts</w:t>
      </w:r>
      <w:r w:rsidR="00C46694" w:rsidRPr="00F6325A">
        <w:t xml:space="preserve"> </w:t>
      </w:r>
      <w:r w:rsidRPr="00F6325A">
        <w:t>Republic to change service level from O/C to 1 time per week service on his 30 yard Open Top Container.</w:t>
      </w:r>
      <w:r w:rsidR="005A69DF" w:rsidRPr="00F6325A">
        <w:t xml:space="preserve"> </w:t>
      </w:r>
      <w:r w:rsidRPr="00F6325A">
        <w:t>Customer’s current Haul Rate is $ 240.00 per haul and Disposal Rate of $ 35.00/ton with $120.00 month rental rate and</w:t>
      </w:r>
      <w:r w:rsidR="005A69DF" w:rsidRPr="00F6325A">
        <w:t xml:space="preserve"> </w:t>
      </w:r>
      <w:r w:rsidRPr="00F6325A">
        <w:t xml:space="preserve">has a competitive bid </w:t>
      </w:r>
      <w:r w:rsidR="00F6325A" w:rsidRPr="00F6325A">
        <w:t>from</w:t>
      </w:r>
      <w:r w:rsidRPr="00F6325A">
        <w:t xml:space="preserve"> a local hauler where the quote has the haul rate of $ 180.00/haul, disp. rate of $ 36.00 and free rental on the container.</w:t>
      </w:r>
    </w:p>
    <w:p w14:paraId="2641EBAA" w14:textId="77777777" w:rsidR="00EE313E" w:rsidRPr="00F6325A" w:rsidRDefault="00EE313E" w:rsidP="00695126">
      <w:pPr>
        <w:pStyle w:val="BodyText"/>
        <w:spacing w:after="0"/>
        <w:rPr>
          <w:rFonts w:ascii="Calibri" w:hAnsi="Calibri" w:cs="Calibri"/>
          <w:highlight w:val="yellow"/>
        </w:rPr>
      </w:pPr>
    </w:p>
    <w:p w14:paraId="49FA9D64" w14:textId="77777777" w:rsidR="00EE313E" w:rsidRPr="00F6325A" w:rsidRDefault="00EE313E" w:rsidP="00695126">
      <w:pPr>
        <w:pStyle w:val="BodyText"/>
        <w:spacing w:after="0"/>
        <w:rPr>
          <w:rFonts w:ascii="Calibri" w:hAnsi="Calibri" w:cs="Calibri"/>
          <w:highlight w:val="yellow"/>
        </w:rPr>
      </w:pPr>
    </w:p>
    <w:p w14:paraId="3A48E6A5" w14:textId="511CFDFE" w:rsidR="005A69DF" w:rsidRPr="00F6325A" w:rsidRDefault="005A69DF" w:rsidP="005A69DF">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9B776D" w:rsidRPr="009B776D" w14:paraId="36C4D087" w14:textId="77777777" w:rsidTr="009B776D">
        <w:trPr>
          <w:trHeight w:val="240"/>
        </w:trPr>
        <w:tc>
          <w:tcPr>
            <w:tcW w:w="1280" w:type="dxa"/>
            <w:tcBorders>
              <w:top w:val="nil"/>
              <w:left w:val="nil"/>
              <w:bottom w:val="nil"/>
              <w:right w:val="nil"/>
            </w:tcBorders>
            <w:shd w:val="clear" w:color="auto" w:fill="auto"/>
            <w:noWrap/>
            <w:vAlign w:val="center"/>
            <w:hideMark/>
          </w:tcPr>
          <w:p w14:paraId="7416D5F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B1B17D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496E1BB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202A5DC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145C5F6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$265.00 </w:t>
            </w:r>
          </w:p>
        </w:tc>
      </w:tr>
      <w:tr w:rsidR="009B776D" w:rsidRPr="009B776D" w14:paraId="50DC8942" w14:textId="77777777" w:rsidTr="009B776D">
        <w:trPr>
          <w:trHeight w:val="255"/>
        </w:trPr>
        <w:tc>
          <w:tcPr>
            <w:tcW w:w="1280" w:type="dxa"/>
            <w:tcBorders>
              <w:top w:val="nil"/>
              <w:left w:val="nil"/>
              <w:bottom w:val="nil"/>
              <w:right w:val="nil"/>
            </w:tcBorders>
            <w:shd w:val="clear" w:color="auto" w:fill="auto"/>
            <w:noWrap/>
            <w:vAlign w:val="center"/>
            <w:hideMark/>
          </w:tcPr>
          <w:p w14:paraId="3780AA47"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5E113A76" w14:textId="77777777" w:rsidR="009B776D" w:rsidRPr="009B776D" w:rsidRDefault="009B776D" w:rsidP="009B776D">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5FCA47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83D929D"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2E6BC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8E96380"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9ACD6F"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9C81468"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BC3C800"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2D603B59" w14:textId="77777777" w:rsidTr="009B776D">
        <w:trPr>
          <w:trHeight w:val="255"/>
        </w:trPr>
        <w:tc>
          <w:tcPr>
            <w:tcW w:w="1280" w:type="dxa"/>
            <w:tcBorders>
              <w:top w:val="nil"/>
              <w:left w:val="nil"/>
              <w:bottom w:val="nil"/>
              <w:right w:val="nil"/>
            </w:tcBorders>
            <w:shd w:val="clear" w:color="auto" w:fill="auto"/>
            <w:noWrap/>
            <w:vAlign w:val="bottom"/>
            <w:hideMark/>
          </w:tcPr>
          <w:p w14:paraId="378A7A20"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BEC9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B3094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1C3BA2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C99B8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140DD681" w14:textId="77777777" w:rsidTr="009B776D">
        <w:trPr>
          <w:trHeight w:val="240"/>
        </w:trPr>
        <w:tc>
          <w:tcPr>
            <w:tcW w:w="1280" w:type="dxa"/>
            <w:tcBorders>
              <w:top w:val="nil"/>
              <w:left w:val="nil"/>
              <w:bottom w:val="nil"/>
              <w:right w:val="nil"/>
            </w:tcBorders>
            <w:shd w:val="clear" w:color="auto" w:fill="auto"/>
            <w:noWrap/>
            <w:vAlign w:val="bottom"/>
            <w:hideMark/>
          </w:tcPr>
          <w:p w14:paraId="5FD18CBD"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5110C79" w14:textId="77777777" w:rsidR="009B776D" w:rsidRPr="009B776D" w:rsidRDefault="009B776D" w:rsidP="009B776D">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7A184150" w14:textId="77777777" w:rsidR="009B776D" w:rsidRPr="009B776D" w:rsidRDefault="009B776D" w:rsidP="009B776D">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0F8EA595" w14:textId="77777777" w:rsidR="009B776D" w:rsidRPr="009B776D" w:rsidRDefault="009B776D" w:rsidP="009B776D">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7300FE"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4CFA157F"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117817A"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DCF0514"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A02AF5A" w14:textId="77777777" w:rsidR="009B776D" w:rsidRPr="009B776D" w:rsidRDefault="009B776D" w:rsidP="009B776D">
            <w:pPr>
              <w:rPr>
                <w:rFonts w:ascii="Times New Roman" w:hAnsi="Times New Roman"/>
              </w:rPr>
            </w:pPr>
          </w:p>
        </w:tc>
      </w:tr>
      <w:tr w:rsidR="009B776D" w:rsidRPr="009B776D" w14:paraId="53D0CF98" w14:textId="77777777" w:rsidTr="009B776D">
        <w:trPr>
          <w:trHeight w:val="240"/>
        </w:trPr>
        <w:tc>
          <w:tcPr>
            <w:tcW w:w="1280" w:type="dxa"/>
            <w:tcBorders>
              <w:top w:val="nil"/>
              <w:left w:val="nil"/>
              <w:bottom w:val="nil"/>
              <w:right w:val="nil"/>
            </w:tcBorders>
            <w:shd w:val="clear" w:color="auto" w:fill="auto"/>
            <w:noWrap/>
            <w:vAlign w:val="bottom"/>
            <w:hideMark/>
          </w:tcPr>
          <w:p w14:paraId="71EADF4A" w14:textId="6744B545"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5A84FE3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B193FD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52B346B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42ABCC7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$39.00 </w:t>
            </w:r>
          </w:p>
        </w:tc>
      </w:tr>
      <w:tr w:rsidR="009B776D" w:rsidRPr="009B776D" w14:paraId="5E502DFA" w14:textId="77777777" w:rsidTr="009B776D">
        <w:trPr>
          <w:trHeight w:val="255"/>
        </w:trPr>
        <w:tc>
          <w:tcPr>
            <w:tcW w:w="1280" w:type="dxa"/>
            <w:tcBorders>
              <w:top w:val="nil"/>
              <w:left w:val="nil"/>
              <w:bottom w:val="nil"/>
              <w:right w:val="nil"/>
            </w:tcBorders>
            <w:shd w:val="clear" w:color="auto" w:fill="auto"/>
            <w:noWrap/>
            <w:vAlign w:val="bottom"/>
            <w:hideMark/>
          </w:tcPr>
          <w:p w14:paraId="0CB8E18C"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2BB17DD8" w14:textId="77777777" w:rsidR="009B776D" w:rsidRPr="009B776D" w:rsidRDefault="009B776D" w:rsidP="009B776D">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33593F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7A7C64"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B02E65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4C560D"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08E09A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415898A"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94A313F"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BA16748" w14:textId="77777777" w:rsidTr="009B776D">
        <w:trPr>
          <w:trHeight w:val="255"/>
        </w:trPr>
        <w:tc>
          <w:tcPr>
            <w:tcW w:w="1280" w:type="dxa"/>
            <w:tcBorders>
              <w:top w:val="nil"/>
              <w:left w:val="nil"/>
              <w:bottom w:val="nil"/>
              <w:right w:val="nil"/>
            </w:tcBorders>
            <w:shd w:val="clear" w:color="auto" w:fill="auto"/>
            <w:noWrap/>
            <w:vAlign w:val="bottom"/>
            <w:hideMark/>
          </w:tcPr>
          <w:p w14:paraId="4500C5D5"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9B2597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A1E0E7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E1D60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FE236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5159E759" w14:textId="77777777" w:rsidR="005A69DF" w:rsidRPr="00F6325A" w:rsidRDefault="005A69DF" w:rsidP="005A69DF">
      <w:pPr>
        <w:rPr>
          <w:color w:val="1F497D"/>
        </w:rPr>
      </w:pPr>
    </w:p>
    <w:p w14:paraId="010D176E" w14:textId="77777777" w:rsidR="005A69DF" w:rsidRPr="00F6325A" w:rsidRDefault="005A69DF" w:rsidP="005A69DF">
      <w:pPr>
        <w:rPr>
          <w:color w:val="1F497D"/>
        </w:rPr>
      </w:pPr>
    </w:p>
    <w:p w14:paraId="6E487F1F" w14:textId="41D2AEF7" w:rsidR="005A69DF" w:rsidRPr="00F6325A" w:rsidRDefault="00D93226" w:rsidP="005A69DF">
      <w:r w:rsidRPr="00F6325A">
        <w:t>Guardrails</w:t>
      </w:r>
      <w:r w:rsidR="005A69DF"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9B776D" w:rsidRPr="009B776D" w14:paraId="4D0AF3F4" w14:textId="77777777" w:rsidTr="00C46694">
        <w:trPr>
          <w:trHeight w:val="240"/>
        </w:trPr>
        <w:tc>
          <w:tcPr>
            <w:tcW w:w="1280" w:type="dxa"/>
            <w:tcBorders>
              <w:top w:val="nil"/>
              <w:left w:val="nil"/>
              <w:bottom w:val="nil"/>
              <w:right w:val="nil"/>
            </w:tcBorders>
            <w:shd w:val="clear" w:color="auto" w:fill="auto"/>
            <w:noWrap/>
            <w:vAlign w:val="center"/>
            <w:hideMark/>
          </w:tcPr>
          <w:p w14:paraId="5430D09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FBE499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21A8D9B" w14:textId="2F0E9911"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180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FB76C77" w14:textId="0B1A0B61" w:rsidR="009B776D" w:rsidRPr="009B776D" w:rsidRDefault="00C36504" w:rsidP="009B776D">
            <w:pPr>
              <w:jc w:val="center"/>
              <w:rPr>
                <w:rFonts w:ascii="Calibri" w:hAnsi="Calibri"/>
                <w:color w:val="000000"/>
                <w:sz w:val="18"/>
                <w:szCs w:val="18"/>
              </w:rPr>
            </w:pPr>
            <w:r>
              <w:rPr>
                <w:rFonts w:ascii="Calibri" w:hAnsi="Calibri"/>
                <w:color w:val="000000"/>
                <w:sz w:val="18"/>
                <w:szCs w:val="18"/>
              </w:rPr>
              <w:t>210</w:t>
            </w:r>
            <w:r w:rsidR="009B776D"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AC9067E" w14:textId="55D9CF18" w:rsidR="009B776D" w:rsidRPr="009B776D" w:rsidRDefault="00C36504" w:rsidP="009B776D">
            <w:pPr>
              <w:jc w:val="center"/>
              <w:rPr>
                <w:rFonts w:ascii="Calibri" w:hAnsi="Calibri"/>
                <w:color w:val="000000"/>
                <w:sz w:val="18"/>
                <w:szCs w:val="18"/>
              </w:rPr>
            </w:pPr>
            <w:r>
              <w:rPr>
                <w:rFonts w:ascii="Calibri" w:hAnsi="Calibri"/>
                <w:color w:val="000000"/>
                <w:sz w:val="18"/>
                <w:szCs w:val="18"/>
              </w:rPr>
              <w:t>240</w:t>
            </w:r>
            <w:r w:rsidR="009B776D" w:rsidRPr="009B776D">
              <w:rPr>
                <w:rFonts w:ascii="Calibri" w:hAnsi="Calibri"/>
                <w:color w:val="000000"/>
                <w:sz w:val="18"/>
                <w:szCs w:val="18"/>
              </w:rPr>
              <w:t> </w:t>
            </w:r>
          </w:p>
        </w:tc>
      </w:tr>
      <w:tr w:rsidR="009B776D" w:rsidRPr="009B776D" w14:paraId="63C5FE06" w14:textId="77777777" w:rsidTr="009B776D">
        <w:trPr>
          <w:trHeight w:val="255"/>
        </w:trPr>
        <w:tc>
          <w:tcPr>
            <w:tcW w:w="1280" w:type="dxa"/>
            <w:tcBorders>
              <w:top w:val="nil"/>
              <w:left w:val="nil"/>
              <w:bottom w:val="nil"/>
              <w:right w:val="nil"/>
            </w:tcBorders>
            <w:shd w:val="clear" w:color="auto" w:fill="auto"/>
            <w:noWrap/>
            <w:vAlign w:val="center"/>
            <w:hideMark/>
          </w:tcPr>
          <w:p w14:paraId="383DABDC"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0F6F70E" w14:textId="77777777" w:rsidR="009B776D" w:rsidRPr="009B776D" w:rsidRDefault="009B776D" w:rsidP="009B776D">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D70AF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370F4BC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0DB987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373FDE4"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E001A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AD0843"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022D804"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A1B6CF7" w14:textId="77777777" w:rsidTr="009B776D">
        <w:trPr>
          <w:trHeight w:val="255"/>
        </w:trPr>
        <w:tc>
          <w:tcPr>
            <w:tcW w:w="1280" w:type="dxa"/>
            <w:tcBorders>
              <w:top w:val="nil"/>
              <w:left w:val="nil"/>
              <w:bottom w:val="nil"/>
              <w:right w:val="nil"/>
            </w:tcBorders>
            <w:shd w:val="clear" w:color="auto" w:fill="auto"/>
            <w:noWrap/>
            <w:vAlign w:val="bottom"/>
            <w:hideMark/>
          </w:tcPr>
          <w:p w14:paraId="3DAF0D96"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A9126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434BEC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86E65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03EF3C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6E6057DC" w14:textId="77777777" w:rsidTr="009B776D">
        <w:trPr>
          <w:trHeight w:val="240"/>
        </w:trPr>
        <w:tc>
          <w:tcPr>
            <w:tcW w:w="1280" w:type="dxa"/>
            <w:tcBorders>
              <w:top w:val="nil"/>
              <w:left w:val="nil"/>
              <w:bottom w:val="nil"/>
              <w:right w:val="nil"/>
            </w:tcBorders>
            <w:shd w:val="clear" w:color="auto" w:fill="auto"/>
            <w:noWrap/>
            <w:vAlign w:val="bottom"/>
            <w:hideMark/>
          </w:tcPr>
          <w:p w14:paraId="19301EBE"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181EC9" w14:textId="77777777" w:rsidR="009B776D" w:rsidRPr="009B776D" w:rsidRDefault="009B776D" w:rsidP="009B776D">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4661F4F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FF6972"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F7CF95A"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876E1B6"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BDF23D"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02D00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BF3430E" w14:textId="77777777" w:rsidR="009B776D" w:rsidRPr="009B776D" w:rsidRDefault="009B776D" w:rsidP="009B776D">
            <w:pPr>
              <w:rPr>
                <w:rFonts w:ascii="Times New Roman" w:hAnsi="Times New Roman"/>
              </w:rPr>
            </w:pPr>
          </w:p>
        </w:tc>
      </w:tr>
      <w:tr w:rsidR="009B776D" w:rsidRPr="009B776D" w14:paraId="05E23A8F" w14:textId="77777777" w:rsidTr="00C46694">
        <w:trPr>
          <w:trHeight w:val="240"/>
        </w:trPr>
        <w:tc>
          <w:tcPr>
            <w:tcW w:w="1280" w:type="dxa"/>
            <w:tcBorders>
              <w:top w:val="nil"/>
              <w:left w:val="nil"/>
              <w:bottom w:val="nil"/>
              <w:right w:val="nil"/>
            </w:tcBorders>
            <w:shd w:val="clear" w:color="auto" w:fill="auto"/>
            <w:noWrap/>
            <w:vAlign w:val="bottom"/>
            <w:hideMark/>
          </w:tcPr>
          <w:p w14:paraId="011782CB" w14:textId="6CCF26A4"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E01609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5E264B6" w14:textId="3257F792"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93E4474" w14:textId="5BCC18D6"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54D4E1AB" w14:textId="517DB812" w:rsidR="009B776D" w:rsidRPr="009B776D" w:rsidRDefault="00C36504" w:rsidP="009B776D">
            <w:pPr>
              <w:jc w:val="center"/>
              <w:rPr>
                <w:rFonts w:ascii="Calibri" w:hAnsi="Calibri"/>
                <w:color w:val="000000"/>
                <w:sz w:val="18"/>
                <w:szCs w:val="18"/>
              </w:rPr>
            </w:pPr>
            <w:r>
              <w:rPr>
                <w:rFonts w:ascii="Calibri" w:hAnsi="Calibri"/>
                <w:color w:val="000000"/>
                <w:sz w:val="18"/>
                <w:szCs w:val="18"/>
              </w:rPr>
              <w:t>35</w:t>
            </w:r>
            <w:r w:rsidR="009B776D" w:rsidRPr="009B776D">
              <w:rPr>
                <w:rFonts w:ascii="Calibri" w:hAnsi="Calibri"/>
                <w:color w:val="000000"/>
                <w:sz w:val="18"/>
                <w:szCs w:val="18"/>
              </w:rPr>
              <w:t> </w:t>
            </w:r>
          </w:p>
        </w:tc>
      </w:tr>
      <w:tr w:rsidR="009B776D" w:rsidRPr="009B776D" w14:paraId="5648082E" w14:textId="77777777" w:rsidTr="009B776D">
        <w:trPr>
          <w:trHeight w:val="255"/>
        </w:trPr>
        <w:tc>
          <w:tcPr>
            <w:tcW w:w="1280" w:type="dxa"/>
            <w:tcBorders>
              <w:top w:val="nil"/>
              <w:left w:val="nil"/>
              <w:bottom w:val="nil"/>
              <w:right w:val="nil"/>
            </w:tcBorders>
            <w:shd w:val="clear" w:color="auto" w:fill="auto"/>
            <w:noWrap/>
            <w:vAlign w:val="bottom"/>
            <w:hideMark/>
          </w:tcPr>
          <w:p w14:paraId="52ED46D5"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73C32CC5" w14:textId="77777777" w:rsidR="009B776D" w:rsidRPr="009B776D" w:rsidRDefault="009B776D" w:rsidP="009B776D">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19988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A088940"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54860A4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5444DAF"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86505E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69FFB6E"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27D919C"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17BF9A4B" w14:textId="77777777" w:rsidTr="009B776D">
        <w:trPr>
          <w:trHeight w:val="255"/>
        </w:trPr>
        <w:tc>
          <w:tcPr>
            <w:tcW w:w="1280" w:type="dxa"/>
            <w:tcBorders>
              <w:top w:val="nil"/>
              <w:left w:val="nil"/>
              <w:bottom w:val="nil"/>
              <w:right w:val="nil"/>
            </w:tcBorders>
            <w:shd w:val="clear" w:color="auto" w:fill="auto"/>
            <w:noWrap/>
            <w:vAlign w:val="bottom"/>
            <w:hideMark/>
          </w:tcPr>
          <w:p w14:paraId="246EA5F4"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E141E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3AB1B7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4922B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EC647D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2E74EDDB" w14:textId="77777777" w:rsidR="00EE313E" w:rsidRDefault="00EE313E" w:rsidP="00695126">
      <w:pPr>
        <w:pStyle w:val="BodyText"/>
        <w:spacing w:after="0"/>
        <w:rPr>
          <w:rFonts w:ascii="Calibri" w:hAnsi="Calibri" w:cs="Calibri"/>
          <w:highlight w:val="yellow"/>
        </w:rPr>
      </w:pPr>
    </w:p>
    <w:p w14:paraId="56D5ACF2" w14:textId="77777777" w:rsidR="00EE313E" w:rsidRDefault="00EE313E" w:rsidP="00695126">
      <w:pPr>
        <w:pStyle w:val="BodyText"/>
        <w:spacing w:after="0"/>
        <w:rPr>
          <w:rFonts w:ascii="Calibri" w:hAnsi="Calibri" w:cs="Calibri"/>
          <w:highlight w:val="yellow"/>
        </w:rPr>
      </w:pPr>
    </w:p>
    <w:p w14:paraId="3F525C8A" w14:textId="77777777" w:rsidR="00D271AA" w:rsidRDefault="00D271AA">
      <w:pPr>
        <w:rPr>
          <w:b/>
        </w:rPr>
      </w:pPr>
      <w:r>
        <w:rPr>
          <w:b/>
        </w:rPr>
        <w:br w:type="page"/>
      </w:r>
    </w:p>
    <w:p w14:paraId="55B4EC07" w14:textId="77777777" w:rsidR="00D271AA" w:rsidRDefault="00D271AA" w:rsidP="00D271AA">
      <w:pPr>
        <w:rPr>
          <w:b/>
        </w:rPr>
      </w:pPr>
    </w:p>
    <w:p w14:paraId="7328467E" w14:textId="75261602" w:rsidR="00D271AA" w:rsidRPr="00F6325A" w:rsidRDefault="00D271AA" w:rsidP="00D271AA">
      <w:pPr>
        <w:rPr>
          <w:rFonts w:ascii="Calibri" w:hAnsi="Calibri"/>
        </w:rPr>
      </w:pPr>
      <w:r w:rsidRPr="005A69DF">
        <w:rPr>
          <w:b/>
        </w:rPr>
        <w:t xml:space="preserve">Scenario # </w:t>
      </w:r>
      <w:r>
        <w:rPr>
          <w:b/>
        </w:rPr>
        <w:t>3</w:t>
      </w:r>
      <w:r w:rsidRPr="005A69DF">
        <w:rPr>
          <w:b/>
        </w:rPr>
        <w:t xml:space="preserve"> </w:t>
      </w:r>
      <w:r>
        <w:rPr>
          <w:b/>
        </w:rPr>
        <w:t xml:space="preserve">– </w:t>
      </w:r>
      <w:r w:rsidR="005527A8">
        <w:rPr>
          <w:b/>
        </w:rPr>
        <w:t xml:space="preserve">Service Change </w:t>
      </w:r>
      <w:r>
        <w:rPr>
          <w:b/>
        </w:rPr>
        <w:t xml:space="preserve">– </w:t>
      </w:r>
      <w:r w:rsidRPr="00F6325A">
        <w:t>Haul</w:t>
      </w:r>
      <w:r w:rsidR="005527A8">
        <w:t xml:space="preserve"> &lt; Cost</w:t>
      </w:r>
      <w:r>
        <w:t xml:space="preserve">, DSP </w:t>
      </w:r>
      <w:r w:rsidR="005527A8">
        <w:t>&gt;</w:t>
      </w:r>
      <w:r>
        <w:t xml:space="preserve"> </w:t>
      </w:r>
      <w:r w:rsidR="005527A8">
        <w:t>Target</w:t>
      </w:r>
    </w:p>
    <w:p w14:paraId="6B255239" w14:textId="77777777" w:rsidR="00D271AA" w:rsidRPr="00F6325A" w:rsidRDefault="00D271AA" w:rsidP="00D271AA"/>
    <w:p w14:paraId="11D037B1" w14:textId="2EFF127F" w:rsidR="00D271AA" w:rsidRPr="00F6325A" w:rsidRDefault="00D271AA" w:rsidP="00D271AA">
      <w:r w:rsidRPr="00F6325A">
        <w:t xml:space="preserve">Customer </w:t>
      </w:r>
      <w:r w:rsidR="00C46694">
        <w:t>contacts</w:t>
      </w:r>
      <w:r w:rsidR="00C46694" w:rsidRPr="00F6325A">
        <w:t xml:space="preserve"> </w:t>
      </w:r>
      <w:r w:rsidRPr="00F6325A">
        <w:t xml:space="preserve">Republic to change service level from O/C to 1 time per week service on his 30 yard Open Top Container. Customer’s current Haul Rate is $ </w:t>
      </w:r>
      <w:r w:rsidR="005527A8">
        <w:t>125</w:t>
      </w:r>
      <w:r w:rsidRPr="00F6325A">
        <w:t>.00 per haul and Disposal Rate of</w:t>
      </w:r>
      <w:r w:rsidR="005527A8">
        <w:t xml:space="preserve"> $ 40</w:t>
      </w:r>
      <w:r w:rsidR="00C36504">
        <w:t>.00/ton.</w:t>
      </w:r>
    </w:p>
    <w:p w14:paraId="7BF532D3" w14:textId="77777777" w:rsidR="00D271AA" w:rsidRPr="00F6325A" w:rsidRDefault="00D271AA" w:rsidP="00D271AA">
      <w:pPr>
        <w:pStyle w:val="BodyText"/>
        <w:spacing w:after="0"/>
        <w:rPr>
          <w:rFonts w:ascii="Calibri" w:hAnsi="Calibri" w:cs="Calibri"/>
          <w:highlight w:val="yellow"/>
        </w:rPr>
      </w:pPr>
    </w:p>
    <w:p w14:paraId="08ABCB55" w14:textId="77777777" w:rsidR="00D271AA" w:rsidRPr="00F6325A" w:rsidRDefault="00D271AA" w:rsidP="00D271AA">
      <w:pPr>
        <w:pStyle w:val="BodyText"/>
        <w:spacing w:after="0"/>
        <w:rPr>
          <w:rFonts w:ascii="Calibri" w:hAnsi="Calibri" w:cs="Calibri"/>
          <w:highlight w:val="yellow"/>
        </w:rPr>
      </w:pPr>
    </w:p>
    <w:p w14:paraId="41A426F7" w14:textId="41C95940" w:rsidR="00D271AA" w:rsidRPr="00F6325A" w:rsidRDefault="00D271AA" w:rsidP="00D271AA">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D271AA" w:rsidRPr="009B776D" w14:paraId="408886D6" w14:textId="77777777" w:rsidTr="003322D3">
        <w:trPr>
          <w:trHeight w:val="240"/>
        </w:trPr>
        <w:tc>
          <w:tcPr>
            <w:tcW w:w="1280" w:type="dxa"/>
            <w:tcBorders>
              <w:top w:val="nil"/>
              <w:left w:val="nil"/>
              <w:bottom w:val="nil"/>
              <w:right w:val="nil"/>
            </w:tcBorders>
            <w:shd w:val="clear" w:color="auto" w:fill="auto"/>
            <w:noWrap/>
            <w:vAlign w:val="center"/>
            <w:hideMark/>
          </w:tcPr>
          <w:p w14:paraId="5177963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3CA969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DFF29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00EE5B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533F5AB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$265.00 </w:t>
            </w:r>
          </w:p>
        </w:tc>
      </w:tr>
      <w:tr w:rsidR="00D271AA" w:rsidRPr="009B776D" w14:paraId="21AA78E4" w14:textId="77777777" w:rsidTr="003322D3">
        <w:trPr>
          <w:trHeight w:val="255"/>
        </w:trPr>
        <w:tc>
          <w:tcPr>
            <w:tcW w:w="1280" w:type="dxa"/>
            <w:tcBorders>
              <w:top w:val="nil"/>
              <w:left w:val="nil"/>
              <w:bottom w:val="nil"/>
              <w:right w:val="nil"/>
            </w:tcBorders>
            <w:shd w:val="clear" w:color="auto" w:fill="auto"/>
            <w:noWrap/>
            <w:vAlign w:val="center"/>
            <w:hideMark/>
          </w:tcPr>
          <w:p w14:paraId="50A988F2"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2F79784" w14:textId="77777777" w:rsidR="00D271AA" w:rsidRPr="009B776D" w:rsidRDefault="00D271AA" w:rsidP="003322D3">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3F7C502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F1B1680"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D3AE06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6C08AB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396758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E26CCB3"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187CC0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7EA29F63" w14:textId="77777777" w:rsidTr="003322D3">
        <w:trPr>
          <w:trHeight w:val="255"/>
        </w:trPr>
        <w:tc>
          <w:tcPr>
            <w:tcW w:w="1280" w:type="dxa"/>
            <w:tcBorders>
              <w:top w:val="nil"/>
              <w:left w:val="nil"/>
              <w:bottom w:val="nil"/>
              <w:right w:val="nil"/>
            </w:tcBorders>
            <w:shd w:val="clear" w:color="auto" w:fill="auto"/>
            <w:noWrap/>
            <w:vAlign w:val="bottom"/>
            <w:hideMark/>
          </w:tcPr>
          <w:p w14:paraId="23EC8897"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40C07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323F3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53EEC9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078C6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1CA2F0EC" w14:textId="77777777" w:rsidTr="003322D3">
        <w:trPr>
          <w:trHeight w:val="240"/>
        </w:trPr>
        <w:tc>
          <w:tcPr>
            <w:tcW w:w="1280" w:type="dxa"/>
            <w:tcBorders>
              <w:top w:val="nil"/>
              <w:left w:val="nil"/>
              <w:bottom w:val="nil"/>
              <w:right w:val="nil"/>
            </w:tcBorders>
            <w:shd w:val="clear" w:color="auto" w:fill="auto"/>
            <w:noWrap/>
            <w:vAlign w:val="bottom"/>
            <w:hideMark/>
          </w:tcPr>
          <w:p w14:paraId="3FC993D9"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3339C17A" w14:textId="77777777" w:rsidR="00D271AA" w:rsidRPr="009B776D" w:rsidRDefault="00D271AA" w:rsidP="003322D3">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9C03066" w14:textId="77777777" w:rsidR="00D271AA" w:rsidRPr="009B776D" w:rsidRDefault="00D271AA" w:rsidP="003322D3">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D0D930B" w14:textId="77777777" w:rsidR="00D271AA" w:rsidRPr="009B776D" w:rsidRDefault="00D271AA" w:rsidP="003322D3">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3CCEEC9B"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957C774"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78BA27A"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2E50D64"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3FA4D2" w14:textId="77777777" w:rsidR="00D271AA" w:rsidRPr="009B776D" w:rsidRDefault="00D271AA" w:rsidP="003322D3">
            <w:pPr>
              <w:rPr>
                <w:rFonts w:ascii="Times New Roman" w:hAnsi="Times New Roman"/>
              </w:rPr>
            </w:pPr>
          </w:p>
        </w:tc>
      </w:tr>
      <w:tr w:rsidR="00D271AA" w:rsidRPr="009B776D" w14:paraId="698767B5" w14:textId="77777777" w:rsidTr="003322D3">
        <w:trPr>
          <w:trHeight w:val="240"/>
        </w:trPr>
        <w:tc>
          <w:tcPr>
            <w:tcW w:w="1280" w:type="dxa"/>
            <w:tcBorders>
              <w:top w:val="nil"/>
              <w:left w:val="nil"/>
              <w:bottom w:val="nil"/>
              <w:right w:val="nil"/>
            </w:tcBorders>
            <w:shd w:val="clear" w:color="auto" w:fill="auto"/>
            <w:noWrap/>
            <w:vAlign w:val="bottom"/>
            <w:hideMark/>
          </w:tcPr>
          <w:p w14:paraId="32013F0A" w14:textId="7BC09269"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4DC2A0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D459F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3029BC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061EE01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$39.00 </w:t>
            </w:r>
          </w:p>
        </w:tc>
      </w:tr>
      <w:tr w:rsidR="00D271AA" w:rsidRPr="009B776D" w14:paraId="776AA9AC" w14:textId="77777777" w:rsidTr="003322D3">
        <w:trPr>
          <w:trHeight w:val="255"/>
        </w:trPr>
        <w:tc>
          <w:tcPr>
            <w:tcW w:w="1280" w:type="dxa"/>
            <w:tcBorders>
              <w:top w:val="nil"/>
              <w:left w:val="nil"/>
              <w:bottom w:val="nil"/>
              <w:right w:val="nil"/>
            </w:tcBorders>
            <w:shd w:val="clear" w:color="auto" w:fill="auto"/>
            <w:noWrap/>
            <w:vAlign w:val="bottom"/>
            <w:hideMark/>
          </w:tcPr>
          <w:p w14:paraId="0AA2820B"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7639A11" w14:textId="77777777" w:rsidR="00D271AA" w:rsidRPr="009B776D" w:rsidRDefault="00D271AA" w:rsidP="003322D3">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31A4F3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35F1243"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14C36C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3DF6BF5"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D3D57D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560AC87"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8C7789B"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61CECA3A" w14:textId="77777777" w:rsidTr="003322D3">
        <w:trPr>
          <w:trHeight w:val="255"/>
        </w:trPr>
        <w:tc>
          <w:tcPr>
            <w:tcW w:w="1280" w:type="dxa"/>
            <w:tcBorders>
              <w:top w:val="nil"/>
              <w:left w:val="nil"/>
              <w:bottom w:val="nil"/>
              <w:right w:val="nil"/>
            </w:tcBorders>
            <w:shd w:val="clear" w:color="auto" w:fill="auto"/>
            <w:noWrap/>
            <w:vAlign w:val="bottom"/>
            <w:hideMark/>
          </w:tcPr>
          <w:p w14:paraId="51FC23BE"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F41E6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03ED18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4F8CA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77AEC7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5530FEF7" w14:textId="77777777" w:rsidR="00D271AA" w:rsidRPr="00F6325A" w:rsidRDefault="00D271AA" w:rsidP="00D271AA">
      <w:pPr>
        <w:rPr>
          <w:color w:val="1F497D"/>
        </w:rPr>
      </w:pPr>
    </w:p>
    <w:p w14:paraId="53B23926" w14:textId="77777777" w:rsidR="00D271AA" w:rsidRPr="00F6325A" w:rsidRDefault="00D271AA" w:rsidP="00D271AA">
      <w:pPr>
        <w:rPr>
          <w:color w:val="1F497D"/>
        </w:rPr>
      </w:pPr>
    </w:p>
    <w:p w14:paraId="77474476" w14:textId="7E382196" w:rsidR="00D271AA" w:rsidRPr="00F6325A" w:rsidRDefault="00D93226" w:rsidP="00D271AA">
      <w:r w:rsidRPr="00F6325A">
        <w:t>Guardrails</w:t>
      </w:r>
      <w:r w:rsidR="00D271AA"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D271AA" w:rsidRPr="009B776D" w14:paraId="53CA9311" w14:textId="77777777" w:rsidTr="00C46694">
        <w:trPr>
          <w:trHeight w:val="240"/>
        </w:trPr>
        <w:tc>
          <w:tcPr>
            <w:tcW w:w="1280" w:type="dxa"/>
            <w:tcBorders>
              <w:top w:val="nil"/>
              <w:left w:val="nil"/>
              <w:bottom w:val="nil"/>
              <w:right w:val="nil"/>
            </w:tcBorders>
            <w:shd w:val="clear" w:color="auto" w:fill="auto"/>
            <w:noWrap/>
            <w:vAlign w:val="center"/>
            <w:hideMark/>
          </w:tcPr>
          <w:p w14:paraId="041A650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3A237E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148410A" w14:textId="01333DAB"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BF3CA1D" w14:textId="25D169CB"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9D9E30" w14:textId="6DD44BB7"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r>
      <w:tr w:rsidR="00D271AA" w:rsidRPr="009B776D" w14:paraId="76D5B377" w14:textId="77777777" w:rsidTr="003322D3">
        <w:trPr>
          <w:trHeight w:val="255"/>
        </w:trPr>
        <w:tc>
          <w:tcPr>
            <w:tcW w:w="1280" w:type="dxa"/>
            <w:tcBorders>
              <w:top w:val="nil"/>
              <w:left w:val="nil"/>
              <w:bottom w:val="nil"/>
              <w:right w:val="nil"/>
            </w:tcBorders>
            <w:shd w:val="clear" w:color="auto" w:fill="auto"/>
            <w:noWrap/>
            <w:vAlign w:val="center"/>
            <w:hideMark/>
          </w:tcPr>
          <w:p w14:paraId="1D78E824"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26E754F" w14:textId="77777777" w:rsidR="00D271AA" w:rsidRPr="009B776D" w:rsidRDefault="00D271AA" w:rsidP="003322D3">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2973570"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DE9C61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C60D68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A134DD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19E058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647C0E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19C006E8"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18EA5C08" w14:textId="77777777" w:rsidTr="003322D3">
        <w:trPr>
          <w:trHeight w:val="255"/>
        </w:trPr>
        <w:tc>
          <w:tcPr>
            <w:tcW w:w="1280" w:type="dxa"/>
            <w:tcBorders>
              <w:top w:val="nil"/>
              <w:left w:val="nil"/>
              <w:bottom w:val="nil"/>
              <w:right w:val="nil"/>
            </w:tcBorders>
            <w:shd w:val="clear" w:color="auto" w:fill="auto"/>
            <w:noWrap/>
            <w:vAlign w:val="bottom"/>
            <w:hideMark/>
          </w:tcPr>
          <w:p w14:paraId="7F52DD7A"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9079E4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44F3D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EF4EE5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696F9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0A9B3088" w14:textId="77777777" w:rsidTr="003322D3">
        <w:trPr>
          <w:trHeight w:val="240"/>
        </w:trPr>
        <w:tc>
          <w:tcPr>
            <w:tcW w:w="1280" w:type="dxa"/>
            <w:tcBorders>
              <w:top w:val="nil"/>
              <w:left w:val="nil"/>
              <w:bottom w:val="nil"/>
              <w:right w:val="nil"/>
            </w:tcBorders>
            <w:shd w:val="clear" w:color="auto" w:fill="auto"/>
            <w:noWrap/>
            <w:vAlign w:val="bottom"/>
            <w:hideMark/>
          </w:tcPr>
          <w:p w14:paraId="71D95B85"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3A98FB7F" w14:textId="77777777" w:rsidR="00D271AA" w:rsidRPr="009B776D" w:rsidRDefault="00D271AA" w:rsidP="003322D3">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9F50C7C"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8ECA04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CCA1B9"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3D651451"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9C946A8"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9A8961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391C765" w14:textId="77777777" w:rsidR="00D271AA" w:rsidRPr="009B776D" w:rsidRDefault="00D271AA" w:rsidP="003322D3">
            <w:pPr>
              <w:rPr>
                <w:rFonts w:ascii="Times New Roman" w:hAnsi="Times New Roman"/>
              </w:rPr>
            </w:pPr>
          </w:p>
        </w:tc>
      </w:tr>
      <w:tr w:rsidR="00D271AA" w:rsidRPr="009B776D" w14:paraId="5579B583" w14:textId="77777777" w:rsidTr="00C46694">
        <w:trPr>
          <w:trHeight w:val="240"/>
        </w:trPr>
        <w:tc>
          <w:tcPr>
            <w:tcW w:w="1280" w:type="dxa"/>
            <w:tcBorders>
              <w:top w:val="nil"/>
              <w:left w:val="nil"/>
              <w:bottom w:val="nil"/>
              <w:right w:val="nil"/>
            </w:tcBorders>
            <w:shd w:val="clear" w:color="auto" w:fill="auto"/>
            <w:noWrap/>
            <w:vAlign w:val="bottom"/>
            <w:hideMark/>
          </w:tcPr>
          <w:p w14:paraId="7EA185C7" w14:textId="66254782"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1596223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BABB328" w14:textId="04698EF4"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504E630" w14:textId="609DCBE1"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7FFA56A" w14:textId="20A35B25" w:rsidR="00D271AA" w:rsidRPr="009B776D" w:rsidRDefault="00C36504" w:rsidP="003322D3">
            <w:pPr>
              <w:jc w:val="center"/>
              <w:rPr>
                <w:rFonts w:ascii="Calibri" w:hAnsi="Calibri"/>
                <w:color w:val="000000"/>
                <w:sz w:val="18"/>
                <w:szCs w:val="18"/>
              </w:rPr>
            </w:pPr>
            <w:r>
              <w:rPr>
                <w:rFonts w:ascii="Calibri" w:hAnsi="Calibri"/>
                <w:color w:val="000000"/>
                <w:sz w:val="18"/>
                <w:szCs w:val="18"/>
              </w:rPr>
              <w:t>40</w:t>
            </w:r>
            <w:r w:rsidR="00D271AA" w:rsidRPr="009B776D">
              <w:rPr>
                <w:rFonts w:ascii="Calibri" w:hAnsi="Calibri"/>
                <w:color w:val="000000"/>
                <w:sz w:val="18"/>
                <w:szCs w:val="18"/>
              </w:rPr>
              <w:t> </w:t>
            </w:r>
          </w:p>
        </w:tc>
      </w:tr>
      <w:tr w:rsidR="00D271AA" w:rsidRPr="009B776D" w14:paraId="27CBC503" w14:textId="77777777" w:rsidTr="003322D3">
        <w:trPr>
          <w:trHeight w:val="255"/>
        </w:trPr>
        <w:tc>
          <w:tcPr>
            <w:tcW w:w="1280" w:type="dxa"/>
            <w:tcBorders>
              <w:top w:val="nil"/>
              <w:left w:val="nil"/>
              <w:bottom w:val="nil"/>
              <w:right w:val="nil"/>
            </w:tcBorders>
            <w:shd w:val="clear" w:color="auto" w:fill="auto"/>
            <w:noWrap/>
            <w:vAlign w:val="bottom"/>
            <w:hideMark/>
          </w:tcPr>
          <w:p w14:paraId="393552E8"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DBA72D6" w14:textId="77777777" w:rsidR="00D271AA" w:rsidRPr="009B776D" w:rsidRDefault="00D271AA" w:rsidP="003322D3">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4D44C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F855694"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19574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4A016C6"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C967D5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452B95C"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49DE0F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4039F2FB" w14:textId="77777777" w:rsidTr="003322D3">
        <w:trPr>
          <w:trHeight w:val="255"/>
        </w:trPr>
        <w:tc>
          <w:tcPr>
            <w:tcW w:w="1280" w:type="dxa"/>
            <w:tcBorders>
              <w:top w:val="nil"/>
              <w:left w:val="nil"/>
              <w:bottom w:val="nil"/>
              <w:right w:val="nil"/>
            </w:tcBorders>
            <w:shd w:val="clear" w:color="auto" w:fill="auto"/>
            <w:noWrap/>
            <w:vAlign w:val="bottom"/>
            <w:hideMark/>
          </w:tcPr>
          <w:p w14:paraId="4F51CBCC"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0424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F66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2EB02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29A8B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3F860A9A" w14:textId="77777777" w:rsidR="005A69DF" w:rsidRDefault="005A69DF" w:rsidP="00695126">
      <w:pPr>
        <w:pStyle w:val="BodyText"/>
        <w:spacing w:after="0"/>
        <w:rPr>
          <w:rFonts w:ascii="Calibri" w:hAnsi="Calibri" w:cs="Calibri"/>
          <w:highlight w:val="yellow"/>
        </w:rPr>
      </w:pPr>
    </w:p>
    <w:p w14:paraId="14518B84" w14:textId="1527FEAB" w:rsidR="00C46694" w:rsidRDefault="00C46694">
      <w:pPr>
        <w:rPr>
          <w:rFonts w:ascii="Calibri" w:hAnsi="Calibri" w:cs="Calibri"/>
          <w:highlight w:val="yellow"/>
        </w:rPr>
      </w:pPr>
      <w:r>
        <w:rPr>
          <w:rFonts w:ascii="Calibri" w:hAnsi="Calibri" w:cs="Calibri"/>
          <w:highlight w:val="yellow"/>
        </w:rPr>
        <w:br w:type="page"/>
      </w:r>
    </w:p>
    <w:p w14:paraId="3A61AA28" w14:textId="77777777" w:rsidR="005A69DF" w:rsidRDefault="005A69DF" w:rsidP="00695126">
      <w:pPr>
        <w:pStyle w:val="BodyText"/>
        <w:spacing w:after="0"/>
        <w:rPr>
          <w:rFonts w:ascii="Calibri" w:hAnsi="Calibri" w:cs="Calibri"/>
          <w:highlight w:val="yellow"/>
        </w:rPr>
      </w:pPr>
    </w:p>
    <w:p w14:paraId="7A5DF3A0" w14:textId="41CA0B1E" w:rsidR="000D3BE4" w:rsidRPr="00F6325A" w:rsidRDefault="000D3BE4" w:rsidP="003322D3">
      <w:pPr>
        <w:tabs>
          <w:tab w:val="left" w:pos="1260"/>
        </w:tabs>
        <w:rPr>
          <w:rFonts w:ascii="Calibri" w:hAnsi="Calibri"/>
        </w:rPr>
      </w:pPr>
      <w:r w:rsidRPr="005A69DF">
        <w:rPr>
          <w:b/>
        </w:rPr>
        <w:t xml:space="preserve">Scenario # </w:t>
      </w:r>
      <w:r w:rsidR="003322D3">
        <w:rPr>
          <w:b/>
        </w:rPr>
        <w:t>4</w:t>
      </w:r>
      <w:r w:rsidRPr="005A69DF">
        <w:rPr>
          <w:b/>
        </w:rPr>
        <w:t xml:space="preserve"> </w:t>
      </w:r>
      <w:r>
        <w:rPr>
          <w:b/>
        </w:rPr>
        <w:t>– Service Change</w:t>
      </w:r>
      <w:r w:rsidR="003322D3">
        <w:rPr>
          <w:b/>
        </w:rPr>
        <w:t xml:space="preserve"> (Waste Type)</w:t>
      </w:r>
      <w:r>
        <w:rPr>
          <w:b/>
        </w:rPr>
        <w:t xml:space="preserve"> – </w:t>
      </w:r>
      <w:r w:rsidRPr="00F6325A">
        <w:t>Haul</w:t>
      </w:r>
      <w:r>
        <w:t xml:space="preserve"> &lt; Cost, DSP &gt; Target</w:t>
      </w:r>
    </w:p>
    <w:p w14:paraId="01583D6F" w14:textId="77777777" w:rsidR="000D3BE4" w:rsidRPr="00F6325A" w:rsidRDefault="000D3BE4" w:rsidP="000D3BE4"/>
    <w:p w14:paraId="31398BFD" w14:textId="5CA35C05" w:rsidR="000D3BE4" w:rsidRDefault="000D3BE4" w:rsidP="000D3BE4">
      <w:r w:rsidRPr="00F6325A">
        <w:t xml:space="preserve">Customer </w:t>
      </w:r>
      <w:r w:rsidR="00C46694">
        <w:t>contacts</w:t>
      </w:r>
      <w:r w:rsidRPr="00F6325A">
        <w:t xml:space="preserve"> Republic to change </w:t>
      </w:r>
      <w:r w:rsidR="003322D3">
        <w:t>waste type</w:t>
      </w:r>
      <w:r w:rsidRPr="00F6325A">
        <w:t xml:space="preserve"> from O</w:t>
      </w:r>
      <w:r w:rsidR="003322D3">
        <w:t>C</w:t>
      </w:r>
      <w:r w:rsidRPr="00F6325A">
        <w:t>C</w:t>
      </w:r>
      <w:r w:rsidR="003322D3">
        <w:t xml:space="preserve"> to All</w:t>
      </w:r>
      <w:r w:rsidR="00C46694">
        <w:t>-</w:t>
      </w:r>
      <w:r w:rsidR="003322D3">
        <w:t>In</w:t>
      </w:r>
      <w:r w:rsidR="00C46694">
        <w:t>-</w:t>
      </w:r>
      <w:r w:rsidR="003322D3">
        <w:t>One</w:t>
      </w:r>
      <w:r w:rsidRPr="00F6325A">
        <w:t xml:space="preserve"> </w:t>
      </w:r>
      <w:r w:rsidR="00C46694">
        <w:t xml:space="preserve">continuing </w:t>
      </w:r>
      <w:r w:rsidRPr="00F6325A">
        <w:t xml:space="preserve">1 time per week service on his 30 yard Open Top Container. Customer’s current Haul Rate is $ </w:t>
      </w:r>
      <w:r>
        <w:t>125</w:t>
      </w:r>
      <w:r w:rsidRPr="00F6325A">
        <w:t>.00 per haul and Disposal Rate of</w:t>
      </w:r>
      <w:r>
        <w:t xml:space="preserve"> $ 40.00/ton.</w:t>
      </w:r>
    </w:p>
    <w:p w14:paraId="02249C4F" w14:textId="77777777" w:rsidR="00E20DCA" w:rsidRDefault="00E20DCA" w:rsidP="000D3BE4"/>
    <w:p w14:paraId="3AE0522E" w14:textId="668BA6EB" w:rsidR="00E20DCA" w:rsidRDefault="00E20DCA" w:rsidP="00B85FA0">
      <w:r w:rsidRPr="00B85FA0">
        <w:t>4/30 decision</w:t>
      </w:r>
    </w:p>
    <w:p w14:paraId="316967EC" w14:textId="46C62759" w:rsidR="00E20DCA" w:rsidRDefault="00E20DCA" w:rsidP="00B85FA0">
      <w:pPr>
        <w:pStyle w:val="ListParagraph"/>
        <w:numPr>
          <w:ilvl w:val="0"/>
          <w:numId w:val="34"/>
        </w:numPr>
      </w:pPr>
      <w:r>
        <w:t>Give option to select new DSP site</w:t>
      </w:r>
    </w:p>
    <w:p w14:paraId="55FD500A" w14:textId="28985BD5" w:rsidR="00E20DCA" w:rsidRDefault="00E20DCA" w:rsidP="00B85FA0">
      <w:pPr>
        <w:pStyle w:val="ListParagraph"/>
        <w:numPr>
          <w:ilvl w:val="0"/>
          <w:numId w:val="34"/>
        </w:numPr>
      </w:pPr>
      <w:r>
        <w:t>Look at margin for current haul, use logic in service change table.</w:t>
      </w:r>
    </w:p>
    <w:p w14:paraId="7807BB0A" w14:textId="2421D38F" w:rsidR="00E20DCA" w:rsidRDefault="00E20DCA" w:rsidP="00B85FA0">
      <w:pPr>
        <w:pStyle w:val="ListParagraph"/>
        <w:numPr>
          <w:ilvl w:val="0"/>
          <w:numId w:val="34"/>
        </w:numPr>
      </w:pPr>
      <w:r>
        <w:t>Disposal would go to new market rate associated with new waste stream</w:t>
      </w:r>
    </w:p>
    <w:p w14:paraId="32E55CB1" w14:textId="40BDE5F2" w:rsidR="00E20DCA" w:rsidRPr="00F6325A" w:rsidRDefault="00E20DCA" w:rsidP="00B85FA0">
      <w:pPr>
        <w:pStyle w:val="ListParagraph"/>
        <w:numPr>
          <w:ilvl w:val="0"/>
          <w:numId w:val="34"/>
        </w:numPr>
      </w:pPr>
      <w:r>
        <w:t>Rental will leave as is</w:t>
      </w:r>
    </w:p>
    <w:p w14:paraId="726DD3A9" w14:textId="77777777" w:rsidR="000D3BE4" w:rsidRDefault="000D3BE4" w:rsidP="00695126">
      <w:pPr>
        <w:pStyle w:val="BodyText"/>
        <w:spacing w:after="0"/>
        <w:rPr>
          <w:rFonts w:ascii="Calibri" w:hAnsi="Calibri" w:cs="Calibri"/>
          <w:highlight w:val="yellow"/>
        </w:rPr>
      </w:pPr>
    </w:p>
    <w:p w14:paraId="0C9A4804" w14:textId="7686020A" w:rsidR="00C46694" w:rsidRPr="00F6325A" w:rsidRDefault="00C46694" w:rsidP="00C46694">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C46694" w:rsidRPr="009B776D" w14:paraId="03E7DB42" w14:textId="77777777" w:rsidTr="0029266B">
        <w:trPr>
          <w:trHeight w:val="240"/>
        </w:trPr>
        <w:tc>
          <w:tcPr>
            <w:tcW w:w="1280" w:type="dxa"/>
            <w:tcBorders>
              <w:top w:val="nil"/>
              <w:left w:val="nil"/>
              <w:bottom w:val="nil"/>
              <w:right w:val="nil"/>
            </w:tcBorders>
            <w:shd w:val="clear" w:color="auto" w:fill="auto"/>
            <w:noWrap/>
            <w:vAlign w:val="center"/>
            <w:hideMark/>
          </w:tcPr>
          <w:p w14:paraId="15C97E8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078F94"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31C03B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54C88E47"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D07161B"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C46694" w:rsidRPr="009B776D" w14:paraId="0813B851" w14:textId="77777777" w:rsidTr="0029266B">
        <w:trPr>
          <w:trHeight w:val="255"/>
        </w:trPr>
        <w:tc>
          <w:tcPr>
            <w:tcW w:w="1280" w:type="dxa"/>
            <w:tcBorders>
              <w:top w:val="nil"/>
              <w:left w:val="nil"/>
              <w:bottom w:val="nil"/>
              <w:right w:val="nil"/>
            </w:tcBorders>
            <w:shd w:val="clear" w:color="auto" w:fill="auto"/>
            <w:noWrap/>
            <w:vAlign w:val="center"/>
            <w:hideMark/>
          </w:tcPr>
          <w:p w14:paraId="70D33775"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2038474" w14:textId="77777777" w:rsidR="00C46694" w:rsidRPr="009B776D" w:rsidRDefault="00C46694"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BFD473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EA199D8"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897A1E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C2BCC41"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7479435"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00D90BD"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3769A8B"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19EE1247" w14:textId="77777777" w:rsidTr="0029266B">
        <w:trPr>
          <w:trHeight w:val="255"/>
        </w:trPr>
        <w:tc>
          <w:tcPr>
            <w:tcW w:w="1280" w:type="dxa"/>
            <w:tcBorders>
              <w:top w:val="nil"/>
              <w:left w:val="nil"/>
              <w:bottom w:val="nil"/>
              <w:right w:val="nil"/>
            </w:tcBorders>
            <w:shd w:val="clear" w:color="auto" w:fill="auto"/>
            <w:noWrap/>
            <w:vAlign w:val="bottom"/>
            <w:hideMark/>
          </w:tcPr>
          <w:p w14:paraId="7792AB87"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CB4B69"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218CE3E"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E4D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D49892"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r w:rsidR="00C46694" w:rsidRPr="009B776D" w14:paraId="31C35695" w14:textId="77777777" w:rsidTr="0029266B">
        <w:trPr>
          <w:trHeight w:val="240"/>
        </w:trPr>
        <w:tc>
          <w:tcPr>
            <w:tcW w:w="1280" w:type="dxa"/>
            <w:tcBorders>
              <w:top w:val="nil"/>
              <w:left w:val="nil"/>
              <w:bottom w:val="nil"/>
              <w:right w:val="nil"/>
            </w:tcBorders>
            <w:shd w:val="clear" w:color="auto" w:fill="auto"/>
            <w:noWrap/>
            <w:vAlign w:val="bottom"/>
            <w:hideMark/>
          </w:tcPr>
          <w:p w14:paraId="5D3FDD5F"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761C6C76" w14:textId="77777777" w:rsidR="00C46694" w:rsidRPr="009B776D" w:rsidRDefault="00C46694"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B79DABC" w14:textId="77777777" w:rsidR="00C46694" w:rsidRPr="009B776D" w:rsidRDefault="00C46694"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4CC93F7A" w14:textId="77777777" w:rsidR="00C46694" w:rsidRPr="009B776D" w:rsidRDefault="00C46694"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5F951BB6" w14:textId="77777777" w:rsidR="00C46694" w:rsidRPr="009B776D" w:rsidRDefault="00C46694"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65500A3" w14:textId="77777777" w:rsidR="00C46694" w:rsidRPr="009B776D" w:rsidRDefault="00C46694"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6066028"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DA3AA96"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AD3FDFA" w14:textId="77777777" w:rsidR="00C46694" w:rsidRPr="009B776D" w:rsidRDefault="00C46694" w:rsidP="0029266B">
            <w:pPr>
              <w:rPr>
                <w:rFonts w:ascii="Times New Roman" w:hAnsi="Times New Roman"/>
              </w:rPr>
            </w:pPr>
          </w:p>
        </w:tc>
      </w:tr>
      <w:tr w:rsidR="00C46694" w:rsidRPr="009B776D" w14:paraId="2539F847" w14:textId="77777777" w:rsidTr="0029266B">
        <w:trPr>
          <w:trHeight w:val="240"/>
        </w:trPr>
        <w:tc>
          <w:tcPr>
            <w:tcW w:w="1280" w:type="dxa"/>
            <w:tcBorders>
              <w:top w:val="nil"/>
              <w:left w:val="nil"/>
              <w:bottom w:val="nil"/>
              <w:right w:val="nil"/>
            </w:tcBorders>
            <w:shd w:val="clear" w:color="auto" w:fill="auto"/>
            <w:noWrap/>
            <w:vAlign w:val="bottom"/>
            <w:hideMark/>
          </w:tcPr>
          <w:p w14:paraId="2DDD6839" w14:textId="125E7F88" w:rsidR="00C46694"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C46694"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1F4213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2DABBC1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05A6D4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18202BB8"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C46694" w:rsidRPr="009B776D" w14:paraId="1592E62E" w14:textId="77777777" w:rsidTr="0029266B">
        <w:trPr>
          <w:trHeight w:val="255"/>
        </w:trPr>
        <w:tc>
          <w:tcPr>
            <w:tcW w:w="1280" w:type="dxa"/>
            <w:tcBorders>
              <w:top w:val="nil"/>
              <w:left w:val="nil"/>
              <w:bottom w:val="nil"/>
              <w:right w:val="nil"/>
            </w:tcBorders>
            <w:shd w:val="clear" w:color="auto" w:fill="auto"/>
            <w:noWrap/>
            <w:vAlign w:val="bottom"/>
            <w:hideMark/>
          </w:tcPr>
          <w:p w14:paraId="3BF68BBE"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C5BCA97" w14:textId="77777777" w:rsidR="00C46694" w:rsidRPr="009B776D" w:rsidRDefault="00C46694"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78098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0115D13"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2C791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62F5E38"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23E80E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2E31F36"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3154E7"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202FF1A8" w14:textId="77777777" w:rsidTr="0029266B">
        <w:trPr>
          <w:trHeight w:val="255"/>
        </w:trPr>
        <w:tc>
          <w:tcPr>
            <w:tcW w:w="1280" w:type="dxa"/>
            <w:tcBorders>
              <w:top w:val="nil"/>
              <w:left w:val="nil"/>
              <w:bottom w:val="nil"/>
              <w:right w:val="nil"/>
            </w:tcBorders>
            <w:shd w:val="clear" w:color="auto" w:fill="auto"/>
            <w:noWrap/>
            <w:vAlign w:val="bottom"/>
            <w:hideMark/>
          </w:tcPr>
          <w:p w14:paraId="3F953865"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AA151A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C77BFD"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EC9BC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223AA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bl>
    <w:p w14:paraId="6A56723A" w14:textId="77777777" w:rsidR="00C46694" w:rsidRPr="00F6325A" w:rsidRDefault="00C46694" w:rsidP="00C46694">
      <w:pPr>
        <w:rPr>
          <w:color w:val="1F497D"/>
        </w:rPr>
      </w:pPr>
    </w:p>
    <w:p w14:paraId="1168FDC1" w14:textId="77777777" w:rsidR="00C46694" w:rsidRPr="00F6325A" w:rsidRDefault="00C46694" w:rsidP="00C46694">
      <w:pPr>
        <w:rPr>
          <w:color w:val="1F497D"/>
        </w:rPr>
      </w:pPr>
    </w:p>
    <w:p w14:paraId="03DB910F" w14:textId="4F8751A1" w:rsidR="00C46694" w:rsidRPr="00F6325A" w:rsidRDefault="00D93226" w:rsidP="00C46694">
      <w:r w:rsidRPr="00F6325A">
        <w:t>Guardrails</w:t>
      </w:r>
      <w:r w:rsidR="00C46694"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78204A55" w14:textId="77777777" w:rsidTr="00C46694">
        <w:trPr>
          <w:trHeight w:val="240"/>
        </w:trPr>
        <w:tc>
          <w:tcPr>
            <w:tcW w:w="1280" w:type="dxa"/>
            <w:tcBorders>
              <w:top w:val="nil"/>
              <w:left w:val="nil"/>
              <w:bottom w:val="nil"/>
              <w:right w:val="nil"/>
            </w:tcBorders>
            <w:shd w:val="clear" w:color="auto" w:fill="auto"/>
            <w:noWrap/>
            <w:vAlign w:val="center"/>
            <w:hideMark/>
          </w:tcPr>
          <w:p w14:paraId="1958ABE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9C8041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9514577" w14:textId="7E1B74D2"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$147.68</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DE2A3C0" w14:textId="7E5D882F" w:rsidR="005A7AE2" w:rsidRPr="009B776D" w:rsidRDefault="005A7AE2" w:rsidP="005A7AE2">
            <w:pPr>
              <w:jc w:val="center"/>
              <w:rPr>
                <w:rFonts w:ascii="Calibri" w:hAnsi="Calibri"/>
                <w:color w:val="000000"/>
                <w:sz w:val="18"/>
                <w:szCs w:val="18"/>
              </w:rPr>
            </w:pPr>
            <w:r>
              <w:rPr>
                <w:rFonts w:ascii="Calibri" w:hAnsi="Calibri"/>
                <w:color w:val="000000"/>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AB0B519" w14:textId="653E627E" w:rsidR="005A7AE2" w:rsidRPr="009B776D" w:rsidRDefault="005A7AE2" w:rsidP="005A7AE2">
            <w:pPr>
              <w:jc w:val="center"/>
              <w:rPr>
                <w:rFonts w:ascii="Calibri" w:hAnsi="Calibri"/>
                <w:color w:val="000000"/>
                <w:sz w:val="18"/>
                <w:szCs w:val="18"/>
              </w:rPr>
            </w:pPr>
            <w:r>
              <w:rPr>
                <w:rFonts w:ascii="Calibri" w:hAnsi="Calibri"/>
                <w:color w:val="000000"/>
                <w:sz w:val="18"/>
                <w:szCs w:val="18"/>
              </w:rPr>
              <w:t>$217.12</w:t>
            </w:r>
          </w:p>
        </w:tc>
      </w:tr>
      <w:tr w:rsidR="005A7AE2" w:rsidRPr="009B776D" w14:paraId="0ED0AD9A" w14:textId="77777777" w:rsidTr="0029266B">
        <w:trPr>
          <w:trHeight w:val="255"/>
        </w:trPr>
        <w:tc>
          <w:tcPr>
            <w:tcW w:w="1280" w:type="dxa"/>
            <w:tcBorders>
              <w:top w:val="nil"/>
              <w:left w:val="nil"/>
              <w:bottom w:val="nil"/>
              <w:right w:val="nil"/>
            </w:tcBorders>
            <w:shd w:val="clear" w:color="auto" w:fill="auto"/>
            <w:noWrap/>
            <w:vAlign w:val="center"/>
            <w:hideMark/>
          </w:tcPr>
          <w:p w14:paraId="09D09F4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37C5A11"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497F2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449836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342C86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40FFEC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4ADD17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B498C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F9C6B6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58ED9D9" w14:textId="77777777" w:rsidTr="0029266B">
        <w:trPr>
          <w:trHeight w:val="255"/>
        </w:trPr>
        <w:tc>
          <w:tcPr>
            <w:tcW w:w="1280" w:type="dxa"/>
            <w:tcBorders>
              <w:top w:val="nil"/>
              <w:left w:val="nil"/>
              <w:bottom w:val="nil"/>
              <w:right w:val="nil"/>
            </w:tcBorders>
            <w:shd w:val="clear" w:color="auto" w:fill="auto"/>
            <w:noWrap/>
            <w:vAlign w:val="bottom"/>
            <w:hideMark/>
          </w:tcPr>
          <w:p w14:paraId="76A0B15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C0C3A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71FB8F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7078B8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80DC4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57D348F" w14:textId="77777777" w:rsidTr="0029266B">
        <w:trPr>
          <w:trHeight w:val="240"/>
        </w:trPr>
        <w:tc>
          <w:tcPr>
            <w:tcW w:w="1280" w:type="dxa"/>
            <w:tcBorders>
              <w:top w:val="nil"/>
              <w:left w:val="nil"/>
              <w:bottom w:val="nil"/>
              <w:right w:val="nil"/>
            </w:tcBorders>
            <w:shd w:val="clear" w:color="auto" w:fill="auto"/>
            <w:noWrap/>
            <w:vAlign w:val="bottom"/>
            <w:hideMark/>
          </w:tcPr>
          <w:p w14:paraId="544815B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C7552E2"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6BF9A6A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7B4CE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C430E78"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038EDA6E"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1A5E505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F3D74D9"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B86EBD" w14:textId="77777777" w:rsidR="005A7AE2" w:rsidRPr="009B776D" w:rsidRDefault="005A7AE2" w:rsidP="005A7AE2">
            <w:pPr>
              <w:rPr>
                <w:rFonts w:ascii="Times New Roman" w:hAnsi="Times New Roman"/>
              </w:rPr>
            </w:pPr>
          </w:p>
        </w:tc>
      </w:tr>
      <w:tr w:rsidR="005A7AE2" w:rsidRPr="009B776D" w14:paraId="5C1C4C0B" w14:textId="77777777" w:rsidTr="00C46694">
        <w:trPr>
          <w:trHeight w:val="240"/>
        </w:trPr>
        <w:tc>
          <w:tcPr>
            <w:tcW w:w="1280" w:type="dxa"/>
            <w:tcBorders>
              <w:top w:val="nil"/>
              <w:left w:val="nil"/>
              <w:bottom w:val="nil"/>
              <w:right w:val="nil"/>
            </w:tcBorders>
            <w:shd w:val="clear" w:color="auto" w:fill="auto"/>
            <w:noWrap/>
            <w:vAlign w:val="bottom"/>
            <w:hideMark/>
          </w:tcPr>
          <w:p w14:paraId="1F561B02" w14:textId="39DB4845"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556D30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EEA68F8" w14:textId="2817718B"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1C9B920" w14:textId="0B35C3FE"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CFE1F4" w14:textId="28AC8C84"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4ED5FBEE" w14:textId="77777777" w:rsidTr="0029266B">
        <w:trPr>
          <w:trHeight w:val="255"/>
        </w:trPr>
        <w:tc>
          <w:tcPr>
            <w:tcW w:w="1280" w:type="dxa"/>
            <w:tcBorders>
              <w:top w:val="nil"/>
              <w:left w:val="nil"/>
              <w:bottom w:val="nil"/>
              <w:right w:val="nil"/>
            </w:tcBorders>
            <w:shd w:val="clear" w:color="auto" w:fill="auto"/>
            <w:noWrap/>
            <w:vAlign w:val="bottom"/>
            <w:hideMark/>
          </w:tcPr>
          <w:p w14:paraId="449E2C3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3143619"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396BFB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AD932F"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3F4773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48E9701"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D43DE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FB30643"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204023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547F8FD" w14:textId="77777777" w:rsidTr="0029266B">
        <w:trPr>
          <w:trHeight w:val="255"/>
        </w:trPr>
        <w:tc>
          <w:tcPr>
            <w:tcW w:w="1280" w:type="dxa"/>
            <w:tcBorders>
              <w:top w:val="nil"/>
              <w:left w:val="nil"/>
              <w:bottom w:val="nil"/>
              <w:right w:val="nil"/>
            </w:tcBorders>
            <w:shd w:val="clear" w:color="auto" w:fill="auto"/>
            <w:noWrap/>
            <w:vAlign w:val="bottom"/>
            <w:hideMark/>
          </w:tcPr>
          <w:p w14:paraId="022EAE4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3E0CB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1E47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A8FD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212C6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95193F" w14:textId="77777777" w:rsidR="00C46694" w:rsidRDefault="00C46694" w:rsidP="00695126">
      <w:pPr>
        <w:pStyle w:val="BodyText"/>
        <w:spacing w:after="0"/>
        <w:rPr>
          <w:rFonts w:ascii="Calibri" w:hAnsi="Calibri" w:cs="Calibri"/>
          <w:highlight w:val="yellow"/>
        </w:rPr>
      </w:pPr>
    </w:p>
    <w:p w14:paraId="73E023B9" w14:textId="77777777" w:rsidR="00C46694" w:rsidRDefault="00C46694" w:rsidP="00C46694">
      <w:pPr>
        <w:tabs>
          <w:tab w:val="left" w:pos="1260"/>
        </w:tabs>
        <w:rPr>
          <w:b/>
        </w:rPr>
      </w:pPr>
    </w:p>
    <w:p w14:paraId="64D89F22" w14:textId="54155521" w:rsidR="005A7AE2" w:rsidRPr="005A7AE2" w:rsidRDefault="00D93226" w:rsidP="005A7AE2">
      <w:pPr>
        <w:tabs>
          <w:tab w:val="left" w:pos="1260"/>
        </w:tabs>
      </w:pPr>
      <w:r w:rsidRPr="005A7AE2">
        <w:t>Assumptions</w:t>
      </w:r>
      <w:r w:rsidR="005A7AE2" w:rsidRPr="005A7AE2">
        <w:t>:</w:t>
      </w:r>
    </w:p>
    <w:p w14:paraId="655DCC91" w14:textId="77777777" w:rsidR="005A7AE2" w:rsidRPr="005A7AE2" w:rsidRDefault="005A7AE2" w:rsidP="005A7AE2">
      <w:pPr>
        <w:tabs>
          <w:tab w:val="left" w:pos="1260"/>
        </w:tabs>
      </w:pPr>
      <w:r w:rsidRPr="005A7AE2">
        <w:t>1) Customers New business haul rate for new disposal site is $130.00.</w:t>
      </w:r>
    </w:p>
    <w:p w14:paraId="5A7DC21F" w14:textId="77777777" w:rsidR="005A7AE2" w:rsidRPr="005A7AE2" w:rsidRDefault="005A7AE2" w:rsidP="005A7AE2">
      <w:pPr>
        <w:tabs>
          <w:tab w:val="left" w:pos="1260"/>
        </w:tabs>
      </w:pPr>
      <w:r w:rsidRPr="005A7AE2">
        <w:t>2) svc_base_marg_perm = 0.0</w:t>
      </w:r>
    </w:p>
    <w:p w14:paraId="258D0B3C" w14:textId="77777777" w:rsidR="005A7AE2" w:rsidRPr="005A7AE2" w:rsidRDefault="005A7AE2" w:rsidP="005A7AE2">
      <w:pPr>
        <w:tabs>
          <w:tab w:val="left" w:pos="1260"/>
        </w:tabs>
      </w:pPr>
      <w:r w:rsidRPr="005A7AE2">
        <w:t>3) svc_targ_marg_perm = 0.05</w:t>
      </w:r>
    </w:p>
    <w:p w14:paraId="2EF4CCD2" w14:textId="77777777" w:rsidR="005A7AE2" w:rsidRPr="005A7AE2" w:rsidRDefault="005A7AE2" w:rsidP="005A7AE2">
      <w:pPr>
        <w:tabs>
          <w:tab w:val="left" w:pos="1260"/>
        </w:tabs>
      </w:pPr>
      <w:r w:rsidRPr="005A7AE2">
        <w:t>4) svc_str_marg_perm = 0.2</w:t>
      </w:r>
    </w:p>
    <w:p w14:paraId="00626DD5" w14:textId="77777777" w:rsidR="005A7AE2" w:rsidRPr="005A7AE2" w:rsidRDefault="005A7AE2" w:rsidP="005A7AE2">
      <w:pPr>
        <w:tabs>
          <w:tab w:val="left" w:pos="1260"/>
        </w:tabs>
      </w:pPr>
      <w:r w:rsidRPr="005A7AE2">
        <w:t>5) svc_gap_recovery_pct = 0.5</w:t>
      </w:r>
    </w:p>
    <w:p w14:paraId="11E90F3E" w14:textId="77777777" w:rsidR="00C46694" w:rsidRDefault="00C46694">
      <w:pPr>
        <w:rPr>
          <w:b/>
        </w:rPr>
      </w:pPr>
      <w:r>
        <w:rPr>
          <w:b/>
        </w:rPr>
        <w:br w:type="page"/>
      </w:r>
    </w:p>
    <w:p w14:paraId="15F1AF56" w14:textId="40871CD4" w:rsidR="00C46694" w:rsidRPr="00F6325A" w:rsidRDefault="00C46694" w:rsidP="00C46694">
      <w:pPr>
        <w:tabs>
          <w:tab w:val="left" w:pos="1260"/>
        </w:tabs>
        <w:rPr>
          <w:rFonts w:ascii="Calibri" w:hAnsi="Calibri"/>
        </w:rPr>
      </w:pPr>
      <w:r w:rsidRPr="005A69DF">
        <w:rPr>
          <w:b/>
        </w:rPr>
        <w:lastRenderedPageBreak/>
        <w:t xml:space="preserve">Scenario # </w:t>
      </w:r>
      <w:r>
        <w:rPr>
          <w:b/>
        </w:rPr>
        <w:t>5</w:t>
      </w:r>
      <w:r w:rsidRPr="005A69DF">
        <w:rPr>
          <w:b/>
        </w:rPr>
        <w:t xml:space="preserve"> </w:t>
      </w:r>
      <w:r>
        <w:rPr>
          <w:b/>
        </w:rPr>
        <w:t xml:space="preserve">– Disposal Site Change – </w:t>
      </w:r>
      <w:r w:rsidRPr="00F6325A">
        <w:t>Haul</w:t>
      </w:r>
      <w:r>
        <w:t xml:space="preserve"> &lt; Cost, DSP &gt; Target</w:t>
      </w:r>
    </w:p>
    <w:p w14:paraId="6AF67959" w14:textId="77777777" w:rsidR="00C46694" w:rsidRDefault="00C46694" w:rsidP="00695126">
      <w:pPr>
        <w:pStyle w:val="BodyText"/>
        <w:spacing w:after="0"/>
        <w:rPr>
          <w:rFonts w:ascii="Calibri" w:hAnsi="Calibri" w:cs="Calibri"/>
          <w:highlight w:val="yellow"/>
        </w:rPr>
      </w:pPr>
    </w:p>
    <w:p w14:paraId="02103C28" w14:textId="7EBAB4D4" w:rsidR="00C46694" w:rsidRPr="00F6325A" w:rsidRDefault="00C46694" w:rsidP="00C46694">
      <w:r w:rsidRPr="00F6325A">
        <w:t xml:space="preserve">Republic </w:t>
      </w:r>
      <w:r>
        <w:t>sales rep wishes to change disposal site</w:t>
      </w:r>
      <w:r w:rsidRPr="00F6325A">
        <w:t xml:space="preserve">. Customer’s current Haul Rate is $ </w:t>
      </w:r>
      <w:r>
        <w:t>125</w:t>
      </w:r>
      <w:r w:rsidRPr="00F6325A">
        <w:t>.00 per haul and Disposal Rate of</w:t>
      </w:r>
      <w:r>
        <w:t xml:space="preserve"> $ 40.00/ton.</w:t>
      </w:r>
    </w:p>
    <w:p w14:paraId="43E0887F" w14:textId="77777777" w:rsidR="00C46694" w:rsidRDefault="00C46694" w:rsidP="00C46694">
      <w:pPr>
        <w:pStyle w:val="BodyText"/>
        <w:spacing w:after="0"/>
        <w:rPr>
          <w:rFonts w:ascii="Calibri" w:hAnsi="Calibri" w:cs="Calibri"/>
          <w:highlight w:val="yellow"/>
        </w:rPr>
      </w:pPr>
    </w:p>
    <w:p w14:paraId="2A7CBA5B" w14:textId="0E6433B5" w:rsidR="00851FA4" w:rsidRDefault="00851FA4" w:rsidP="00851FA4">
      <w:r w:rsidRPr="00B85FA0">
        <w:t>4/30 decision</w:t>
      </w:r>
    </w:p>
    <w:p w14:paraId="0E05FF64" w14:textId="06F6DD18" w:rsidR="00851FA4" w:rsidRDefault="00851FA4" w:rsidP="00B85FA0">
      <w:pPr>
        <w:pStyle w:val="ListParagraph"/>
        <w:numPr>
          <w:ilvl w:val="0"/>
          <w:numId w:val="36"/>
        </w:numPr>
      </w:pPr>
      <w:r>
        <w:t>Give option to select new DSP site with same waste stream</w:t>
      </w:r>
    </w:p>
    <w:p w14:paraId="17235A00" w14:textId="77777777" w:rsidR="00851FA4" w:rsidRDefault="00851FA4" w:rsidP="00B85FA0">
      <w:pPr>
        <w:pStyle w:val="ListParagraph"/>
        <w:numPr>
          <w:ilvl w:val="0"/>
          <w:numId w:val="36"/>
        </w:numPr>
      </w:pPr>
      <w:r>
        <w:t>Look at margin for current haul, use logic in service change table.</w:t>
      </w:r>
    </w:p>
    <w:p w14:paraId="42406E18" w14:textId="3347A1C4" w:rsidR="00851FA4" w:rsidRDefault="00851FA4" w:rsidP="00B85FA0">
      <w:pPr>
        <w:pStyle w:val="ListParagraph"/>
        <w:numPr>
          <w:ilvl w:val="0"/>
          <w:numId w:val="36"/>
        </w:numPr>
      </w:pPr>
      <w:r>
        <w:t xml:space="preserve">Disposal would go to new market rate associated with new </w:t>
      </w:r>
      <w:r w:rsidR="004641F9">
        <w:t>disposal site.</w:t>
      </w:r>
    </w:p>
    <w:p w14:paraId="3CCC5C1F" w14:textId="77777777" w:rsidR="00851FA4" w:rsidRPr="00F6325A" w:rsidRDefault="00851FA4" w:rsidP="00B85FA0">
      <w:pPr>
        <w:pStyle w:val="ListParagraph"/>
        <w:numPr>
          <w:ilvl w:val="0"/>
          <w:numId w:val="36"/>
        </w:numPr>
      </w:pPr>
      <w:r>
        <w:t>Rental will leave as is</w:t>
      </w:r>
    </w:p>
    <w:p w14:paraId="54B0271E" w14:textId="77777777" w:rsidR="00851FA4" w:rsidRDefault="00851FA4" w:rsidP="00C46694">
      <w:pPr>
        <w:pStyle w:val="BodyText"/>
        <w:spacing w:after="0"/>
        <w:rPr>
          <w:rFonts w:ascii="Calibri" w:hAnsi="Calibri" w:cs="Calibri"/>
          <w:highlight w:val="yellow"/>
        </w:rPr>
      </w:pPr>
    </w:p>
    <w:p w14:paraId="04D996D9" w14:textId="77777777" w:rsidR="00851FA4" w:rsidRDefault="00851FA4" w:rsidP="00C46694">
      <w:pPr>
        <w:pStyle w:val="BodyText"/>
        <w:spacing w:after="0"/>
        <w:rPr>
          <w:rFonts w:ascii="Calibri" w:hAnsi="Calibri" w:cs="Calibri"/>
          <w:highlight w:val="yellow"/>
        </w:rPr>
      </w:pPr>
    </w:p>
    <w:p w14:paraId="4C38459C" w14:textId="455A0646" w:rsidR="00E1732B" w:rsidRPr="00F6325A" w:rsidRDefault="00E1732B" w:rsidP="00E1732B">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E1732B" w:rsidRPr="009B776D" w14:paraId="2A23021C" w14:textId="77777777" w:rsidTr="0029266B">
        <w:trPr>
          <w:trHeight w:val="240"/>
        </w:trPr>
        <w:tc>
          <w:tcPr>
            <w:tcW w:w="1280" w:type="dxa"/>
            <w:tcBorders>
              <w:top w:val="nil"/>
              <w:left w:val="nil"/>
              <w:bottom w:val="nil"/>
              <w:right w:val="nil"/>
            </w:tcBorders>
            <w:shd w:val="clear" w:color="auto" w:fill="auto"/>
            <w:noWrap/>
            <w:vAlign w:val="center"/>
            <w:hideMark/>
          </w:tcPr>
          <w:p w14:paraId="25D35D4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38ADF39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046795D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14EB4D38"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1FE0C1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E1732B" w:rsidRPr="009B776D" w14:paraId="66E5D495" w14:textId="77777777" w:rsidTr="0029266B">
        <w:trPr>
          <w:trHeight w:val="255"/>
        </w:trPr>
        <w:tc>
          <w:tcPr>
            <w:tcW w:w="1280" w:type="dxa"/>
            <w:tcBorders>
              <w:top w:val="nil"/>
              <w:left w:val="nil"/>
              <w:bottom w:val="nil"/>
              <w:right w:val="nil"/>
            </w:tcBorders>
            <w:shd w:val="clear" w:color="auto" w:fill="auto"/>
            <w:noWrap/>
            <w:vAlign w:val="center"/>
            <w:hideMark/>
          </w:tcPr>
          <w:p w14:paraId="1C14BCA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295E2ED" w14:textId="77777777" w:rsidR="00E1732B" w:rsidRPr="009B776D" w:rsidRDefault="00E1732B"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B2F87E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7D4850"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364C030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1CCE7B"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529FB3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697E943"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CDC9FA8"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5287CAEC" w14:textId="77777777" w:rsidTr="0029266B">
        <w:trPr>
          <w:trHeight w:val="255"/>
        </w:trPr>
        <w:tc>
          <w:tcPr>
            <w:tcW w:w="1280" w:type="dxa"/>
            <w:tcBorders>
              <w:top w:val="nil"/>
              <w:left w:val="nil"/>
              <w:bottom w:val="nil"/>
              <w:right w:val="nil"/>
            </w:tcBorders>
            <w:shd w:val="clear" w:color="auto" w:fill="auto"/>
            <w:noWrap/>
            <w:vAlign w:val="bottom"/>
            <w:hideMark/>
          </w:tcPr>
          <w:p w14:paraId="1A194F58"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805961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95B05B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3F7C4E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34AAAD0"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r w:rsidR="00E1732B" w:rsidRPr="009B776D" w14:paraId="5135F01D" w14:textId="77777777" w:rsidTr="0029266B">
        <w:trPr>
          <w:trHeight w:val="240"/>
        </w:trPr>
        <w:tc>
          <w:tcPr>
            <w:tcW w:w="1280" w:type="dxa"/>
            <w:tcBorders>
              <w:top w:val="nil"/>
              <w:left w:val="nil"/>
              <w:bottom w:val="nil"/>
              <w:right w:val="nil"/>
            </w:tcBorders>
            <w:shd w:val="clear" w:color="auto" w:fill="auto"/>
            <w:noWrap/>
            <w:vAlign w:val="bottom"/>
            <w:hideMark/>
          </w:tcPr>
          <w:p w14:paraId="3E80A603"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6D989B" w14:textId="77777777" w:rsidR="00E1732B" w:rsidRPr="009B776D" w:rsidRDefault="00E1732B"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F845224" w14:textId="77777777" w:rsidR="00E1732B" w:rsidRPr="009B776D" w:rsidRDefault="00E1732B"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22501522" w14:textId="77777777" w:rsidR="00E1732B" w:rsidRPr="009B776D" w:rsidRDefault="00E1732B"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75477BF6" w14:textId="77777777" w:rsidR="00E1732B" w:rsidRPr="009B776D" w:rsidRDefault="00E1732B"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526B7890" w14:textId="77777777" w:rsidR="00E1732B" w:rsidRPr="009B776D" w:rsidRDefault="00E1732B"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FFD113D"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A8B44B4"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BD76477" w14:textId="77777777" w:rsidR="00E1732B" w:rsidRPr="009B776D" w:rsidRDefault="00E1732B" w:rsidP="0029266B">
            <w:pPr>
              <w:rPr>
                <w:rFonts w:ascii="Times New Roman" w:hAnsi="Times New Roman"/>
              </w:rPr>
            </w:pPr>
          </w:p>
        </w:tc>
      </w:tr>
      <w:tr w:rsidR="00E1732B" w:rsidRPr="009B776D" w14:paraId="49700DED" w14:textId="77777777" w:rsidTr="0029266B">
        <w:trPr>
          <w:trHeight w:val="240"/>
        </w:trPr>
        <w:tc>
          <w:tcPr>
            <w:tcW w:w="1280" w:type="dxa"/>
            <w:tcBorders>
              <w:top w:val="nil"/>
              <w:left w:val="nil"/>
              <w:bottom w:val="nil"/>
              <w:right w:val="nil"/>
            </w:tcBorders>
            <w:shd w:val="clear" w:color="auto" w:fill="auto"/>
            <w:noWrap/>
            <w:vAlign w:val="bottom"/>
            <w:hideMark/>
          </w:tcPr>
          <w:p w14:paraId="1D495BEF" w14:textId="4BBB4F35" w:rsidR="00E1732B"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E1732B"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25899A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C0C17A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6F4360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51C9E55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E1732B" w:rsidRPr="009B776D" w14:paraId="4465BDA6" w14:textId="77777777" w:rsidTr="0029266B">
        <w:trPr>
          <w:trHeight w:val="255"/>
        </w:trPr>
        <w:tc>
          <w:tcPr>
            <w:tcW w:w="1280" w:type="dxa"/>
            <w:tcBorders>
              <w:top w:val="nil"/>
              <w:left w:val="nil"/>
              <w:bottom w:val="nil"/>
              <w:right w:val="nil"/>
            </w:tcBorders>
            <w:shd w:val="clear" w:color="auto" w:fill="auto"/>
            <w:noWrap/>
            <w:vAlign w:val="bottom"/>
            <w:hideMark/>
          </w:tcPr>
          <w:p w14:paraId="6AD3165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3F0CC7E5" w14:textId="77777777" w:rsidR="00E1732B" w:rsidRPr="009B776D" w:rsidRDefault="00E1732B"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5D705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3AB6C68"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26AB17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226FA59"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5EF32F"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A43D85"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4D9036F"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79E4A4CF" w14:textId="77777777" w:rsidTr="0029266B">
        <w:trPr>
          <w:trHeight w:val="255"/>
        </w:trPr>
        <w:tc>
          <w:tcPr>
            <w:tcW w:w="1280" w:type="dxa"/>
            <w:tcBorders>
              <w:top w:val="nil"/>
              <w:left w:val="nil"/>
              <w:bottom w:val="nil"/>
              <w:right w:val="nil"/>
            </w:tcBorders>
            <w:shd w:val="clear" w:color="auto" w:fill="auto"/>
            <w:noWrap/>
            <w:vAlign w:val="bottom"/>
            <w:hideMark/>
          </w:tcPr>
          <w:p w14:paraId="0E295AC1"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8B6299"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552622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8CFC9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3E993"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bl>
    <w:p w14:paraId="5393956E" w14:textId="77777777" w:rsidR="00E1732B" w:rsidRPr="00F6325A" w:rsidRDefault="00E1732B" w:rsidP="00E1732B">
      <w:pPr>
        <w:rPr>
          <w:color w:val="1F497D"/>
        </w:rPr>
      </w:pPr>
    </w:p>
    <w:p w14:paraId="5FD87D18" w14:textId="77777777" w:rsidR="00E1732B" w:rsidRPr="00F6325A" w:rsidRDefault="00E1732B" w:rsidP="00E1732B">
      <w:pPr>
        <w:rPr>
          <w:color w:val="1F497D"/>
        </w:rPr>
      </w:pPr>
    </w:p>
    <w:p w14:paraId="0F43DD49" w14:textId="371BBC4A" w:rsidR="00E1732B" w:rsidRPr="00F6325A" w:rsidRDefault="00D93226" w:rsidP="00E1732B">
      <w:r w:rsidRPr="00F6325A">
        <w:t>Guardrails</w:t>
      </w:r>
      <w:r w:rsidR="00E1732B"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E4656A7" w14:textId="77777777" w:rsidTr="005A7AE2">
        <w:trPr>
          <w:trHeight w:val="240"/>
        </w:trPr>
        <w:tc>
          <w:tcPr>
            <w:tcW w:w="1280" w:type="dxa"/>
            <w:tcBorders>
              <w:top w:val="nil"/>
              <w:left w:val="nil"/>
              <w:bottom w:val="nil"/>
              <w:right w:val="nil"/>
            </w:tcBorders>
            <w:shd w:val="clear" w:color="auto" w:fill="auto"/>
            <w:noWrap/>
            <w:vAlign w:val="center"/>
            <w:hideMark/>
          </w:tcPr>
          <w:p w14:paraId="398CEBA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3906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CC0720F" w14:textId="781DDBE8" w:rsidR="005A7AE2" w:rsidRPr="005A7AE2" w:rsidRDefault="005A7AE2" w:rsidP="005A7AE2">
            <w:pPr>
              <w:jc w:val="center"/>
              <w:rPr>
                <w:color w:val="000000"/>
                <w:sz w:val="18"/>
                <w:szCs w:val="18"/>
              </w:rPr>
            </w:pPr>
            <w:r w:rsidRPr="005A7AE2">
              <w:rPr>
                <w:sz w:val="18"/>
                <w:szCs w:val="18"/>
              </w:rPr>
              <w:t xml:space="preserve"> $147.68</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1DE47102" w14:textId="2C8A4FAA" w:rsidR="005A7AE2" w:rsidRPr="005A7AE2" w:rsidRDefault="005A7AE2" w:rsidP="005A7AE2">
            <w:pPr>
              <w:jc w:val="center"/>
              <w:rPr>
                <w:color w:val="000000"/>
                <w:sz w:val="18"/>
                <w:szCs w:val="18"/>
              </w:rPr>
            </w:pPr>
            <w:r w:rsidRPr="005A7AE2">
              <w:rPr>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FD01F1C" w14:textId="511EF450" w:rsidR="005A7AE2" w:rsidRPr="005A7AE2" w:rsidRDefault="005A7AE2" w:rsidP="005A7AE2">
            <w:pPr>
              <w:jc w:val="center"/>
              <w:rPr>
                <w:color w:val="000000"/>
                <w:sz w:val="18"/>
                <w:szCs w:val="18"/>
              </w:rPr>
            </w:pPr>
            <w:r w:rsidRPr="005A7AE2">
              <w:rPr>
                <w:sz w:val="18"/>
                <w:szCs w:val="18"/>
              </w:rPr>
              <w:t>$217.12</w:t>
            </w:r>
          </w:p>
        </w:tc>
      </w:tr>
      <w:tr w:rsidR="005A7AE2" w:rsidRPr="009B776D" w14:paraId="1B0D1983" w14:textId="77777777" w:rsidTr="0029266B">
        <w:trPr>
          <w:trHeight w:val="255"/>
        </w:trPr>
        <w:tc>
          <w:tcPr>
            <w:tcW w:w="1280" w:type="dxa"/>
            <w:tcBorders>
              <w:top w:val="nil"/>
              <w:left w:val="nil"/>
              <w:bottom w:val="nil"/>
              <w:right w:val="nil"/>
            </w:tcBorders>
            <w:shd w:val="clear" w:color="auto" w:fill="auto"/>
            <w:noWrap/>
            <w:vAlign w:val="center"/>
            <w:hideMark/>
          </w:tcPr>
          <w:p w14:paraId="7B772A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5A8FE14"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28136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F7DB4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348861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F030F7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376532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D61CFA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3C68C9A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959FD22" w14:textId="77777777" w:rsidTr="0029266B">
        <w:trPr>
          <w:trHeight w:val="255"/>
        </w:trPr>
        <w:tc>
          <w:tcPr>
            <w:tcW w:w="1280" w:type="dxa"/>
            <w:tcBorders>
              <w:top w:val="nil"/>
              <w:left w:val="nil"/>
              <w:bottom w:val="nil"/>
              <w:right w:val="nil"/>
            </w:tcBorders>
            <w:shd w:val="clear" w:color="auto" w:fill="auto"/>
            <w:noWrap/>
            <w:vAlign w:val="bottom"/>
            <w:hideMark/>
          </w:tcPr>
          <w:p w14:paraId="60986425"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46CA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C2B3D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F7AD5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66D47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0FBD6FF" w14:textId="77777777" w:rsidTr="0029266B">
        <w:trPr>
          <w:trHeight w:val="240"/>
        </w:trPr>
        <w:tc>
          <w:tcPr>
            <w:tcW w:w="1280" w:type="dxa"/>
            <w:tcBorders>
              <w:top w:val="nil"/>
              <w:left w:val="nil"/>
              <w:bottom w:val="nil"/>
              <w:right w:val="nil"/>
            </w:tcBorders>
            <w:shd w:val="clear" w:color="auto" w:fill="auto"/>
            <w:noWrap/>
            <w:vAlign w:val="bottom"/>
            <w:hideMark/>
          </w:tcPr>
          <w:p w14:paraId="1C50E7B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D5C2E0"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1A1E71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2B1D6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014775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1C3282BF"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8CE99D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8F01596"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D78DE7A" w14:textId="77777777" w:rsidR="005A7AE2" w:rsidRPr="009B776D" w:rsidRDefault="005A7AE2" w:rsidP="005A7AE2">
            <w:pPr>
              <w:rPr>
                <w:rFonts w:ascii="Times New Roman" w:hAnsi="Times New Roman"/>
              </w:rPr>
            </w:pPr>
          </w:p>
        </w:tc>
      </w:tr>
      <w:tr w:rsidR="005A7AE2" w:rsidRPr="009B776D" w14:paraId="1ACAC5D1" w14:textId="77777777" w:rsidTr="0029266B">
        <w:trPr>
          <w:trHeight w:val="240"/>
        </w:trPr>
        <w:tc>
          <w:tcPr>
            <w:tcW w:w="1280" w:type="dxa"/>
            <w:tcBorders>
              <w:top w:val="nil"/>
              <w:left w:val="nil"/>
              <w:bottom w:val="nil"/>
              <w:right w:val="nil"/>
            </w:tcBorders>
            <w:shd w:val="clear" w:color="auto" w:fill="auto"/>
            <w:noWrap/>
            <w:vAlign w:val="bottom"/>
            <w:hideMark/>
          </w:tcPr>
          <w:p w14:paraId="7873C508" w14:textId="02555F29"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C5AC0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08F9E71" w14:textId="300A96DD"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0BE1A6F" w14:textId="40BF3A01"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808F5CE" w14:textId="03210EE9"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62B3CFEE" w14:textId="77777777" w:rsidTr="0029266B">
        <w:trPr>
          <w:trHeight w:val="255"/>
        </w:trPr>
        <w:tc>
          <w:tcPr>
            <w:tcW w:w="1280" w:type="dxa"/>
            <w:tcBorders>
              <w:top w:val="nil"/>
              <w:left w:val="nil"/>
              <w:bottom w:val="nil"/>
              <w:right w:val="nil"/>
            </w:tcBorders>
            <w:shd w:val="clear" w:color="auto" w:fill="auto"/>
            <w:noWrap/>
            <w:vAlign w:val="bottom"/>
            <w:hideMark/>
          </w:tcPr>
          <w:p w14:paraId="70139E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BB710FE"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913C4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675A99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AF7A7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D0631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76E4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E26908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8835DD6"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C17B32C" w14:textId="77777777" w:rsidTr="0029266B">
        <w:trPr>
          <w:trHeight w:val="255"/>
        </w:trPr>
        <w:tc>
          <w:tcPr>
            <w:tcW w:w="1280" w:type="dxa"/>
            <w:tcBorders>
              <w:top w:val="nil"/>
              <w:left w:val="nil"/>
              <w:bottom w:val="nil"/>
              <w:right w:val="nil"/>
            </w:tcBorders>
            <w:shd w:val="clear" w:color="auto" w:fill="auto"/>
            <w:noWrap/>
            <w:vAlign w:val="bottom"/>
            <w:hideMark/>
          </w:tcPr>
          <w:p w14:paraId="273CBA9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F50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6184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B25C1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6AF3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4418591" w14:textId="77777777" w:rsidR="00E1732B" w:rsidRDefault="00E1732B" w:rsidP="00E1732B">
      <w:pPr>
        <w:pStyle w:val="BodyText"/>
        <w:spacing w:after="0"/>
        <w:rPr>
          <w:rFonts w:ascii="Calibri" w:hAnsi="Calibri" w:cs="Calibri"/>
          <w:highlight w:val="yellow"/>
        </w:rPr>
      </w:pPr>
    </w:p>
    <w:p w14:paraId="77F3AAD6" w14:textId="2EE1901F" w:rsidR="005A7AE2" w:rsidRPr="005A7AE2" w:rsidRDefault="00D93226" w:rsidP="005A7AE2">
      <w:pPr>
        <w:tabs>
          <w:tab w:val="left" w:pos="1260"/>
        </w:tabs>
      </w:pPr>
      <w:r w:rsidRPr="005A7AE2">
        <w:t>Assumptions</w:t>
      </w:r>
      <w:r w:rsidR="005A7AE2" w:rsidRPr="005A7AE2">
        <w:t>:</w:t>
      </w:r>
    </w:p>
    <w:p w14:paraId="59EDD478" w14:textId="77777777" w:rsidR="005A7AE2" w:rsidRPr="005A7AE2" w:rsidRDefault="005A7AE2" w:rsidP="005A7AE2">
      <w:pPr>
        <w:tabs>
          <w:tab w:val="left" w:pos="1260"/>
        </w:tabs>
      </w:pPr>
      <w:r w:rsidRPr="005A7AE2">
        <w:t>1) Customers New business haul rate for new disposal site is $130.00.</w:t>
      </w:r>
    </w:p>
    <w:p w14:paraId="13FCDBD5" w14:textId="77777777" w:rsidR="005A7AE2" w:rsidRPr="005A7AE2" w:rsidRDefault="005A7AE2" w:rsidP="005A7AE2">
      <w:pPr>
        <w:tabs>
          <w:tab w:val="left" w:pos="1260"/>
        </w:tabs>
      </w:pPr>
      <w:r w:rsidRPr="005A7AE2">
        <w:t>2) svc_base_marg_perm = 0.0</w:t>
      </w:r>
    </w:p>
    <w:p w14:paraId="668A44DB" w14:textId="77777777" w:rsidR="005A7AE2" w:rsidRPr="005A7AE2" w:rsidRDefault="005A7AE2" w:rsidP="005A7AE2">
      <w:pPr>
        <w:tabs>
          <w:tab w:val="left" w:pos="1260"/>
        </w:tabs>
      </w:pPr>
      <w:r w:rsidRPr="005A7AE2">
        <w:t>3) svc_targ_marg_perm = 0.05</w:t>
      </w:r>
    </w:p>
    <w:p w14:paraId="61807487" w14:textId="77777777" w:rsidR="005A7AE2" w:rsidRPr="005A7AE2" w:rsidRDefault="005A7AE2" w:rsidP="005A7AE2">
      <w:pPr>
        <w:tabs>
          <w:tab w:val="left" w:pos="1260"/>
        </w:tabs>
      </w:pPr>
      <w:r w:rsidRPr="005A7AE2">
        <w:t>4) svc_str_marg_perm = 0.2</w:t>
      </w:r>
    </w:p>
    <w:p w14:paraId="18033942" w14:textId="77777777" w:rsidR="005A7AE2" w:rsidRPr="005A7AE2" w:rsidRDefault="005A7AE2" w:rsidP="005A7AE2">
      <w:pPr>
        <w:tabs>
          <w:tab w:val="left" w:pos="1260"/>
        </w:tabs>
        <w:rPr>
          <w:rFonts w:cs="Calibri"/>
          <w:highlight w:val="yellow"/>
        </w:rPr>
      </w:pPr>
      <w:r w:rsidRPr="005A7AE2">
        <w:t>5) svc_gap_recovery_pct = 0.5</w:t>
      </w:r>
    </w:p>
    <w:p w14:paraId="4B6A6291" w14:textId="77777777" w:rsidR="005A7AE2" w:rsidRDefault="005A7AE2" w:rsidP="00E1732B">
      <w:pPr>
        <w:tabs>
          <w:tab w:val="left" w:pos="1260"/>
        </w:tabs>
        <w:rPr>
          <w:b/>
        </w:rPr>
      </w:pPr>
    </w:p>
    <w:p w14:paraId="4B543149" w14:textId="4CCFE463" w:rsidR="005A7AE2" w:rsidRDefault="005A7AE2">
      <w:pPr>
        <w:rPr>
          <w:b/>
        </w:rPr>
      </w:pPr>
      <w:r>
        <w:rPr>
          <w:b/>
        </w:rPr>
        <w:br w:type="page"/>
      </w:r>
    </w:p>
    <w:p w14:paraId="705BEC2B" w14:textId="77777777" w:rsidR="005A7AE2" w:rsidRPr="00F6325A" w:rsidRDefault="005A7AE2" w:rsidP="005A7AE2">
      <w:pPr>
        <w:tabs>
          <w:tab w:val="left" w:pos="1260"/>
        </w:tabs>
        <w:rPr>
          <w:rFonts w:ascii="Calibri" w:hAnsi="Calibri"/>
        </w:rPr>
      </w:pPr>
      <w:r w:rsidRPr="005A69DF">
        <w:rPr>
          <w:b/>
        </w:rPr>
        <w:lastRenderedPageBreak/>
        <w:t xml:space="preserve">Scenario # </w:t>
      </w:r>
      <w:r>
        <w:rPr>
          <w:b/>
        </w:rPr>
        <w:t>6</w:t>
      </w:r>
      <w:r w:rsidRPr="005A69DF">
        <w:rPr>
          <w:b/>
        </w:rPr>
        <w:t xml:space="preserve"> </w:t>
      </w:r>
      <w:r>
        <w:rPr>
          <w:b/>
        </w:rPr>
        <w:t xml:space="preserve">– </w:t>
      </w:r>
      <w:r w:rsidRPr="00CF6FE5">
        <w:rPr>
          <w:b/>
        </w:rPr>
        <w:t>Rollback do to PI</w:t>
      </w:r>
      <w:r>
        <w:rPr>
          <w:b/>
        </w:rPr>
        <w:t xml:space="preserve"> </w:t>
      </w:r>
    </w:p>
    <w:p w14:paraId="1180127A" w14:textId="77777777" w:rsidR="005A7AE2" w:rsidRDefault="005A7AE2" w:rsidP="005A7AE2">
      <w:pPr>
        <w:pStyle w:val="BodyText"/>
        <w:spacing w:after="0"/>
        <w:rPr>
          <w:rFonts w:ascii="Calibri" w:hAnsi="Calibri" w:cs="Calibri"/>
          <w:highlight w:val="yellow"/>
        </w:rPr>
      </w:pPr>
    </w:p>
    <w:p w14:paraId="795198AD" w14:textId="3FDB828E"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w:t>
      </w:r>
      <w:r w:rsidR="00D93226" w:rsidRPr="007D29C0">
        <w:rPr>
          <w:rFonts w:ascii="Calibri" w:hAnsi="Calibri" w:cs="Calibri"/>
        </w:rPr>
        <w:t>roll back</w:t>
      </w:r>
      <w:r w:rsidRPr="007D29C0">
        <w:rPr>
          <w:rFonts w:ascii="Calibri" w:hAnsi="Calibri" w:cs="Calibri"/>
        </w:rPr>
        <w:t xml:space="preserve"> the PI</w:t>
      </w:r>
      <w:r>
        <w:rPr>
          <w:rFonts w:ascii="Calibri" w:hAnsi="Calibri" w:cs="Calibri"/>
        </w:rPr>
        <w:t xml:space="preserve"> on Haul, Disposal, Rental. 30 </w:t>
      </w:r>
      <w:r w:rsidR="00D93226">
        <w:rPr>
          <w:rFonts w:ascii="Calibri" w:hAnsi="Calibri" w:cs="Calibri"/>
        </w:rPr>
        <w:t>Yd.</w:t>
      </w:r>
      <w:r>
        <w:rPr>
          <w:rFonts w:ascii="Calibri" w:hAnsi="Calibri" w:cs="Calibri"/>
        </w:rPr>
        <w:t>, 1 hauls per month, 3 tons per haul and 51 minutes per haul</w:t>
      </w:r>
    </w:p>
    <w:p w14:paraId="4A5B1431"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232272A5" w14:textId="77777777" w:rsidR="005A7AE2" w:rsidRDefault="005A7AE2" w:rsidP="005A7AE2">
      <w:pPr>
        <w:pStyle w:val="BodyText"/>
        <w:spacing w:after="0"/>
        <w:rPr>
          <w:rFonts w:ascii="Calibri" w:hAnsi="Calibri" w:cs="Calibri"/>
        </w:rPr>
      </w:pPr>
      <w:r>
        <w:rPr>
          <w:rFonts w:ascii="Calibri" w:hAnsi="Calibri" w:cs="Calibri"/>
        </w:rPr>
        <w:t>Haul – $225.00</w:t>
      </w:r>
    </w:p>
    <w:p w14:paraId="7B94EB6B" w14:textId="77777777" w:rsidR="005A7AE2" w:rsidRDefault="005A7AE2" w:rsidP="005A7AE2">
      <w:pPr>
        <w:pStyle w:val="BodyText"/>
        <w:spacing w:after="0"/>
        <w:rPr>
          <w:rFonts w:ascii="Calibri" w:hAnsi="Calibri" w:cs="Calibri"/>
        </w:rPr>
      </w:pPr>
      <w:r>
        <w:rPr>
          <w:rFonts w:ascii="Calibri" w:hAnsi="Calibri" w:cs="Calibri"/>
        </w:rPr>
        <w:t>Disposal – $28.00</w:t>
      </w:r>
    </w:p>
    <w:p w14:paraId="1B187304" w14:textId="77777777" w:rsidR="005A7AE2" w:rsidRDefault="005A7AE2" w:rsidP="005A7AE2">
      <w:pPr>
        <w:pStyle w:val="BodyText"/>
        <w:spacing w:after="0"/>
        <w:rPr>
          <w:rFonts w:ascii="Calibri" w:hAnsi="Calibri" w:cs="Calibri"/>
        </w:rPr>
      </w:pPr>
      <w:r>
        <w:rPr>
          <w:rFonts w:ascii="Calibri" w:hAnsi="Calibri" w:cs="Calibri"/>
        </w:rPr>
        <w:t>Rental – $23.67</w:t>
      </w:r>
    </w:p>
    <w:p w14:paraId="14011FC5" w14:textId="77777777" w:rsidR="005A7AE2" w:rsidRDefault="005A7AE2" w:rsidP="005A7AE2">
      <w:pPr>
        <w:pStyle w:val="BodyText"/>
        <w:spacing w:after="0"/>
        <w:rPr>
          <w:rFonts w:ascii="Calibri" w:hAnsi="Calibri" w:cs="Calibri"/>
        </w:rPr>
      </w:pPr>
    </w:p>
    <w:p w14:paraId="0A2C8EB4" w14:textId="77777777" w:rsidR="005A7AE2" w:rsidRDefault="005A7AE2" w:rsidP="005A7AE2">
      <w:pPr>
        <w:pStyle w:val="BodyText"/>
        <w:spacing w:after="0"/>
        <w:rPr>
          <w:rFonts w:ascii="Calibri" w:hAnsi="Calibri" w:cs="Calibri"/>
        </w:rPr>
      </w:pPr>
      <w:r w:rsidRPr="00B73B08">
        <w:rPr>
          <w:rFonts w:ascii="Calibri" w:hAnsi="Calibri" w:cs="Calibri"/>
        </w:rPr>
        <w:t>Rollback do to PI</w:t>
      </w:r>
    </w:p>
    <w:p w14:paraId="6A6B4377" w14:textId="77777777" w:rsidR="005A7AE2" w:rsidRDefault="005A7AE2" w:rsidP="00E429FC">
      <w:pPr>
        <w:pStyle w:val="BodyText"/>
        <w:numPr>
          <w:ilvl w:val="0"/>
          <w:numId w:val="22"/>
        </w:numPr>
        <w:spacing w:after="0"/>
        <w:rPr>
          <w:rFonts w:ascii="Calibri" w:hAnsi="Calibri" w:cs="Calibri"/>
        </w:rPr>
      </w:pPr>
      <w:r>
        <w:rPr>
          <w:rFonts w:ascii="Calibri" w:hAnsi="Calibri" w:cs="Calibri"/>
        </w:rPr>
        <w:t>Use same small cont rules</w:t>
      </w:r>
    </w:p>
    <w:p w14:paraId="30080F49" w14:textId="77777777" w:rsidR="005A7AE2" w:rsidRDefault="005A7AE2" w:rsidP="00E429FC">
      <w:pPr>
        <w:pStyle w:val="BodyText"/>
        <w:numPr>
          <w:ilvl w:val="0"/>
          <w:numId w:val="22"/>
        </w:numPr>
        <w:spacing w:after="0"/>
        <w:rPr>
          <w:rFonts w:ascii="Calibri" w:hAnsi="Calibri" w:cs="Calibri"/>
        </w:rPr>
      </w:pPr>
      <w:r>
        <w:rPr>
          <w:rFonts w:ascii="Calibri" w:hAnsi="Calibri" w:cs="Calibri"/>
        </w:rPr>
        <w:t>set target to their current price (not average)</w:t>
      </w:r>
    </w:p>
    <w:p w14:paraId="403F424E" w14:textId="77777777" w:rsidR="005A7AE2" w:rsidRDefault="005A7AE2" w:rsidP="00E429FC">
      <w:pPr>
        <w:pStyle w:val="BodyText"/>
        <w:numPr>
          <w:ilvl w:val="0"/>
          <w:numId w:val="22"/>
        </w:numPr>
        <w:spacing w:after="0"/>
        <w:rPr>
          <w:rFonts w:ascii="Calibri" w:hAnsi="Calibri" w:cs="Calibri"/>
        </w:rPr>
      </w:pPr>
      <w:r>
        <w:rPr>
          <w:rFonts w:ascii="Calibri" w:hAnsi="Calibri" w:cs="Calibri"/>
        </w:rPr>
        <w:t>Look at PI for last 6-months</w:t>
      </w:r>
    </w:p>
    <w:p w14:paraId="55DF7B8F" w14:textId="77777777" w:rsidR="005A7AE2" w:rsidRPr="007D29C0" w:rsidRDefault="005A7AE2" w:rsidP="00E429FC">
      <w:pPr>
        <w:pStyle w:val="BodyText"/>
        <w:numPr>
          <w:ilvl w:val="0"/>
          <w:numId w:val="22"/>
        </w:numPr>
        <w:spacing w:after="0"/>
        <w:rPr>
          <w:rFonts w:ascii="Calibri" w:hAnsi="Calibri" w:cs="Calibri"/>
        </w:rPr>
      </w:pPr>
      <w:r>
        <w:rPr>
          <w:rFonts w:ascii="Calibri" w:hAnsi="Calibri" w:cs="Calibri"/>
        </w:rPr>
        <w:t>Display Haul, Disposal and Rental</w:t>
      </w:r>
    </w:p>
    <w:p w14:paraId="7993F2E4" w14:textId="77777777" w:rsidR="005A7AE2" w:rsidRDefault="005A7AE2" w:rsidP="005A7AE2">
      <w:pPr>
        <w:pStyle w:val="BodyText"/>
        <w:spacing w:after="0"/>
        <w:rPr>
          <w:rFonts w:ascii="Calibri" w:hAnsi="Calibri" w:cs="Calibri"/>
        </w:rPr>
      </w:pPr>
    </w:p>
    <w:p w14:paraId="3BD9FBC8"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349CF150" w14:textId="77777777" w:rsidR="005A7AE2" w:rsidRDefault="005A7AE2" w:rsidP="005A7AE2">
      <w:pPr>
        <w:pStyle w:val="BodyText"/>
        <w:spacing w:after="0"/>
        <w:rPr>
          <w:rFonts w:ascii="Calibri" w:hAnsi="Calibri" w:cs="Calibri"/>
        </w:rPr>
      </w:pPr>
    </w:p>
    <w:p w14:paraId="03E252BF" w14:textId="77777777" w:rsidR="005A7AE2" w:rsidRDefault="005A7AE2" w:rsidP="005A7AE2">
      <w:pPr>
        <w:pStyle w:val="BodyText"/>
        <w:spacing w:after="0"/>
        <w:rPr>
          <w:rFonts w:ascii="Calibri" w:hAnsi="Calibri" w:cs="Calibri"/>
        </w:rPr>
      </w:pPr>
      <w:r>
        <w:rPr>
          <w:rFonts w:ascii="Calibri" w:hAnsi="Calibri" w:cs="Calibri"/>
        </w:rPr>
        <w:t>Last PI amount.</w:t>
      </w:r>
    </w:p>
    <w:p w14:paraId="1C8D2435" w14:textId="77777777" w:rsidR="005A7AE2" w:rsidRDefault="005A7AE2" w:rsidP="005A7AE2">
      <w:pPr>
        <w:pStyle w:val="BodyText"/>
        <w:spacing w:after="0"/>
        <w:rPr>
          <w:rFonts w:ascii="Calibri" w:hAnsi="Calibri" w:cs="Calibri"/>
        </w:rPr>
      </w:pPr>
      <w:r>
        <w:rPr>
          <w:rFonts w:ascii="Calibri" w:hAnsi="Calibri" w:cs="Calibri"/>
        </w:rPr>
        <w:t>Haul – $20.00</w:t>
      </w:r>
    </w:p>
    <w:p w14:paraId="6DB2CF48" w14:textId="77777777" w:rsidR="005A7AE2" w:rsidRDefault="005A7AE2" w:rsidP="005A7AE2">
      <w:pPr>
        <w:pStyle w:val="BodyText"/>
        <w:spacing w:after="0"/>
        <w:rPr>
          <w:rFonts w:ascii="Calibri" w:hAnsi="Calibri" w:cs="Calibri"/>
        </w:rPr>
      </w:pPr>
      <w:r>
        <w:rPr>
          <w:rFonts w:ascii="Calibri" w:hAnsi="Calibri" w:cs="Calibri"/>
        </w:rPr>
        <w:t>Disposal – $10.00</w:t>
      </w:r>
    </w:p>
    <w:p w14:paraId="7FC6E8AD" w14:textId="77777777" w:rsidR="005A7AE2" w:rsidRDefault="005A7AE2" w:rsidP="005A7AE2">
      <w:pPr>
        <w:pStyle w:val="BodyText"/>
        <w:spacing w:after="0"/>
        <w:rPr>
          <w:rFonts w:ascii="Calibri" w:hAnsi="Calibri" w:cs="Calibri"/>
        </w:rPr>
      </w:pPr>
      <w:r>
        <w:rPr>
          <w:rFonts w:ascii="Calibri" w:hAnsi="Calibri" w:cs="Calibri"/>
        </w:rPr>
        <w:t>Rental – $10.00</w:t>
      </w:r>
    </w:p>
    <w:p w14:paraId="0CD927DE" w14:textId="77777777" w:rsidR="005A7AE2" w:rsidRDefault="005A7AE2" w:rsidP="005A7AE2">
      <w:pPr>
        <w:pStyle w:val="BodyText"/>
        <w:spacing w:after="0"/>
        <w:rPr>
          <w:rFonts w:ascii="Calibri" w:hAnsi="Calibri" w:cs="Calibri"/>
        </w:rPr>
      </w:pPr>
    </w:p>
    <w:p w14:paraId="01DB1C3C" w14:textId="36188927" w:rsidR="005A7AE2" w:rsidRDefault="005A7AE2" w:rsidP="005A7AE2">
      <w:r w:rsidRPr="00F6325A">
        <w:t xml:space="preserve">New Business Guardrails </w:t>
      </w:r>
      <w:r w:rsidR="00D93226" w:rsidRPr="00F6325A">
        <w:t>for</w:t>
      </w:r>
      <w:r w:rsidRPr="00F6325A">
        <w:t xml:space="preserve"> this Customer</w:t>
      </w:r>
    </w:p>
    <w:p w14:paraId="4DD6E03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4A011063" w14:textId="77777777" w:rsidTr="005A7AE2">
        <w:trPr>
          <w:trHeight w:val="240"/>
        </w:trPr>
        <w:tc>
          <w:tcPr>
            <w:tcW w:w="1280" w:type="dxa"/>
            <w:tcBorders>
              <w:top w:val="nil"/>
              <w:left w:val="nil"/>
              <w:bottom w:val="nil"/>
              <w:right w:val="nil"/>
            </w:tcBorders>
            <w:shd w:val="clear" w:color="auto" w:fill="auto"/>
            <w:noWrap/>
            <w:vAlign w:val="center"/>
            <w:hideMark/>
          </w:tcPr>
          <w:p w14:paraId="4763B30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6D92F9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502EE2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C77EAA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F729669"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650C00E6" w14:textId="77777777" w:rsidTr="005A7AE2">
        <w:trPr>
          <w:trHeight w:val="255"/>
        </w:trPr>
        <w:tc>
          <w:tcPr>
            <w:tcW w:w="1280" w:type="dxa"/>
            <w:tcBorders>
              <w:top w:val="nil"/>
              <w:left w:val="nil"/>
              <w:bottom w:val="nil"/>
              <w:right w:val="nil"/>
            </w:tcBorders>
            <w:shd w:val="clear" w:color="auto" w:fill="auto"/>
            <w:noWrap/>
            <w:vAlign w:val="center"/>
            <w:hideMark/>
          </w:tcPr>
          <w:p w14:paraId="25DE826E"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43E6EFB"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A3475C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97A1B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2923F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432B47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84128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6C5DF9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0205FE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12E91CE" w14:textId="77777777" w:rsidTr="005A7AE2">
        <w:trPr>
          <w:trHeight w:val="255"/>
        </w:trPr>
        <w:tc>
          <w:tcPr>
            <w:tcW w:w="1280" w:type="dxa"/>
            <w:tcBorders>
              <w:top w:val="nil"/>
              <w:left w:val="nil"/>
              <w:bottom w:val="nil"/>
              <w:right w:val="nil"/>
            </w:tcBorders>
            <w:shd w:val="clear" w:color="auto" w:fill="auto"/>
            <w:noWrap/>
            <w:vAlign w:val="bottom"/>
            <w:hideMark/>
          </w:tcPr>
          <w:p w14:paraId="188B6B8C"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7A9943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FA862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9C5115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3701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17C81997" w14:textId="77777777" w:rsidTr="005A7AE2">
        <w:trPr>
          <w:trHeight w:val="240"/>
        </w:trPr>
        <w:tc>
          <w:tcPr>
            <w:tcW w:w="1280" w:type="dxa"/>
            <w:tcBorders>
              <w:top w:val="nil"/>
              <w:left w:val="nil"/>
              <w:bottom w:val="nil"/>
              <w:right w:val="nil"/>
            </w:tcBorders>
            <w:shd w:val="clear" w:color="auto" w:fill="auto"/>
            <w:noWrap/>
            <w:vAlign w:val="bottom"/>
            <w:hideMark/>
          </w:tcPr>
          <w:p w14:paraId="429C4AC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0ED7DF4"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2059BF5"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1C3CE731"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77DF1F7"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5B88AE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3B58CF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ECEF4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AA3C4F8" w14:textId="77777777" w:rsidR="005A7AE2" w:rsidRPr="009B776D" w:rsidRDefault="005A7AE2" w:rsidP="005A7AE2">
            <w:pPr>
              <w:rPr>
                <w:rFonts w:ascii="Times New Roman" w:hAnsi="Times New Roman"/>
              </w:rPr>
            </w:pPr>
          </w:p>
        </w:tc>
      </w:tr>
      <w:tr w:rsidR="005A7AE2" w:rsidRPr="009B776D" w14:paraId="7729B01A" w14:textId="77777777" w:rsidTr="005A7AE2">
        <w:trPr>
          <w:trHeight w:val="240"/>
        </w:trPr>
        <w:tc>
          <w:tcPr>
            <w:tcW w:w="1280" w:type="dxa"/>
            <w:tcBorders>
              <w:top w:val="nil"/>
              <w:left w:val="nil"/>
              <w:bottom w:val="nil"/>
              <w:right w:val="nil"/>
            </w:tcBorders>
            <w:shd w:val="clear" w:color="auto" w:fill="auto"/>
            <w:noWrap/>
            <w:vAlign w:val="bottom"/>
            <w:hideMark/>
          </w:tcPr>
          <w:p w14:paraId="728A71DF" w14:textId="02C96F2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43F64C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F0B292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A36695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47568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097A21F7" w14:textId="77777777" w:rsidTr="005A7AE2">
        <w:trPr>
          <w:trHeight w:val="255"/>
        </w:trPr>
        <w:tc>
          <w:tcPr>
            <w:tcW w:w="1280" w:type="dxa"/>
            <w:tcBorders>
              <w:top w:val="nil"/>
              <w:left w:val="nil"/>
              <w:bottom w:val="nil"/>
              <w:right w:val="nil"/>
            </w:tcBorders>
            <w:shd w:val="clear" w:color="auto" w:fill="auto"/>
            <w:noWrap/>
            <w:vAlign w:val="bottom"/>
            <w:hideMark/>
          </w:tcPr>
          <w:p w14:paraId="1555D30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88D77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2E600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3C2720BF"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420134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9181F6"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23380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CC449B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14CC6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16DFB99" w14:textId="77777777" w:rsidTr="005A7AE2">
        <w:trPr>
          <w:trHeight w:val="255"/>
        </w:trPr>
        <w:tc>
          <w:tcPr>
            <w:tcW w:w="1280" w:type="dxa"/>
            <w:tcBorders>
              <w:top w:val="nil"/>
              <w:left w:val="nil"/>
              <w:bottom w:val="nil"/>
              <w:right w:val="nil"/>
            </w:tcBorders>
            <w:shd w:val="clear" w:color="auto" w:fill="auto"/>
            <w:noWrap/>
            <w:vAlign w:val="bottom"/>
            <w:hideMark/>
          </w:tcPr>
          <w:p w14:paraId="2D75BC9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D118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8A37F3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3553F5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6BFA4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7359C2B8"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5CC37D0A" w14:textId="77777777" w:rsidTr="005A7AE2">
        <w:trPr>
          <w:trHeight w:val="240"/>
        </w:trPr>
        <w:tc>
          <w:tcPr>
            <w:tcW w:w="1280" w:type="dxa"/>
            <w:tcBorders>
              <w:top w:val="nil"/>
              <w:left w:val="nil"/>
              <w:bottom w:val="nil"/>
              <w:right w:val="nil"/>
            </w:tcBorders>
            <w:shd w:val="clear" w:color="auto" w:fill="auto"/>
            <w:noWrap/>
            <w:vAlign w:val="bottom"/>
            <w:hideMark/>
          </w:tcPr>
          <w:p w14:paraId="558FF824"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0F2F6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881EBE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B432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7A4C50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30C6C4C6" w14:textId="77777777" w:rsidTr="005A7AE2">
        <w:trPr>
          <w:trHeight w:val="255"/>
        </w:trPr>
        <w:tc>
          <w:tcPr>
            <w:tcW w:w="1280" w:type="dxa"/>
            <w:tcBorders>
              <w:top w:val="nil"/>
              <w:left w:val="nil"/>
              <w:bottom w:val="nil"/>
              <w:right w:val="nil"/>
            </w:tcBorders>
            <w:shd w:val="clear" w:color="auto" w:fill="auto"/>
            <w:noWrap/>
            <w:vAlign w:val="bottom"/>
            <w:hideMark/>
          </w:tcPr>
          <w:p w14:paraId="52A0E2FD"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130F5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E471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85A87F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41EEC1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15414A3"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1A862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3D28FF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FEA763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2E0B44F" w14:textId="77777777" w:rsidTr="005A7AE2">
        <w:trPr>
          <w:trHeight w:val="255"/>
        </w:trPr>
        <w:tc>
          <w:tcPr>
            <w:tcW w:w="1280" w:type="dxa"/>
            <w:tcBorders>
              <w:top w:val="nil"/>
              <w:left w:val="nil"/>
              <w:bottom w:val="nil"/>
              <w:right w:val="nil"/>
            </w:tcBorders>
            <w:shd w:val="clear" w:color="auto" w:fill="auto"/>
            <w:noWrap/>
            <w:vAlign w:val="bottom"/>
            <w:hideMark/>
          </w:tcPr>
          <w:p w14:paraId="5477A5C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1F0E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B8668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E6D1E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B309C1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1721D15" w14:textId="77777777" w:rsidR="005A7AE2" w:rsidRDefault="005A7AE2" w:rsidP="005A7AE2">
      <w:pPr>
        <w:pStyle w:val="BodyText"/>
        <w:spacing w:after="0"/>
        <w:rPr>
          <w:rFonts w:ascii="Calibri" w:hAnsi="Calibri" w:cs="Calibri"/>
          <w:highlight w:val="yellow"/>
        </w:rPr>
      </w:pPr>
    </w:p>
    <w:p w14:paraId="51D27510" w14:textId="47547C94" w:rsidR="005A7AE2" w:rsidRDefault="00D93226" w:rsidP="005A7AE2">
      <w:r w:rsidRPr="00F6325A">
        <w:t>Guardrails</w:t>
      </w:r>
      <w:r w:rsidR="005A7AE2" w:rsidRPr="00F6325A">
        <w:t xml:space="preserve"> Should Be?</w:t>
      </w:r>
    </w:p>
    <w:p w14:paraId="11E1B6C4"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B79540A" w14:textId="77777777" w:rsidTr="005A7AE2">
        <w:trPr>
          <w:trHeight w:val="240"/>
        </w:trPr>
        <w:tc>
          <w:tcPr>
            <w:tcW w:w="1280" w:type="dxa"/>
            <w:tcBorders>
              <w:top w:val="nil"/>
              <w:left w:val="nil"/>
              <w:bottom w:val="nil"/>
              <w:right w:val="nil"/>
            </w:tcBorders>
            <w:shd w:val="clear" w:color="auto" w:fill="auto"/>
            <w:noWrap/>
            <w:vAlign w:val="center"/>
            <w:hideMark/>
          </w:tcPr>
          <w:p w14:paraId="1B2D296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E9A81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8641C18" w14:textId="77777777" w:rsidR="005A7AE2" w:rsidRPr="009B776D" w:rsidRDefault="005A7AE2" w:rsidP="005A7AE2">
            <w:pPr>
              <w:jc w:val="center"/>
              <w:rPr>
                <w:rFonts w:ascii="Calibri" w:hAnsi="Calibri"/>
                <w:color w:val="000000"/>
                <w:sz w:val="18"/>
                <w:szCs w:val="18"/>
              </w:rPr>
            </w:pPr>
            <w:r w:rsidRPr="00E8463A">
              <w:t xml:space="preserve"> $</w:t>
            </w:r>
            <w:r>
              <w:t>205.00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396BB55" w14:textId="77777777" w:rsidR="005A7AE2" w:rsidRPr="009B776D" w:rsidRDefault="005A7AE2" w:rsidP="005A7AE2">
            <w:pPr>
              <w:jc w:val="center"/>
              <w:rPr>
                <w:rFonts w:ascii="Calibri" w:hAnsi="Calibri"/>
                <w:color w:val="000000"/>
                <w:sz w:val="18"/>
                <w:szCs w:val="18"/>
              </w:rPr>
            </w:pPr>
            <w:r w:rsidRPr="00E8463A">
              <w:t>$</w:t>
            </w:r>
            <w:r>
              <w:t>215.00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89D7409"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454ADDE2" w14:textId="77777777" w:rsidTr="005A7AE2">
        <w:trPr>
          <w:trHeight w:val="255"/>
        </w:trPr>
        <w:tc>
          <w:tcPr>
            <w:tcW w:w="1280" w:type="dxa"/>
            <w:tcBorders>
              <w:top w:val="nil"/>
              <w:left w:val="nil"/>
              <w:bottom w:val="nil"/>
              <w:right w:val="nil"/>
            </w:tcBorders>
            <w:shd w:val="clear" w:color="auto" w:fill="auto"/>
            <w:noWrap/>
            <w:vAlign w:val="center"/>
            <w:hideMark/>
          </w:tcPr>
          <w:p w14:paraId="4899C42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E06A857"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074F6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22E32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515172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CB24364"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DD018A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34DFFB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72586C9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981001D" w14:textId="77777777" w:rsidTr="005A7AE2">
        <w:trPr>
          <w:trHeight w:val="255"/>
        </w:trPr>
        <w:tc>
          <w:tcPr>
            <w:tcW w:w="1280" w:type="dxa"/>
            <w:tcBorders>
              <w:top w:val="nil"/>
              <w:left w:val="nil"/>
              <w:bottom w:val="nil"/>
              <w:right w:val="nil"/>
            </w:tcBorders>
            <w:shd w:val="clear" w:color="auto" w:fill="auto"/>
            <w:noWrap/>
            <w:vAlign w:val="bottom"/>
            <w:hideMark/>
          </w:tcPr>
          <w:p w14:paraId="642EF8D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90D7D3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5888AE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245B27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6DD0E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E42E083" w14:textId="77777777" w:rsidTr="005A7AE2">
        <w:trPr>
          <w:trHeight w:val="240"/>
        </w:trPr>
        <w:tc>
          <w:tcPr>
            <w:tcW w:w="1280" w:type="dxa"/>
            <w:tcBorders>
              <w:top w:val="nil"/>
              <w:left w:val="nil"/>
              <w:bottom w:val="nil"/>
              <w:right w:val="nil"/>
            </w:tcBorders>
            <w:shd w:val="clear" w:color="auto" w:fill="auto"/>
            <w:noWrap/>
            <w:vAlign w:val="bottom"/>
            <w:hideMark/>
          </w:tcPr>
          <w:p w14:paraId="44EE2F4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009983DA"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C6404B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4165F2A"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4D9C72"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779CD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4C83B9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0A21F9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A3A021" w14:textId="77777777" w:rsidR="005A7AE2" w:rsidRPr="009B776D" w:rsidRDefault="005A7AE2" w:rsidP="005A7AE2">
            <w:pPr>
              <w:rPr>
                <w:rFonts w:ascii="Times New Roman" w:hAnsi="Times New Roman"/>
              </w:rPr>
            </w:pPr>
          </w:p>
        </w:tc>
      </w:tr>
      <w:tr w:rsidR="005A7AE2" w:rsidRPr="009B776D" w14:paraId="7BDEF89F" w14:textId="77777777" w:rsidTr="005A7AE2">
        <w:trPr>
          <w:trHeight w:val="240"/>
        </w:trPr>
        <w:tc>
          <w:tcPr>
            <w:tcW w:w="1280" w:type="dxa"/>
            <w:tcBorders>
              <w:top w:val="nil"/>
              <w:left w:val="nil"/>
              <w:bottom w:val="nil"/>
              <w:right w:val="nil"/>
            </w:tcBorders>
            <w:shd w:val="clear" w:color="auto" w:fill="auto"/>
            <w:noWrap/>
            <w:vAlign w:val="bottom"/>
            <w:hideMark/>
          </w:tcPr>
          <w:p w14:paraId="26ABE938" w14:textId="0CCBCDDD"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C1EC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372282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$18.00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D7A1A0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1046816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3C2D1B3E" w14:textId="77777777" w:rsidTr="005A7AE2">
        <w:trPr>
          <w:trHeight w:val="255"/>
        </w:trPr>
        <w:tc>
          <w:tcPr>
            <w:tcW w:w="1280" w:type="dxa"/>
            <w:tcBorders>
              <w:top w:val="nil"/>
              <w:left w:val="nil"/>
              <w:bottom w:val="nil"/>
              <w:right w:val="nil"/>
            </w:tcBorders>
            <w:shd w:val="clear" w:color="auto" w:fill="auto"/>
            <w:noWrap/>
            <w:vAlign w:val="bottom"/>
            <w:hideMark/>
          </w:tcPr>
          <w:p w14:paraId="33F4F26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704695B"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4A9F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CCD2AC1"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5EDF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6411DF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B289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EB47914"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C95DC3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7EF0843" w14:textId="77777777" w:rsidTr="005A7AE2">
        <w:trPr>
          <w:trHeight w:val="255"/>
        </w:trPr>
        <w:tc>
          <w:tcPr>
            <w:tcW w:w="1280" w:type="dxa"/>
            <w:tcBorders>
              <w:top w:val="nil"/>
              <w:left w:val="nil"/>
              <w:bottom w:val="nil"/>
              <w:right w:val="nil"/>
            </w:tcBorders>
            <w:shd w:val="clear" w:color="auto" w:fill="auto"/>
            <w:noWrap/>
            <w:vAlign w:val="bottom"/>
            <w:hideMark/>
          </w:tcPr>
          <w:p w14:paraId="297AF264"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CB1AA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6D8E9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A7B91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19478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1CE428"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5E8A2A" w14:textId="77777777" w:rsidTr="005A7AE2">
        <w:trPr>
          <w:trHeight w:val="240"/>
        </w:trPr>
        <w:tc>
          <w:tcPr>
            <w:tcW w:w="1280" w:type="dxa"/>
            <w:tcBorders>
              <w:top w:val="nil"/>
              <w:left w:val="nil"/>
              <w:bottom w:val="nil"/>
              <w:right w:val="nil"/>
            </w:tcBorders>
            <w:shd w:val="clear" w:color="auto" w:fill="auto"/>
            <w:noWrap/>
            <w:vAlign w:val="center"/>
            <w:hideMark/>
          </w:tcPr>
          <w:p w14:paraId="6769A8FF"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5B85300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F8F6963" w14:textId="77777777" w:rsidR="005A7AE2" w:rsidRPr="009B776D" w:rsidRDefault="005A7AE2" w:rsidP="005A7AE2">
            <w:pPr>
              <w:jc w:val="center"/>
              <w:rPr>
                <w:rFonts w:ascii="Calibri" w:hAnsi="Calibri"/>
                <w:color w:val="000000"/>
                <w:sz w:val="18"/>
                <w:szCs w:val="18"/>
              </w:rPr>
            </w:pPr>
            <w:r w:rsidRPr="00E8463A">
              <w:t xml:space="preserve"> $</w:t>
            </w:r>
            <w:r>
              <w:t>13.67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BCAB854" w14:textId="77777777" w:rsidR="005A7AE2" w:rsidRPr="009B776D" w:rsidRDefault="005A7AE2" w:rsidP="005A7AE2">
            <w:pPr>
              <w:jc w:val="center"/>
              <w:rPr>
                <w:rFonts w:ascii="Calibri" w:hAnsi="Calibri"/>
                <w:color w:val="000000"/>
                <w:sz w:val="18"/>
                <w:szCs w:val="18"/>
              </w:rPr>
            </w:pPr>
            <w:r w:rsidRPr="00E8463A">
              <w:t>$</w:t>
            </w:r>
            <w:r>
              <w:t>18.67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0E65A8" w14:textId="77777777" w:rsidR="005A7AE2" w:rsidRPr="009B776D" w:rsidRDefault="005A7AE2" w:rsidP="005A7AE2">
            <w:pPr>
              <w:jc w:val="center"/>
              <w:rPr>
                <w:rFonts w:ascii="Calibri" w:hAnsi="Calibri"/>
                <w:color w:val="000000"/>
                <w:sz w:val="18"/>
                <w:szCs w:val="18"/>
              </w:rPr>
            </w:pPr>
            <w:r w:rsidRPr="00E8463A">
              <w:t>$</w:t>
            </w:r>
            <w:r>
              <w:t>23.67</w:t>
            </w:r>
          </w:p>
        </w:tc>
      </w:tr>
      <w:tr w:rsidR="005A7AE2" w:rsidRPr="009B776D" w14:paraId="2E5F9CD6" w14:textId="77777777" w:rsidTr="005A7AE2">
        <w:trPr>
          <w:trHeight w:val="255"/>
        </w:trPr>
        <w:tc>
          <w:tcPr>
            <w:tcW w:w="1280" w:type="dxa"/>
            <w:tcBorders>
              <w:top w:val="nil"/>
              <w:left w:val="nil"/>
              <w:bottom w:val="nil"/>
              <w:right w:val="nil"/>
            </w:tcBorders>
            <w:shd w:val="clear" w:color="auto" w:fill="auto"/>
            <w:noWrap/>
            <w:vAlign w:val="center"/>
            <w:hideMark/>
          </w:tcPr>
          <w:p w14:paraId="3FE7469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68B3CA9"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6A2EF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C1F5A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2FA858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FE14EC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19908A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6EEDE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44E8B47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5251145" w14:textId="77777777" w:rsidTr="005A7AE2">
        <w:trPr>
          <w:trHeight w:val="255"/>
        </w:trPr>
        <w:tc>
          <w:tcPr>
            <w:tcW w:w="1280" w:type="dxa"/>
            <w:tcBorders>
              <w:top w:val="nil"/>
              <w:left w:val="nil"/>
              <w:bottom w:val="nil"/>
              <w:right w:val="nil"/>
            </w:tcBorders>
            <w:shd w:val="clear" w:color="auto" w:fill="auto"/>
            <w:noWrap/>
            <w:vAlign w:val="bottom"/>
            <w:hideMark/>
          </w:tcPr>
          <w:p w14:paraId="251077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3BD188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8634AF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40921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326A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797D5C" w14:textId="77777777" w:rsidR="005A7AE2" w:rsidRDefault="005A7AE2" w:rsidP="00E1732B">
      <w:pPr>
        <w:tabs>
          <w:tab w:val="left" w:pos="1260"/>
        </w:tabs>
        <w:rPr>
          <w:b/>
        </w:rPr>
      </w:pPr>
    </w:p>
    <w:p w14:paraId="0A14633B" w14:textId="77777777" w:rsidR="005A7AE2" w:rsidRDefault="005A7AE2" w:rsidP="00E1732B">
      <w:pPr>
        <w:tabs>
          <w:tab w:val="left" w:pos="1260"/>
        </w:tabs>
        <w:rPr>
          <w:b/>
        </w:rPr>
      </w:pPr>
    </w:p>
    <w:p w14:paraId="74C69C13" w14:textId="77777777" w:rsidR="005A7AE2" w:rsidRDefault="005A7AE2" w:rsidP="005A7AE2">
      <w:pPr>
        <w:pStyle w:val="BodyText"/>
        <w:spacing w:after="0"/>
        <w:rPr>
          <w:b/>
        </w:rPr>
      </w:pPr>
      <w:r w:rsidRPr="005A69DF">
        <w:rPr>
          <w:b/>
        </w:rPr>
        <w:lastRenderedPageBreak/>
        <w:t xml:space="preserve">Scenario # </w:t>
      </w:r>
      <w:r>
        <w:rPr>
          <w:b/>
        </w:rPr>
        <w:t>7</w:t>
      </w:r>
      <w:r w:rsidRPr="005A69DF">
        <w:rPr>
          <w:b/>
        </w:rPr>
        <w:t xml:space="preserve"> </w:t>
      </w:r>
      <w:r>
        <w:rPr>
          <w:b/>
        </w:rPr>
        <w:t xml:space="preserve">– </w:t>
      </w:r>
      <w:r w:rsidRPr="00CF6FE5">
        <w:rPr>
          <w:b/>
        </w:rPr>
        <w:t xml:space="preserve">Rollback do to </w:t>
      </w:r>
      <w:r>
        <w:rPr>
          <w:b/>
        </w:rPr>
        <w:t>comp bid</w:t>
      </w:r>
    </w:p>
    <w:p w14:paraId="025E7406" w14:textId="77777777" w:rsidR="005A7AE2" w:rsidRDefault="005A7AE2" w:rsidP="005A7AE2">
      <w:pPr>
        <w:pStyle w:val="BodyText"/>
        <w:spacing w:after="0"/>
        <w:rPr>
          <w:b/>
        </w:rPr>
      </w:pPr>
    </w:p>
    <w:p w14:paraId="7C95CC0A" w14:textId="1DDE0BEF"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because they got a lower bid from a competitor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19C18EE1" w14:textId="77777777" w:rsidR="005A7AE2" w:rsidRDefault="005A7AE2" w:rsidP="005A7AE2">
      <w:pPr>
        <w:pStyle w:val="BodyText"/>
        <w:spacing w:after="0"/>
        <w:rPr>
          <w:rFonts w:ascii="Calibri" w:hAnsi="Calibri" w:cs="Calibri"/>
        </w:rPr>
      </w:pPr>
    </w:p>
    <w:p w14:paraId="3192FFDE"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6F6EAEFA" w14:textId="77777777" w:rsidR="005A7AE2" w:rsidRDefault="005A7AE2" w:rsidP="005A7AE2">
      <w:pPr>
        <w:pStyle w:val="BodyText"/>
        <w:spacing w:after="0"/>
        <w:rPr>
          <w:rFonts w:ascii="Calibri" w:hAnsi="Calibri" w:cs="Calibri"/>
        </w:rPr>
      </w:pPr>
      <w:r>
        <w:rPr>
          <w:rFonts w:ascii="Calibri" w:hAnsi="Calibri" w:cs="Calibri"/>
        </w:rPr>
        <w:t>Haul – $225.00</w:t>
      </w:r>
    </w:p>
    <w:p w14:paraId="043BAA08" w14:textId="77777777" w:rsidR="005A7AE2" w:rsidRDefault="005A7AE2" w:rsidP="005A7AE2">
      <w:pPr>
        <w:pStyle w:val="BodyText"/>
        <w:spacing w:after="0"/>
        <w:rPr>
          <w:rFonts w:ascii="Calibri" w:hAnsi="Calibri" w:cs="Calibri"/>
        </w:rPr>
      </w:pPr>
      <w:r>
        <w:rPr>
          <w:rFonts w:ascii="Calibri" w:hAnsi="Calibri" w:cs="Calibri"/>
        </w:rPr>
        <w:t>Disposal – $28.00</w:t>
      </w:r>
    </w:p>
    <w:p w14:paraId="7FF69619" w14:textId="77777777" w:rsidR="005A7AE2" w:rsidRDefault="005A7AE2" w:rsidP="005A7AE2">
      <w:pPr>
        <w:pStyle w:val="BodyText"/>
        <w:spacing w:after="0"/>
        <w:rPr>
          <w:rFonts w:ascii="Calibri" w:hAnsi="Calibri" w:cs="Calibri"/>
        </w:rPr>
      </w:pPr>
      <w:r>
        <w:rPr>
          <w:rFonts w:ascii="Calibri" w:hAnsi="Calibri" w:cs="Calibri"/>
        </w:rPr>
        <w:t>Rental – $23.67</w:t>
      </w:r>
    </w:p>
    <w:p w14:paraId="31E928D5" w14:textId="77777777" w:rsidR="005A7AE2" w:rsidRDefault="005A7AE2" w:rsidP="005A7AE2">
      <w:pPr>
        <w:pStyle w:val="BodyText"/>
        <w:spacing w:after="0"/>
        <w:rPr>
          <w:rFonts w:ascii="Calibri" w:hAnsi="Calibri" w:cs="Calibri"/>
        </w:rPr>
      </w:pPr>
    </w:p>
    <w:p w14:paraId="58D02EA5" w14:textId="77777777" w:rsidR="005A7AE2" w:rsidRDefault="005A7AE2" w:rsidP="005A7AE2">
      <w:pPr>
        <w:pStyle w:val="BodyText"/>
        <w:spacing w:after="0"/>
        <w:rPr>
          <w:rFonts w:ascii="Calibri" w:hAnsi="Calibri" w:cs="Calibri"/>
        </w:rPr>
      </w:pPr>
      <w:r>
        <w:rPr>
          <w:rFonts w:ascii="Calibri" w:hAnsi="Calibri" w:cs="Calibri"/>
        </w:rPr>
        <w:t>Rollback do to comp bid</w:t>
      </w:r>
    </w:p>
    <w:p w14:paraId="459A63C8" w14:textId="77777777" w:rsidR="005A7AE2" w:rsidRDefault="005A7AE2" w:rsidP="00E429FC">
      <w:pPr>
        <w:pStyle w:val="BodyText"/>
        <w:numPr>
          <w:ilvl w:val="0"/>
          <w:numId w:val="23"/>
        </w:numPr>
        <w:spacing w:after="0"/>
        <w:rPr>
          <w:rFonts w:ascii="Calibri" w:hAnsi="Calibri" w:cs="Calibri"/>
        </w:rPr>
      </w:pPr>
      <w:r>
        <w:rPr>
          <w:rFonts w:ascii="Calibri" w:hAnsi="Calibri" w:cs="Calibri"/>
        </w:rPr>
        <w:t>Allow a match down to cost</w:t>
      </w:r>
    </w:p>
    <w:p w14:paraId="4EF2C274"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over 24 months 120% of bid?</w:t>
      </w:r>
    </w:p>
    <w:p w14:paraId="521AAAF7"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bid from competitor is flat rate, rep needs to put in numbers or create a new flat rate quote.</w:t>
      </w:r>
    </w:p>
    <w:p w14:paraId="641DA2DD" w14:textId="77777777" w:rsidR="005A7AE2" w:rsidRDefault="005A7AE2" w:rsidP="005A7AE2">
      <w:pPr>
        <w:pStyle w:val="BodyText"/>
        <w:spacing w:after="0"/>
        <w:ind w:left="720"/>
        <w:rPr>
          <w:rFonts w:ascii="Calibri" w:hAnsi="Calibri" w:cs="Calibri"/>
        </w:rPr>
      </w:pPr>
    </w:p>
    <w:p w14:paraId="5FFDF005"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2BEDD3B3" w14:textId="77777777" w:rsidR="005A7AE2" w:rsidRDefault="005A7AE2" w:rsidP="005A7AE2">
      <w:pPr>
        <w:pStyle w:val="BodyText"/>
        <w:spacing w:after="0"/>
        <w:rPr>
          <w:rFonts w:ascii="Calibri" w:hAnsi="Calibri" w:cs="Calibri"/>
        </w:rPr>
      </w:pPr>
    </w:p>
    <w:p w14:paraId="5DDF325F" w14:textId="77777777" w:rsidR="005A7AE2" w:rsidRDefault="005A7AE2" w:rsidP="005A7AE2">
      <w:pPr>
        <w:pStyle w:val="BodyText"/>
        <w:spacing w:after="0"/>
        <w:rPr>
          <w:rFonts w:ascii="Calibri" w:hAnsi="Calibri" w:cs="Calibri"/>
        </w:rPr>
      </w:pPr>
      <w:r>
        <w:rPr>
          <w:rFonts w:ascii="Calibri" w:hAnsi="Calibri" w:cs="Calibri"/>
        </w:rPr>
        <w:t>Bid amount.</w:t>
      </w:r>
    </w:p>
    <w:p w14:paraId="569C5721" w14:textId="77777777" w:rsidR="005A7AE2" w:rsidRDefault="005A7AE2" w:rsidP="005A7AE2">
      <w:pPr>
        <w:pStyle w:val="BodyText"/>
        <w:spacing w:after="0"/>
        <w:rPr>
          <w:rFonts w:ascii="Calibri" w:hAnsi="Calibri" w:cs="Calibri"/>
        </w:rPr>
      </w:pPr>
      <w:r>
        <w:rPr>
          <w:rFonts w:ascii="Calibri" w:hAnsi="Calibri" w:cs="Calibri"/>
        </w:rPr>
        <w:t>Haul – $150.00</w:t>
      </w:r>
    </w:p>
    <w:p w14:paraId="46C7670D" w14:textId="77777777" w:rsidR="005A7AE2" w:rsidRDefault="005A7AE2" w:rsidP="005A7AE2">
      <w:pPr>
        <w:pStyle w:val="BodyText"/>
        <w:spacing w:after="0"/>
        <w:rPr>
          <w:rFonts w:ascii="Calibri" w:hAnsi="Calibri" w:cs="Calibri"/>
        </w:rPr>
      </w:pPr>
      <w:r>
        <w:rPr>
          <w:rFonts w:ascii="Calibri" w:hAnsi="Calibri" w:cs="Calibri"/>
        </w:rPr>
        <w:t>Disposal – $15.00</w:t>
      </w:r>
    </w:p>
    <w:p w14:paraId="6AC9444C" w14:textId="77777777" w:rsidR="005A7AE2" w:rsidRDefault="005A7AE2" w:rsidP="005A7AE2">
      <w:pPr>
        <w:pStyle w:val="BodyText"/>
        <w:spacing w:after="0"/>
        <w:rPr>
          <w:rFonts w:ascii="Calibri" w:hAnsi="Calibri" w:cs="Calibri"/>
        </w:rPr>
      </w:pPr>
      <w:r>
        <w:rPr>
          <w:rFonts w:ascii="Calibri" w:hAnsi="Calibri" w:cs="Calibri"/>
        </w:rPr>
        <w:t>Rental – $22.00</w:t>
      </w:r>
    </w:p>
    <w:p w14:paraId="464E0B00" w14:textId="77777777" w:rsidR="005A7AE2" w:rsidRDefault="005A7AE2" w:rsidP="005A7AE2">
      <w:pPr>
        <w:pStyle w:val="BodyText"/>
        <w:spacing w:after="0"/>
        <w:rPr>
          <w:rFonts w:ascii="Calibri" w:hAnsi="Calibri" w:cs="Calibri"/>
        </w:rPr>
      </w:pPr>
    </w:p>
    <w:p w14:paraId="3B08CE5A" w14:textId="49FBE226" w:rsidR="005A7AE2" w:rsidRDefault="005A7AE2" w:rsidP="005A7AE2">
      <w:r w:rsidRPr="00F6325A">
        <w:t xml:space="preserve">New Business Guardrails </w:t>
      </w:r>
      <w:r w:rsidR="00D93226" w:rsidRPr="00F6325A">
        <w:t>for</w:t>
      </w:r>
      <w:r w:rsidRPr="00F6325A">
        <w:t xml:space="preserve"> this Customer</w:t>
      </w:r>
    </w:p>
    <w:p w14:paraId="5BE113E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3A877E8D" w14:textId="77777777" w:rsidTr="005A7AE2">
        <w:trPr>
          <w:trHeight w:val="240"/>
        </w:trPr>
        <w:tc>
          <w:tcPr>
            <w:tcW w:w="1280" w:type="dxa"/>
            <w:tcBorders>
              <w:top w:val="nil"/>
              <w:left w:val="nil"/>
              <w:bottom w:val="nil"/>
              <w:right w:val="nil"/>
            </w:tcBorders>
            <w:shd w:val="clear" w:color="auto" w:fill="auto"/>
            <w:noWrap/>
            <w:vAlign w:val="center"/>
            <w:hideMark/>
          </w:tcPr>
          <w:p w14:paraId="64C49FF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63A93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0360F9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6500012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4C38CFC4"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3AE4AD2C" w14:textId="77777777" w:rsidTr="005A7AE2">
        <w:trPr>
          <w:trHeight w:val="255"/>
        </w:trPr>
        <w:tc>
          <w:tcPr>
            <w:tcW w:w="1280" w:type="dxa"/>
            <w:tcBorders>
              <w:top w:val="nil"/>
              <w:left w:val="nil"/>
              <w:bottom w:val="nil"/>
              <w:right w:val="nil"/>
            </w:tcBorders>
            <w:shd w:val="clear" w:color="auto" w:fill="auto"/>
            <w:noWrap/>
            <w:vAlign w:val="center"/>
            <w:hideMark/>
          </w:tcPr>
          <w:p w14:paraId="7B0EB3B9"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E11AB80"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ED51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6BBCE5"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3A7C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FD8555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94F97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D748EC6"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B962A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3FF3D7A" w14:textId="77777777" w:rsidTr="005A7AE2">
        <w:trPr>
          <w:trHeight w:val="255"/>
        </w:trPr>
        <w:tc>
          <w:tcPr>
            <w:tcW w:w="1280" w:type="dxa"/>
            <w:tcBorders>
              <w:top w:val="nil"/>
              <w:left w:val="nil"/>
              <w:bottom w:val="nil"/>
              <w:right w:val="nil"/>
            </w:tcBorders>
            <w:shd w:val="clear" w:color="auto" w:fill="auto"/>
            <w:noWrap/>
            <w:vAlign w:val="bottom"/>
            <w:hideMark/>
          </w:tcPr>
          <w:p w14:paraId="71D433F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4DA99C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49EAF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BC7DBD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48FC2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64C70591" w14:textId="77777777" w:rsidTr="005A7AE2">
        <w:trPr>
          <w:trHeight w:val="240"/>
        </w:trPr>
        <w:tc>
          <w:tcPr>
            <w:tcW w:w="1280" w:type="dxa"/>
            <w:tcBorders>
              <w:top w:val="nil"/>
              <w:left w:val="nil"/>
              <w:bottom w:val="nil"/>
              <w:right w:val="nil"/>
            </w:tcBorders>
            <w:shd w:val="clear" w:color="auto" w:fill="auto"/>
            <w:noWrap/>
            <w:vAlign w:val="bottom"/>
            <w:hideMark/>
          </w:tcPr>
          <w:p w14:paraId="31E63B7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84009F"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B18BD0A"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F18E3F9"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28EEC244"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A9F7973"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032D50"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EE053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54A0C4E" w14:textId="77777777" w:rsidR="005A7AE2" w:rsidRPr="009B776D" w:rsidRDefault="005A7AE2" w:rsidP="005A7AE2">
            <w:pPr>
              <w:rPr>
                <w:rFonts w:ascii="Times New Roman" w:hAnsi="Times New Roman"/>
              </w:rPr>
            </w:pPr>
          </w:p>
        </w:tc>
      </w:tr>
      <w:tr w:rsidR="005A7AE2" w:rsidRPr="009B776D" w14:paraId="02A1531A" w14:textId="77777777" w:rsidTr="005A7AE2">
        <w:trPr>
          <w:trHeight w:val="240"/>
        </w:trPr>
        <w:tc>
          <w:tcPr>
            <w:tcW w:w="1280" w:type="dxa"/>
            <w:tcBorders>
              <w:top w:val="nil"/>
              <w:left w:val="nil"/>
              <w:bottom w:val="nil"/>
              <w:right w:val="nil"/>
            </w:tcBorders>
            <w:shd w:val="clear" w:color="auto" w:fill="auto"/>
            <w:noWrap/>
            <w:vAlign w:val="bottom"/>
            <w:hideMark/>
          </w:tcPr>
          <w:p w14:paraId="422D87D5" w14:textId="5A707024"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67C0CF6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AE1277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5AB2D40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97D9A9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620B9A60" w14:textId="77777777" w:rsidTr="005A7AE2">
        <w:trPr>
          <w:trHeight w:val="255"/>
        </w:trPr>
        <w:tc>
          <w:tcPr>
            <w:tcW w:w="1280" w:type="dxa"/>
            <w:tcBorders>
              <w:top w:val="nil"/>
              <w:left w:val="nil"/>
              <w:bottom w:val="nil"/>
              <w:right w:val="nil"/>
            </w:tcBorders>
            <w:shd w:val="clear" w:color="auto" w:fill="auto"/>
            <w:noWrap/>
            <w:vAlign w:val="bottom"/>
            <w:hideMark/>
          </w:tcPr>
          <w:p w14:paraId="01FDCCA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0A13C6D"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497E1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1B5E7FD"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A9198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E9133F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833E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CF648E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F5885A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78FF071" w14:textId="77777777" w:rsidTr="005A7AE2">
        <w:trPr>
          <w:trHeight w:val="255"/>
        </w:trPr>
        <w:tc>
          <w:tcPr>
            <w:tcW w:w="1280" w:type="dxa"/>
            <w:tcBorders>
              <w:top w:val="nil"/>
              <w:left w:val="nil"/>
              <w:bottom w:val="nil"/>
              <w:right w:val="nil"/>
            </w:tcBorders>
            <w:shd w:val="clear" w:color="auto" w:fill="auto"/>
            <w:noWrap/>
            <w:vAlign w:val="bottom"/>
            <w:hideMark/>
          </w:tcPr>
          <w:p w14:paraId="722E3EB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32A18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0F9DA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C3328A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AAFBE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07F91D"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85D6FA" w14:textId="77777777" w:rsidTr="005A7AE2">
        <w:trPr>
          <w:trHeight w:val="240"/>
        </w:trPr>
        <w:tc>
          <w:tcPr>
            <w:tcW w:w="1280" w:type="dxa"/>
            <w:tcBorders>
              <w:top w:val="nil"/>
              <w:left w:val="nil"/>
              <w:bottom w:val="nil"/>
              <w:right w:val="nil"/>
            </w:tcBorders>
            <w:shd w:val="clear" w:color="auto" w:fill="auto"/>
            <w:noWrap/>
            <w:vAlign w:val="bottom"/>
            <w:hideMark/>
          </w:tcPr>
          <w:p w14:paraId="44ECB41D"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7C6899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69828A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365CC2F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1FAF98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52B74482" w14:textId="77777777" w:rsidTr="005A7AE2">
        <w:trPr>
          <w:trHeight w:val="255"/>
        </w:trPr>
        <w:tc>
          <w:tcPr>
            <w:tcW w:w="1280" w:type="dxa"/>
            <w:tcBorders>
              <w:top w:val="nil"/>
              <w:left w:val="nil"/>
              <w:bottom w:val="nil"/>
              <w:right w:val="nil"/>
            </w:tcBorders>
            <w:shd w:val="clear" w:color="auto" w:fill="auto"/>
            <w:noWrap/>
            <w:vAlign w:val="bottom"/>
            <w:hideMark/>
          </w:tcPr>
          <w:p w14:paraId="5F94FAE0"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1695D35"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7229A1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222D7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B00C3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5D0EDE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B4458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7F35C3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25944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32A66B8" w14:textId="77777777" w:rsidTr="005A7AE2">
        <w:trPr>
          <w:trHeight w:val="255"/>
        </w:trPr>
        <w:tc>
          <w:tcPr>
            <w:tcW w:w="1280" w:type="dxa"/>
            <w:tcBorders>
              <w:top w:val="nil"/>
              <w:left w:val="nil"/>
              <w:bottom w:val="nil"/>
              <w:right w:val="nil"/>
            </w:tcBorders>
            <w:shd w:val="clear" w:color="auto" w:fill="auto"/>
            <w:noWrap/>
            <w:vAlign w:val="bottom"/>
            <w:hideMark/>
          </w:tcPr>
          <w:p w14:paraId="5BCC16B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F8FCB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A77805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582B5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86A9B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2CB35705" w14:textId="77777777" w:rsidR="005A7AE2" w:rsidRDefault="005A7AE2" w:rsidP="005A7AE2">
      <w:pPr>
        <w:pStyle w:val="BodyText"/>
        <w:spacing w:after="0"/>
        <w:rPr>
          <w:rFonts w:ascii="Calibri" w:hAnsi="Calibri" w:cs="Calibri"/>
          <w:highlight w:val="yellow"/>
        </w:rPr>
      </w:pPr>
    </w:p>
    <w:p w14:paraId="771E1ACD" w14:textId="3C301135" w:rsidR="005A7AE2" w:rsidRDefault="00D93226" w:rsidP="005A7AE2">
      <w:r w:rsidRPr="00F6325A">
        <w:t>Guardrails</w:t>
      </w:r>
      <w:r w:rsidR="005A7AE2" w:rsidRPr="00F6325A">
        <w:t xml:space="preserve"> Should Be?</w:t>
      </w:r>
    </w:p>
    <w:p w14:paraId="58F72F52"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DF08F9F" w14:textId="77777777" w:rsidTr="005A7AE2">
        <w:trPr>
          <w:trHeight w:val="240"/>
        </w:trPr>
        <w:tc>
          <w:tcPr>
            <w:tcW w:w="1280" w:type="dxa"/>
            <w:tcBorders>
              <w:top w:val="nil"/>
              <w:left w:val="nil"/>
              <w:bottom w:val="nil"/>
              <w:right w:val="nil"/>
            </w:tcBorders>
            <w:shd w:val="clear" w:color="auto" w:fill="auto"/>
            <w:noWrap/>
            <w:vAlign w:val="center"/>
            <w:hideMark/>
          </w:tcPr>
          <w:p w14:paraId="1DDF389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178A4C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2FB10F71" w14:textId="77777777" w:rsidR="005A7AE2" w:rsidRPr="009B776D" w:rsidRDefault="005A7AE2" w:rsidP="005A7AE2">
            <w:pPr>
              <w:jc w:val="center"/>
              <w:rPr>
                <w:rFonts w:ascii="Calibri" w:hAnsi="Calibri"/>
                <w:color w:val="000000"/>
                <w:sz w:val="18"/>
                <w:szCs w:val="18"/>
              </w:rPr>
            </w:pPr>
            <w:r w:rsidRPr="00E8463A">
              <w:t xml:space="preserve"> $</w:t>
            </w:r>
            <w:r>
              <w:t>150.00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6AA3A04" w14:textId="77777777" w:rsidR="005A7AE2" w:rsidRPr="009B776D" w:rsidRDefault="005A7AE2" w:rsidP="005A7AE2">
            <w:pPr>
              <w:jc w:val="center"/>
              <w:rPr>
                <w:rFonts w:ascii="Calibri" w:hAnsi="Calibri"/>
                <w:color w:val="000000"/>
                <w:sz w:val="18"/>
                <w:szCs w:val="18"/>
              </w:rPr>
            </w:pPr>
            <w:r w:rsidRPr="00E8463A">
              <w:t>$</w:t>
            </w:r>
            <w:r>
              <w:t>187.50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B808EBC"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54B08876" w14:textId="77777777" w:rsidTr="005A7AE2">
        <w:trPr>
          <w:trHeight w:val="255"/>
        </w:trPr>
        <w:tc>
          <w:tcPr>
            <w:tcW w:w="1280" w:type="dxa"/>
            <w:tcBorders>
              <w:top w:val="nil"/>
              <w:left w:val="nil"/>
              <w:bottom w:val="nil"/>
              <w:right w:val="nil"/>
            </w:tcBorders>
            <w:shd w:val="clear" w:color="auto" w:fill="auto"/>
            <w:noWrap/>
            <w:vAlign w:val="center"/>
            <w:hideMark/>
          </w:tcPr>
          <w:p w14:paraId="20C2B1F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832E79D"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3EC4E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B895D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FDA90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ED45DD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421FB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6B1560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C3DAA0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C455805" w14:textId="77777777" w:rsidTr="005A7AE2">
        <w:trPr>
          <w:trHeight w:val="255"/>
        </w:trPr>
        <w:tc>
          <w:tcPr>
            <w:tcW w:w="1280" w:type="dxa"/>
            <w:tcBorders>
              <w:top w:val="nil"/>
              <w:left w:val="nil"/>
              <w:bottom w:val="nil"/>
              <w:right w:val="nil"/>
            </w:tcBorders>
            <w:shd w:val="clear" w:color="auto" w:fill="auto"/>
            <w:noWrap/>
            <w:vAlign w:val="bottom"/>
            <w:hideMark/>
          </w:tcPr>
          <w:p w14:paraId="1370005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ACAE66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4F59F2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E6D18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B00799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A7512C7" w14:textId="77777777" w:rsidTr="005A7AE2">
        <w:trPr>
          <w:trHeight w:val="240"/>
        </w:trPr>
        <w:tc>
          <w:tcPr>
            <w:tcW w:w="1280" w:type="dxa"/>
            <w:tcBorders>
              <w:top w:val="nil"/>
              <w:left w:val="nil"/>
              <w:bottom w:val="nil"/>
              <w:right w:val="nil"/>
            </w:tcBorders>
            <w:shd w:val="clear" w:color="auto" w:fill="auto"/>
            <w:noWrap/>
            <w:vAlign w:val="bottom"/>
            <w:hideMark/>
          </w:tcPr>
          <w:p w14:paraId="4B4E7A34"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1CB2F42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84E7A0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5AB446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66C7E5B"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B385FD1"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CC0D14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C2A8B4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72D286F" w14:textId="77777777" w:rsidR="005A7AE2" w:rsidRPr="009B776D" w:rsidRDefault="005A7AE2" w:rsidP="005A7AE2">
            <w:pPr>
              <w:rPr>
                <w:rFonts w:ascii="Times New Roman" w:hAnsi="Times New Roman"/>
              </w:rPr>
            </w:pPr>
          </w:p>
        </w:tc>
      </w:tr>
      <w:tr w:rsidR="005A7AE2" w:rsidRPr="009B776D" w14:paraId="358C384E" w14:textId="77777777" w:rsidTr="005A7AE2">
        <w:trPr>
          <w:trHeight w:val="240"/>
        </w:trPr>
        <w:tc>
          <w:tcPr>
            <w:tcW w:w="1280" w:type="dxa"/>
            <w:tcBorders>
              <w:top w:val="nil"/>
              <w:left w:val="nil"/>
              <w:bottom w:val="nil"/>
              <w:right w:val="nil"/>
            </w:tcBorders>
            <w:shd w:val="clear" w:color="auto" w:fill="auto"/>
            <w:noWrap/>
            <w:vAlign w:val="bottom"/>
            <w:hideMark/>
          </w:tcPr>
          <w:p w14:paraId="685E17B5" w14:textId="722203E2"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CC07C8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F7637F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$19.34</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54DA8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$23.67</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F337E9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74A041FC" w14:textId="77777777" w:rsidTr="005A7AE2">
        <w:trPr>
          <w:trHeight w:val="255"/>
        </w:trPr>
        <w:tc>
          <w:tcPr>
            <w:tcW w:w="1280" w:type="dxa"/>
            <w:tcBorders>
              <w:top w:val="nil"/>
              <w:left w:val="nil"/>
              <w:bottom w:val="nil"/>
              <w:right w:val="nil"/>
            </w:tcBorders>
            <w:shd w:val="clear" w:color="auto" w:fill="auto"/>
            <w:noWrap/>
            <w:vAlign w:val="bottom"/>
            <w:hideMark/>
          </w:tcPr>
          <w:p w14:paraId="5F58CCD2"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CB66EE0"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DC878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BE84B0"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DF54C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67BE87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92827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1A2CEB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DE2108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0B33288" w14:textId="77777777" w:rsidTr="005A7AE2">
        <w:trPr>
          <w:trHeight w:val="255"/>
        </w:trPr>
        <w:tc>
          <w:tcPr>
            <w:tcW w:w="1280" w:type="dxa"/>
            <w:tcBorders>
              <w:top w:val="nil"/>
              <w:left w:val="nil"/>
              <w:bottom w:val="nil"/>
              <w:right w:val="nil"/>
            </w:tcBorders>
            <w:shd w:val="clear" w:color="auto" w:fill="auto"/>
            <w:noWrap/>
            <w:vAlign w:val="bottom"/>
            <w:hideMark/>
          </w:tcPr>
          <w:p w14:paraId="43105CE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C9DE0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C572B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72125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D95A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5A6331E"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203DD4" w14:textId="77777777" w:rsidTr="005A7AE2">
        <w:trPr>
          <w:trHeight w:val="240"/>
        </w:trPr>
        <w:tc>
          <w:tcPr>
            <w:tcW w:w="1280" w:type="dxa"/>
            <w:tcBorders>
              <w:top w:val="nil"/>
              <w:left w:val="nil"/>
              <w:bottom w:val="nil"/>
              <w:right w:val="nil"/>
            </w:tcBorders>
            <w:shd w:val="clear" w:color="auto" w:fill="auto"/>
            <w:noWrap/>
            <w:vAlign w:val="center"/>
            <w:hideMark/>
          </w:tcPr>
          <w:p w14:paraId="1403EA15"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7537D5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A05D62D" w14:textId="77777777" w:rsidR="005A7AE2" w:rsidRPr="009B776D" w:rsidRDefault="005A7AE2" w:rsidP="005A7AE2">
            <w:pPr>
              <w:jc w:val="center"/>
              <w:rPr>
                <w:rFonts w:ascii="Calibri" w:hAnsi="Calibri"/>
                <w:color w:val="000000"/>
                <w:sz w:val="18"/>
                <w:szCs w:val="18"/>
              </w:rPr>
            </w:pPr>
            <w:r w:rsidRPr="00E8463A">
              <w:t xml:space="preserve"> $</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CF67E59"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759FBDE" w14:textId="77777777" w:rsidR="005A7AE2" w:rsidRPr="009B776D" w:rsidRDefault="005A7AE2" w:rsidP="005A7AE2">
            <w:pPr>
              <w:jc w:val="center"/>
              <w:rPr>
                <w:rFonts w:ascii="Calibri" w:hAnsi="Calibri"/>
                <w:color w:val="000000"/>
                <w:sz w:val="18"/>
                <w:szCs w:val="18"/>
              </w:rPr>
            </w:pPr>
            <w:r w:rsidRPr="00E8463A">
              <w:t>$</w:t>
            </w:r>
            <w:r>
              <w:t>36.33</w:t>
            </w:r>
          </w:p>
        </w:tc>
      </w:tr>
      <w:tr w:rsidR="005A7AE2" w:rsidRPr="009B776D" w14:paraId="01BD0FE7" w14:textId="77777777" w:rsidTr="005A7AE2">
        <w:trPr>
          <w:trHeight w:val="255"/>
        </w:trPr>
        <w:tc>
          <w:tcPr>
            <w:tcW w:w="1280" w:type="dxa"/>
            <w:tcBorders>
              <w:top w:val="nil"/>
              <w:left w:val="nil"/>
              <w:bottom w:val="nil"/>
              <w:right w:val="nil"/>
            </w:tcBorders>
            <w:shd w:val="clear" w:color="auto" w:fill="auto"/>
            <w:noWrap/>
            <w:vAlign w:val="center"/>
            <w:hideMark/>
          </w:tcPr>
          <w:p w14:paraId="69F0C11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42D39DE"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611E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8B108A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AA4D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1F049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A33EE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55A5C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693735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73ACCC2" w14:textId="77777777" w:rsidTr="005A7AE2">
        <w:trPr>
          <w:trHeight w:val="255"/>
        </w:trPr>
        <w:tc>
          <w:tcPr>
            <w:tcW w:w="1280" w:type="dxa"/>
            <w:tcBorders>
              <w:top w:val="nil"/>
              <w:left w:val="nil"/>
              <w:bottom w:val="nil"/>
              <w:right w:val="nil"/>
            </w:tcBorders>
            <w:shd w:val="clear" w:color="auto" w:fill="auto"/>
            <w:noWrap/>
            <w:vAlign w:val="bottom"/>
            <w:hideMark/>
          </w:tcPr>
          <w:p w14:paraId="4D17B9F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469A5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9BE9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54E5B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CFC544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8748652" w14:textId="77777777" w:rsidR="005A7AE2" w:rsidRDefault="005A7AE2" w:rsidP="00695126">
      <w:pPr>
        <w:pStyle w:val="BodyText"/>
        <w:spacing w:after="0"/>
        <w:rPr>
          <w:rFonts w:ascii="Calibri" w:hAnsi="Calibri" w:cs="Calibri"/>
          <w:highlight w:val="cyan"/>
        </w:rPr>
      </w:pPr>
    </w:p>
    <w:p w14:paraId="61938E4A" w14:textId="77777777" w:rsidR="005A7AE2" w:rsidRDefault="005A7AE2" w:rsidP="00695126">
      <w:pPr>
        <w:pStyle w:val="BodyText"/>
        <w:spacing w:after="0"/>
        <w:rPr>
          <w:rFonts w:ascii="Calibri" w:hAnsi="Calibri" w:cs="Calibri"/>
          <w:highlight w:val="cyan"/>
        </w:rPr>
      </w:pPr>
    </w:p>
    <w:p w14:paraId="773AAD15" w14:textId="77777777" w:rsidR="005A7AE2" w:rsidRDefault="005A7AE2" w:rsidP="005A7AE2">
      <w:pPr>
        <w:pStyle w:val="BodyText"/>
        <w:spacing w:after="0"/>
        <w:rPr>
          <w:b/>
        </w:rPr>
      </w:pPr>
      <w:r w:rsidRPr="005A69DF">
        <w:rPr>
          <w:b/>
        </w:rPr>
        <w:lastRenderedPageBreak/>
        <w:t xml:space="preserve">Scenario # </w:t>
      </w:r>
      <w:r>
        <w:rPr>
          <w:b/>
        </w:rPr>
        <w:t>8</w:t>
      </w:r>
      <w:r w:rsidRPr="005A69DF">
        <w:rPr>
          <w:b/>
        </w:rPr>
        <w:t xml:space="preserve"> </w:t>
      </w:r>
      <w:r>
        <w:rPr>
          <w:b/>
        </w:rPr>
        <w:t xml:space="preserve">– </w:t>
      </w:r>
      <w:r w:rsidRPr="00CF6FE5">
        <w:rPr>
          <w:b/>
        </w:rPr>
        <w:t xml:space="preserve">Rollback </w:t>
      </w:r>
      <w:r>
        <w:rPr>
          <w:b/>
        </w:rPr>
        <w:t>(General Save)</w:t>
      </w:r>
    </w:p>
    <w:p w14:paraId="210F073A" w14:textId="77777777" w:rsidR="005A7AE2" w:rsidRDefault="005A7AE2" w:rsidP="005A7AE2">
      <w:pPr>
        <w:pStyle w:val="BodyText"/>
        <w:spacing w:after="0"/>
        <w:rPr>
          <w:b/>
        </w:rPr>
      </w:pPr>
    </w:p>
    <w:p w14:paraId="5894F4A4" w14:textId="274C5D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their prices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657A16BC" w14:textId="77777777" w:rsidR="005A7AE2" w:rsidRDefault="005A7AE2" w:rsidP="005A7AE2">
      <w:pPr>
        <w:pStyle w:val="BodyText"/>
        <w:spacing w:after="0"/>
        <w:rPr>
          <w:rFonts w:ascii="Calibri" w:hAnsi="Calibri" w:cs="Calibri"/>
        </w:rPr>
      </w:pPr>
    </w:p>
    <w:p w14:paraId="17C71E5D" w14:textId="77777777" w:rsidR="005A7AE2" w:rsidRDefault="005A7AE2" w:rsidP="005A7AE2">
      <w:pPr>
        <w:pStyle w:val="BodyText"/>
        <w:spacing w:after="0"/>
        <w:rPr>
          <w:rFonts w:ascii="Calibri" w:hAnsi="Calibri" w:cs="Calibri"/>
        </w:rPr>
      </w:pPr>
      <w:r>
        <w:rPr>
          <w:rFonts w:ascii="Calibri" w:hAnsi="Calibri" w:cs="Calibri"/>
        </w:rPr>
        <w:t>Customer’s current price is:</w:t>
      </w:r>
      <w:bookmarkStart w:id="35" w:name="_GoBack"/>
      <w:bookmarkEnd w:id="35"/>
    </w:p>
    <w:p w14:paraId="4CE4971F" w14:textId="77777777" w:rsidR="005A7AE2" w:rsidRDefault="005A7AE2" w:rsidP="005A7AE2">
      <w:pPr>
        <w:pStyle w:val="BodyText"/>
        <w:spacing w:after="0"/>
        <w:rPr>
          <w:rFonts w:ascii="Calibri" w:hAnsi="Calibri" w:cs="Calibri"/>
        </w:rPr>
      </w:pPr>
      <w:r>
        <w:rPr>
          <w:rFonts w:ascii="Calibri" w:hAnsi="Calibri" w:cs="Calibri"/>
        </w:rPr>
        <w:t>Haul – $225.00</w:t>
      </w:r>
    </w:p>
    <w:p w14:paraId="78866915" w14:textId="77777777" w:rsidR="005A7AE2" w:rsidRDefault="005A7AE2" w:rsidP="005A7AE2">
      <w:pPr>
        <w:pStyle w:val="BodyText"/>
        <w:spacing w:after="0"/>
        <w:rPr>
          <w:rFonts w:ascii="Calibri" w:hAnsi="Calibri" w:cs="Calibri"/>
        </w:rPr>
      </w:pPr>
      <w:r>
        <w:rPr>
          <w:rFonts w:ascii="Calibri" w:hAnsi="Calibri" w:cs="Calibri"/>
        </w:rPr>
        <w:t>Disposal – $28.00</w:t>
      </w:r>
    </w:p>
    <w:p w14:paraId="577A4F40" w14:textId="77777777" w:rsidR="005A7AE2" w:rsidRDefault="005A7AE2" w:rsidP="005A7AE2">
      <w:pPr>
        <w:pStyle w:val="BodyText"/>
        <w:spacing w:after="0"/>
        <w:rPr>
          <w:rFonts w:ascii="Calibri" w:hAnsi="Calibri" w:cs="Calibri"/>
        </w:rPr>
      </w:pPr>
      <w:r>
        <w:rPr>
          <w:rFonts w:ascii="Calibri" w:hAnsi="Calibri" w:cs="Calibri"/>
        </w:rPr>
        <w:t>Rental – $23.67</w:t>
      </w:r>
    </w:p>
    <w:p w14:paraId="0A3F3793" w14:textId="77777777" w:rsidR="005A7AE2" w:rsidRDefault="005A7AE2" w:rsidP="005A7AE2">
      <w:pPr>
        <w:pStyle w:val="BodyText"/>
        <w:spacing w:after="0"/>
        <w:rPr>
          <w:rFonts w:ascii="Calibri" w:hAnsi="Calibri" w:cs="Calibri"/>
        </w:rPr>
      </w:pPr>
    </w:p>
    <w:p w14:paraId="3643B667"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5EB96981" w14:textId="77777777" w:rsidR="005A7AE2" w:rsidRDefault="005A7AE2" w:rsidP="005A7AE2">
      <w:pPr>
        <w:pStyle w:val="BodyText"/>
        <w:spacing w:after="0"/>
        <w:rPr>
          <w:rFonts w:ascii="Calibri" w:hAnsi="Calibri" w:cs="Calibri"/>
        </w:rPr>
      </w:pPr>
    </w:p>
    <w:p w14:paraId="0A115CC6" w14:textId="1F20FAFE" w:rsidR="005A7AE2" w:rsidRDefault="005A7AE2" w:rsidP="005A7AE2">
      <w:r w:rsidRPr="00F6325A">
        <w:t xml:space="preserve">New Business Guardrails </w:t>
      </w:r>
      <w:r w:rsidR="00D93226" w:rsidRPr="00F6325A">
        <w:t>for</w:t>
      </w:r>
      <w:r w:rsidRPr="00F6325A">
        <w:t xml:space="preserve"> this Customer</w:t>
      </w:r>
    </w:p>
    <w:p w14:paraId="5720C26A"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9952DE" w14:textId="77777777" w:rsidTr="005A7AE2">
        <w:trPr>
          <w:trHeight w:val="240"/>
        </w:trPr>
        <w:tc>
          <w:tcPr>
            <w:tcW w:w="1280" w:type="dxa"/>
            <w:tcBorders>
              <w:top w:val="nil"/>
              <w:left w:val="nil"/>
              <w:bottom w:val="nil"/>
              <w:right w:val="nil"/>
            </w:tcBorders>
            <w:shd w:val="clear" w:color="auto" w:fill="auto"/>
            <w:noWrap/>
            <w:vAlign w:val="center"/>
            <w:hideMark/>
          </w:tcPr>
          <w:p w14:paraId="1ECF35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E5666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3ACDC4D"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98C425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4D9478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55FA2ED8" w14:textId="77777777" w:rsidTr="005A7AE2">
        <w:trPr>
          <w:trHeight w:val="255"/>
        </w:trPr>
        <w:tc>
          <w:tcPr>
            <w:tcW w:w="1280" w:type="dxa"/>
            <w:tcBorders>
              <w:top w:val="nil"/>
              <w:left w:val="nil"/>
              <w:bottom w:val="nil"/>
              <w:right w:val="nil"/>
            </w:tcBorders>
            <w:shd w:val="clear" w:color="auto" w:fill="auto"/>
            <w:noWrap/>
            <w:vAlign w:val="center"/>
            <w:hideMark/>
          </w:tcPr>
          <w:p w14:paraId="4B0CE62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8E6B917"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6578D6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77D8B7C1"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500E53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509EE2A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6907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A57E20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8879F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FA972AD" w14:textId="77777777" w:rsidTr="005A7AE2">
        <w:trPr>
          <w:trHeight w:val="255"/>
        </w:trPr>
        <w:tc>
          <w:tcPr>
            <w:tcW w:w="1280" w:type="dxa"/>
            <w:tcBorders>
              <w:top w:val="nil"/>
              <w:left w:val="nil"/>
              <w:bottom w:val="nil"/>
              <w:right w:val="nil"/>
            </w:tcBorders>
            <w:shd w:val="clear" w:color="auto" w:fill="auto"/>
            <w:noWrap/>
            <w:vAlign w:val="bottom"/>
            <w:hideMark/>
          </w:tcPr>
          <w:p w14:paraId="79E3EFC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8739BC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62C41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AE79EF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2C94D5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5A57F28" w14:textId="77777777" w:rsidTr="005A7AE2">
        <w:trPr>
          <w:trHeight w:val="240"/>
        </w:trPr>
        <w:tc>
          <w:tcPr>
            <w:tcW w:w="1280" w:type="dxa"/>
            <w:tcBorders>
              <w:top w:val="nil"/>
              <w:left w:val="nil"/>
              <w:bottom w:val="nil"/>
              <w:right w:val="nil"/>
            </w:tcBorders>
            <w:shd w:val="clear" w:color="auto" w:fill="auto"/>
            <w:noWrap/>
            <w:vAlign w:val="bottom"/>
            <w:hideMark/>
          </w:tcPr>
          <w:p w14:paraId="32A12FC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CB32329"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F58C060"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7AD8ECAD"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FCA5D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D728EF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EE317D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9171815"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03AA35" w14:textId="77777777" w:rsidR="005A7AE2" w:rsidRPr="009B776D" w:rsidRDefault="005A7AE2" w:rsidP="005A7AE2">
            <w:pPr>
              <w:rPr>
                <w:rFonts w:ascii="Times New Roman" w:hAnsi="Times New Roman"/>
              </w:rPr>
            </w:pPr>
          </w:p>
        </w:tc>
      </w:tr>
      <w:tr w:rsidR="005A7AE2" w:rsidRPr="009B776D" w14:paraId="5C0892BB" w14:textId="77777777" w:rsidTr="005A7AE2">
        <w:trPr>
          <w:trHeight w:val="240"/>
        </w:trPr>
        <w:tc>
          <w:tcPr>
            <w:tcW w:w="1280" w:type="dxa"/>
            <w:tcBorders>
              <w:top w:val="nil"/>
              <w:left w:val="nil"/>
              <w:bottom w:val="nil"/>
              <w:right w:val="nil"/>
            </w:tcBorders>
            <w:shd w:val="clear" w:color="auto" w:fill="auto"/>
            <w:noWrap/>
            <w:vAlign w:val="bottom"/>
            <w:hideMark/>
          </w:tcPr>
          <w:p w14:paraId="590BFB72" w14:textId="583313B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3BBA1D0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DF977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664A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2F4097B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470028DB" w14:textId="77777777" w:rsidTr="005A7AE2">
        <w:trPr>
          <w:trHeight w:val="255"/>
        </w:trPr>
        <w:tc>
          <w:tcPr>
            <w:tcW w:w="1280" w:type="dxa"/>
            <w:tcBorders>
              <w:top w:val="nil"/>
              <w:left w:val="nil"/>
              <w:bottom w:val="nil"/>
              <w:right w:val="nil"/>
            </w:tcBorders>
            <w:shd w:val="clear" w:color="auto" w:fill="auto"/>
            <w:noWrap/>
            <w:vAlign w:val="bottom"/>
            <w:hideMark/>
          </w:tcPr>
          <w:p w14:paraId="4FF1EE91"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F5A1A54"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EB0C05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2DCF89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DD8AAF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C238352"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971C67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CD7AFB9"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97D4D0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670BAA7" w14:textId="77777777" w:rsidTr="005A7AE2">
        <w:trPr>
          <w:trHeight w:val="255"/>
        </w:trPr>
        <w:tc>
          <w:tcPr>
            <w:tcW w:w="1280" w:type="dxa"/>
            <w:tcBorders>
              <w:top w:val="nil"/>
              <w:left w:val="nil"/>
              <w:bottom w:val="nil"/>
              <w:right w:val="nil"/>
            </w:tcBorders>
            <w:shd w:val="clear" w:color="auto" w:fill="auto"/>
            <w:noWrap/>
            <w:vAlign w:val="bottom"/>
            <w:hideMark/>
          </w:tcPr>
          <w:p w14:paraId="6C2C3F4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885AD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B50FA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9C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5075C6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DB56D6A"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639BCC70" w14:textId="77777777" w:rsidTr="005A7AE2">
        <w:trPr>
          <w:trHeight w:val="240"/>
        </w:trPr>
        <w:tc>
          <w:tcPr>
            <w:tcW w:w="1280" w:type="dxa"/>
            <w:tcBorders>
              <w:top w:val="nil"/>
              <w:left w:val="nil"/>
              <w:bottom w:val="nil"/>
              <w:right w:val="nil"/>
            </w:tcBorders>
            <w:shd w:val="clear" w:color="auto" w:fill="auto"/>
            <w:noWrap/>
            <w:vAlign w:val="bottom"/>
            <w:hideMark/>
          </w:tcPr>
          <w:p w14:paraId="54333FB1"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D1F4E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50EBA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10FE3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39A0A9B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4B887ED9" w14:textId="77777777" w:rsidTr="005A7AE2">
        <w:trPr>
          <w:trHeight w:val="255"/>
        </w:trPr>
        <w:tc>
          <w:tcPr>
            <w:tcW w:w="1280" w:type="dxa"/>
            <w:tcBorders>
              <w:top w:val="nil"/>
              <w:left w:val="nil"/>
              <w:bottom w:val="nil"/>
              <w:right w:val="nil"/>
            </w:tcBorders>
            <w:shd w:val="clear" w:color="auto" w:fill="auto"/>
            <w:noWrap/>
            <w:vAlign w:val="bottom"/>
            <w:hideMark/>
          </w:tcPr>
          <w:p w14:paraId="6AFEC14C"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A4A6DEE"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4681D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4FE39C"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8DBB67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FF377B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44F08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1CBB88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F73762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0A4D512" w14:textId="77777777" w:rsidTr="005A7AE2">
        <w:trPr>
          <w:trHeight w:val="255"/>
        </w:trPr>
        <w:tc>
          <w:tcPr>
            <w:tcW w:w="1280" w:type="dxa"/>
            <w:tcBorders>
              <w:top w:val="nil"/>
              <w:left w:val="nil"/>
              <w:bottom w:val="nil"/>
              <w:right w:val="nil"/>
            </w:tcBorders>
            <w:shd w:val="clear" w:color="auto" w:fill="auto"/>
            <w:noWrap/>
            <w:vAlign w:val="bottom"/>
            <w:hideMark/>
          </w:tcPr>
          <w:p w14:paraId="4E772C0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CE05F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6BBDD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02206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6CE54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8EFA90" w14:textId="77777777" w:rsidR="005A7AE2" w:rsidRDefault="005A7AE2" w:rsidP="005A7AE2">
      <w:pPr>
        <w:pStyle w:val="BodyText"/>
        <w:spacing w:after="0"/>
        <w:rPr>
          <w:rFonts w:ascii="Calibri" w:hAnsi="Calibri" w:cs="Calibri"/>
          <w:highlight w:val="yellow"/>
        </w:rPr>
      </w:pPr>
    </w:p>
    <w:p w14:paraId="2E2F5D26" w14:textId="758421EF" w:rsidR="005A7AE2" w:rsidRDefault="00D93226" w:rsidP="005A7AE2">
      <w:r w:rsidRPr="00F6325A">
        <w:t>Guardrails</w:t>
      </w:r>
      <w:r w:rsidR="005A7AE2" w:rsidRPr="00F6325A">
        <w:t xml:space="preserve"> Should Be?</w:t>
      </w:r>
    </w:p>
    <w:p w14:paraId="6A1557CA"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3CEE2DA" w14:textId="77777777" w:rsidTr="005A7AE2">
        <w:trPr>
          <w:trHeight w:val="240"/>
        </w:trPr>
        <w:tc>
          <w:tcPr>
            <w:tcW w:w="1280" w:type="dxa"/>
            <w:tcBorders>
              <w:top w:val="nil"/>
              <w:left w:val="nil"/>
              <w:bottom w:val="nil"/>
              <w:right w:val="nil"/>
            </w:tcBorders>
            <w:shd w:val="clear" w:color="auto" w:fill="auto"/>
            <w:noWrap/>
            <w:vAlign w:val="center"/>
            <w:hideMark/>
          </w:tcPr>
          <w:p w14:paraId="4FD5CA2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7BA32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D3CF357" w14:textId="77777777" w:rsidR="005A7AE2" w:rsidRPr="009B776D" w:rsidRDefault="005A7AE2" w:rsidP="005A7AE2">
            <w:pPr>
              <w:jc w:val="center"/>
              <w:rPr>
                <w:rFonts w:ascii="Calibri" w:hAnsi="Calibri"/>
                <w:color w:val="000000"/>
                <w:sz w:val="18"/>
                <w:szCs w:val="18"/>
              </w:rPr>
            </w:pPr>
            <w:r w:rsidRPr="00E8463A">
              <w:t xml:space="preserve"> $</w:t>
            </w:r>
            <w:r>
              <w:t>157.82</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65021E7" w14:textId="77777777" w:rsidR="005A7AE2" w:rsidRPr="009B776D" w:rsidRDefault="005A7AE2" w:rsidP="005A7AE2">
            <w:pPr>
              <w:jc w:val="center"/>
              <w:rPr>
                <w:rFonts w:ascii="Calibri" w:hAnsi="Calibri"/>
                <w:color w:val="000000"/>
                <w:sz w:val="18"/>
                <w:szCs w:val="18"/>
              </w:rPr>
            </w:pPr>
            <w:r w:rsidRPr="00E8463A">
              <w:t>$</w:t>
            </w:r>
            <w:r>
              <w:t>191.41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3177D5"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0E187B8D" w14:textId="77777777" w:rsidTr="005A7AE2">
        <w:trPr>
          <w:trHeight w:val="255"/>
        </w:trPr>
        <w:tc>
          <w:tcPr>
            <w:tcW w:w="1280" w:type="dxa"/>
            <w:tcBorders>
              <w:top w:val="nil"/>
              <w:left w:val="nil"/>
              <w:bottom w:val="nil"/>
              <w:right w:val="nil"/>
            </w:tcBorders>
            <w:shd w:val="clear" w:color="auto" w:fill="auto"/>
            <w:noWrap/>
            <w:vAlign w:val="center"/>
            <w:hideMark/>
          </w:tcPr>
          <w:p w14:paraId="32E168B6"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C7AEBB5"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2B12D3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2203B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9A1D5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08951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EFBB02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8A146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E29A12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75E2553" w14:textId="77777777" w:rsidTr="005A7AE2">
        <w:trPr>
          <w:trHeight w:val="255"/>
        </w:trPr>
        <w:tc>
          <w:tcPr>
            <w:tcW w:w="1280" w:type="dxa"/>
            <w:tcBorders>
              <w:top w:val="nil"/>
              <w:left w:val="nil"/>
              <w:bottom w:val="nil"/>
              <w:right w:val="nil"/>
            </w:tcBorders>
            <w:shd w:val="clear" w:color="auto" w:fill="auto"/>
            <w:noWrap/>
            <w:vAlign w:val="bottom"/>
            <w:hideMark/>
          </w:tcPr>
          <w:p w14:paraId="5C487D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FB76C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107BD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1094CB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CD01F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1A35242" w14:textId="77777777" w:rsidTr="005A7AE2">
        <w:trPr>
          <w:trHeight w:val="240"/>
        </w:trPr>
        <w:tc>
          <w:tcPr>
            <w:tcW w:w="1280" w:type="dxa"/>
            <w:tcBorders>
              <w:top w:val="nil"/>
              <w:left w:val="nil"/>
              <w:bottom w:val="nil"/>
              <w:right w:val="nil"/>
            </w:tcBorders>
            <w:shd w:val="clear" w:color="auto" w:fill="auto"/>
            <w:noWrap/>
            <w:vAlign w:val="bottom"/>
            <w:hideMark/>
          </w:tcPr>
          <w:p w14:paraId="11CA933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237E189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783405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148F6E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7347121"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E4D2D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2791908"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AC2381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7EE0784" w14:textId="77777777" w:rsidR="005A7AE2" w:rsidRPr="009B776D" w:rsidRDefault="005A7AE2" w:rsidP="005A7AE2">
            <w:pPr>
              <w:rPr>
                <w:rFonts w:ascii="Times New Roman" w:hAnsi="Times New Roman"/>
              </w:rPr>
            </w:pPr>
          </w:p>
        </w:tc>
      </w:tr>
      <w:tr w:rsidR="005A7AE2" w:rsidRPr="009B776D" w14:paraId="0725A54D" w14:textId="77777777" w:rsidTr="005A7AE2">
        <w:trPr>
          <w:trHeight w:val="240"/>
        </w:trPr>
        <w:tc>
          <w:tcPr>
            <w:tcW w:w="1280" w:type="dxa"/>
            <w:tcBorders>
              <w:top w:val="nil"/>
              <w:left w:val="nil"/>
              <w:bottom w:val="nil"/>
              <w:right w:val="nil"/>
            </w:tcBorders>
            <w:shd w:val="clear" w:color="auto" w:fill="auto"/>
            <w:noWrap/>
            <w:vAlign w:val="bottom"/>
            <w:hideMark/>
          </w:tcPr>
          <w:p w14:paraId="619778C1" w14:textId="2866D143"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B00689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9B958F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$23.67</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69631E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$25.84</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B062E2A"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414390E2" w14:textId="77777777" w:rsidTr="005A7AE2">
        <w:trPr>
          <w:trHeight w:val="255"/>
        </w:trPr>
        <w:tc>
          <w:tcPr>
            <w:tcW w:w="1280" w:type="dxa"/>
            <w:tcBorders>
              <w:top w:val="nil"/>
              <w:left w:val="nil"/>
              <w:bottom w:val="nil"/>
              <w:right w:val="nil"/>
            </w:tcBorders>
            <w:shd w:val="clear" w:color="auto" w:fill="auto"/>
            <w:noWrap/>
            <w:vAlign w:val="bottom"/>
            <w:hideMark/>
          </w:tcPr>
          <w:p w14:paraId="4A433C9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0790B03"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EA8198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E7322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D7C805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2C53CEC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630DEB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BDE042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F53146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385B4C6" w14:textId="77777777" w:rsidTr="005A7AE2">
        <w:trPr>
          <w:trHeight w:val="255"/>
        </w:trPr>
        <w:tc>
          <w:tcPr>
            <w:tcW w:w="1280" w:type="dxa"/>
            <w:tcBorders>
              <w:top w:val="nil"/>
              <w:left w:val="nil"/>
              <w:bottom w:val="nil"/>
              <w:right w:val="nil"/>
            </w:tcBorders>
            <w:shd w:val="clear" w:color="auto" w:fill="auto"/>
            <w:noWrap/>
            <w:vAlign w:val="bottom"/>
            <w:hideMark/>
          </w:tcPr>
          <w:p w14:paraId="581A0E8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AAC6E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4251C7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EC23D3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CB3A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6B74FC93"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1ABDACF2" w14:textId="77777777" w:rsidTr="005A7AE2">
        <w:trPr>
          <w:trHeight w:val="240"/>
        </w:trPr>
        <w:tc>
          <w:tcPr>
            <w:tcW w:w="1280" w:type="dxa"/>
            <w:tcBorders>
              <w:top w:val="nil"/>
              <w:left w:val="nil"/>
              <w:bottom w:val="nil"/>
              <w:right w:val="nil"/>
            </w:tcBorders>
            <w:shd w:val="clear" w:color="auto" w:fill="auto"/>
            <w:noWrap/>
            <w:vAlign w:val="center"/>
            <w:hideMark/>
          </w:tcPr>
          <w:p w14:paraId="020A7BEE"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67411BE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47D90AFF" w14:textId="77777777" w:rsidR="005A7AE2" w:rsidRPr="009B776D" w:rsidRDefault="005A7AE2" w:rsidP="005A7AE2">
            <w:pPr>
              <w:jc w:val="center"/>
              <w:rPr>
                <w:rFonts w:ascii="Calibri" w:hAnsi="Calibri"/>
                <w:color w:val="000000"/>
                <w:sz w:val="18"/>
                <w:szCs w:val="18"/>
              </w:rPr>
            </w:pPr>
            <w:r w:rsidRPr="00E8463A">
              <w:t xml:space="preserve"> $</w:t>
            </w:r>
            <w:r>
              <w:t>23.67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6C87B672"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D6F1D24" w14:textId="77777777" w:rsidR="005A7AE2" w:rsidRPr="009B776D" w:rsidRDefault="005A7AE2" w:rsidP="005A7AE2">
            <w:pPr>
              <w:jc w:val="center"/>
              <w:rPr>
                <w:rFonts w:ascii="Calibri" w:hAnsi="Calibri"/>
                <w:color w:val="000000"/>
                <w:sz w:val="18"/>
                <w:szCs w:val="18"/>
              </w:rPr>
            </w:pPr>
            <w:r w:rsidRPr="00E8463A">
              <w:t>$</w:t>
            </w:r>
            <w:r>
              <w:t>91.50</w:t>
            </w:r>
          </w:p>
        </w:tc>
      </w:tr>
      <w:tr w:rsidR="005A7AE2" w:rsidRPr="009B776D" w14:paraId="5B41B54E" w14:textId="77777777" w:rsidTr="005A7AE2">
        <w:trPr>
          <w:trHeight w:val="255"/>
        </w:trPr>
        <w:tc>
          <w:tcPr>
            <w:tcW w:w="1280" w:type="dxa"/>
            <w:tcBorders>
              <w:top w:val="nil"/>
              <w:left w:val="nil"/>
              <w:bottom w:val="nil"/>
              <w:right w:val="nil"/>
            </w:tcBorders>
            <w:shd w:val="clear" w:color="auto" w:fill="auto"/>
            <w:noWrap/>
            <w:vAlign w:val="center"/>
            <w:hideMark/>
          </w:tcPr>
          <w:p w14:paraId="79A0829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DBF1AC0"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771F2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96815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910F1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9FF96D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D4BA39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9D04CC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71EFFA1"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A14D34F" w14:textId="77777777" w:rsidTr="005A7AE2">
        <w:trPr>
          <w:trHeight w:val="255"/>
        </w:trPr>
        <w:tc>
          <w:tcPr>
            <w:tcW w:w="1280" w:type="dxa"/>
            <w:tcBorders>
              <w:top w:val="nil"/>
              <w:left w:val="nil"/>
              <w:bottom w:val="nil"/>
              <w:right w:val="nil"/>
            </w:tcBorders>
            <w:shd w:val="clear" w:color="auto" w:fill="auto"/>
            <w:noWrap/>
            <w:vAlign w:val="bottom"/>
            <w:hideMark/>
          </w:tcPr>
          <w:p w14:paraId="02D547C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B307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CFF2F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4BFD95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F0266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951C8DC" w14:textId="77777777" w:rsidR="005A7AE2" w:rsidRDefault="005A7AE2" w:rsidP="00695126">
      <w:pPr>
        <w:pStyle w:val="BodyText"/>
        <w:spacing w:after="0"/>
        <w:rPr>
          <w:rFonts w:ascii="Calibri" w:hAnsi="Calibri" w:cs="Calibri"/>
          <w:highlight w:val="cyan"/>
        </w:rPr>
      </w:pPr>
    </w:p>
    <w:p w14:paraId="39CC8C99" w14:textId="77777777" w:rsidR="005A7AE2" w:rsidRDefault="005A7AE2" w:rsidP="00695126">
      <w:pPr>
        <w:pStyle w:val="BodyText"/>
        <w:spacing w:after="0"/>
        <w:rPr>
          <w:rFonts w:ascii="Calibri" w:hAnsi="Calibri" w:cs="Calibri"/>
          <w:highlight w:val="cyan"/>
        </w:rPr>
      </w:pPr>
    </w:p>
    <w:p w14:paraId="6F2FB437" w14:textId="46884510" w:rsidR="005E1939" w:rsidRDefault="005E1939" w:rsidP="00695126">
      <w:pPr>
        <w:pStyle w:val="BodyText"/>
        <w:spacing w:after="0"/>
        <w:rPr>
          <w:rFonts w:ascii="Calibri" w:hAnsi="Calibri" w:cs="Calibri"/>
          <w:highlight w:val="yellow"/>
        </w:rPr>
      </w:pPr>
    </w:p>
    <w:p w14:paraId="569616E8" w14:textId="77777777" w:rsidR="00B73B08" w:rsidRDefault="00B73B08" w:rsidP="00695126">
      <w:pPr>
        <w:pStyle w:val="BodyText"/>
        <w:spacing w:after="0"/>
        <w:rPr>
          <w:rFonts w:ascii="Calibri" w:hAnsi="Calibri" w:cs="Calibri"/>
          <w:highlight w:val="yellow"/>
        </w:rPr>
      </w:pPr>
    </w:p>
    <w:p w14:paraId="142185F0" w14:textId="77777777" w:rsidR="005E1939" w:rsidRPr="00400C26" w:rsidRDefault="005E1939" w:rsidP="00695126">
      <w:pPr>
        <w:pStyle w:val="BodyText"/>
        <w:spacing w:after="0"/>
        <w:rPr>
          <w:rFonts w:ascii="Calibri" w:hAnsi="Calibri" w:cs="Calibri"/>
          <w:highlight w:val="yellow"/>
        </w:rPr>
      </w:pPr>
    </w:p>
    <w:p w14:paraId="34785118" w14:textId="77777777" w:rsidR="00CB52A7" w:rsidRDefault="00CB52A7" w:rsidP="00C62119">
      <w:pPr>
        <w:pStyle w:val="BodyText"/>
        <w:spacing w:after="0"/>
        <w:rPr>
          <w:rFonts w:cstheme="minorHAnsi"/>
        </w:rPr>
      </w:pPr>
    </w:p>
    <w:p w14:paraId="0C370B16" w14:textId="77777777" w:rsidR="00C17A85" w:rsidRDefault="00C17A85" w:rsidP="00C62119">
      <w:pPr>
        <w:pStyle w:val="BodyText"/>
        <w:spacing w:after="0"/>
        <w:rPr>
          <w:rFonts w:cstheme="minorHAnsi"/>
        </w:rPr>
      </w:pPr>
    </w:p>
    <w:p w14:paraId="28DE542B" w14:textId="77777777" w:rsidR="0029266B" w:rsidRDefault="0029266B" w:rsidP="00C62119">
      <w:pPr>
        <w:pStyle w:val="BodyText"/>
        <w:spacing w:after="0"/>
        <w:rPr>
          <w:rFonts w:cstheme="minorHAnsi"/>
        </w:rPr>
      </w:pPr>
    </w:p>
    <w:p w14:paraId="744FC99D" w14:textId="77777777" w:rsidR="0029266B" w:rsidRDefault="0029266B" w:rsidP="00C62119">
      <w:pPr>
        <w:pStyle w:val="BodyText"/>
        <w:spacing w:after="0"/>
        <w:rPr>
          <w:rFonts w:cstheme="minorHAnsi"/>
        </w:rPr>
      </w:pPr>
    </w:p>
    <w:p w14:paraId="7C22FCB9" w14:textId="4DB5C1CA" w:rsidR="00801D65" w:rsidRDefault="00801D65" w:rsidP="004B3E7E">
      <w:pPr>
        <w:pStyle w:val="BodyText"/>
        <w:spacing w:after="0"/>
        <w:rPr>
          <w:rFonts w:cstheme="minorHAnsi"/>
        </w:rPr>
      </w:pPr>
    </w:p>
    <w:p w14:paraId="4FA8C701" w14:textId="77777777" w:rsidR="00801D65" w:rsidRDefault="00801D65"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5A9851EF" w14:textId="77777777" w:rsidR="007907E9" w:rsidRDefault="007907E9" w:rsidP="00C62119">
      <w:pPr>
        <w:pStyle w:val="BodyText"/>
        <w:spacing w:after="0"/>
        <w:rPr>
          <w:rFonts w:cstheme="minorHAnsi"/>
        </w:rPr>
      </w:pPr>
    </w:p>
    <w:p w14:paraId="1EDFE147" w14:textId="77777777" w:rsidR="009B3D75" w:rsidRDefault="009B3D75" w:rsidP="00C62119">
      <w:pPr>
        <w:pStyle w:val="BodyText"/>
        <w:spacing w:after="0"/>
        <w:rPr>
          <w:rFonts w:ascii="Calibri" w:hAnsi="Calibri" w:cs="Calibri"/>
        </w:rPr>
      </w:pPr>
    </w:p>
    <w:p w14:paraId="4F82EB30" w14:textId="3C5AE639" w:rsidR="009B3D75" w:rsidRPr="0069553A" w:rsidRDefault="005A0764" w:rsidP="009B3D75">
      <w:pPr>
        <w:pStyle w:val="Heading3"/>
        <w:rPr>
          <w:rFonts w:cstheme="minorHAnsi"/>
        </w:rPr>
      </w:pPr>
      <w:bookmarkStart w:id="36" w:name="_Toc418507655"/>
      <w:r w:rsidRPr="0069553A">
        <w:rPr>
          <w:rFonts w:cstheme="minorHAnsi"/>
        </w:rPr>
        <w:t>Pricing Calculations</w:t>
      </w:r>
      <w:bookmarkEnd w:id="36"/>
    </w:p>
    <w:p w14:paraId="75A4C94D" w14:textId="77777777" w:rsidR="00B11DF4" w:rsidRDefault="00B11DF4" w:rsidP="00C62119">
      <w:pPr>
        <w:pStyle w:val="BodyText"/>
        <w:spacing w:after="0"/>
        <w:rPr>
          <w:rFonts w:ascii="Calibri" w:hAnsi="Calibri" w:cs="Calibri"/>
        </w:rPr>
      </w:pPr>
    </w:p>
    <w:p w14:paraId="44C74AC4" w14:textId="28BC4258" w:rsidR="00880B05" w:rsidRDefault="00880B05" w:rsidP="00880B05">
      <w:pPr>
        <w:pStyle w:val="BodyText"/>
        <w:spacing w:after="0"/>
        <w:rPr>
          <w:rFonts w:ascii="Calibri" w:hAnsi="Calibri" w:cs="Calibri"/>
        </w:rPr>
      </w:pPr>
    </w:p>
    <w:tbl>
      <w:tblPr>
        <w:tblStyle w:val="TableGrid"/>
        <w:tblW w:w="10228" w:type="dxa"/>
        <w:tblInd w:w="-780" w:type="dxa"/>
        <w:tblLook w:val="04A0" w:firstRow="1" w:lastRow="0" w:firstColumn="1" w:lastColumn="0" w:noHBand="0" w:noVBand="1"/>
      </w:tblPr>
      <w:tblGrid>
        <w:gridCol w:w="1368"/>
        <w:gridCol w:w="5961"/>
        <w:gridCol w:w="2899"/>
      </w:tblGrid>
      <w:tr w:rsidR="008F22DA" w14:paraId="29B2A47C" w14:textId="77777777" w:rsidTr="00780DE3">
        <w:trPr>
          <w:trHeight w:val="269"/>
        </w:trPr>
        <w:tc>
          <w:tcPr>
            <w:tcW w:w="10228" w:type="dxa"/>
            <w:gridSpan w:val="3"/>
          </w:tcPr>
          <w:p w14:paraId="7C594D5E" w14:textId="77777777" w:rsidR="008F22DA" w:rsidRPr="009826C0" w:rsidRDefault="008F22DA" w:rsidP="00780DE3">
            <w:pPr>
              <w:jc w:val="center"/>
              <w:rPr>
                <w:b/>
                <w:u w:val="single"/>
              </w:rPr>
            </w:pPr>
            <w:r w:rsidRPr="009826C0">
              <w:rPr>
                <w:b/>
                <w:u w:val="single"/>
              </w:rPr>
              <w:t>Service Change (Increase/Decrease)</w:t>
            </w:r>
          </w:p>
          <w:p w14:paraId="08F9F7D4" w14:textId="77777777" w:rsidR="008F22DA" w:rsidRDefault="008F22DA" w:rsidP="00780DE3">
            <w:pPr>
              <w:rPr>
                <w:sz w:val="18"/>
                <w:szCs w:val="18"/>
              </w:rPr>
            </w:pPr>
            <w:r w:rsidRPr="009826C0">
              <w:rPr>
                <w:sz w:val="18"/>
                <w:szCs w:val="18"/>
              </w:rPr>
              <w:t>Rationale:</w:t>
            </w:r>
          </w:p>
          <w:p w14:paraId="78A52A0C" w14:textId="75AD2851" w:rsidR="008F22DA" w:rsidRPr="002B7795" w:rsidRDefault="008F22DA" w:rsidP="00E429FC">
            <w:pPr>
              <w:pStyle w:val="ListParagraph"/>
              <w:numPr>
                <w:ilvl w:val="0"/>
                <w:numId w:val="29"/>
              </w:numPr>
              <w:rPr>
                <w:sz w:val="18"/>
                <w:szCs w:val="18"/>
              </w:rPr>
            </w:pPr>
            <w:r w:rsidRPr="002B7795">
              <w:rPr>
                <w:sz w:val="18"/>
                <w:szCs w:val="18"/>
              </w:rPr>
              <w:t>Hold margin constant between current service configuration and revised service configuration</w:t>
            </w:r>
          </w:p>
          <w:p w14:paraId="734B0ABD" w14:textId="3E65DA4F" w:rsidR="008F22DA" w:rsidRPr="002B7795" w:rsidRDefault="008F22DA" w:rsidP="00E429FC">
            <w:pPr>
              <w:pStyle w:val="ListParagraph"/>
              <w:numPr>
                <w:ilvl w:val="0"/>
                <w:numId w:val="29"/>
              </w:numPr>
              <w:rPr>
                <w:sz w:val="18"/>
                <w:szCs w:val="18"/>
              </w:rPr>
            </w:pPr>
            <w:r w:rsidRPr="002B7795">
              <w:rPr>
                <w:sz w:val="18"/>
                <w:szCs w:val="18"/>
              </w:rPr>
              <w:t>Allow for division configured mark-up (-down) at Floor, Average, and Target levels</w:t>
            </w:r>
          </w:p>
          <w:p w14:paraId="20E7E295" w14:textId="6FB6E13F" w:rsidR="008F22DA" w:rsidRPr="002B7795" w:rsidRDefault="008F22DA" w:rsidP="00E429FC">
            <w:pPr>
              <w:pStyle w:val="ListParagraph"/>
              <w:numPr>
                <w:ilvl w:val="0"/>
                <w:numId w:val="29"/>
              </w:numPr>
              <w:rPr>
                <w:sz w:val="18"/>
                <w:szCs w:val="18"/>
              </w:rPr>
            </w:pPr>
            <w:r w:rsidRPr="002B7795">
              <w:rPr>
                <w:sz w:val="18"/>
                <w:szCs w:val="18"/>
              </w:rPr>
              <w:t>When current price is below new business floor, allow division configured parameter to recover some or all of the difference</w:t>
            </w:r>
          </w:p>
          <w:p w14:paraId="7AEC3396" w14:textId="5F43EA73" w:rsidR="008F22DA" w:rsidRPr="002B7795" w:rsidRDefault="008F22DA" w:rsidP="00E429FC">
            <w:pPr>
              <w:pStyle w:val="ListParagraph"/>
              <w:numPr>
                <w:ilvl w:val="0"/>
                <w:numId w:val="29"/>
              </w:numPr>
              <w:rPr>
                <w:sz w:val="18"/>
                <w:szCs w:val="18"/>
              </w:rPr>
            </w:pPr>
            <w:r w:rsidRPr="002B7795">
              <w:rPr>
                <w:sz w:val="18"/>
                <w:szCs w:val="18"/>
              </w:rPr>
              <w:t>Anchor: customer's current margin %</w:t>
            </w:r>
          </w:p>
          <w:p w14:paraId="5283E9F1" w14:textId="75E5504C" w:rsidR="008F22DA" w:rsidRPr="002B7795" w:rsidRDefault="008F22DA" w:rsidP="00E429FC">
            <w:pPr>
              <w:pStyle w:val="ListParagraph"/>
              <w:numPr>
                <w:ilvl w:val="0"/>
                <w:numId w:val="29"/>
              </w:numPr>
              <w:rPr>
                <w:sz w:val="18"/>
                <w:szCs w:val="18"/>
              </w:rPr>
            </w:pPr>
            <w:r w:rsidRPr="002B7795">
              <w:rPr>
                <w:sz w:val="18"/>
                <w:szCs w:val="18"/>
              </w:rPr>
              <w:t>Safety: Svc gap recovery %</w:t>
            </w:r>
          </w:p>
        </w:tc>
      </w:tr>
      <w:tr w:rsidR="008F22DA" w14:paraId="726D1430" w14:textId="77777777" w:rsidTr="00780DE3">
        <w:trPr>
          <w:trHeight w:val="269"/>
        </w:trPr>
        <w:tc>
          <w:tcPr>
            <w:tcW w:w="1368" w:type="dxa"/>
          </w:tcPr>
          <w:p w14:paraId="455CEC08" w14:textId="77777777" w:rsidR="008F22DA" w:rsidRPr="009826C0" w:rsidRDefault="008F22DA" w:rsidP="00780DE3">
            <w:pPr>
              <w:rPr>
                <w:b/>
              </w:rPr>
            </w:pPr>
            <w:r w:rsidRPr="009826C0">
              <w:rPr>
                <w:b/>
              </w:rPr>
              <w:t>Guardrails</w:t>
            </w:r>
          </w:p>
        </w:tc>
        <w:tc>
          <w:tcPr>
            <w:tcW w:w="5961" w:type="dxa"/>
          </w:tcPr>
          <w:p w14:paraId="18D7D795" w14:textId="77777777" w:rsidR="008F22DA" w:rsidRPr="009826C0" w:rsidRDefault="008F22DA" w:rsidP="00780DE3">
            <w:pPr>
              <w:rPr>
                <w:b/>
              </w:rPr>
            </w:pPr>
            <w:r w:rsidRPr="009826C0">
              <w:rPr>
                <w:b/>
              </w:rPr>
              <w:t>Formulas</w:t>
            </w:r>
          </w:p>
        </w:tc>
        <w:tc>
          <w:tcPr>
            <w:tcW w:w="2899" w:type="dxa"/>
          </w:tcPr>
          <w:p w14:paraId="2B763F74" w14:textId="77777777" w:rsidR="008F22DA" w:rsidRPr="009826C0" w:rsidRDefault="008F22DA" w:rsidP="00780DE3">
            <w:pPr>
              <w:rPr>
                <w:b/>
              </w:rPr>
            </w:pPr>
            <w:r w:rsidRPr="009826C0">
              <w:rPr>
                <w:b/>
              </w:rPr>
              <w:t>Notes</w:t>
            </w:r>
          </w:p>
        </w:tc>
      </w:tr>
      <w:tr w:rsidR="008F22DA" w14:paraId="05CEF542" w14:textId="77777777" w:rsidTr="00780DE3">
        <w:trPr>
          <w:trHeight w:val="899"/>
        </w:trPr>
        <w:tc>
          <w:tcPr>
            <w:tcW w:w="1368" w:type="dxa"/>
          </w:tcPr>
          <w:p w14:paraId="5DAC677A" w14:textId="77777777" w:rsidR="008F22DA" w:rsidRDefault="008F22DA" w:rsidP="00780DE3">
            <w:r>
              <w:t>Floor</w:t>
            </w:r>
          </w:p>
        </w:tc>
        <w:tc>
          <w:tcPr>
            <w:tcW w:w="5961" w:type="dxa"/>
          </w:tcPr>
          <w:p w14:paraId="3A0A9ED8" w14:textId="77777777" w:rsidR="008F22DA" w:rsidRDefault="008F22DA" w:rsidP="00780DE3">
            <w:r w:rsidRPr="009826C0">
              <w:rPr>
                <w:sz w:val="17"/>
                <w:szCs w:val="17"/>
              </w:rPr>
              <w:t xml:space="preserve">((cost_to_serve_month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svc_base_marg_prem))</w:t>
            </w:r>
            <w:r>
              <w:rPr>
                <w:sz w:val="17"/>
                <w:szCs w:val="17"/>
              </w:rPr>
              <w:t>)</w:t>
            </w:r>
            <w:r w:rsidRPr="009826C0">
              <w:rPr>
                <w:sz w:val="17"/>
                <w:szCs w:val="17"/>
              </w:rPr>
              <w:t xml:space="preserve"> + apply(cbind(0,(((cost_to_serve_month / (1 - base_margin_new)) - (cost_to_serve_month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svc_base_marg_prem)))</w:t>
            </w:r>
            <w:r>
              <w:rPr>
                <w:sz w:val="17"/>
                <w:szCs w:val="17"/>
              </w:rPr>
              <w:t>)</w:t>
            </w:r>
            <w:r w:rsidRPr="009826C0">
              <w:rPr>
                <w:sz w:val="17"/>
                <w:szCs w:val="17"/>
              </w:rPr>
              <w:t xml:space="preserve"> * svc_gap_recovery_pct)),1,max))</w:t>
            </w:r>
          </w:p>
        </w:tc>
        <w:tc>
          <w:tcPr>
            <w:tcW w:w="2899" w:type="dxa"/>
          </w:tcPr>
          <w:p w14:paraId="447C910C" w14:textId="77777777" w:rsidR="008F22DA" w:rsidRPr="00872C31" w:rsidRDefault="008F22DA" w:rsidP="00780DE3">
            <w:pPr>
              <w:rPr>
                <w:sz w:val="17"/>
                <w:szCs w:val="17"/>
              </w:rPr>
            </w:pPr>
            <w:r w:rsidRPr="00872C31">
              <w:rPr>
                <w:sz w:val="17"/>
                <w:szCs w:val="17"/>
              </w:rPr>
              <w:t xml:space="preserve">Future service @ current margin + floor markup + (Negative gap between new business floor and future </w:t>
            </w:r>
          </w:p>
          <w:p w14:paraId="79D54542" w14:textId="77777777" w:rsidR="008F22DA" w:rsidRPr="00872C31" w:rsidRDefault="008F22DA" w:rsidP="00780DE3">
            <w:pPr>
              <w:rPr>
                <w:sz w:val="17"/>
                <w:szCs w:val="17"/>
              </w:rPr>
            </w:pPr>
            <w:r w:rsidRPr="00872C31">
              <w:rPr>
                <w:sz w:val="17"/>
                <w:szCs w:val="17"/>
              </w:rPr>
              <w:t>service * gap recovery)</w:t>
            </w:r>
          </w:p>
        </w:tc>
      </w:tr>
      <w:tr w:rsidR="008F22DA" w14:paraId="323CAF26" w14:textId="77777777" w:rsidTr="00780DE3">
        <w:trPr>
          <w:trHeight w:val="899"/>
        </w:trPr>
        <w:tc>
          <w:tcPr>
            <w:tcW w:w="1368" w:type="dxa"/>
          </w:tcPr>
          <w:p w14:paraId="6FA39740" w14:textId="77777777" w:rsidR="008F22DA" w:rsidRDefault="008F22DA" w:rsidP="00780DE3">
            <w:r>
              <w:t>Average</w:t>
            </w:r>
          </w:p>
        </w:tc>
        <w:tc>
          <w:tcPr>
            <w:tcW w:w="5961" w:type="dxa"/>
          </w:tcPr>
          <w:p w14:paraId="71EE6DE1" w14:textId="77777777" w:rsidR="008F22DA" w:rsidRPr="009826C0" w:rsidRDefault="008F22DA" w:rsidP="00780DE3">
            <w:pPr>
              <w:rPr>
                <w:sz w:val="17"/>
                <w:szCs w:val="17"/>
              </w:rPr>
            </w:pPr>
            <w:r w:rsidRPr="009826C0">
              <w:rPr>
                <w:sz w:val="17"/>
                <w:szCs w:val="17"/>
              </w:rPr>
              <w:t xml:space="preserve">((cost_to_serve_month / (1 - (curr_margin_percent + svc_targ_marg_prem))) +  </w:t>
            </w:r>
          </w:p>
          <w:p w14:paraId="62FA45D9" w14:textId="77777777" w:rsidR="008F22DA" w:rsidRDefault="008F22DA" w:rsidP="00780DE3">
            <w:r w:rsidRPr="009826C0">
              <w:rPr>
                <w:sz w:val="17"/>
                <w:szCs w:val="17"/>
              </w:rPr>
              <w:t xml:space="preserve">apply(cbind(0,(((cost_to_serve_month / (1 - target_margin_new)) - (cost_to_serve_month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svc_targ_marg_prem)))</w:t>
            </w:r>
            <w:r>
              <w:rPr>
                <w:sz w:val="17"/>
                <w:szCs w:val="17"/>
              </w:rPr>
              <w:t>)</w:t>
            </w:r>
            <w:r w:rsidRPr="009826C0">
              <w:rPr>
                <w:sz w:val="17"/>
                <w:szCs w:val="17"/>
              </w:rPr>
              <w:t xml:space="preserve"> * svc_gap_recovery_pct)),1,max))</w:t>
            </w:r>
          </w:p>
        </w:tc>
        <w:tc>
          <w:tcPr>
            <w:tcW w:w="2899" w:type="dxa"/>
          </w:tcPr>
          <w:p w14:paraId="36569270" w14:textId="77777777" w:rsidR="008F22DA" w:rsidRPr="00872C31" w:rsidRDefault="008F22DA" w:rsidP="00780DE3">
            <w:pPr>
              <w:rPr>
                <w:sz w:val="17"/>
                <w:szCs w:val="17"/>
              </w:rPr>
            </w:pPr>
            <w:r w:rsidRPr="00872C31">
              <w:rPr>
                <w:sz w:val="17"/>
                <w:szCs w:val="17"/>
              </w:rPr>
              <w:t>Future service @ current margin + avg markup + (Negative gap between new business avg and future service * gap recovery)</w:t>
            </w:r>
          </w:p>
        </w:tc>
      </w:tr>
      <w:tr w:rsidR="008F22DA" w14:paraId="71A4EBD4" w14:textId="77777777" w:rsidTr="00780DE3">
        <w:trPr>
          <w:trHeight w:val="890"/>
        </w:trPr>
        <w:tc>
          <w:tcPr>
            <w:tcW w:w="1368" w:type="dxa"/>
          </w:tcPr>
          <w:p w14:paraId="5D182430" w14:textId="77777777" w:rsidR="008F22DA" w:rsidRDefault="008F22DA" w:rsidP="00780DE3">
            <w:r>
              <w:t>Target</w:t>
            </w:r>
          </w:p>
        </w:tc>
        <w:tc>
          <w:tcPr>
            <w:tcW w:w="5961" w:type="dxa"/>
          </w:tcPr>
          <w:p w14:paraId="0231280C" w14:textId="77777777" w:rsidR="008F22DA" w:rsidRDefault="008F22DA" w:rsidP="00780DE3">
            <w:r w:rsidRPr="009826C0">
              <w:rPr>
                <w:sz w:val="17"/>
                <w:szCs w:val="17"/>
              </w:rPr>
              <w:t xml:space="preserve">((cost_to_serve_month / (1 - (curr_margin_percent + svc_str_marg_prem))) + apply(cbind(0,(((cost_to_serve_month / (1 - stretch_margin_new)) - (cost_to_serve_month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svc_str_marg_prem)))</w:t>
            </w:r>
            <w:r>
              <w:rPr>
                <w:sz w:val="17"/>
                <w:szCs w:val="17"/>
              </w:rPr>
              <w:t>)</w:t>
            </w:r>
            <w:r w:rsidRPr="009826C0">
              <w:rPr>
                <w:sz w:val="17"/>
                <w:szCs w:val="17"/>
              </w:rPr>
              <w:t xml:space="preserve"> * svc_gap_recovery_pct)),1,max))</w:t>
            </w:r>
          </w:p>
        </w:tc>
        <w:tc>
          <w:tcPr>
            <w:tcW w:w="2899" w:type="dxa"/>
          </w:tcPr>
          <w:p w14:paraId="32DA0956" w14:textId="77777777" w:rsidR="008F22DA" w:rsidRPr="00872C31" w:rsidRDefault="008F22DA" w:rsidP="00780DE3">
            <w:pPr>
              <w:rPr>
                <w:sz w:val="17"/>
                <w:szCs w:val="17"/>
              </w:rPr>
            </w:pPr>
            <w:r w:rsidRPr="00872C31">
              <w:rPr>
                <w:sz w:val="17"/>
                <w:szCs w:val="17"/>
              </w:rPr>
              <w:t>Future service @ current margin + target markup + (Negative gap between new business target and future service * gap recovery)</w:t>
            </w:r>
          </w:p>
        </w:tc>
      </w:tr>
    </w:tbl>
    <w:p w14:paraId="4A544464" w14:textId="64069A1B" w:rsidR="002B7795" w:rsidRDefault="00BE5B0E">
      <w:r>
        <w:br/>
      </w:r>
    </w:p>
    <w:p w14:paraId="6C52F923"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150E1B5F" w14:textId="77777777" w:rsidTr="00780DE3">
        <w:trPr>
          <w:trHeight w:val="281"/>
        </w:trPr>
        <w:tc>
          <w:tcPr>
            <w:tcW w:w="10228" w:type="dxa"/>
            <w:gridSpan w:val="3"/>
          </w:tcPr>
          <w:p w14:paraId="5EF80EB6" w14:textId="77777777" w:rsidR="008F22DA" w:rsidRPr="00872C31" w:rsidRDefault="008F22DA" w:rsidP="00780DE3">
            <w:pPr>
              <w:jc w:val="center"/>
              <w:rPr>
                <w:b/>
                <w:u w:val="single"/>
              </w:rPr>
            </w:pPr>
            <w:r w:rsidRPr="00872C31">
              <w:rPr>
                <w:b/>
                <w:u w:val="single"/>
              </w:rPr>
              <w:t>Competitive Bid</w:t>
            </w:r>
            <w:r>
              <w:rPr>
                <w:b/>
                <w:u w:val="single"/>
              </w:rPr>
              <w:t xml:space="preserve"> (Rollback)</w:t>
            </w:r>
          </w:p>
          <w:p w14:paraId="6D594F21" w14:textId="77777777" w:rsidR="008F22DA" w:rsidRDefault="008F22DA" w:rsidP="00780DE3">
            <w:pPr>
              <w:rPr>
                <w:sz w:val="18"/>
                <w:szCs w:val="18"/>
              </w:rPr>
            </w:pPr>
            <w:r w:rsidRPr="00872C31">
              <w:rPr>
                <w:sz w:val="18"/>
                <w:szCs w:val="18"/>
              </w:rPr>
              <w:t>Rationale:</w:t>
            </w:r>
          </w:p>
          <w:p w14:paraId="163D9E3A" w14:textId="40AE84C7" w:rsidR="008F22DA" w:rsidRPr="002B7795" w:rsidRDefault="008F22DA" w:rsidP="00E429FC">
            <w:pPr>
              <w:pStyle w:val="ListParagraph"/>
              <w:numPr>
                <w:ilvl w:val="0"/>
                <w:numId w:val="28"/>
              </w:numPr>
              <w:rPr>
                <w:sz w:val="18"/>
                <w:szCs w:val="18"/>
              </w:rPr>
            </w:pPr>
            <w:r w:rsidRPr="002B7795">
              <w:rPr>
                <w:sz w:val="18"/>
                <w:szCs w:val="18"/>
              </w:rPr>
              <w:t>Take higher of competitive bid vs. new business floor and use as the floor price</w:t>
            </w:r>
          </w:p>
          <w:p w14:paraId="54EBC6A6" w14:textId="6B604C59" w:rsidR="008F22DA" w:rsidRPr="002B7795" w:rsidRDefault="008F22DA" w:rsidP="00E429FC">
            <w:pPr>
              <w:pStyle w:val="ListParagraph"/>
              <w:numPr>
                <w:ilvl w:val="0"/>
                <w:numId w:val="28"/>
              </w:numPr>
              <w:rPr>
                <w:sz w:val="18"/>
                <w:szCs w:val="18"/>
              </w:rPr>
            </w:pPr>
            <w:r w:rsidRPr="002B7795">
              <w:rPr>
                <w:sz w:val="18"/>
                <w:szCs w:val="18"/>
              </w:rPr>
              <w:t>If customer is paying less than floor, use their current revenue as floor instead</w:t>
            </w:r>
          </w:p>
          <w:p w14:paraId="7430B541" w14:textId="76BB5F9D" w:rsidR="008F22DA" w:rsidRPr="002B7795" w:rsidRDefault="008F22DA" w:rsidP="00E429FC">
            <w:pPr>
              <w:pStyle w:val="ListParagraph"/>
              <w:numPr>
                <w:ilvl w:val="0"/>
                <w:numId w:val="28"/>
              </w:numPr>
              <w:rPr>
                <w:sz w:val="18"/>
                <w:szCs w:val="18"/>
              </w:rPr>
            </w:pPr>
            <w:r w:rsidRPr="002B7795">
              <w:rPr>
                <w:sz w:val="18"/>
                <w:szCs w:val="18"/>
              </w:rPr>
              <w:t>Average and Target guardrails retain an additional % of the gap between the customer's current price and the calculated floor</w:t>
            </w:r>
          </w:p>
          <w:p w14:paraId="0BA66E7C" w14:textId="52ED7499" w:rsidR="008F22DA" w:rsidRPr="002B7795" w:rsidRDefault="008F22DA" w:rsidP="00E429FC">
            <w:pPr>
              <w:pStyle w:val="ListParagraph"/>
              <w:numPr>
                <w:ilvl w:val="0"/>
                <w:numId w:val="28"/>
              </w:numPr>
              <w:rPr>
                <w:sz w:val="18"/>
                <w:szCs w:val="18"/>
              </w:rPr>
            </w:pPr>
            <w:r w:rsidRPr="002B7795">
              <w:rPr>
                <w:sz w:val="18"/>
                <w:szCs w:val="18"/>
              </w:rPr>
              <w:t>Months remaining in contract can be used as a basis for demurrage (markup on floor)</w:t>
            </w:r>
          </w:p>
          <w:p w14:paraId="0AE945DF" w14:textId="3F77EBDC" w:rsidR="008F22DA" w:rsidRPr="002B7795" w:rsidRDefault="008F22DA" w:rsidP="00E429FC">
            <w:pPr>
              <w:pStyle w:val="ListParagraph"/>
              <w:numPr>
                <w:ilvl w:val="0"/>
                <w:numId w:val="28"/>
              </w:numPr>
              <w:rPr>
                <w:sz w:val="18"/>
                <w:szCs w:val="18"/>
              </w:rPr>
            </w:pPr>
            <w:r w:rsidRPr="002B7795">
              <w:rPr>
                <w:sz w:val="18"/>
                <w:szCs w:val="18"/>
              </w:rPr>
              <w:t>Anchor: Competitor's Bid</w:t>
            </w:r>
          </w:p>
          <w:p w14:paraId="322A1FAE" w14:textId="7C6FA401" w:rsidR="008F22DA" w:rsidRPr="002B7795" w:rsidRDefault="008F22DA" w:rsidP="00E429FC">
            <w:pPr>
              <w:pStyle w:val="ListParagraph"/>
              <w:numPr>
                <w:ilvl w:val="0"/>
                <w:numId w:val="28"/>
              </w:numPr>
            </w:pPr>
            <w:r w:rsidRPr="002B7795">
              <w:rPr>
                <w:sz w:val="18"/>
                <w:szCs w:val="18"/>
              </w:rPr>
              <w:t>Safety: New business Floor</w:t>
            </w:r>
          </w:p>
        </w:tc>
      </w:tr>
      <w:tr w:rsidR="008F22DA" w14:paraId="20F69278" w14:textId="77777777" w:rsidTr="00780DE3">
        <w:trPr>
          <w:trHeight w:val="281"/>
        </w:trPr>
        <w:tc>
          <w:tcPr>
            <w:tcW w:w="1368" w:type="dxa"/>
          </w:tcPr>
          <w:p w14:paraId="593CD816" w14:textId="77777777" w:rsidR="008F22DA" w:rsidRDefault="008F22DA" w:rsidP="00780DE3">
            <w:r>
              <w:t>Floor</w:t>
            </w:r>
          </w:p>
        </w:tc>
        <w:tc>
          <w:tcPr>
            <w:tcW w:w="5961" w:type="dxa"/>
          </w:tcPr>
          <w:p w14:paraId="0E3AB643" w14:textId="77777777" w:rsidR="008F22DA" w:rsidRPr="009826C0" w:rsidRDefault="008F22DA" w:rsidP="00780DE3">
            <w:pPr>
              <w:ind w:right="-87"/>
              <w:rPr>
                <w:sz w:val="17"/>
                <w:szCs w:val="17"/>
              </w:rPr>
            </w:pPr>
            <w:r>
              <w:rPr>
                <w:sz w:val="17"/>
                <w:szCs w:val="17"/>
              </w:rPr>
              <w:t>apply(cbind(apply(cbind(cost_to_serve_month / (1 – base_margin_new), competitive_bid_amt * comp_bid_markup, 1, max), revenue), 1, min)</w:t>
            </w:r>
          </w:p>
        </w:tc>
        <w:tc>
          <w:tcPr>
            <w:tcW w:w="2899" w:type="dxa"/>
          </w:tcPr>
          <w:p w14:paraId="7D6EDBE3" w14:textId="77777777" w:rsidR="008F22DA" w:rsidRDefault="008F22DA" w:rsidP="00780DE3">
            <w:r w:rsidRPr="00872C31">
              <w:rPr>
                <w:rFonts w:cstheme="minorBidi"/>
                <w:sz w:val="17"/>
                <w:szCs w:val="17"/>
              </w:rPr>
              <w:t>min(max(New business floor, Competitive bid w/markup), Current Revenue)</w:t>
            </w:r>
          </w:p>
        </w:tc>
      </w:tr>
      <w:tr w:rsidR="008F22DA" w14:paraId="2B2B849B" w14:textId="77777777" w:rsidTr="00780DE3">
        <w:trPr>
          <w:trHeight w:val="281"/>
        </w:trPr>
        <w:tc>
          <w:tcPr>
            <w:tcW w:w="1368" w:type="dxa"/>
          </w:tcPr>
          <w:p w14:paraId="2E5DDAF0" w14:textId="77777777" w:rsidR="008F22DA" w:rsidRDefault="008F22DA" w:rsidP="00780DE3">
            <w:r>
              <w:t>Average</w:t>
            </w:r>
          </w:p>
        </w:tc>
        <w:tc>
          <w:tcPr>
            <w:tcW w:w="5961" w:type="dxa"/>
          </w:tcPr>
          <w:p w14:paraId="61A4FEC1" w14:textId="77777777" w:rsidR="008F22DA" w:rsidRPr="009826C0" w:rsidRDefault="008F22DA" w:rsidP="00780DE3">
            <w:pPr>
              <w:rPr>
                <w:sz w:val="17"/>
                <w:szCs w:val="17"/>
              </w:rPr>
            </w:pPr>
            <w:r w:rsidRPr="00872C31">
              <w:rPr>
                <w:sz w:val="17"/>
                <w:szCs w:val="17"/>
              </w:rPr>
              <w:t>(price_base_adj + (revenue - price_base_adj) * comp_targ_pct_retain)</w:t>
            </w:r>
          </w:p>
        </w:tc>
        <w:tc>
          <w:tcPr>
            <w:tcW w:w="2899" w:type="dxa"/>
          </w:tcPr>
          <w:p w14:paraId="11CE1C97" w14:textId="77777777" w:rsidR="008F22DA" w:rsidRPr="00872C31" w:rsidRDefault="008F22DA" w:rsidP="00780DE3">
            <w:pPr>
              <w:rPr>
                <w:sz w:val="17"/>
                <w:szCs w:val="17"/>
              </w:rPr>
            </w:pPr>
            <w:r w:rsidRPr="00872C31">
              <w:rPr>
                <w:sz w:val="17"/>
                <w:szCs w:val="17"/>
              </w:rPr>
              <w:t>Calculated floor price + (Current revenue - Calculated floor price) * Avg retain %</w:t>
            </w:r>
          </w:p>
        </w:tc>
      </w:tr>
      <w:tr w:rsidR="008F22DA" w14:paraId="066A3B21" w14:textId="77777777" w:rsidTr="00780DE3">
        <w:trPr>
          <w:trHeight w:val="281"/>
        </w:trPr>
        <w:tc>
          <w:tcPr>
            <w:tcW w:w="1368" w:type="dxa"/>
          </w:tcPr>
          <w:p w14:paraId="3F8AE72E" w14:textId="77777777" w:rsidR="008F22DA" w:rsidRDefault="008F22DA" w:rsidP="00780DE3">
            <w:r>
              <w:t>Target</w:t>
            </w:r>
          </w:p>
        </w:tc>
        <w:tc>
          <w:tcPr>
            <w:tcW w:w="5961" w:type="dxa"/>
          </w:tcPr>
          <w:p w14:paraId="4ED3A461" w14:textId="77777777" w:rsidR="008F22DA" w:rsidRPr="009826C0" w:rsidRDefault="008F22DA" w:rsidP="00780DE3">
            <w:pPr>
              <w:rPr>
                <w:sz w:val="17"/>
                <w:szCs w:val="17"/>
              </w:rPr>
            </w:pPr>
            <w:r>
              <w:rPr>
                <w:rFonts w:ascii="Arial" w:hAnsi="Arial" w:cs="Arial"/>
                <w:color w:val="000000"/>
                <w:sz w:val="18"/>
                <w:szCs w:val="18"/>
              </w:rPr>
              <w:t>(price_base_adj + (revenue - price_base_adj) * comp_str_pct_retain)</w:t>
            </w:r>
          </w:p>
        </w:tc>
        <w:tc>
          <w:tcPr>
            <w:tcW w:w="2899" w:type="dxa"/>
          </w:tcPr>
          <w:p w14:paraId="285600D2" w14:textId="77777777" w:rsidR="008F22DA" w:rsidRPr="00872C31" w:rsidRDefault="008F22DA" w:rsidP="00780DE3">
            <w:pPr>
              <w:rPr>
                <w:sz w:val="17"/>
                <w:szCs w:val="17"/>
              </w:rPr>
            </w:pPr>
            <w:r w:rsidRPr="00872C31">
              <w:rPr>
                <w:sz w:val="17"/>
                <w:szCs w:val="17"/>
              </w:rPr>
              <w:t>Calculated floor price + (Current revenue - Calculated floor price) * Target retain %</w:t>
            </w:r>
          </w:p>
        </w:tc>
      </w:tr>
    </w:tbl>
    <w:p w14:paraId="1D5D8B15" w14:textId="7507937B" w:rsidR="002B7795" w:rsidRDefault="002B7795"/>
    <w:p w14:paraId="3EB1C57A" w14:textId="77777777" w:rsidR="002B7795" w:rsidRDefault="002B7795">
      <w:r>
        <w:br w:type="page"/>
      </w:r>
    </w:p>
    <w:p w14:paraId="1C36953A" w14:textId="77777777" w:rsidR="002B7795" w:rsidRDefault="002B7795"/>
    <w:tbl>
      <w:tblPr>
        <w:tblStyle w:val="TableGrid"/>
        <w:tblW w:w="10228" w:type="dxa"/>
        <w:tblInd w:w="-780" w:type="dxa"/>
        <w:tblLook w:val="04A0" w:firstRow="1" w:lastRow="0" w:firstColumn="1" w:lastColumn="0" w:noHBand="0" w:noVBand="1"/>
      </w:tblPr>
      <w:tblGrid>
        <w:gridCol w:w="1368"/>
        <w:gridCol w:w="5961"/>
        <w:gridCol w:w="2899"/>
      </w:tblGrid>
      <w:tr w:rsidR="008F22DA" w14:paraId="0145AF40" w14:textId="77777777" w:rsidTr="00780DE3">
        <w:trPr>
          <w:trHeight w:val="281"/>
        </w:trPr>
        <w:tc>
          <w:tcPr>
            <w:tcW w:w="10228" w:type="dxa"/>
            <w:gridSpan w:val="3"/>
          </w:tcPr>
          <w:p w14:paraId="346B155D" w14:textId="77777777" w:rsidR="008F22DA" w:rsidRDefault="008F22DA" w:rsidP="00780DE3">
            <w:pPr>
              <w:jc w:val="center"/>
              <w:rPr>
                <w:b/>
                <w:u w:val="single"/>
              </w:rPr>
            </w:pPr>
            <w:r w:rsidRPr="00A22FB1">
              <w:rPr>
                <w:b/>
                <w:sz w:val="22"/>
                <w:szCs w:val="22"/>
                <w:u w:val="single"/>
              </w:rPr>
              <w:t>Roll Back Due to PI</w:t>
            </w:r>
          </w:p>
          <w:p w14:paraId="0B1F695B" w14:textId="77777777" w:rsidR="008F22DA" w:rsidRDefault="008F22DA" w:rsidP="00780DE3">
            <w:pPr>
              <w:rPr>
                <w:sz w:val="18"/>
                <w:szCs w:val="18"/>
              </w:rPr>
            </w:pPr>
            <w:r w:rsidRPr="00A22FB1">
              <w:rPr>
                <w:sz w:val="18"/>
                <w:szCs w:val="18"/>
              </w:rPr>
              <w:t>Rationale:</w:t>
            </w:r>
          </w:p>
          <w:p w14:paraId="4F196FFF" w14:textId="5EF5895E" w:rsidR="008F22DA" w:rsidRPr="002B7795" w:rsidRDefault="008F22DA" w:rsidP="00E429FC">
            <w:pPr>
              <w:pStyle w:val="ListParagraph"/>
              <w:numPr>
                <w:ilvl w:val="0"/>
                <w:numId w:val="26"/>
              </w:numPr>
              <w:rPr>
                <w:sz w:val="18"/>
                <w:szCs w:val="18"/>
              </w:rPr>
            </w:pPr>
            <w:r w:rsidRPr="002B7795">
              <w:rPr>
                <w:sz w:val="18"/>
                <w:szCs w:val="18"/>
              </w:rPr>
              <w:t>Retain an increasing % of the PI at each guardrail</w:t>
            </w:r>
          </w:p>
          <w:p w14:paraId="1DEA5C5C" w14:textId="0F5DFCAF" w:rsidR="008F22DA" w:rsidRPr="002B7795" w:rsidRDefault="008F22DA" w:rsidP="00E429FC">
            <w:pPr>
              <w:pStyle w:val="ListParagraph"/>
              <w:numPr>
                <w:ilvl w:val="0"/>
                <w:numId w:val="26"/>
              </w:numPr>
              <w:rPr>
                <w:sz w:val="18"/>
                <w:szCs w:val="18"/>
              </w:rPr>
            </w:pPr>
            <w:r w:rsidRPr="002B7795">
              <w:rPr>
                <w:sz w:val="18"/>
                <w:szCs w:val="18"/>
              </w:rPr>
              <w:t>Intent is that floor should never be below the customer's previous rate and Target never above their current rate with the PI</w:t>
            </w:r>
          </w:p>
          <w:p w14:paraId="42E5FD47" w14:textId="38F2657B" w:rsidR="008F22DA" w:rsidRPr="002B7795" w:rsidRDefault="008F22DA" w:rsidP="00E429FC">
            <w:pPr>
              <w:pStyle w:val="ListParagraph"/>
              <w:numPr>
                <w:ilvl w:val="0"/>
                <w:numId w:val="26"/>
              </w:numPr>
              <w:rPr>
                <w:sz w:val="18"/>
                <w:szCs w:val="18"/>
              </w:rPr>
            </w:pPr>
            <w:r w:rsidRPr="002B7795">
              <w:rPr>
                <w:sz w:val="18"/>
                <w:szCs w:val="18"/>
              </w:rPr>
              <w:t>Use only for PI issues; if customer is concerned about overall price, use rollback due to price</w:t>
            </w:r>
          </w:p>
          <w:p w14:paraId="0C326E0E" w14:textId="1CE00015" w:rsidR="008F22DA" w:rsidRPr="002B7795" w:rsidRDefault="008F22DA" w:rsidP="00E429FC">
            <w:pPr>
              <w:pStyle w:val="ListParagraph"/>
              <w:numPr>
                <w:ilvl w:val="0"/>
                <w:numId w:val="26"/>
              </w:numPr>
              <w:rPr>
                <w:sz w:val="18"/>
                <w:szCs w:val="18"/>
              </w:rPr>
            </w:pPr>
            <w:r w:rsidRPr="002B7795">
              <w:rPr>
                <w:sz w:val="18"/>
                <w:szCs w:val="18"/>
              </w:rPr>
              <w:t>Anchor: Prior rate</w:t>
            </w:r>
          </w:p>
          <w:p w14:paraId="05B4B9B9" w14:textId="58C2D1A1" w:rsidR="008F22DA" w:rsidRPr="002B7795" w:rsidRDefault="008F22DA" w:rsidP="00E429FC">
            <w:pPr>
              <w:pStyle w:val="ListParagraph"/>
              <w:numPr>
                <w:ilvl w:val="0"/>
                <w:numId w:val="26"/>
              </w:numPr>
              <w:rPr>
                <w:sz w:val="17"/>
                <w:szCs w:val="17"/>
              </w:rPr>
            </w:pPr>
            <w:r w:rsidRPr="002B7795">
              <w:rPr>
                <w:sz w:val="18"/>
                <w:szCs w:val="18"/>
              </w:rPr>
              <w:t>Safety: None</w:t>
            </w:r>
          </w:p>
        </w:tc>
      </w:tr>
      <w:tr w:rsidR="008F22DA" w14:paraId="550AC992" w14:textId="77777777" w:rsidTr="00780DE3">
        <w:trPr>
          <w:trHeight w:val="281"/>
        </w:trPr>
        <w:tc>
          <w:tcPr>
            <w:tcW w:w="1368" w:type="dxa"/>
          </w:tcPr>
          <w:p w14:paraId="6960D0D6" w14:textId="77777777" w:rsidR="008F22DA" w:rsidRDefault="008F22DA" w:rsidP="00780DE3">
            <w:r>
              <w:t>Floor</w:t>
            </w:r>
          </w:p>
        </w:tc>
        <w:tc>
          <w:tcPr>
            <w:tcW w:w="5961" w:type="dxa"/>
          </w:tcPr>
          <w:p w14:paraId="4238907D" w14:textId="77777777" w:rsidR="008F22DA" w:rsidRPr="00A22FB1" w:rsidRDefault="008F22DA" w:rsidP="00780DE3">
            <w:pPr>
              <w:ind w:right="-87"/>
              <w:rPr>
                <w:rFonts w:cstheme="minorBidi"/>
                <w:sz w:val="17"/>
                <w:szCs w:val="17"/>
              </w:rPr>
            </w:pPr>
            <w:r w:rsidRPr="00A22FB1">
              <w:rPr>
                <w:sz w:val="17"/>
                <w:szCs w:val="17"/>
              </w:rPr>
              <w:t>((revenue - (pi_amount * (1 + fee_pct))) + ((pi_amount * (1 + fee_pct)) * pi_retain_base))</w:t>
            </w:r>
          </w:p>
        </w:tc>
        <w:tc>
          <w:tcPr>
            <w:tcW w:w="2899" w:type="dxa"/>
          </w:tcPr>
          <w:p w14:paraId="0F0BDC30" w14:textId="77777777" w:rsidR="008F22DA" w:rsidRPr="00872C31" w:rsidRDefault="008F22DA" w:rsidP="00780DE3">
            <w:pPr>
              <w:rPr>
                <w:sz w:val="17"/>
                <w:szCs w:val="17"/>
              </w:rPr>
            </w:pPr>
            <w:r w:rsidRPr="00A22FB1">
              <w:rPr>
                <w:sz w:val="17"/>
                <w:szCs w:val="17"/>
              </w:rPr>
              <w:t>Prior rate + Floor PI to retain</w:t>
            </w:r>
          </w:p>
        </w:tc>
      </w:tr>
      <w:tr w:rsidR="008F22DA" w14:paraId="60E49193" w14:textId="77777777" w:rsidTr="00780DE3">
        <w:trPr>
          <w:trHeight w:val="281"/>
        </w:trPr>
        <w:tc>
          <w:tcPr>
            <w:tcW w:w="1368" w:type="dxa"/>
          </w:tcPr>
          <w:p w14:paraId="19E3BF5B" w14:textId="77777777" w:rsidR="008F22DA" w:rsidRDefault="008F22DA" w:rsidP="00780DE3">
            <w:r>
              <w:t>Average</w:t>
            </w:r>
          </w:p>
        </w:tc>
        <w:tc>
          <w:tcPr>
            <w:tcW w:w="5961" w:type="dxa"/>
          </w:tcPr>
          <w:p w14:paraId="5130CD51" w14:textId="77777777" w:rsidR="008F22DA" w:rsidRPr="00A22FB1" w:rsidRDefault="008F22DA" w:rsidP="00780DE3">
            <w:pPr>
              <w:ind w:right="-87"/>
              <w:rPr>
                <w:rFonts w:cstheme="minorBidi"/>
                <w:sz w:val="17"/>
                <w:szCs w:val="17"/>
              </w:rPr>
            </w:pPr>
            <w:r w:rsidRPr="00A22FB1">
              <w:rPr>
                <w:sz w:val="17"/>
                <w:szCs w:val="17"/>
              </w:rPr>
              <w:t>((revenue - (pi_amount * (1 + fee_pct))) + ((pi_amount * (1 + fee_pct)) * pi_retain_target))</w:t>
            </w:r>
          </w:p>
        </w:tc>
        <w:tc>
          <w:tcPr>
            <w:tcW w:w="2899" w:type="dxa"/>
          </w:tcPr>
          <w:p w14:paraId="58416C4C" w14:textId="77777777" w:rsidR="008F22DA" w:rsidRPr="00872C31" w:rsidRDefault="008F22DA" w:rsidP="00780DE3">
            <w:pPr>
              <w:rPr>
                <w:sz w:val="17"/>
                <w:szCs w:val="17"/>
              </w:rPr>
            </w:pPr>
            <w:r w:rsidRPr="00A22FB1">
              <w:rPr>
                <w:sz w:val="17"/>
                <w:szCs w:val="17"/>
              </w:rPr>
              <w:t>Prior rate + Avg PI to retain</w:t>
            </w:r>
          </w:p>
        </w:tc>
      </w:tr>
      <w:tr w:rsidR="008F22DA" w14:paraId="2DE79F67" w14:textId="77777777" w:rsidTr="00780DE3">
        <w:trPr>
          <w:trHeight w:val="281"/>
        </w:trPr>
        <w:tc>
          <w:tcPr>
            <w:tcW w:w="1368" w:type="dxa"/>
          </w:tcPr>
          <w:p w14:paraId="3BB198CF" w14:textId="77777777" w:rsidR="008F22DA" w:rsidRDefault="008F22DA" w:rsidP="00780DE3">
            <w:r>
              <w:t>Target</w:t>
            </w:r>
          </w:p>
        </w:tc>
        <w:tc>
          <w:tcPr>
            <w:tcW w:w="5961" w:type="dxa"/>
          </w:tcPr>
          <w:p w14:paraId="273FFFF6" w14:textId="77777777" w:rsidR="008F22DA" w:rsidRPr="00A22FB1" w:rsidRDefault="008F22DA" w:rsidP="00780DE3">
            <w:pPr>
              <w:ind w:right="-87"/>
              <w:rPr>
                <w:rFonts w:cstheme="minorBidi"/>
                <w:sz w:val="17"/>
                <w:szCs w:val="17"/>
              </w:rPr>
            </w:pPr>
            <w:r w:rsidRPr="00A22FB1">
              <w:rPr>
                <w:sz w:val="17"/>
                <w:szCs w:val="17"/>
              </w:rPr>
              <w:t>((revenue - (pi_amount * (1 + fee_pct))) + ((pi_amount * (1 + fee_pct)) * pi_retain_stretch))</w:t>
            </w:r>
          </w:p>
        </w:tc>
        <w:tc>
          <w:tcPr>
            <w:tcW w:w="2899" w:type="dxa"/>
          </w:tcPr>
          <w:p w14:paraId="5D4B5423" w14:textId="77777777" w:rsidR="008F22DA" w:rsidRPr="00872C31" w:rsidRDefault="008F22DA" w:rsidP="00780DE3">
            <w:pPr>
              <w:rPr>
                <w:sz w:val="17"/>
                <w:szCs w:val="17"/>
              </w:rPr>
            </w:pPr>
            <w:r w:rsidRPr="00A22FB1">
              <w:rPr>
                <w:sz w:val="17"/>
                <w:szCs w:val="17"/>
              </w:rPr>
              <w:t>Prior rate + Target PI to retain</w:t>
            </w:r>
          </w:p>
        </w:tc>
      </w:tr>
    </w:tbl>
    <w:p w14:paraId="28AD6C90" w14:textId="77777777" w:rsidR="002B7795" w:rsidRDefault="002B7795"/>
    <w:p w14:paraId="68F34CED" w14:textId="77777777" w:rsidR="00BE5B0E" w:rsidRDefault="00BE5B0E"/>
    <w:p w14:paraId="58DAFC1C"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75F4260B" w14:textId="77777777" w:rsidTr="00780DE3">
        <w:trPr>
          <w:trHeight w:val="281"/>
        </w:trPr>
        <w:tc>
          <w:tcPr>
            <w:tcW w:w="10228" w:type="dxa"/>
            <w:gridSpan w:val="3"/>
          </w:tcPr>
          <w:p w14:paraId="29DB0058" w14:textId="77777777" w:rsidR="008F22DA" w:rsidRDefault="008F22DA" w:rsidP="00780DE3">
            <w:pPr>
              <w:jc w:val="center"/>
              <w:rPr>
                <w:b/>
                <w:u w:val="single"/>
              </w:rPr>
            </w:pPr>
            <w:r w:rsidRPr="00A22FB1">
              <w:rPr>
                <w:b/>
                <w:sz w:val="22"/>
                <w:szCs w:val="22"/>
                <w:u w:val="single"/>
              </w:rPr>
              <w:t>Roll Back Due to Price</w:t>
            </w:r>
          </w:p>
          <w:p w14:paraId="51A90636" w14:textId="77777777" w:rsidR="008F22DA" w:rsidRDefault="008F22DA" w:rsidP="00780DE3">
            <w:pPr>
              <w:rPr>
                <w:sz w:val="18"/>
                <w:szCs w:val="18"/>
              </w:rPr>
            </w:pPr>
            <w:r w:rsidRPr="00A22FB1">
              <w:rPr>
                <w:sz w:val="18"/>
                <w:szCs w:val="18"/>
              </w:rPr>
              <w:t>Rationale:</w:t>
            </w:r>
          </w:p>
          <w:p w14:paraId="5C602214" w14:textId="1043357F" w:rsidR="008F22DA" w:rsidRPr="002B7795" w:rsidRDefault="008F22DA" w:rsidP="00E429FC">
            <w:pPr>
              <w:pStyle w:val="ListParagraph"/>
              <w:numPr>
                <w:ilvl w:val="0"/>
                <w:numId w:val="27"/>
              </w:numPr>
              <w:rPr>
                <w:sz w:val="18"/>
                <w:szCs w:val="18"/>
              </w:rPr>
            </w:pPr>
            <w:r w:rsidRPr="002B7795">
              <w:rPr>
                <w:sz w:val="18"/>
                <w:szCs w:val="18"/>
              </w:rPr>
              <w:t>Floor is lowest of cost + division configured margin or customer's current revenue (if lower than cost)</w:t>
            </w:r>
          </w:p>
          <w:p w14:paraId="6F0838A6" w14:textId="1CA5BE6E" w:rsidR="008F22DA" w:rsidRPr="002B7795" w:rsidRDefault="008F22DA" w:rsidP="00E429FC">
            <w:pPr>
              <w:pStyle w:val="ListParagraph"/>
              <w:numPr>
                <w:ilvl w:val="0"/>
                <w:numId w:val="27"/>
              </w:numPr>
              <w:rPr>
                <w:sz w:val="18"/>
                <w:szCs w:val="18"/>
              </w:rPr>
            </w:pPr>
            <w:r w:rsidRPr="002B7795">
              <w:rPr>
                <w:sz w:val="18"/>
                <w:szCs w:val="18"/>
              </w:rPr>
              <w:t>Target is higher of customer's current revenue or new business floor</w:t>
            </w:r>
          </w:p>
          <w:p w14:paraId="29721AE9" w14:textId="68394E6D" w:rsidR="008F22DA" w:rsidRPr="002B7795" w:rsidRDefault="008F22DA" w:rsidP="00E429FC">
            <w:pPr>
              <w:pStyle w:val="ListParagraph"/>
              <w:numPr>
                <w:ilvl w:val="0"/>
                <w:numId w:val="27"/>
              </w:numPr>
              <w:rPr>
                <w:sz w:val="18"/>
                <w:szCs w:val="18"/>
              </w:rPr>
            </w:pPr>
            <w:r w:rsidRPr="002B7795">
              <w:rPr>
                <w:sz w:val="18"/>
                <w:szCs w:val="18"/>
              </w:rPr>
              <w:t>Division can configure % of contribution dollars to save at each guardrail level</w:t>
            </w:r>
          </w:p>
          <w:p w14:paraId="197F37FC" w14:textId="20B01B11" w:rsidR="008F22DA" w:rsidRPr="002B7795" w:rsidRDefault="008F22DA" w:rsidP="00E429FC">
            <w:pPr>
              <w:pStyle w:val="ListParagraph"/>
              <w:numPr>
                <w:ilvl w:val="0"/>
                <w:numId w:val="27"/>
              </w:numPr>
              <w:rPr>
                <w:sz w:val="18"/>
                <w:szCs w:val="18"/>
              </w:rPr>
            </w:pPr>
            <w:r w:rsidRPr="002B7795">
              <w:rPr>
                <w:sz w:val="18"/>
                <w:szCs w:val="18"/>
              </w:rPr>
              <w:t>Anchor: New business floor</w:t>
            </w:r>
          </w:p>
          <w:p w14:paraId="40938222" w14:textId="08D8D057" w:rsidR="008F22DA" w:rsidRPr="002B7795" w:rsidRDefault="008F22DA" w:rsidP="00E429FC">
            <w:pPr>
              <w:pStyle w:val="ListParagraph"/>
              <w:numPr>
                <w:ilvl w:val="0"/>
                <w:numId w:val="27"/>
              </w:numPr>
              <w:rPr>
                <w:sz w:val="17"/>
                <w:szCs w:val="17"/>
              </w:rPr>
            </w:pPr>
            <w:r w:rsidRPr="002B7795">
              <w:rPr>
                <w:sz w:val="18"/>
                <w:szCs w:val="18"/>
              </w:rPr>
              <w:t>Safety: Division configurable % of margin dollars to save</w:t>
            </w:r>
          </w:p>
        </w:tc>
      </w:tr>
      <w:tr w:rsidR="008F22DA" w14:paraId="418F1D72" w14:textId="77777777" w:rsidTr="00780DE3">
        <w:trPr>
          <w:trHeight w:val="281"/>
        </w:trPr>
        <w:tc>
          <w:tcPr>
            <w:tcW w:w="1368" w:type="dxa"/>
          </w:tcPr>
          <w:p w14:paraId="32647014" w14:textId="77777777" w:rsidR="008F22DA" w:rsidRDefault="008F22DA" w:rsidP="00780DE3">
            <w:r>
              <w:t>Floor</w:t>
            </w:r>
          </w:p>
        </w:tc>
        <w:tc>
          <w:tcPr>
            <w:tcW w:w="5961" w:type="dxa"/>
          </w:tcPr>
          <w:p w14:paraId="522C8150" w14:textId="77777777" w:rsidR="008F22DA" w:rsidRPr="00A22FB1" w:rsidRDefault="008F22DA" w:rsidP="00780DE3">
            <w:pPr>
              <w:ind w:right="-87"/>
              <w:rPr>
                <w:sz w:val="17"/>
                <w:szCs w:val="17"/>
              </w:rPr>
            </w:pPr>
            <w:r w:rsidRPr="00A22FB1">
              <w:rPr>
                <w:sz w:val="17"/>
                <w:szCs w:val="17"/>
              </w:rPr>
              <w:t>apply(cbind(revenue,(cost_to_serve_month + (save_base_margin_adj * curr_margin_dollars))),1,min)</w:t>
            </w:r>
          </w:p>
        </w:tc>
        <w:tc>
          <w:tcPr>
            <w:tcW w:w="2899" w:type="dxa"/>
          </w:tcPr>
          <w:p w14:paraId="1069AFEF" w14:textId="77777777" w:rsidR="008F22DA" w:rsidRPr="00A22FB1" w:rsidRDefault="008F22DA" w:rsidP="00780DE3">
            <w:pPr>
              <w:rPr>
                <w:sz w:val="17"/>
                <w:szCs w:val="17"/>
              </w:rPr>
            </w:pPr>
            <w:r w:rsidRPr="00A22FB1">
              <w:rPr>
                <w:sz w:val="17"/>
                <w:szCs w:val="17"/>
              </w:rPr>
              <w:t>min(Direct cost + floor margin to save, Current Revenue)</w:t>
            </w:r>
          </w:p>
        </w:tc>
      </w:tr>
      <w:tr w:rsidR="008F22DA" w14:paraId="3808819E" w14:textId="77777777" w:rsidTr="00780DE3">
        <w:trPr>
          <w:trHeight w:val="281"/>
        </w:trPr>
        <w:tc>
          <w:tcPr>
            <w:tcW w:w="1368" w:type="dxa"/>
          </w:tcPr>
          <w:p w14:paraId="2A696C0B" w14:textId="77777777" w:rsidR="008F22DA" w:rsidRDefault="008F22DA" w:rsidP="00780DE3">
            <w:r>
              <w:t>Average</w:t>
            </w:r>
          </w:p>
        </w:tc>
        <w:tc>
          <w:tcPr>
            <w:tcW w:w="5961" w:type="dxa"/>
          </w:tcPr>
          <w:p w14:paraId="29629C5E" w14:textId="77777777" w:rsidR="008F22DA" w:rsidRPr="00A22FB1" w:rsidRDefault="008F22DA" w:rsidP="00780DE3">
            <w:pPr>
              <w:ind w:right="-87"/>
              <w:rPr>
                <w:sz w:val="17"/>
                <w:szCs w:val="17"/>
              </w:rPr>
            </w:pPr>
            <w:r w:rsidRPr="00A22FB1">
              <w:rPr>
                <w:sz w:val="17"/>
                <w:szCs w:val="17"/>
              </w:rPr>
              <w:t xml:space="preserve">apply(cbind(cost_to_serve_month,(price_base_adj + abs(((revenue - </w:t>
            </w:r>
          </w:p>
          <w:p w14:paraId="471588BB" w14:textId="77777777" w:rsidR="008F22DA" w:rsidRPr="00A22FB1" w:rsidRDefault="008F22DA" w:rsidP="00780DE3">
            <w:pPr>
              <w:ind w:right="-87"/>
              <w:rPr>
                <w:sz w:val="17"/>
                <w:szCs w:val="17"/>
              </w:rPr>
            </w:pPr>
            <w:r w:rsidRPr="00A22FB1">
              <w:rPr>
                <w:sz w:val="17"/>
                <w:szCs w:val="17"/>
              </w:rPr>
              <w:t>apply(cbind(price_base_adj,cost_to_serve_month),1,max))) * save_targ_pct_retain))),1,max)</w:t>
            </w:r>
          </w:p>
        </w:tc>
        <w:tc>
          <w:tcPr>
            <w:tcW w:w="2899" w:type="dxa"/>
          </w:tcPr>
          <w:p w14:paraId="202B4BD2" w14:textId="77777777" w:rsidR="008F22DA" w:rsidRPr="00A22FB1" w:rsidRDefault="008F22DA" w:rsidP="00780DE3">
            <w:pPr>
              <w:rPr>
                <w:sz w:val="17"/>
                <w:szCs w:val="17"/>
              </w:rPr>
            </w:pPr>
            <w:r w:rsidRPr="00A22FB1">
              <w:rPr>
                <w:sz w:val="17"/>
                <w:szCs w:val="17"/>
              </w:rPr>
              <w:t xml:space="preserve">Max(Direct Cost,Calculated floor price + abs(Current revenue - </w:t>
            </w:r>
            <w:r>
              <w:rPr>
                <w:sz w:val="17"/>
                <w:szCs w:val="17"/>
              </w:rPr>
              <w:t>M</w:t>
            </w:r>
            <w:r w:rsidRPr="00A22FB1">
              <w:rPr>
                <w:sz w:val="17"/>
                <w:szCs w:val="17"/>
              </w:rPr>
              <w:t>ax(Calculated floor price,Direct cost)) * Avg Retain %)</w:t>
            </w:r>
          </w:p>
        </w:tc>
      </w:tr>
      <w:tr w:rsidR="008F22DA" w14:paraId="4248EC42" w14:textId="77777777" w:rsidTr="00780DE3">
        <w:trPr>
          <w:trHeight w:val="281"/>
        </w:trPr>
        <w:tc>
          <w:tcPr>
            <w:tcW w:w="1368" w:type="dxa"/>
          </w:tcPr>
          <w:p w14:paraId="39616B6E" w14:textId="77777777" w:rsidR="008F22DA" w:rsidRDefault="008F22DA" w:rsidP="00780DE3">
            <w:r>
              <w:t>Target</w:t>
            </w:r>
          </w:p>
        </w:tc>
        <w:tc>
          <w:tcPr>
            <w:tcW w:w="5961" w:type="dxa"/>
          </w:tcPr>
          <w:p w14:paraId="69633D6A" w14:textId="77777777" w:rsidR="008F22DA" w:rsidRPr="00A22FB1" w:rsidRDefault="008F22DA" w:rsidP="00780DE3">
            <w:pPr>
              <w:ind w:right="-87"/>
              <w:rPr>
                <w:sz w:val="17"/>
                <w:szCs w:val="17"/>
              </w:rPr>
            </w:pPr>
            <w:r w:rsidRPr="00A22FB1">
              <w:rPr>
                <w:sz w:val="17"/>
                <w:szCs w:val="17"/>
              </w:rPr>
              <w:t>apply(cbind((cost_to_serve_month/(1-base_margin_new)),(price_base_adj + (abs((revenue - apply(cbind(price_base_adj,cost_to_serve_month),1,max))) * save_str_pct_retain))),1,max)</w:t>
            </w:r>
          </w:p>
        </w:tc>
        <w:tc>
          <w:tcPr>
            <w:tcW w:w="2899" w:type="dxa"/>
          </w:tcPr>
          <w:p w14:paraId="1F37FF46" w14:textId="77777777" w:rsidR="008F22DA" w:rsidRPr="00A22FB1" w:rsidRDefault="008F22DA" w:rsidP="00780DE3">
            <w:pPr>
              <w:rPr>
                <w:sz w:val="17"/>
                <w:szCs w:val="17"/>
              </w:rPr>
            </w:pPr>
            <w:r w:rsidRPr="00A22FB1">
              <w:rPr>
                <w:sz w:val="17"/>
                <w:szCs w:val="17"/>
              </w:rPr>
              <w:t>Max(New business floor,Calculated floor price + abs(Current revenue - Max(Calculated floor price,Direct cost)) * Target Retain %)</w:t>
            </w:r>
          </w:p>
        </w:tc>
      </w:tr>
    </w:tbl>
    <w:p w14:paraId="37A2E9DB" w14:textId="77777777" w:rsidR="007756F4" w:rsidRPr="002E06AB" w:rsidRDefault="007756F4" w:rsidP="001C3DEF">
      <w:pPr>
        <w:pStyle w:val="BodyText"/>
        <w:rPr>
          <w:rFonts w:cstheme="minorHAnsi"/>
        </w:rPr>
      </w:pPr>
    </w:p>
    <w:p w14:paraId="4768AF7A" w14:textId="77777777" w:rsidR="008751F7" w:rsidRPr="002E06AB" w:rsidRDefault="008751F7" w:rsidP="001C3DEF">
      <w:pPr>
        <w:pStyle w:val="BodyText"/>
        <w:rPr>
          <w:rFonts w:cstheme="minorHAnsi"/>
        </w:rPr>
      </w:pPr>
    </w:p>
    <w:p w14:paraId="01746B34" w14:textId="01C98D07" w:rsidR="000E6946" w:rsidRDefault="000E6946">
      <w:pPr>
        <w:rPr>
          <w:rFonts w:cstheme="minorHAnsi"/>
        </w:rPr>
      </w:pPr>
      <w:r>
        <w:rPr>
          <w:rFonts w:cstheme="minorHAnsi"/>
        </w:rPr>
        <w:br w:type="page"/>
      </w:r>
    </w:p>
    <w:p w14:paraId="2C33F5F3" w14:textId="77777777" w:rsidR="00DD2962" w:rsidRPr="002E06AB" w:rsidRDefault="00DD2962" w:rsidP="001C3DEF">
      <w:pPr>
        <w:pStyle w:val="BodyText"/>
        <w:rPr>
          <w:rFonts w:cstheme="minorHAnsi"/>
        </w:rPr>
      </w:pPr>
    </w:p>
    <w:p w14:paraId="3D9C2294" w14:textId="4DFB0A08" w:rsidR="00FE4403" w:rsidRPr="002E06AB" w:rsidRDefault="002E06AB" w:rsidP="00FE4403">
      <w:pPr>
        <w:pStyle w:val="Heading2"/>
        <w:jc w:val="both"/>
        <w:rPr>
          <w:rFonts w:asciiTheme="minorHAnsi" w:hAnsiTheme="minorHAnsi" w:cstheme="minorHAnsi"/>
        </w:rPr>
      </w:pPr>
      <w:bookmarkStart w:id="37" w:name="_Toc418507656"/>
      <w:r>
        <w:rPr>
          <w:rFonts w:asciiTheme="minorHAnsi" w:hAnsiTheme="minorHAnsi" w:cstheme="minorHAnsi"/>
        </w:rPr>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7"/>
    </w:p>
    <w:p w14:paraId="5B5BC7B9" w14:textId="77777777" w:rsidR="00F922BD" w:rsidRDefault="00F922BD" w:rsidP="00F922BD">
      <w:pPr>
        <w:pStyle w:val="Heading3"/>
        <w:numPr>
          <w:ilvl w:val="0"/>
          <w:numId w:val="0"/>
        </w:numPr>
        <w:ind w:left="720" w:hanging="720"/>
        <w:rPr>
          <w:rFonts w:cstheme="minorHAnsi"/>
        </w:rPr>
      </w:pPr>
    </w:p>
    <w:p w14:paraId="237F4BCD" w14:textId="7D6A1D75" w:rsidR="002E06AB" w:rsidRPr="000E6946" w:rsidRDefault="002E06AB" w:rsidP="000A7887">
      <w:pPr>
        <w:pStyle w:val="Heading3"/>
        <w:rPr>
          <w:rFonts w:cstheme="minorHAnsi"/>
          <w:highlight w:val="darkMagenta"/>
        </w:rPr>
      </w:pPr>
      <w:bookmarkStart w:id="38" w:name="_Toc418507657"/>
      <w:r w:rsidRPr="000E6946">
        <w:rPr>
          <w:rFonts w:cstheme="minorHAnsi"/>
          <w:highlight w:val="darkMagenta"/>
        </w:rPr>
        <w:t>New Required Data</w:t>
      </w:r>
      <w:bookmarkEnd w:id="38"/>
    </w:p>
    <w:p w14:paraId="335087E6" w14:textId="5536B24F" w:rsidR="002E06AB" w:rsidRDefault="0069553A" w:rsidP="00C62119">
      <w:pPr>
        <w:pStyle w:val="BodyText"/>
        <w:spacing w:after="0"/>
        <w:rPr>
          <w:rFonts w:cstheme="minorHAnsi"/>
        </w:rPr>
      </w:pPr>
      <w:r w:rsidRPr="0069553A">
        <w:rPr>
          <w:rFonts w:cstheme="minorHAnsi"/>
          <w:highlight w:val="yellow"/>
        </w:rPr>
        <w:t>Where are these sourced from</w:t>
      </w:r>
    </w:p>
    <w:p w14:paraId="77D6F110" w14:textId="77777777" w:rsidR="00C62119" w:rsidRDefault="00C62119" w:rsidP="00C62119">
      <w:pPr>
        <w:pStyle w:val="BodyText"/>
        <w:spacing w:after="0"/>
        <w:rPr>
          <w:rFonts w:cstheme="minorHAnsi"/>
        </w:rPr>
      </w:pPr>
    </w:p>
    <w:p w14:paraId="57F4A061" w14:textId="77777777" w:rsidR="00780DE3" w:rsidRDefault="00780DE3" w:rsidP="00780DE3">
      <w:pPr>
        <w:pStyle w:val="BodyText"/>
        <w:spacing w:after="0"/>
        <w:rPr>
          <w:rFonts w:cstheme="minorHAnsi"/>
        </w:rPr>
      </w:pPr>
      <w:r>
        <w:rPr>
          <w:rFonts w:cstheme="minorHAnsi"/>
        </w:rPr>
        <w:t>New Tables</w:t>
      </w:r>
    </w:p>
    <w:p w14:paraId="5EB9882C" w14:textId="157E8BC2" w:rsidR="00780DE3" w:rsidRDefault="00780DE3" w:rsidP="00780DE3">
      <w:pPr>
        <w:pStyle w:val="BodyText"/>
        <w:spacing w:after="0"/>
        <w:rPr>
          <w:rFonts w:cstheme="minorHAnsi"/>
        </w:rPr>
      </w:pPr>
      <w:r>
        <w:rPr>
          <w:rFonts w:cstheme="minorHAnsi"/>
        </w:rPr>
        <w:t>account_status_ind – (note: table may need to be split into 2 tables to comply with field type limitations in Capture where only a certain number of fields are permitted of each data type—strings, ints and floats; possible that this could be done exclusively through SSIS when preparing the CSV exports to Capture).</w:t>
      </w:r>
    </w:p>
    <w:p w14:paraId="0EA9DF26" w14:textId="77777777" w:rsidR="00780DE3" w:rsidRDefault="00780DE3" w:rsidP="00780DE3">
      <w:pPr>
        <w:pStyle w:val="ListParagraph"/>
        <w:rPr>
          <w:rFonts w:cstheme="minorHAnsi"/>
        </w:rPr>
      </w:pPr>
    </w:p>
    <w:p w14:paraId="77F5B8C7" w14:textId="77777777" w:rsidR="00780DE3" w:rsidRDefault="00780DE3" w:rsidP="00780DE3">
      <w:pPr>
        <w:pStyle w:val="BodyText"/>
        <w:spacing w:after="0"/>
        <w:rPr>
          <w:rFonts w:cstheme="minorHAnsi"/>
        </w:rPr>
      </w:pPr>
      <w:r>
        <w:rPr>
          <w:rFonts w:cstheme="minorHAnsi"/>
        </w:rPr>
        <w:t>Rates should be pulled from rpt_rate_hist and put into account_rates table (current and PIs)</w:t>
      </w:r>
    </w:p>
    <w:p w14:paraId="28BE931F" w14:textId="77777777" w:rsidR="00780DE3" w:rsidRDefault="00780DE3" w:rsidP="00780DE3">
      <w:pPr>
        <w:pStyle w:val="BodyText"/>
        <w:spacing w:after="0"/>
        <w:rPr>
          <w:rFonts w:cstheme="minorHAnsi"/>
        </w:rPr>
      </w:pPr>
      <w:r>
        <w:rPr>
          <w:rFonts w:cstheme="minorHAnsi"/>
        </w:rPr>
        <w:t>Cost will be calculated for and added to account_status_ind</w:t>
      </w:r>
    </w:p>
    <w:p w14:paraId="321EC43C" w14:textId="77777777" w:rsidR="00780DE3" w:rsidRDefault="00780DE3" w:rsidP="00780DE3">
      <w:pPr>
        <w:pStyle w:val="BodyText"/>
        <w:spacing w:after="0"/>
        <w:rPr>
          <w:rFonts w:cstheme="minorHAnsi"/>
        </w:rPr>
      </w:pPr>
    </w:p>
    <w:p w14:paraId="615AFF92" w14:textId="77777777" w:rsidR="00780DE3" w:rsidRDefault="00780DE3" w:rsidP="00780DE3">
      <w:pPr>
        <w:pStyle w:val="BodyText"/>
        <w:spacing w:after="0"/>
        <w:rPr>
          <w:rFonts w:cstheme="minorHAnsi"/>
        </w:rPr>
      </w:pPr>
      <w:r>
        <w:rPr>
          <w:rFonts w:cstheme="minorHAnsi"/>
        </w:rPr>
        <w:t xml:space="preserve">What filters (if any) do we have on rates? </w:t>
      </w:r>
    </w:p>
    <w:p w14:paraId="7B0B72B4" w14:textId="77777777" w:rsidR="00780DE3" w:rsidRDefault="00780DE3" w:rsidP="00E429FC">
      <w:pPr>
        <w:pStyle w:val="BodyText"/>
        <w:numPr>
          <w:ilvl w:val="0"/>
          <w:numId w:val="14"/>
        </w:numPr>
        <w:spacing w:after="0"/>
        <w:rPr>
          <w:rFonts w:cstheme="minorHAnsi"/>
        </w:rPr>
      </w:pPr>
      <w:r>
        <w:rPr>
          <w:rFonts w:cstheme="minorHAnsi"/>
        </w:rPr>
        <w:t>Use only charge codes classified as haul, disposal or rental</w:t>
      </w:r>
    </w:p>
    <w:p w14:paraId="013C6E76" w14:textId="77777777" w:rsidR="00780DE3" w:rsidRDefault="00780DE3" w:rsidP="00E429FC">
      <w:pPr>
        <w:pStyle w:val="BodyText"/>
        <w:numPr>
          <w:ilvl w:val="0"/>
          <w:numId w:val="14"/>
        </w:numPr>
        <w:spacing w:after="0"/>
        <w:rPr>
          <w:rFonts w:cstheme="minorHAnsi"/>
        </w:rPr>
      </w:pPr>
      <w:r>
        <w:rPr>
          <w:rFonts w:cstheme="minorHAnsi"/>
        </w:rPr>
        <w:t>Need to pull changes to rates within the last 6 months</w:t>
      </w:r>
    </w:p>
    <w:p w14:paraId="06665D24" w14:textId="77777777" w:rsidR="00780DE3" w:rsidRDefault="00780DE3" w:rsidP="00780DE3">
      <w:pPr>
        <w:pStyle w:val="BodyText"/>
        <w:spacing w:after="0"/>
        <w:rPr>
          <w:rFonts w:cstheme="minorHAnsi"/>
        </w:rPr>
      </w:pPr>
      <w:r>
        <w:rPr>
          <w:rFonts w:cstheme="minorHAnsi"/>
        </w:rPr>
        <w:t>What filters (if any) do we have on sales activity?</w:t>
      </w:r>
    </w:p>
    <w:p w14:paraId="200FF15E" w14:textId="77777777" w:rsidR="00780DE3" w:rsidRDefault="00780DE3" w:rsidP="00E429FC">
      <w:pPr>
        <w:pStyle w:val="BodyText"/>
        <w:numPr>
          <w:ilvl w:val="0"/>
          <w:numId w:val="14"/>
        </w:numPr>
        <w:spacing w:after="0"/>
        <w:rPr>
          <w:rFonts w:cstheme="minorHAnsi"/>
        </w:rPr>
      </w:pPr>
      <w:r>
        <w:rPr>
          <w:rFonts w:cstheme="minorHAnsi"/>
        </w:rPr>
        <w:t>2 years (otherwise same as commercial?)</w:t>
      </w:r>
    </w:p>
    <w:p w14:paraId="3086D071" w14:textId="77777777" w:rsidR="00780DE3" w:rsidRDefault="00780DE3" w:rsidP="00780DE3">
      <w:pPr>
        <w:pStyle w:val="BodyText"/>
        <w:rPr>
          <w:rFonts w:cstheme="minorHAnsi"/>
        </w:rPr>
      </w:pPr>
    </w:p>
    <w:p w14:paraId="3EF73BC8" w14:textId="77777777" w:rsidR="00780DE3" w:rsidRDefault="00780DE3" w:rsidP="00780DE3">
      <w:pPr>
        <w:pStyle w:val="BodyText"/>
        <w:rPr>
          <w:rFonts w:cstheme="minorHAnsi"/>
        </w:rPr>
      </w:pPr>
      <w:r>
        <w:rPr>
          <w:rFonts w:cstheme="minorHAnsi"/>
        </w:rPr>
        <w:t>Need container open date and container close date to properly calculate months</w:t>
      </w:r>
    </w:p>
    <w:p w14:paraId="2DBD36BF" w14:textId="77777777" w:rsidR="00780DE3" w:rsidRDefault="00780DE3" w:rsidP="00780DE3">
      <w:pPr>
        <w:pStyle w:val="BodyText"/>
        <w:rPr>
          <w:rFonts w:cstheme="minorHAnsi"/>
        </w:rPr>
      </w:pPr>
      <w:r>
        <w:rPr>
          <w:rFonts w:cstheme="minorHAnsi"/>
        </w:rPr>
        <w:t>Months of service will be max(months between close and open dates, min(months between open date and end date of file, 12))</w:t>
      </w:r>
    </w:p>
    <w:p w14:paraId="33373C8D" w14:textId="77777777" w:rsidR="00951924" w:rsidRDefault="00951924" w:rsidP="00780DE3">
      <w:pPr>
        <w:pStyle w:val="BodyText"/>
        <w:rPr>
          <w:rFonts w:cstheme="minorHAnsi"/>
        </w:rPr>
      </w:pPr>
    </w:p>
    <w:p w14:paraId="387546BF" w14:textId="45683C06" w:rsidR="00951924" w:rsidRPr="00951924" w:rsidRDefault="00951924" w:rsidP="00951924">
      <w:pPr>
        <w:pStyle w:val="Heading3"/>
        <w:rPr>
          <w:rFonts w:cstheme="minorHAnsi"/>
        </w:rPr>
      </w:pPr>
      <w:r w:rsidRPr="00951924">
        <w:rPr>
          <w:rFonts w:cstheme="minorHAnsi"/>
        </w:rPr>
        <w:t>Charge Code Classification for large containers</w:t>
      </w:r>
    </w:p>
    <w:p w14:paraId="1CDC40EC" w14:textId="6D7FB94D" w:rsidR="00C62119" w:rsidRDefault="00C62119" w:rsidP="00C62119">
      <w:pPr>
        <w:pStyle w:val="BodyText"/>
        <w:spacing w:after="0"/>
        <w:rPr>
          <w:rFonts w:cstheme="minorHAnsi"/>
        </w:rPr>
      </w:pPr>
    </w:p>
    <w:tbl>
      <w:tblPr>
        <w:tblW w:w="9103" w:type="dxa"/>
        <w:tblInd w:w="113" w:type="dxa"/>
        <w:tblLayout w:type="fixed"/>
        <w:tblLook w:val="04A0" w:firstRow="1" w:lastRow="0" w:firstColumn="1" w:lastColumn="0" w:noHBand="0" w:noVBand="1"/>
      </w:tblPr>
      <w:tblGrid>
        <w:gridCol w:w="1255"/>
        <w:gridCol w:w="7848"/>
      </w:tblGrid>
      <w:tr w:rsidR="00951924" w:rsidRPr="00951924" w14:paraId="2478D555" w14:textId="77777777" w:rsidTr="00B47A9F">
        <w:trPr>
          <w:trHeight w:val="300"/>
        </w:trPr>
        <w:tc>
          <w:tcPr>
            <w:tcW w:w="12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9B1401" w14:textId="77777777" w:rsidR="00951924" w:rsidRPr="00C222EA" w:rsidRDefault="00951924" w:rsidP="00951924">
            <w:pPr>
              <w:rPr>
                <w:rFonts w:ascii="Calibri" w:hAnsi="Calibri"/>
                <w:color w:val="000000"/>
              </w:rPr>
            </w:pPr>
            <w:r w:rsidRPr="00C222EA">
              <w:rPr>
                <w:rFonts w:ascii="Calibri" w:hAnsi="Calibri"/>
                <w:color w:val="000000"/>
              </w:rPr>
              <w:t>Haul</w:t>
            </w:r>
          </w:p>
        </w:tc>
        <w:tc>
          <w:tcPr>
            <w:tcW w:w="7848" w:type="dxa"/>
            <w:tcBorders>
              <w:top w:val="single" w:sz="4" w:space="0" w:color="auto"/>
              <w:left w:val="nil"/>
              <w:bottom w:val="single" w:sz="4" w:space="0" w:color="auto"/>
              <w:right w:val="single" w:sz="4" w:space="0" w:color="auto"/>
            </w:tcBorders>
            <w:shd w:val="clear" w:color="auto" w:fill="auto"/>
            <w:vAlign w:val="center"/>
            <w:hideMark/>
          </w:tcPr>
          <w:p w14:paraId="435B6685" w14:textId="77777777" w:rsidR="00951924" w:rsidRPr="00C222EA" w:rsidRDefault="00951924" w:rsidP="00951924">
            <w:pPr>
              <w:rPr>
                <w:rFonts w:ascii="Calibri" w:hAnsi="Calibri"/>
                <w:color w:val="000000"/>
              </w:rPr>
            </w:pPr>
            <w:r w:rsidRPr="00C222EA">
              <w:rPr>
                <w:rFonts w:ascii="Calibri" w:hAnsi="Calibri"/>
                <w:color w:val="000000"/>
              </w:rPr>
              <w:t>3PF,RE4,REC,REG</w:t>
            </w:r>
          </w:p>
        </w:tc>
      </w:tr>
      <w:tr w:rsidR="00951924" w:rsidRPr="00951924" w14:paraId="32893827"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4A9CEFA0" w14:textId="77777777" w:rsidR="00951924" w:rsidRPr="00C222EA" w:rsidRDefault="00951924" w:rsidP="00951924">
            <w:pPr>
              <w:rPr>
                <w:rFonts w:ascii="Calibri" w:hAnsi="Calibri"/>
                <w:color w:val="000000"/>
              </w:rPr>
            </w:pPr>
            <w:r w:rsidRPr="00C222EA">
              <w:rPr>
                <w:rFonts w:ascii="Calibri" w:hAnsi="Calibri"/>
                <w:color w:val="000000"/>
              </w:rPr>
              <w:t>Disposal</w:t>
            </w:r>
          </w:p>
        </w:tc>
        <w:tc>
          <w:tcPr>
            <w:tcW w:w="7848" w:type="dxa"/>
            <w:tcBorders>
              <w:top w:val="nil"/>
              <w:left w:val="nil"/>
              <w:bottom w:val="single" w:sz="4" w:space="0" w:color="auto"/>
              <w:right w:val="single" w:sz="4" w:space="0" w:color="auto"/>
            </w:tcBorders>
            <w:shd w:val="clear" w:color="auto" w:fill="auto"/>
            <w:vAlign w:val="center"/>
            <w:hideMark/>
          </w:tcPr>
          <w:p w14:paraId="01A1AD7D" w14:textId="77777777" w:rsidR="00951924" w:rsidRPr="00C222EA" w:rsidRDefault="00951924" w:rsidP="00951924">
            <w:pPr>
              <w:rPr>
                <w:rFonts w:ascii="Calibri" w:hAnsi="Calibri"/>
                <w:color w:val="000000"/>
              </w:rPr>
            </w:pPr>
            <w:r w:rsidRPr="00C222EA">
              <w:rPr>
                <w:rFonts w:ascii="Calibri" w:hAnsi="Calibri"/>
                <w:color w:val="000000"/>
              </w:rPr>
              <w:t>DIS,DSP,DSR,EOF,HHW,OVR,RDS,RMF,VRY</w:t>
            </w:r>
          </w:p>
        </w:tc>
      </w:tr>
      <w:tr w:rsidR="00951924" w:rsidRPr="00951924" w14:paraId="443D6CA4"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553BFC4C" w14:textId="77777777" w:rsidR="00951924" w:rsidRPr="00C222EA" w:rsidRDefault="00951924" w:rsidP="00951924">
            <w:pPr>
              <w:rPr>
                <w:rFonts w:ascii="Calibri" w:hAnsi="Calibri"/>
                <w:color w:val="000000"/>
              </w:rPr>
            </w:pPr>
            <w:r w:rsidRPr="00C222EA">
              <w:rPr>
                <w:rFonts w:ascii="Calibri" w:hAnsi="Calibri"/>
                <w:color w:val="000000"/>
              </w:rPr>
              <w:t>Rental</w:t>
            </w:r>
          </w:p>
        </w:tc>
        <w:tc>
          <w:tcPr>
            <w:tcW w:w="7848" w:type="dxa"/>
            <w:tcBorders>
              <w:top w:val="nil"/>
              <w:left w:val="nil"/>
              <w:bottom w:val="single" w:sz="4" w:space="0" w:color="auto"/>
              <w:right w:val="single" w:sz="4" w:space="0" w:color="auto"/>
            </w:tcBorders>
            <w:shd w:val="clear" w:color="auto" w:fill="auto"/>
            <w:vAlign w:val="center"/>
            <w:hideMark/>
          </w:tcPr>
          <w:p w14:paraId="794AC390" w14:textId="77777777" w:rsidR="00951924" w:rsidRPr="00C222EA" w:rsidRDefault="00951924" w:rsidP="00951924">
            <w:pPr>
              <w:rPr>
                <w:rFonts w:ascii="Calibri" w:hAnsi="Calibri"/>
                <w:color w:val="000000"/>
              </w:rPr>
            </w:pPr>
            <w:r w:rsidRPr="00C222EA">
              <w:rPr>
                <w:rFonts w:ascii="Calibri" w:hAnsi="Calibri"/>
                <w:color w:val="000000"/>
              </w:rPr>
              <w:t>CMR,CPL,DM2,DM3,DM5,DM7,DMR,LEA,MLF,R02,R31,RC3,REC,REG,REN</w:t>
            </w:r>
          </w:p>
        </w:tc>
      </w:tr>
      <w:tr w:rsidR="00951924" w:rsidRPr="00951924" w14:paraId="04105F9F" w14:textId="77777777" w:rsidTr="00B47A9F">
        <w:trPr>
          <w:trHeight w:val="585"/>
        </w:trPr>
        <w:tc>
          <w:tcPr>
            <w:tcW w:w="910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37D96D7" w14:textId="77777777" w:rsidR="00951924" w:rsidRPr="00C222EA" w:rsidRDefault="00951924" w:rsidP="00951924">
            <w:pPr>
              <w:rPr>
                <w:rFonts w:ascii="Calibri" w:hAnsi="Calibri"/>
                <w:color w:val="000000"/>
              </w:rPr>
            </w:pPr>
            <w:r w:rsidRPr="00C222EA">
              <w:rPr>
                <w:rFonts w:ascii="Calibri" w:hAnsi="Calibri"/>
                <w:color w:val="000000"/>
              </w:rPr>
              <w:t># note overlap of REC and REG depending on charge type/method (RF for rental, SQ for haul)</w:t>
            </w:r>
          </w:p>
        </w:tc>
      </w:tr>
      <w:tr w:rsidR="00951924" w:rsidRPr="00951924" w14:paraId="0825088C"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30FC01" w14:textId="77777777" w:rsidR="00951924" w:rsidRPr="00C222EA" w:rsidRDefault="00951924" w:rsidP="00951924">
            <w:pPr>
              <w:rPr>
                <w:rFonts w:ascii="Calibri" w:hAnsi="Calibri"/>
                <w:color w:val="000000"/>
              </w:rPr>
            </w:pPr>
            <w:r w:rsidRPr="00C222EA">
              <w:rPr>
                <w:rFonts w:ascii="Calibri" w:hAnsi="Calibri"/>
                <w:color w:val="000000"/>
              </w:rPr>
              <w:t>Fee</w:t>
            </w:r>
          </w:p>
        </w:tc>
        <w:tc>
          <w:tcPr>
            <w:tcW w:w="7848" w:type="dxa"/>
            <w:tcBorders>
              <w:top w:val="nil"/>
              <w:left w:val="nil"/>
              <w:bottom w:val="single" w:sz="4" w:space="0" w:color="auto"/>
              <w:right w:val="single" w:sz="4" w:space="0" w:color="auto"/>
            </w:tcBorders>
            <w:shd w:val="clear" w:color="auto" w:fill="auto"/>
            <w:vAlign w:val="center"/>
            <w:hideMark/>
          </w:tcPr>
          <w:p w14:paraId="09407068" w14:textId="77777777" w:rsidR="00951924" w:rsidRPr="00C222EA" w:rsidRDefault="00951924" w:rsidP="00951924">
            <w:pPr>
              <w:rPr>
                <w:rFonts w:ascii="Calibri" w:hAnsi="Calibri"/>
                <w:color w:val="000000"/>
              </w:rPr>
            </w:pPr>
            <w:r w:rsidRPr="00C222EA">
              <w:rPr>
                <w:rFonts w:ascii="Calibri" w:hAnsi="Calibri"/>
                <w:color w:val="000000"/>
              </w:rPr>
              <w:t>ADM,CUF,DFR,EVR,EVX,FRE,FRF,FRX,GAT,GST, GTC,HWF,INV,ONE,RCC,RED,RMD,SMC,Y01</w:t>
            </w:r>
          </w:p>
        </w:tc>
      </w:tr>
      <w:tr w:rsidR="00951924" w:rsidRPr="00951924" w14:paraId="3C7FC2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FC5A743" w14:textId="77777777" w:rsidR="00951924" w:rsidRPr="00C222EA" w:rsidRDefault="00951924" w:rsidP="00951924">
            <w:pPr>
              <w:rPr>
                <w:rFonts w:ascii="Calibri" w:hAnsi="Calibri"/>
                <w:color w:val="000000"/>
              </w:rPr>
            </w:pPr>
            <w:r w:rsidRPr="00C222EA">
              <w:rPr>
                <w:rFonts w:ascii="Calibri" w:hAnsi="Calibri"/>
                <w:color w:val="000000"/>
              </w:rPr>
              <w:t>Rebate</w:t>
            </w:r>
          </w:p>
        </w:tc>
        <w:tc>
          <w:tcPr>
            <w:tcW w:w="7848" w:type="dxa"/>
            <w:tcBorders>
              <w:top w:val="nil"/>
              <w:left w:val="nil"/>
              <w:bottom w:val="single" w:sz="4" w:space="0" w:color="auto"/>
              <w:right w:val="single" w:sz="4" w:space="0" w:color="auto"/>
            </w:tcBorders>
            <w:shd w:val="clear" w:color="auto" w:fill="auto"/>
            <w:vAlign w:val="center"/>
            <w:hideMark/>
          </w:tcPr>
          <w:p w14:paraId="2CAE79B4" w14:textId="77777777" w:rsidR="00951924" w:rsidRPr="00C222EA" w:rsidRDefault="00951924" w:rsidP="00951924">
            <w:pPr>
              <w:rPr>
                <w:rFonts w:ascii="Calibri" w:hAnsi="Calibri"/>
                <w:color w:val="000000"/>
              </w:rPr>
            </w:pPr>
            <w:r w:rsidRPr="00C222EA">
              <w:rPr>
                <w:rFonts w:ascii="Calibri" w:hAnsi="Calibri"/>
                <w:color w:val="000000"/>
              </w:rPr>
              <w:t>PPC,RBB,VRS</w:t>
            </w:r>
          </w:p>
        </w:tc>
      </w:tr>
      <w:tr w:rsidR="00951924" w:rsidRPr="00951924" w14:paraId="27C71D24"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C53FB11" w14:textId="77777777" w:rsidR="00951924" w:rsidRPr="00C222EA" w:rsidRDefault="00951924" w:rsidP="00951924">
            <w:pPr>
              <w:rPr>
                <w:rFonts w:ascii="Calibri" w:hAnsi="Calibri"/>
                <w:color w:val="000000"/>
              </w:rPr>
            </w:pPr>
            <w:r w:rsidRPr="00C222EA">
              <w:rPr>
                <w:rFonts w:ascii="Calibri" w:hAnsi="Calibri"/>
                <w:color w:val="000000"/>
              </w:rPr>
              <w:t>Service</w:t>
            </w:r>
          </w:p>
        </w:tc>
        <w:tc>
          <w:tcPr>
            <w:tcW w:w="7848" w:type="dxa"/>
            <w:tcBorders>
              <w:top w:val="nil"/>
              <w:left w:val="nil"/>
              <w:bottom w:val="single" w:sz="4" w:space="0" w:color="auto"/>
              <w:right w:val="single" w:sz="4" w:space="0" w:color="auto"/>
            </w:tcBorders>
            <w:shd w:val="clear" w:color="auto" w:fill="auto"/>
            <w:vAlign w:val="center"/>
            <w:hideMark/>
          </w:tcPr>
          <w:p w14:paraId="0CD3789F" w14:textId="77777777" w:rsidR="00951924" w:rsidRPr="00C222EA" w:rsidRDefault="00951924" w:rsidP="00951924">
            <w:pPr>
              <w:rPr>
                <w:rFonts w:ascii="Calibri" w:hAnsi="Calibri"/>
                <w:color w:val="000000"/>
              </w:rPr>
            </w:pPr>
            <w:r w:rsidRPr="00C222EA">
              <w:rPr>
                <w:rFonts w:ascii="Calibri" w:hAnsi="Calibri"/>
                <w:color w:val="000000"/>
              </w:rPr>
              <w:t>ASR,BB2,BB3,BLO,CBB,CTL,D01,D02,DEL,DIG,DR1,DR4,DRY,E1Y,E4Y,EMG,EXC,EXT,EXY,HR1,HR2,HRS,LAB,MIL,MIN,MIS,RE1,REL,REM,RL2,RTN,SMP,SWE,TRP</w:t>
            </w:r>
          </w:p>
        </w:tc>
      </w:tr>
      <w:tr w:rsidR="00951924" w:rsidRPr="00951924" w14:paraId="6C66BA1D"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1CB5BC75" w14:textId="77777777" w:rsidR="00951924" w:rsidRPr="00C222EA" w:rsidRDefault="00951924" w:rsidP="00951924">
            <w:pPr>
              <w:rPr>
                <w:rFonts w:ascii="Calibri" w:hAnsi="Calibri"/>
                <w:color w:val="000000"/>
              </w:rPr>
            </w:pPr>
            <w:r w:rsidRPr="00C222EA">
              <w:rPr>
                <w:rFonts w:ascii="Calibri" w:hAnsi="Calibri"/>
                <w:color w:val="000000"/>
              </w:rPr>
              <w:t>Bulk</w:t>
            </w:r>
          </w:p>
        </w:tc>
        <w:tc>
          <w:tcPr>
            <w:tcW w:w="7848" w:type="dxa"/>
            <w:tcBorders>
              <w:top w:val="nil"/>
              <w:left w:val="nil"/>
              <w:bottom w:val="single" w:sz="4" w:space="0" w:color="auto"/>
              <w:right w:val="single" w:sz="4" w:space="0" w:color="auto"/>
            </w:tcBorders>
            <w:shd w:val="clear" w:color="auto" w:fill="auto"/>
            <w:vAlign w:val="center"/>
            <w:hideMark/>
          </w:tcPr>
          <w:p w14:paraId="030B87D5" w14:textId="77777777" w:rsidR="00951924" w:rsidRPr="00C222EA" w:rsidRDefault="00951924" w:rsidP="00951924">
            <w:pPr>
              <w:rPr>
                <w:rFonts w:ascii="Calibri" w:hAnsi="Calibri"/>
                <w:color w:val="000000"/>
              </w:rPr>
            </w:pPr>
            <w:r w:rsidRPr="00C222EA">
              <w:rPr>
                <w:rFonts w:ascii="Calibri" w:hAnsi="Calibri"/>
                <w:color w:val="000000"/>
              </w:rPr>
              <w:t>APA,APD,APF,APH,API,APN,APP,APR,APS,APT,APW,BLB,BU1,BU2,BU3,BU4,BUL,C&amp;D,CAR,CBA,CHA,COU,DDM,DSK,ELP,EX1,EXB,FUR,GBA,GLA,HH1,HH4,HHG,MAF,MAQ,MAT,PAI,PAL,PRD,RB2,RBA,RBB,T1R,T4R,TCF,TIR,TR1,TRE,WHT</w:t>
            </w:r>
          </w:p>
        </w:tc>
      </w:tr>
      <w:tr w:rsidR="00951924" w:rsidRPr="00951924" w14:paraId="3B85192D"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3BFECC2B" w14:textId="77777777" w:rsidR="00951924" w:rsidRPr="00C222EA" w:rsidRDefault="00951924" w:rsidP="00951924">
            <w:pPr>
              <w:rPr>
                <w:rFonts w:ascii="Calibri" w:hAnsi="Calibri"/>
                <w:color w:val="000000"/>
              </w:rPr>
            </w:pPr>
            <w:r w:rsidRPr="00C222EA">
              <w:rPr>
                <w:rFonts w:ascii="Calibri" w:hAnsi="Calibri"/>
                <w:color w:val="000000"/>
              </w:rPr>
              <w:t>Credit</w:t>
            </w:r>
          </w:p>
        </w:tc>
        <w:tc>
          <w:tcPr>
            <w:tcW w:w="7848" w:type="dxa"/>
            <w:tcBorders>
              <w:top w:val="nil"/>
              <w:left w:val="nil"/>
              <w:bottom w:val="single" w:sz="4" w:space="0" w:color="auto"/>
              <w:right w:val="single" w:sz="4" w:space="0" w:color="auto"/>
            </w:tcBorders>
            <w:shd w:val="clear" w:color="auto" w:fill="auto"/>
            <w:vAlign w:val="center"/>
            <w:hideMark/>
          </w:tcPr>
          <w:p w14:paraId="38EB721A" w14:textId="77777777" w:rsidR="00951924" w:rsidRPr="00C222EA" w:rsidRDefault="00951924" w:rsidP="00951924">
            <w:pPr>
              <w:rPr>
                <w:rFonts w:ascii="Calibri" w:hAnsi="Calibri"/>
                <w:color w:val="000000"/>
              </w:rPr>
            </w:pPr>
            <w:r w:rsidRPr="00C222EA">
              <w:rPr>
                <w:rFonts w:ascii="Calibri" w:hAnsi="Calibri"/>
                <w:color w:val="000000"/>
              </w:rPr>
              <w:t>CCS,COP,CVC,MBS,NCH,OPC,RAJ,REF,RFM,TM2,VMF</w:t>
            </w:r>
          </w:p>
        </w:tc>
      </w:tr>
      <w:tr w:rsidR="00951924" w:rsidRPr="00951924" w14:paraId="361BB695"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7C23A2FE" w14:textId="77777777" w:rsidR="00951924" w:rsidRPr="00C222EA" w:rsidRDefault="00951924" w:rsidP="00951924">
            <w:pPr>
              <w:rPr>
                <w:rFonts w:ascii="Calibri" w:hAnsi="Calibri"/>
                <w:color w:val="000000"/>
              </w:rPr>
            </w:pPr>
            <w:r w:rsidRPr="00C222EA">
              <w:rPr>
                <w:rFonts w:ascii="Calibri" w:hAnsi="Calibri"/>
                <w:color w:val="000000"/>
              </w:rPr>
              <w:t>Maint</w:t>
            </w:r>
          </w:p>
        </w:tc>
        <w:tc>
          <w:tcPr>
            <w:tcW w:w="7848" w:type="dxa"/>
            <w:tcBorders>
              <w:top w:val="nil"/>
              <w:left w:val="nil"/>
              <w:bottom w:val="single" w:sz="4" w:space="0" w:color="auto"/>
              <w:right w:val="single" w:sz="4" w:space="0" w:color="auto"/>
            </w:tcBorders>
            <w:shd w:val="clear" w:color="auto" w:fill="auto"/>
            <w:vAlign w:val="center"/>
            <w:hideMark/>
          </w:tcPr>
          <w:p w14:paraId="7E30EDB2" w14:textId="77777777" w:rsidR="00951924" w:rsidRPr="00C222EA" w:rsidRDefault="00951924" w:rsidP="00951924">
            <w:pPr>
              <w:rPr>
                <w:rFonts w:ascii="Calibri" w:hAnsi="Calibri"/>
                <w:color w:val="000000"/>
              </w:rPr>
            </w:pPr>
            <w:r w:rsidRPr="00C222EA">
              <w:rPr>
                <w:rFonts w:ascii="Calibri" w:hAnsi="Calibri"/>
                <w:color w:val="000000"/>
              </w:rPr>
              <w:t>CTS,DCN,DSC,INS,SCH,WA1,WA4,WAS</w:t>
            </w:r>
          </w:p>
        </w:tc>
      </w:tr>
      <w:tr w:rsidR="00951924" w:rsidRPr="00951924" w14:paraId="62BE09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603841C7" w14:textId="77777777" w:rsidR="00951924" w:rsidRPr="00C222EA" w:rsidRDefault="00951924" w:rsidP="00951924">
            <w:pPr>
              <w:rPr>
                <w:rFonts w:ascii="Calibri" w:hAnsi="Calibri"/>
                <w:color w:val="000000"/>
              </w:rPr>
            </w:pPr>
            <w:r w:rsidRPr="00C222EA">
              <w:rPr>
                <w:rFonts w:ascii="Calibri" w:hAnsi="Calibri"/>
                <w:color w:val="000000"/>
              </w:rPr>
              <w:t>Site</w:t>
            </w:r>
          </w:p>
        </w:tc>
        <w:tc>
          <w:tcPr>
            <w:tcW w:w="7848" w:type="dxa"/>
            <w:tcBorders>
              <w:top w:val="nil"/>
              <w:left w:val="nil"/>
              <w:bottom w:val="single" w:sz="4" w:space="0" w:color="auto"/>
              <w:right w:val="single" w:sz="4" w:space="0" w:color="auto"/>
            </w:tcBorders>
            <w:shd w:val="clear" w:color="auto" w:fill="auto"/>
            <w:vAlign w:val="center"/>
            <w:hideMark/>
          </w:tcPr>
          <w:p w14:paraId="69404C5A" w14:textId="77777777" w:rsidR="00951924" w:rsidRPr="00C222EA" w:rsidRDefault="00951924" w:rsidP="00951924">
            <w:pPr>
              <w:rPr>
                <w:rFonts w:ascii="Calibri" w:hAnsi="Calibri"/>
                <w:color w:val="000000"/>
              </w:rPr>
            </w:pPr>
            <w:r w:rsidRPr="00C222EA">
              <w:rPr>
                <w:rFonts w:ascii="Calibri" w:hAnsi="Calibri"/>
                <w:color w:val="000000"/>
              </w:rPr>
              <w:t>ACC,CAS,CLP,DTC,EST,KEY,LIN,LOC,PUL</w:t>
            </w:r>
          </w:p>
        </w:tc>
      </w:tr>
      <w:tr w:rsidR="00951924" w:rsidRPr="00951924" w14:paraId="6D80DE52" w14:textId="77777777" w:rsidTr="00B47A9F">
        <w:trPr>
          <w:trHeight w:val="21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2F7DDBDE"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lastRenderedPageBreak/>
              <w:t>Other</w:t>
            </w:r>
          </w:p>
        </w:tc>
        <w:tc>
          <w:tcPr>
            <w:tcW w:w="7848" w:type="dxa"/>
            <w:tcBorders>
              <w:top w:val="nil"/>
              <w:left w:val="nil"/>
              <w:bottom w:val="single" w:sz="4" w:space="0" w:color="auto"/>
              <w:right w:val="single" w:sz="4" w:space="0" w:color="auto"/>
            </w:tcBorders>
            <w:shd w:val="clear" w:color="auto" w:fill="auto"/>
            <w:vAlign w:val="center"/>
            <w:hideMark/>
          </w:tcPr>
          <w:p w14:paraId="0A68B1FD"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01,A03,A04,A06,A07,A08,A12,A17,A59,A67,A92,ACT,ADD,AIO,B08,BIN,BUR,C01,CAF,CAL,CCO,CCP,CIC,CLW,CNS,COM,CON,CPR,CRE,CRT,CS1,CSH,CST,DEO,DON,DRS,EBP,EC0,EHT,EMC,EXR,FLR,FR6,GLC,GSR,I01,I03,I08,ITC,LAW,LED,LID,LIQ,MNW,NAA,NRS,NSF,PER,PTS,R&amp;D,R01,R03,R04,R06,R08,R09,R10,R10,R11,R15,R17,R22,R27,R28,R32,R34,R35,R46,R47,R48,R50,R52,R53,R55,R58,R68,R71,R73,R86,R91,RBD,RC1,RC2,RC6,RCO,RES,RET,RPF,SHS,SPW,STK,ST4,SUB,TAX,TOS,TPP,VBL,VCS,W01,WGT,WMA,WOC,WOD,WOI,X01,YAR,Z03</w:t>
            </w:r>
          </w:p>
        </w:tc>
      </w:tr>
      <w:tr w:rsidR="00951924" w:rsidRPr="00951924" w14:paraId="716C96C2"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DDDE76"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Tax</w:t>
            </w:r>
          </w:p>
        </w:tc>
        <w:tc>
          <w:tcPr>
            <w:tcW w:w="7848" w:type="dxa"/>
            <w:tcBorders>
              <w:top w:val="nil"/>
              <w:left w:val="nil"/>
              <w:bottom w:val="single" w:sz="4" w:space="0" w:color="auto"/>
              <w:right w:val="single" w:sz="4" w:space="0" w:color="auto"/>
            </w:tcBorders>
            <w:shd w:val="clear" w:color="auto" w:fill="auto"/>
            <w:vAlign w:val="center"/>
            <w:hideMark/>
          </w:tcPr>
          <w:p w14:paraId="71AC1348"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AB9,ADF,AFF,BTT,CFF,CRF,CS2,DAL,ECF,FBF,FEX,FFR,FR1,FR2,FR3,FR4,FR5,FR7,FR8,FR9,FRA,FTT,GFF,HRB,ICC,ITT,LF1,LGF,LNF,LVT,MPH,SEF,SRF,SWA,TFF,WSA,WTE,WTT,CCF</w:t>
            </w:r>
          </w:p>
        </w:tc>
      </w:tr>
    </w:tbl>
    <w:p w14:paraId="1897792A" w14:textId="162D4197" w:rsidR="00951924" w:rsidRDefault="00951924" w:rsidP="00C62119">
      <w:pPr>
        <w:pStyle w:val="BodyText"/>
        <w:spacing w:after="0"/>
        <w:rPr>
          <w:rFonts w:cstheme="minorHAnsi"/>
        </w:rPr>
      </w:pPr>
    </w:p>
    <w:p w14:paraId="060FF649" w14:textId="77777777" w:rsidR="00951924" w:rsidRDefault="00951924" w:rsidP="00C62119">
      <w:pPr>
        <w:pStyle w:val="BodyText"/>
        <w:spacing w:after="0"/>
        <w:rPr>
          <w:rFonts w:cstheme="minorHAnsi"/>
        </w:rPr>
      </w:pPr>
    </w:p>
    <w:p w14:paraId="0D01F4B4" w14:textId="77777777" w:rsidR="002171B0" w:rsidRDefault="002171B0" w:rsidP="00C62119">
      <w:pPr>
        <w:pStyle w:val="BodyText"/>
        <w:spacing w:after="0"/>
        <w:rPr>
          <w:rFonts w:cstheme="minorHAnsi"/>
        </w:rPr>
      </w:pPr>
    </w:p>
    <w:p w14:paraId="669C28FF" w14:textId="19F164CA" w:rsidR="002171B0" w:rsidRDefault="002171B0" w:rsidP="002171B0">
      <w:pPr>
        <w:pStyle w:val="Heading3"/>
        <w:rPr>
          <w:rFonts w:cstheme="minorHAnsi"/>
          <w:highlight w:val="darkMagenta"/>
        </w:rPr>
      </w:pPr>
      <w:r>
        <w:rPr>
          <w:rFonts w:cstheme="minorHAnsi"/>
          <w:highlight w:val="darkMagenta"/>
        </w:rPr>
        <w:t>Data Mappings</w:t>
      </w:r>
    </w:p>
    <w:p w14:paraId="7B7D88AE" w14:textId="77777777" w:rsidR="002171B0" w:rsidRDefault="002171B0" w:rsidP="002171B0">
      <w:pPr>
        <w:pStyle w:val="BodyText"/>
        <w:rPr>
          <w:highlight w:val="darkMagenta"/>
        </w:rPr>
      </w:pPr>
    </w:p>
    <w:p w14:paraId="5CB44A4F" w14:textId="77777777" w:rsidR="002171B0" w:rsidRDefault="002171B0" w:rsidP="002171B0">
      <w:pPr>
        <w:pStyle w:val="BodyText"/>
        <w:rPr>
          <w:highlight w:val="darkMagenta"/>
        </w:rPr>
      </w:pPr>
    </w:p>
    <w:p w14:paraId="3AED4154" w14:textId="2296F7C3" w:rsidR="002171B0" w:rsidRPr="000E6946" w:rsidRDefault="002171B0" w:rsidP="002171B0">
      <w:pPr>
        <w:pStyle w:val="Heading3"/>
        <w:rPr>
          <w:rFonts w:cstheme="minorHAnsi"/>
          <w:highlight w:val="darkMagenta"/>
        </w:rPr>
      </w:pPr>
      <w:r>
        <w:rPr>
          <w:rFonts w:cstheme="minorHAnsi"/>
          <w:highlight w:val="darkMagenta"/>
        </w:rPr>
        <w:t>Data Structure</w:t>
      </w:r>
    </w:p>
    <w:p w14:paraId="1F155BF5" w14:textId="77777777" w:rsidR="002171B0" w:rsidRDefault="002171B0" w:rsidP="00C62119">
      <w:pPr>
        <w:pStyle w:val="BodyText"/>
        <w:spacing w:after="0"/>
        <w:rPr>
          <w:rFonts w:cstheme="minorHAnsi"/>
        </w:rPr>
      </w:pPr>
    </w:p>
    <w:p w14:paraId="1175932F" w14:textId="77777777" w:rsidR="002171B0" w:rsidRDefault="002171B0" w:rsidP="00C62119">
      <w:pPr>
        <w:pStyle w:val="BodyText"/>
        <w:spacing w:after="0"/>
        <w:rPr>
          <w:rFonts w:cstheme="minorHAnsi"/>
        </w:rPr>
      </w:pPr>
    </w:p>
    <w:p w14:paraId="1145F27B" w14:textId="77777777" w:rsidR="00780DE3" w:rsidRDefault="00780DE3" w:rsidP="00780DE3">
      <w:pPr>
        <w:pStyle w:val="BodyText"/>
        <w:rPr>
          <w:rFonts w:cstheme="minorHAnsi"/>
        </w:rPr>
      </w:pPr>
      <w:r>
        <w:rPr>
          <w:rFonts w:cstheme="minorHAnsi"/>
        </w:rPr>
        <w:t>Tentative table structure:</w:t>
      </w:r>
    </w:p>
    <w:p w14:paraId="43740ABC" w14:textId="77777777" w:rsidR="00780DE3" w:rsidRDefault="00780DE3" w:rsidP="00780DE3">
      <w:pPr>
        <w:pStyle w:val="BodyText"/>
        <w:rPr>
          <w:rFonts w:cstheme="minorHAnsi"/>
        </w:rPr>
      </w:pPr>
    </w:p>
    <w:p w14:paraId="55CCB50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[BMIDM]</w:t>
      </w:r>
    </w:p>
    <w:p w14:paraId="294982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GO</w:t>
      </w:r>
    </w:p>
    <w:p w14:paraId="04128C8D" w14:textId="77777777" w:rsidR="00780DE3" w:rsidRDefault="00780DE3" w:rsidP="00780DE3">
      <w:pPr>
        <w:autoSpaceDE w:val="0"/>
        <w:autoSpaceDN w:val="0"/>
        <w:adjustRightInd w:val="0"/>
        <w:rPr>
          <w:rFonts w:ascii="Consolas" w:hAnsi="Consolas" w:cs="Consolas"/>
          <w:sz w:val="19"/>
          <w:szCs w:val="19"/>
        </w:rPr>
      </w:pPr>
    </w:p>
    <w:p w14:paraId="56A6BF2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8000"/>
          <w:sz w:val="19"/>
          <w:szCs w:val="19"/>
        </w:rPr>
        <w:t>/****** Object:  Table [dbo].[account_status_ind]    Script Date: 5/7/2015 3:13:23 PM ******/</w:t>
      </w:r>
    </w:p>
    <w:p w14:paraId="78130BD5" w14:textId="77777777" w:rsidR="00780DE3" w:rsidRDefault="00780DE3" w:rsidP="00780DE3">
      <w:pPr>
        <w:autoSpaceDE w:val="0"/>
        <w:autoSpaceDN w:val="0"/>
        <w:adjustRightInd w:val="0"/>
        <w:rPr>
          <w:rFonts w:ascii="Consolas" w:hAnsi="Consolas" w:cs="Consolas"/>
          <w:sz w:val="19"/>
          <w:szCs w:val="19"/>
        </w:rPr>
      </w:pPr>
    </w:p>
    <w:p w14:paraId="0DB9D2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spellStart"/>
      <w:proofErr w:type="gramEnd"/>
      <w:r>
        <w:rPr>
          <w:rFonts w:ascii="Consolas" w:hAnsi="Consolas" w:cs="Consolas"/>
          <w:color w:val="008080"/>
          <w:sz w:val="19"/>
          <w:szCs w:val="19"/>
        </w:rPr>
        <w:t>account_status_ind</w:t>
      </w:r>
      <w:proofErr w:type="spellEnd"/>
      <w:r>
        <w:rPr>
          <w:rFonts w:ascii="Consolas" w:hAnsi="Consolas" w:cs="Consolas"/>
          <w:color w:val="008080"/>
          <w:sz w:val="19"/>
          <w:szCs w:val="19"/>
        </w:rPr>
        <w:t>]</w:t>
      </w:r>
      <w:r>
        <w:rPr>
          <w:rFonts w:ascii="Consolas" w:hAnsi="Consolas" w:cs="Consolas"/>
          <w:color w:val="808080"/>
          <w:sz w:val="19"/>
          <w:szCs w:val="19"/>
        </w:rPr>
        <w:t>(</w:t>
      </w:r>
    </w:p>
    <w:p w14:paraId="2CDE40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acct_key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62AC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infopro_div_nbr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78957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division_nbr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B808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A4E83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1D518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CD297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container_nm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BCA56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site_nm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214A7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[site_addr_line_1]</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533657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[site_addr_line_2]</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C9629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site_city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D7660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site_state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724FC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site_postal_cd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C077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phone_area_cd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686A6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phone_nbr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0C7C8E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territory</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729E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sic_cd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4613F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naics_cd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679296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latitude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36F8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longitude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D6E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new_cust_cg_flag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AED36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is_national_account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FE69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is_franchise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26CF03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is_rental_charged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8492A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is_frf_charged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EC8D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is_frf_locked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0BE7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AAE902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is_erf_locked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DD776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is_erf_on_frf</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C3B2DC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is_adm_charged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56C51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adm_rate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D4C35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frf_rate_pct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580B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frf_exempt_cd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BFD36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erf_rate_pct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1DCC3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erf_exempt_cd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3043D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site_open_dt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A7F5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site_open_dt_int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979CB5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site_close_dt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7B5A1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site_close_dt_int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73C24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container_open_dt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42146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container_open_dt_int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1558C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container_close_dt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FCC92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container_close_dt_int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4BEA43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sales_rep_id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AF3FF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E3549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49409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contract_term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E40079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svc_contract_nbr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6F4B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svc_contract_status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B5F0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expiration_dt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7D661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expiration_dt_int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658809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next_review_dt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4AA9C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next_review_dt_int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6102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orig_sale_dt_sk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9A773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txn_cd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3DB3AD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reason_cd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C6C174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txn_reason_desc</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9C4DC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competitor_cd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04623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shared_cont_grp_nbr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DDE884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D1F0B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billing_type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19279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rental_factor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F1090F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container_category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95335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BDE3BA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A393B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container_size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5CA3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is_oncall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0B5C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part_number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E671A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pickup_pd_tot_lifts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2A3179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pickup_period_length</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CDDD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pickup_period_unit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AF585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has_compactor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2DDEAF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pickup_schedule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68CA1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is_container_owned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1907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reqst_pickup_days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33F3A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period</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F17260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hauls_per_month</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19FA7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minutes_per_haul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AB46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disposal_site_code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AE4D2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land_fill_price_cd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FD2EA5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waste_type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97430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units_per_haul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966D10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dsp_uom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6EDDF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included_tons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469C2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minimum_tons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5E1C69B" w14:textId="77777777" w:rsidR="00780DE3" w:rsidRDefault="00780DE3" w:rsidP="00780DE3">
      <w:pPr>
        <w:autoSpaceDE w:val="0"/>
        <w:autoSpaceDN w:val="0"/>
        <w:adjustRightInd w:val="0"/>
        <w:ind w:firstLine="72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last_pi_haul_dt_sk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18CF09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last_pi_haul_amt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F79BB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last_pi_dsp_dt_sk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41E804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last_pi_dsp_amt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12CA6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last_pi_ren_dt_sk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0E5D3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last_pi_ren_amt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1C1C1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haul_rate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C6F89C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dsp_rate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4AFA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ren_rate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4D404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total_monthly_revenue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4CE78E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total_monthly_direct_cost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0015B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total_monthly_all_in_cost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4E26D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margin_direct_cost_dollars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3598C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margin_all_in_cost_dollars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3379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margin_direct_cost_pct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CA7C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margin_all_in_cost_pct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E098F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margin_percentile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D4F49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curr_rate_pct_base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B7C23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FA343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71A38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39C4AF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DF3B6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AEFF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7EB94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D97CC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7F3C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466F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28528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F4084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DEE347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14:paraId="4BEAFF03" w14:textId="77777777" w:rsidR="00780DE3" w:rsidRDefault="00780DE3" w:rsidP="00C62119">
      <w:pPr>
        <w:pStyle w:val="BodyText"/>
        <w:spacing w:after="0"/>
        <w:rPr>
          <w:rFonts w:cstheme="minorHAnsi"/>
        </w:rPr>
      </w:pP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39" w:name="_Toc418507658"/>
      <w:r>
        <w:rPr>
          <w:rFonts w:cstheme="minorHAnsi"/>
        </w:rPr>
        <w:t>Logic for producing required data</w:t>
      </w:r>
      <w:bookmarkEnd w:id="39"/>
    </w:p>
    <w:p w14:paraId="609EC00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use</w:t>
      </w:r>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1: produce Fact_Invoice_Detail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proofErr w:type="spellEnd"/>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proofErr w:type="spellEnd"/>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proofErr w:type="spellEnd"/>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roofErr w:type="spellEnd"/>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Fact_Invoice_Detail</w:t>
      </w:r>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Dim_Site</w:t>
      </w:r>
      <w:proofErr w:type="spellEnd"/>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roofErr w:type="spellEnd"/>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w:t>
      </w:r>
      <w:proofErr w:type="spellEnd"/>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roofErr w:type="spellEnd"/>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Dim_Charge_Cd</w:t>
      </w:r>
      <w:proofErr w:type="spellEnd"/>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roofErr w:type="spellEnd"/>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revenue_period_sk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drop</w:t>
      </w:r>
      <w:proofErr w:type="gramEnd"/>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2: produce </w:t>
      </w:r>
      <w:proofErr w:type="spellStart"/>
      <w:r w:rsidRPr="002E06AB">
        <w:rPr>
          <w:rFonts w:cstheme="minorHAnsi"/>
          <w:color w:val="008000"/>
          <w:sz w:val="16"/>
          <w:szCs w:val="19"/>
        </w:rPr>
        <w:t>Fact_Service_Detail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fsd</w:t>
      </w:r>
      <w:proofErr w:type="spellEnd"/>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fsd_special_handling_cd</w:t>
      </w:r>
      <w:proofErr w:type="spellEnd"/>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fsd_has_compactor</w:t>
      </w:r>
      <w:proofErr w:type="spellEnd"/>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fsd_container_size</w:t>
      </w:r>
      <w:proofErr w:type="spellEnd"/>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dcg_has_compactor</w:t>
      </w:r>
      <w:proofErr w:type="spellEnd"/>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dcg_container_size</w:t>
      </w:r>
      <w:proofErr w:type="spellEnd"/>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dcg_special_handling_cd</w:t>
      </w:r>
      <w:proofErr w:type="spellEnd"/>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fact_service_detail</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3: produce </w:t>
      </w:r>
      <w:proofErr w:type="spellStart"/>
      <w:r w:rsidRPr="002E06AB">
        <w:rPr>
          <w:rFonts w:cstheme="minorHAnsi"/>
          <w:color w:val="008000"/>
          <w:sz w:val="16"/>
          <w:szCs w:val="19"/>
        </w:rPr>
        <w:t>Fact_Landfill_Detail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fld</w:t>
      </w:r>
      <w:proofErr w:type="spellEnd"/>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fact_landfill_detail</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4: produce </w:t>
      </w:r>
      <w:proofErr w:type="spellStart"/>
      <w:r w:rsidRPr="002E06AB">
        <w:rPr>
          <w:rFonts w:cstheme="minorHAnsi"/>
          <w:color w:val="008000"/>
          <w:sz w:val="16"/>
          <w:szCs w:val="19"/>
        </w:rPr>
        <w:t>Fact_Sales_Activity</w:t>
      </w:r>
      <w:proofErr w:type="spellEnd"/>
      <w:r w:rsidRPr="002E06AB">
        <w:rPr>
          <w:rFonts w:cstheme="minorHAnsi"/>
          <w:color w:val="008000"/>
          <w:sz w:val="16"/>
          <w:szCs w:val="19"/>
        </w:rPr>
        <w:t xml:space="preserve">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roofErr w:type="spellEnd"/>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dim_txn_reason_cd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trc</w:t>
      </w:r>
      <w:proofErr w:type="spellEnd"/>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roofErr w:type="spellEnd"/>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roofErr w:type="spellEnd"/>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color w:val="808080"/>
          <w:sz w:val="16"/>
          <w:szCs w:val="19"/>
        </w:rPr>
        <w:t>=</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DECLARE</w:t>
      </w:r>
      <w:r w:rsidRPr="002E06AB">
        <w:rPr>
          <w:rFonts w:cstheme="minorHAnsi"/>
          <w:sz w:val="16"/>
          <w:szCs w:val="19"/>
        </w:rPr>
        <w:t xml:space="preserve"> </w:t>
      </w:r>
      <w:r w:rsidRPr="002E06AB">
        <w:rPr>
          <w:rFonts w:cstheme="minorHAnsi"/>
          <w:color w:val="008080"/>
          <w:sz w:val="16"/>
          <w:szCs w:val="19"/>
        </w:rPr>
        <w:t>@account_status_ind</w:t>
      </w:r>
      <w:r w:rsidRPr="002E06AB">
        <w:rPr>
          <w:rFonts w:cstheme="minorHAnsi"/>
          <w:sz w:val="16"/>
          <w:szCs w:val="19"/>
        </w:rPr>
        <w:t xml:space="preserve"> </w:t>
      </w:r>
      <w:proofErr w:type="gramStart"/>
      <w:r w:rsidRPr="002E06AB">
        <w:rPr>
          <w:rFonts w:cstheme="minorHAnsi"/>
          <w:color w:val="0000FF"/>
          <w:sz w:val="16"/>
          <w:szCs w:val="19"/>
        </w:rPr>
        <w:t>TABLE</w:t>
      </w:r>
      <w:r w:rsidRPr="002E06AB">
        <w:rPr>
          <w:rFonts w:cstheme="minorHAnsi"/>
          <w:color w:val="808080"/>
          <w:sz w:val="16"/>
          <w:szCs w:val="19"/>
        </w:rPr>
        <w:t>(</w:t>
      </w:r>
      <w:proofErr w:type="gramEnd"/>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@account_status_ind</w:t>
      </w:r>
    </w:p>
    <w:p w14:paraId="50ACB63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FF00FF"/>
          <w:sz w:val="16"/>
          <w:szCs w:val="19"/>
        </w:rPr>
        <w:t>Row_</w:t>
      </w:r>
      <w:proofErr w:type="gramStart"/>
      <w:r w:rsidRPr="002E06AB">
        <w:rPr>
          <w:rFonts w:cstheme="minorHAnsi"/>
          <w:color w:val="FF00FF"/>
          <w:sz w:val="16"/>
          <w:szCs w:val="19"/>
        </w:rPr>
        <w:t>number</w:t>
      </w:r>
      <w:proofErr w:type="spellEnd"/>
      <w:r w:rsidRPr="002E06AB">
        <w:rPr>
          <w:rFonts w:cstheme="minorHAnsi"/>
          <w:color w:val="808080"/>
          <w:sz w:val="16"/>
          <w:szCs w:val="19"/>
        </w:rPr>
        <w: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revenue_period_sk</w:t>
      </w:r>
      <w:proofErr w:type="spellEnd"/>
      <w:r w:rsidRPr="002E06AB">
        <w:rPr>
          <w:rFonts w:cstheme="minorHAnsi"/>
          <w:color w:val="008080"/>
          <w:sz w:val="16"/>
          <w:szCs w:val="19"/>
        </w:rPr>
        <w:t>]</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invoice_dt_sk</w:t>
      </w:r>
      <w:proofErr w:type="spellEnd"/>
      <w:r w:rsidRPr="002E06AB">
        <w:rPr>
          <w:rFonts w:cstheme="minorHAnsi"/>
          <w:color w:val="008080"/>
          <w:sz w:val="16"/>
          <w:szCs w:val="19"/>
        </w:rPr>
        <w:t>]</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invoice_from_dt_sk</w:t>
      </w:r>
      <w:proofErr w:type="spellEnd"/>
      <w:r w:rsidRPr="002E06AB">
        <w:rPr>
          <w:rFonts w:cstheme="minorHAnsi"/>
          <w:color w:val="008080"/>
          <w:sz w:val="16"/>
          <w:szCs w:val="19"/>
        </w:rPr>
        <w:t>]</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invoice_to_dt_sk</w:t>
      </w:r>
      <w:proofErr w:type="spellEnd"/>
      <w:r w:rsidRPr="002E06AB">
        <w:rPr>
          <w:rFonts w:cstheme="minorHAnsi"/>
          <w:color w:val="008080"/>
          <w:sz w:val="16"/>
          <w:szCs w:val="19"/>
        </w:rPr>
        <w:t>]</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invoice_amt</w:t>
      </w:r>
      <w:proofErr w:type="spellEnd"/>
      <w:r w:rsidRPr="002E06AB">
        <w:rPr>
          <w:rFonts w:cstheme="minorHAnsi"/>
          <w:color w:val="008080"/>
          <w:sz w:val="16"/>
          <w:szCs w:val="19"/>
        </w:rPr>
        <w: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container_qty</w:t>
      </w:r>
      <w:proofErr w:type="spellEnd"/>
      <w:r w:rsidRPr="002E06AB">
        <w:rPr>
          <w:rFonts w:cstheme="minorHAnsi"/>
          <w:color w:val="008080"/>
          <w:sz w:val="16"/>
          <w:szCs w:val="19"/>
        </w:rPr>
        <w:t>]</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disposal_qty</w:t>
      </w:r>
      <w:proofErr w:type="spellEnd"/>
      <w:r w:rsidRPr="002E06AB">
        <w:rPr>
          <w:rFonts w:cstheme="minorHAnsi"/>
          <w:color w:val="008080"/>
          <w:sz w:val="16"/>
          <w:szCs w:val="19"/>
        </w:rPr>
        <w:t>]</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haul_qty</w:t>
      </w:r>
      <w:proofErr w:type="spellEnd"/>
      <w:r w:rsidRPr="002E06AB">
        <w:rPr>
          <w:rFonts w:cstheme="minorHAnsi"/>
          <w:color w:val="008080"/>
          <w:sz w:val="16"/>
          <w:szCs w:val="19"/>
        </w:rPr>
        <w:t>]</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qty_billed</w:t>
      </w:r>
      <w:proofErr w:type="spellEnd"/>
      <w:r w:rsidRPr="002E06AB">
        <w:rPr>
          <w:rFonts w:cstheme="minorHAnsi"/>
          <w:color w:val="008080"/>
          <w:sz w:val="16"/>
          <w:szCs w:val="19"/>
        </w:rPr>
        <w:t>]</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disposal_unit_rate_amt</w:t>
      </w:r>
      <w:proofErr w:type="spellEnd"/>
      <w:r w:rsidRPr="002E06AB">
        <w:rPr>
          <w:rFonts w:cstheme="minorHAnsi"/>
          <w:color w:val="008080"/>
          <w:sz w:val="16"/>
          <w:szCs w:val="19"/>
        </w:rPr>
        <w: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disposal_ticket_nbr</w:t>
      </w:r>
      <w:proofErr w:type="spellEnd"/>
      <w:r w:rsidRPr="002E06AB">
        <w:rPr>
          <w:rFonts w:cstheme="minorHAnsi"/>
          <w:color w:val="008080"/>
          <w:sz w:val="16"/>
          <w:szCs w:val="19"/>
        </w:rPr>
        <w:t>]</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invoice_freq_nbr</w:t>
      </w:r>
      <w:proofErr w:type="spellEnd"/>
      <w:r w:rsidRPr="002E06AB">
        <w:rPr>
          <w:rFonts w:cstheme="minorHAnsi"/>
          <w:color w:val="008080"/>
          <w:sz w:val="16"/>
          <w:szCs w:val="19"/>
        </w:rPr>
        <w:t>]</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disposal_unit_of_measure</w:t>
      </w:r>
      <w:proofErr w:type="spellEnd"/>
      <w:r w:rsidRPr="002E06AB">
        <w:rPr>
          <w:rFonts w:cstheme="minorHAnsi"/>
          <w:color w:val="008080"/>
          <w:sz w:val="16"/>
          <w:szCs w:val="19"/>
        </w:rPr>
        <w:t>]</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proofErr w:type="spellEnd"/>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proofErr w:type="gramStart"/>
      <w:r w:rsidRPr="002E06AB">
        <w:rPr>
          <w:rFonts w:cstheme="minorHAnsi"/>
          <w:color w:val="FF00FF"/>
          <w:sz w:val="16"/>
          <w:szCs w:val="19"/>
        </w:rPr>
        <w:t>Datediff</w:t>
      </w:r>
      <w:proofErr w:type="spellEnd"/>
      <w:r w:rsidRPr="002E06AB">
        <w:rPr>
          <w:rFonts w:cstheme="minorHAnsi"/>
          <w:color w:val="808080"/>
          <w:sz w:val="16"/>
          <w:szCs w:val="19"/>
        </w:rPr>
        <w:t>(</w:t>
      </w:r>
      <w:proofErr w:type="gramEnd"/>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new_customer_cg_flag</w:t>
      </w:r>
      <w:proofErr w:type="spellEnd"/>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special_handling_cd</w:t>
      </w:r>
      <w:proofErr w:type="spellEnd"/>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special_waste</w:t>
      </w:r>
      <w:proofErr w:type="spellEnd"/>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has_compactor</w:t>
      </w:r>
      <w:proofErr w:type="spellEnd"/>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container_size</w:t>
      </w:r>
      <w:proofErr w:type="spellEnd"/>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acct_type</w:t>
      </w:r>
      <w:proofErr w:type="spellEnd"/>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proofErr w:type="spellEnd"/>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proofErr w:type="spellEnd"/>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proofErr w:type="spellEnd"/>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proofErr w:type="spellEnd"/>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is_fee</w:t>
      </w:r>
      <w:proofErr w:type="spellEnd"/>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is_erf_on_frf</w:t>
      </w:r>
      <w:proofErr w:type="spellEnd"/>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site_open_dt</w:t>
      </w:r>
      <w:proofErr w:type="spellEnd"/>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contract_start_dt</w:t>
      </w:r>
      <w:proofErr w:type="spellEnd"/>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contract_end_dt</w:t>
      </w:r>
      <w:proofErr w:type="spellEnd"/>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roofErr w:type="spellEnd"/>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from</w:t>
      </w:r>
      <w:proofErr w:type="gramEnd"/>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proofErr w:type="spellStart"/>
      <w:r w:rsidRPr="002E06AB">
        <w:rPr>
          <w:rFonts w:cstheme="minorHAnsi"/>
          <w:color w:val="008080"/>
          <w:sz w:val="16"/>
          <w:szCs w:val="19"/>
        </w:rPr>
        <w:t>fid</w:t>
      </w:r>
      <w:proofErr w:type="spellEnd"/>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roofErr w:type="spellEnd"/>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roofErr w:type="spellEnd"/>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roofErr w:type="spellEnd"/>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roofErr w:type="spellEnd"/>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roofErr w:type="spellEnd"/>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roofErr w:type="spellEnd"/>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roofErr w:type="spellEnd"/>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roofErr w:type="spellEnd"/>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gramStart"/>
      <w:r w:rsidRPr="002E06AB">
        <w:rPr>
          <w:rFonts w:cstheme="minorHAnsi"/>
          <w:color w:val="FF00FF"/>
          <w:sz w:val="16"/>
          <w:szCs w:val="19"/>
        </w:rPr>
        <w:t>DATEPART</w:t>
      </w:r>
      <w:r w:rsidRPr="002E06AB">
        <w:rPr>
          <w:rFonts w:cstheme="minorHAnsi"/>
          <w:color w:val="808080"/>
          <w:sz w:val="16"/>
          <w:szCs w:val="19"/>
        </w:rPr>
        <w:t>(</w:t>
      </w:r>
      <w:proofErr w:type="spellStart"/>
      <w:proofErr w:type="gramEnd"/>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proofErr w:type="spellStart"/>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roofErr w:type="spellEnd"/>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roofErr w:type="spellEnd"/>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roofErr w:type="spellEnd"/>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roofErr w:type="spellEnd"/>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dim_rate_hist</w:t>
      </w:r>
      <w:proofErr w:type="spellEnd"/>
      <w:r w:rsidRPr="002E06AB">
        <w:rPr>
          <w:rFonts w:cstheme="minorHAnsi"/>
          <w:sz w:val="16"/>
          <w:szCs w:val="19"/>
        </w:rPr>
        <w:t xml:space="preserve"> </w:t>
      </w:r>
      <w:proofErr w:type="spellStart"/>
      <w:r w:rsidRPr="002E06AB">
        <w:rPr>
          <w:rFonts w:cstheme="minorHAnsi"/>
          <w:color w:val="008080"/>
          <w:sz w:val="16"/>
          <w:szCs w:val="19"/>
        </w:rPr>
        <w:t>drh</w:t>
      </w:r>
      <w:proofErr w:type="spellEnd"/>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dim_acct_fee</w:t>
      </w:r>
      <w:proofErr w:type="spellEnd"/>
      <w:r w:rsidRPr="002E06AB">
        <w:rPr>
          <w:rFonts w:cstheme="minorHAnsi"/>
          <w:sz w:val="16"/>
          <w:szCs w:val="19"/>
        </w:rPr>
        <w:t xml:space="preserve"> </w:t>
      </w:r>
      <w:proofErr w:type="spellStart"/>
      <w:r w:rsidRPr="002E06AB">
        <w:rPr>
          <w:rFonts w:cstheme="minorHAnsi"/>
          <w:color w:val="008080"/>
          <w:sz w:val="16"/>
          <w:szCs w:val="19"/>
        </w:rPr>
        <w:t>daf</w:t>
      </w:r>
      <w:proofErr w:type="spellEnd"/>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roofErr w:type="spellEnd"/>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proofErr w:type="spellEnd"/>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proofErr w:type="spellStart"/>
      <w:r w:rsidRPr="002E06AB">
        <w:rPr>
          <w:rFonts w:cstheme="minorHAnsi"/>
          <w:color w:val="0000FF"/>
          <w:sz w:val="16"/>
          <w:szCs w:val="19"/>
        </w:rPr>
        <w:t>WHEre</w:t>
      </w:r>
      <w:proofErr w:type="spellEnd"/>
      <w:r w:rsidRPr="002E06AB">
        <w:rPr>
          <w:rFonts w:cstheme="minorHAnsi"/>
          <w:sz w:val="16"/>
          <w:szCs w:val="19"/>
        </w:rPr>
        <w:t xml:space="preserve"> </w:t>
      </w:r>
      <w:r w:rsidRPr="002E06AB">
        <w:rPr>
          <w:rFonts w:cstheme="minorHAnsi"/>
          <w:color w:val="008080"/>
          <w:sz w:val="16"/>
          <w:szCs w:val="19"/>
        </w:rPr>
        <w:t>row1</w:t>
      </w:r>
      <w:proofErr w:type="gramStart"/>
      <w:r w:rsidRPr="002E06AB">
        <w:rPr>
          <w:rFonts w:cstheme="minorHAnsi"/>
          <w:color w:val="808080"/>
          <w:sz w:val="16"/>
          <w:szCs w:val="19"/>
        </w:rPr>
        <w:t>!=</w:t>
      </w:r>
      <w:proofErr w:type="gramEnd"/>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--select </w:t>
      </w:r>
      <w:proofErr w:type="gramStart"/>
      <w:r w:rsidRPr="002E06AB">
        <w:rPr>
          <w:rFonts w:cstheme="minorHAnsi"/>
          <w:color w:val="008000"/>
          <w:sz w:val="16"/>
          <w:szCs w:val="19"/>
        </w:rPr>
        <w:t>count(</w:t>
      </w:r>
      <w:proofErr w:type="gramEnd"/>
      <w:r w:rsidRPr="002E06AB">
        <w:rPr>
          <w:rFonts w:cstheme="minorHAnsi"/>
          <w:color w:val="008000"/>
          <w:sz w:val="16"/>
          <w:szCs w:val="19"/>
        </w:rPr>
        <w: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40" w:name="_Toc418507659"/>
      <w:r w:rsidRPr="002E06AB">
        <w:rPr>
          <w:rFonts w:cstheme="minorHAnsi"/>
        </w:rPr>
        <w:t>SSIS Packages</w:t>
      </w:r>
      <w:bookmarkEnd w:id="40"/>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produce the account_status_ind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28">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41" w:name="_Toc379450818"/>
      <w:bookmarkStart w:id="42" w:name="_Toc418507660"/>
      <w:r w:rsidRPr="002E06AB">
        <w:rPr>
          <w:rFonts w:asciiTheme="minorHAnsi" w:hAnsiTheme="minorHAnsi" w:cstheme="minorHAnsi"/>
        </w:rPr>
        <w:t>Record Counts</w:t>
      </w:r>
      <w:bookmarkEnd w:id="41"/>
      <w:bookmarkEnd w:id="42"/>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r w:rsidR="00653F77" w:rsidRPr="002E06AB">
        <w:rPr>
          <w:rFonts w:cstheme="minorHAnsi"/>
          <w:color w:val="000000"/>
        </w:rPr>
        <w:t>account_status_ind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3" w:name="_Toc379450819"/>
      <w:bookmarkStart w:id="44" w:name="_Toc418507661"/>
      <w:r w:rsidRPr="002E06AB">
        <w:rPr>
          <w:rFonts w:asciiTheme="minorHAnsi" w:hAnsiTheme="minorHAnsi" w:cstheme="minorHAnsi"/>
        </w:rPr>
        <w:t>Index on the Tables</w:t>
      </w:r>
      <w:bookmarkEnd w:id="43"/>
      <w:bookmarkEnd w:id="44"/>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5" w:name="_Toc379450820"/>
      <w:bookmarkStart w:id="46" w:name="_Toc418507662"/>
      <w:r w:rsidRPr="002E06AB">
        <w:rPr>
          <w:rFonts w:asciiTheme="minorHAnsi" w:hAnsiTheme="minorHAnsi" w:cstheme="minorHAnsi"/>
        </w:rPr>
        <w:t>Batch Job Schedule and Dependency</w:t>
      </w:r>
      <w:bookmarkEnd w:id="45"/>
      <w:bookmarkEnd w:id="46"/>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47" w:name="_Toc418507663"/>
      <w:r w:rsidRPr="002E06AB">
        <w:rPr>
          <w:rFonts w:asciiTheme="minorHAnsi" w:hAnsiTheme="minorHAnsi" w:cstheme="minorHAnsi"/>
        </w:rPr>
        <w:t>Data Sources &amp; Mapping</w:t>
      </w:r>
      <w:bookmarkEnd w:id="47"/>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29"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48" w:name="_Toc418507664"/>
      <w:r w:rsidRPr="002E06AB">
        <w:rPr>
          <w:rFonts w:asciiTheme="minorHAnsi" w:hAnsiTheme="minorHAnsi" w:cstheme="minorHAnsi"/>
        </w:rPr>
        <w:t>Physical Data Model</w:t>
      </w:r>
      <w:bookmarkEnd w:id="48"/>
    </w:p>
    <w:p w14:paraId="6C38AE9A" w14:textId="45B0A88D" w:rsidR="009B3A17" w:rsidRDefault="009B3A17" w:rsidP="009B3A17">
      <w:pPr>
        <w:pStyle w:val="BodyText"/>
        <w:rPr>
          <w:rFonts w:cstheme="minorHAnsi"/>
        </w:rPr>
      </w:pPr>
      <w:r w:rsidRPr="002E06AB">
        <w:rPr>
          <w:rFonts w:cstheme="minorHAnsi"/>
        </w:rPr>
        <w:t xml:space="preserve">See the </w:t>
      </w:r>
      <w:hyperlink r:id="rId30"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t>Preliminary account_status_ind table structure is as follows</w:t>
      </w:r>
    </w:p>
    <w:p w14:paraId="2E95B9DC" w14:textId="6999B3CC" w:rsidR="00A23F8E" w:rsidRDefault="00A23F8E" w:rsidP="009B3A17">
      <w:pPr>
        <w:pStyle w:val="BodyText"/>
        <w:rPr>
          <w:rFonts w:cstheme="minorHAnsi"/>
        </w:rPr>
      </w:pPr>
      <w:r w:rsidRPr="000E6946">
        <w:rPr>
          <w:rFonts w:cstheme="minorHAnsi"/>
          <w:highlight w:val="darkMagenta"/>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49" w:name="_Toc418507665"/>
      <w:r w:rsidRPr="002E06AB">
        <w:rPr>
          <w:rFonts w:asciiTheme="minorHAnsi" w:hAnsiTheme="minorHAnsi" w:cstheme="minorHAnsi"/>
        </w:rPr>
        <w:lastRenderedPageBreak/>
        <w:t>Framework Model</w:t>
      </w:r>
      <w:bookmarkEnd w:id="49"/>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50" w:name="_Toc418507666"/>
      <w:r w:rsidRPr="002E06AB">
        <w:rPr>
          <w:rFonts w:asciiTheme="minorHAnsi" w:hAnsiTheme="minorHAnsi" w:cstheme="minorHAnsi"/>
        </w:rPr>
        <w:t>Validation/Error Handling</w:t>
      </w:r>
      <w:bookmarkEnd w:id="50"/>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51" w:name="_Toc418507667"/>
      <w:r w:rsidRPr="002E06AB">
        <w:rPr>
          <w:rFonts w:asciiTheme="minorHAnsi" w:hAnsiTheme="minorHAnsi" w:cstheme="minorHAnsi"/>
        </w:rPr>
        <w:t>Interfaces</w:t>
      </w:r>
      <w:bookmarkEnd w:id="51"/>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2" w:name="_Toc418507668"/>
      <w:r>
        <w:rPr>
          <w:rFonts w:asciiTheme="minorHAnsi" w:hAnsiTheme="minorHAnsi" w:cstheme="minorHAnsi"/>
        </w:rPr>
        <w:t>Downstream Impacts</w:t>
      </w:r>
      <w:bookmarkEnd w:id="52"/>
    </w:p>
    <w:p w14:paraId="59C16990" w14:textId="0668B226" w:rsidR="00DF0B12" w:rsidRDefault="00DF0B12" w:rsidP="00DF0B12">
      <w:pPr>
        <w:pStyle w:val="Heading2"/>
        <w:jc w:val="both"/>
        <w:rPr>
          <w:rFonts w:asciiTheme="minorHAnsi" w:hAnsiTheme="minorHAnsi" w:cstheme="minorHAnsi"/>
        </w:rPr>
      </w:pPr>
      <w:bookmarkStart w:id="53" w:name="_Toc418507669"/>
      <w:r>
        <w:rPr>
          <w:rFonts w:asciiTheme="minorHAnsi" w:hAnsiTheme="minorHAnsi" w:cstheme="minorHAnsi"/>
        </w:rPr>
        <w:t>InfoPro Upload</w:t>
      </w:r>
      <w:bookmarkEnd w:id="53"/>
    </w:p>
    <w:p w14:paraId="51716626" w14:textId="27B5E78A" w:rsidR="00DF0B12" w:rsidRPr="00DF0B12" w:rsidRDefault="00DF0B12" w:rsidP="00DF0B12">
      <w:pPr>
        <w:pStyle w:val="Heading2"/>
        <w:jc w:val="both"/>
      </w:pPr>
      <w:bookmarkStart w:id="54" w:name="_Toc418507670"/>
      <w:r w:rsidRPr="00DF0B12">
        <w:rPr>
          <w:rFonts w:asciiTheme="minorHAnsi" w:hAnsiTheme="minorHAnsi" w:cstheme="minorHAnsi"/>
        </w:rPr>
        <w:t>TIBCO/BI Reporting</w:t>
      </w:r>
      <w:bookmarkEnd w:id="54"/>
    </w:p>
    <w:p w14:paraId="2237E502" w14:textId="77777777" w:rsidR="00DF0B12" w:rsidRPr="00DF0B12" w:rsidRDefault="00DF0B12" w:rsidP="00DF0B12">
      <w:pPr>
        <w:pStyle w:val="BodyText"/>
      </w:pPr>
    </w:p>
    <w:p w14:paraId="517ABF77" w14:textId="0F64F1A4" w:rsidR="002E06AB" w:rsidRPr="002E06AB" w:rsidRDefault="002E06AB" w:rsidP="002E06AB">
      <w:pPr>
        <w:pStyle w:val="BodyText"/>
        <w:rPr>
          <w:rFonts w:cstheme="minorHAnsi"/>
        </w:rPr>
      </w:pPr>
      <w:r w:rsidRPr="002E06AB">
        <w:rPr>
          <w:rFonts w:cstheme="minorHAnsi"/>
          <w:highlight w:val="yellow"/>
        </w:rPr>
        <w:t>TBD</w:t>
      </w:r>
    </w:p>
    <w:p w14:paraId="3CA00899" w14:textId="3B88BADD" w:rsidR="00A910C9" w:rsidRPr="002E06AB" w:rsidRDefault="00A910C9" w:rsidP="00A910C9">
      <w:pPr>
        <w:pStyle w:val="Heading1"/>
        <w:jc w:val="both"/>
        <w:rPr>
          <w:rFonts w:asciiTheme="minorHAnsi" w:hAnsiTheme="minorHAnsi" w:cstheme="minorHAnsi"/>
        </w:rPr>
      </w:pPr>
      <w:bookmarkStart w:id="55" w:name="_Toc418507671"/>
      <w:r w:rsidRPr="002E06AB">
        <w:rPr>
          <w:rFonts w:asciiTheme="minorHAnsi" w:hAnsiTheme="minorHAnsi" w:cstheme="minorHAnsi"/>
        </w:rPr>
        <w:t>Technical Architecture</w:t>
      </w:r>
      <w:bookmarkEnd w:id="55"/>
    </w:p>
    <w:p w14:paraId="3CA0089A" w14:textId="77777777" w:rsidR="00A910C9" w:rsidRPr="002E06AB" w:rsidRDefault="00A910C9" w:rsidP="00A910C9">
      <w:pPr>
        <w:pStyle w:val="Heading2"/>
        <w:jc w:val="both"/>
        <w:rPr>
          <w:rFonts w:asciiTheme="minorHAnsi" w:hAnsiTheme="minorHAnsi" w:cstheme="minorHAnsi"/>
        </w:rPr>
      </w:pPr>
      <w:bookmarkStart w:id="56" w:name="_Toc418507672"/>
      <w:r w:rsidRPr="002E06AB">
        <w:rPr>
          <w:rFonts w:asciiTheme="minorHAnsi" w:hAnsiTheme="minorHAnsi" w:cstheme="minorHAnsi"/>
        </w:rPr>
        <w:t>Infrastructure Considerations</w:t>
      </w:r>
      <w:bookmarkEnd w:id="56"/>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57" w:name="_Toc418507673"/>
      <w:r w:rsidRPr="002E06AB">
        <w:rPr>
          <w:rFonts w:asciiTheme="minorHAnsi" w:hAnsiTheme="minorHAnsi" w:cstheme="minorHAnsi"/>
        </w:rPr>
        <w:t>Data Retention</w:t>
      </w:r>
      <w:bookmarkEnd w:id="57"/>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58" w:name="_Toc418507674"/>
      <w:r w:rsidRPr="002E06AB">
        <w:rPr>
          <w:rFonts w:asciiTheme="minorHAnsi" w:hAnsiTheme="minorHAnsi" w:cstheme="minorHAnsi"/>
        </w:rPr>
        <w:t>High Availability</w:t>
      </w:r>
      <w:bookmarkEnd w:id="58"/>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59" w:name="_Toc418507675"/>
      <w:r w:rsidRPr="002E06AB">
        <w:rPr>
          <w:rFonts w:asciiTheme="minorHAnsi" w:hAnsiTheme="minorHAnsi" w:cstheme="minorHAnsi"/>
        </w:rPr>
        <w:t>Backup, Rollback and Recover</w:t>
      </w:r>
      <w:bookmarkEnd w:id="59"/>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60" w:name="_Toc418507676"/>
      <w:r w:rsidRPr="002E06AB">
        <w:rPr>
          <w:rFonts w:asciiTheme="minorHAnsi" w:hAnsiTheme="minorHAnsi" w:cstheme="minorHAnsi"/>
        </w:rPr>
        <w:t>Other Design Specifications</w:t>
      </w:r>
      <w:bookmarkEnd w:id="60"/>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61" w:name="_Toc418507677"/>
      <w:r w:rsidRPr="002E06AB">
        <w:rPr>
          <w:rFonts w:asciiTheme="minorHAnsi" w:hAnsiTheme="minorHAnsi" w:cstheme="minorHAnsi"/>
        </w:rPr>
        <w:t>Build/Configure Standards</w:t>
      </w:r>
      <w:bookmarkEnd w:id="61"/>
    </w:p>
    <w:p w14:paraId="3CA008A4" w14:textId="77777777" w:rsidR="00A910C9" w:rsidRPr="002E06AB" w:rsidRDefault="00A910C9" w:rsidP="00A910C9">
      <w:pPr>
        <w:jc w:val="both"/>
        <w:rPr>
          <w:rFonts w:cstheme="minorHAnsi"/>
        </w:rPr>
      </w:pPr>
      <w:r w:rsidRPr="002E06AB">
        <w:rPr>
          <w:rFonts w:cstheme="minorHAnsi"/>
        </w:rPr>
        <w:t>Reference Aldon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2" w:name="_Toc418507678"/>
      <w:r w:rsidRPr="002E06AB">
        <w:rPr>
          <w:rFonts w:asciiTheme="minorHAnsi" w:hAnsiTheme="minorHAnsi" w:cstheme="minorHAnsi"/>
          <w:bCs/>
          <w:iCs/>
          <w:kern w:val="0"/>
        </w:rPr>
        <w:t>Policies and Procedures</w:t>
      </w:r>
      <w:bookmarkEnd w:id="62"/>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3" w:name="_Toc418507679"/>
      <w:r w:rsidRPr="002E06AB">
        <w:rPr>
          <w:rFonts w:asciiTheme="minorHAnsi" w:hAnsiTheme="minorHAnsi" w:cstheme="minorHAnsi"/>
          <w:bCs/>
          <w:iCs/>
          <w:kern w:val="0"/>
        </w:rPr>
        <w:t>Security De</w:t>
      </w:r>
      <w:r w:rsidR="005726AE" w:rsidRPr="002E06AB">
        <w:rPr>
          <w:rFonts w:asciiTheme="minorHAnsi" w:hAnsiTheme="minorHAnsi" w:cstheme="minorHAnsi"/>
          <w:bCs/>
          <w:iCs/>
          <w:kern w:val="0"/>
        </w:rPr>
        <w:t>sign</w:t>
      </w:r>
      <w:bookmarkEnd w:id="63"/>
    </w:p>
    <w:p w14:paraId="3CA008A8" w14:textId="77777777" w:rsidR="00A910C9" w:rsidRPr="002E06AB" w:rsidRDefault="00A910C9" w:rsidP="00A910C9">
      <w:pPr>
        <w:pStyle w:val="Heading3"/>
        <w:jc w:val="both"/>
        <w:rPr>
          <w:rFonts w:cstheme="minorHAnsi"/>
        </w:rPr>
      </w:pPr>
      <w:bookmarkStart w:id="64" w:name="_Toc418507680"/>
      <w:r w:rsidRPr="002E06AB">
        <w:rPr>
          <w:rFonts w:cstheme="minorHAnsi"/>
        </w:rPr>
        <w:t>New or Existing Security</w:t>
      </w:r>
      <w:bookmarkEnd w:id="64"/>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65" w:name="_Toc418507681"/>
      <w:r w:rsidRPr="002E06AB">
        <w:rPr>
          <w:rFonts w:cstheme="minorHAnsi"/>
        </w:rPr>
        <w:t>Hierarchal Data Access</w:t>
      </w:r>
      <w:bookmarkEnd w:id="65"/>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66" w:name="_Toc418507682"/>
      <w:r w:rsidRPr="002E06AB">
        <w:rPr>
          <w:rFonts w:cstheme="minorHAnsi"/>
        </w:rPr>
        <w:t>Infrastructure</w:t>
      </w:r>
      <w:bookmarkEnd w:id="66"/>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67" w:name="_Toc418507683"/>
      <w:r w:rsidRPr="002E06AB">
        <w:rPr>
          <w:rFonts w:asciiTheme="minorHAnsi" w:hAnsiTheme="minorHAnsi" w:cstheme="minorHAnsi"/>
        </w:rPr>
        <w:lastRenderedPageBreak/>
        <w:t>Environmental</w:t>
      </w:r>
      <w:bookmarkEnd w:id="67"/>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22D8052A" w14:textId="77777777" w:rsidR="002B1155" w:rsidRDefault="002B1155">
      <w:pPr>
        <w:rPr>
          <w:rFonts w:cstheme="minorHAnsi"/>
          <w:b/>
          <w:kern w:val="28"/>
          <w:sz w:val="36"/>
        </w:rPr>
      </w:pPr>
      <w:bookmarkStart w:id="68" w:name="_Toc418507684"/>
      <w:r>
        <w:rPr>
          <w:rFonts w:cstheme="minorHAnsi"/>
        </w:rPr>
        <w:br w:type="page"/>
      </w:r>
    </w:p>
    <w:p w14:paraId="71C96AF2" w14:textId="7030FFF3" w:rsidR="002B1155" w:rsidRDefault="002B1155" w:rsidP="00A910C9">
      <w:pPr>
        <w:pStyle w:val="Heading1"/>
        <w:jc w:val="both"/>
        <w:rPr>
          <w:rFonts w:asciiTheme="minorHAnsi" w:hAnsiTheme="minorHAnsi" w:cstheme="minorHAnsi"/>
        </w:rPr>
      </w:pPr>
      <w:r>
        <w:rPr>
          <w:rFonts w:asciiTheme="minorHAnsi" w:hAnsiTheme="minorHAnsi" w:cstheme="minorHAnsi"/>
        </w:rPr>
        <w:lastRenderedPageBreak/>
        <w:t>Change Management</w:t>
      </w:r>
    </w:p>
    <w:p w14:paraId="15466B29" w14:textId="77777777" w:rsidR="002B1155" w:rsidRDefault="002B1155" w:rsidP="002B1155">
      <w:pPr>
        <w:pStyle w:val="ListParagraph"/>
        <w:rPr>
          <w:rFonts w:ascii="Calibri" w:hAnsi="Calibri"/>
          <w:color w:val="1F497D"/>
          <w:sz w:val="22"/>
          <w:szCs w:val="22"/>
        </w:rPr>
      </w:pPr>
    </w:p>
    <w:p w14:paraId="5E39A289" w14:textId="4989C143"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W</w:t>
      </w:r>
      <w:r w:rsidRPr="003624C2">
        <w:rPr>
          <w:rFonts w:ascii="Calibri" w:hAnsi="Calibri"/>
          <w:color w:val="1F497D"/>
          <w:sz w:val="22"/>
          <w:szCs w:val="22"/>
        </w:rPr>
        <w:t xml:space="preserve">e need to come up with a plan for what to do with existing (work in progress) quotes when we take this live in production – moving the account type to container level will cause the same issue we ran into with moving competitor for work in progress quotes. </w:t>
      </w:r>
      <w:r>
        <w:rPr>
          <w:rFonts w:ascii="Calibri" w:hAnsi="Calibri"/>
          <w:color w:val="1F497D"/>
          <w:sz w:val="22"/>
          <w:szCs w:val="22"/>
        </w:rPr>
        <w:t xml:space="preserve"> Potential solutions </w:t>
      </w:r>
      <w:r w:rsidRPr="002B1155">
        <w:rPr>
          <w:rFonts w:ascii="Calibri" w:hAnsi="Calibri"/>
          <w:color w:val="1F497D"/>
          <w:sz w:val="22"/>
          <w:szCs w:val="22"/>
          <w:highlight w:val="yellow"/>
        </w:rPr>
        <w:t>include</w:t>
      </w:r>
      <w:r>
        <w:rPr>
          <w:rFonts w:ascii="Calibri" w:hAnsi="Calibri"/>
          <w:color w:val="1F497D"/>
          <w:sz w:val="22"/>
          <w:szCs w:val="22"/>
        </w:rPr>
        <w:t>:</w:t>
      </w:r>
    </w:p>
    <w:p w14:paraId="641D40DA" w14:textId="77777777"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a mass update for existing quotes</w:t>
      </w:r>
    </w:p>
    <w:p w14:paraId="514DD84A" w14:textId="63AE21CF"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 xml:space="preserve">Create a window for all new quote activity to stop and </w:t>
      </w:r>
      <w:r w:rsidR="00D93226" w:rsidRPr="002B1155">
        <w:rPr>
          <w:rFonts w:ascii="Calibri" w:hAnsi="Calibri"/>
          <w:color w:val="1F497D"/>
          <w:sz w:val="22"/>
          <w:szCs w:val="22"/>
        </w:rPr>
        <w:t>communicate</w:t>
      </w:r>
      <w:r w:rsidRPr="002B1155">
        <w:rPr>
          <w:rFonts w:ascii="Calibri" w:hAnsi="Calibri"/>
          <w:color w:val="1F497D"/>
          <w:sz w:val="22"/>
          <w:szCs w:val="22"/>
        </w:rPr>
        <w:t xml:space="preserve"> that to the field</w:t>
      </w:r>
    </w:p>
    <w:p w14:paraId="46864308" w14:textId="00D948F8"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Somehow do not allow new quotes to be created for a certain amount of time</w:t>
      </w:r>
    </w:p>
    <w:p w14:paraId="326F7AB5" w14:textId="46743D1B" w:rsidR="002B1155" w:rsidRPr="003624C2" w:rsidRDefault="002B1155" w:rsidP="002B1155">
      <w:pPr>
        <w:pStyle w:val="ListParagraph"/>
        <w:rPr>
          <w:rFonts w:ascii="Calibri" w:hAnsi="Calibri"/>
          <w:color w:val="1F497D"/>
          <w:sz w:val="22"/>
          <w:szCs w:val="22"/>
        </w:rPr>
      </w:pPr>
    </w:p>
    <w:p w14:paraId="2E5134EA" w14:textId="65CCBFC8"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Pilot Program (</w:t>
      </w:r>
      <w:r w:rsidRPr="002B1155">
        <w:rPr>
          <w:rFonts w:ascii="Calibri" w:hAnsi="Calibri"/>
          <w:color w:val="1F497D"/>
          <w:sz w:val="22"/>
          <w:szCs w:val="22"/>
          <w:highlight w:val="yellow"/>
        </w:rPr>
        <w:t>Test and UAT will be build out in a separate document and referenced here</w:t>
      </w:r>
      <w:r>
        <w:rPr>
          <w:rFonts w:ascii="Calibri" w:hAnsi="Calibri"/>
          <w:color w:val="1F497D"/>
          <w:sz w:val="22"/>
          <w:szCs w:val="22"/>
        </w:rPr>
        <w:t>)</w:t>
      </w:r>
    </w:p>
    <w:p w14:paraId="51ABC2B0" w14:textId="77777777" w:rsidR="002B1155" w:rsidRDefault="002B1155" w:rsidP="00E429FC">
      <w:pPr>
        <w:pStyle w:val="ListParagraph"/>
        <w:numPr>
          <w:ilvl w:val="1"/>
          <w:numId w:val="19"/>
        </w:numPr>
        <w:rPr>
          <w:rFonts w:ascii="Calibri" w:hAnsi="Calibri"/>
          <w:color w:val="1F497D"/>
          <w:sz w:val="22"/>
          <w:szCs w:val="22"/>
        </w:rPr>
      </w:pPr>
      <w:r>
        <w:rPr>
          <w:rFonts w:ascii="Calibri" w:hAnsi="Calibri"/>
          <w:color w:val="1F497D"/>
          <w:sz w:val="22"/>
          <w:szCs w:val="22"/>
        </w:rPr>
        <w:t xml:space="preserve">Get </w:t>
      </w:r>
      <w:r w:rsidRPr="003624C2">
        <w:rPr>
          <w:rFonts w:ascii="Calibri" w:hAnsi="Calibri"/>
          <w:color w:val="1F497D"/>
          <w:sz w:val="22"/>
          <w:szCs w:val="22"/>
        </w:rPr>
        <w:t>6 -10 reps to run a simple POC demo by them to get there opinion.</w:t>
      </w:r>
    </w:p>
    <w:p w14:paraId="50A8A0E3" w14:textId="4558B13B"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part of testing plan with UAT and after 1</w:t>
      </w:r>
      <w:r w:rsidRPr="002B1155">
        <w:rPr>
          <w:rFonts w:ascii="Calibri" w:hAnsi="Calibri"/>
          <w:color w:val="1F497D"/>
          <w:sz w:val="22"/>
          <w:szCs w:val="22"/>
          <w:vertAlign w:val="superscript"/>
        </w:rPr>
        <w:t>st</w:t>
      </w:r>
      <w:r w:rsidRPr="002B1155">
        <w:rPr>
          <w:rFonts w:ascii="Calibri" w:hAnsi="Calibri"/>
          <w:color w:val="1F497D"/>
          <w:sz w:val="22"/>
          <w:szCs w:val="22"/>
        </w:rPr>
        <w:t xml:space="preserve"> development cycle</w:t>
      </w:r>
    </w:p>
    <w:p w14:paraId="5718B8EE" w14:textId="77777777" w:rsidR="002B1155" w:rsidRPr="002B1155" w:rsidRDefault="002B1155" w:rsidP="002B1155">
      <w:pPr>
        <w:pStyle w:val="BodyText"/>
      </w:pPr>
    </w:p>
    <w:p w14:paraId="3CA008B4" w14:textId="77777777" w:rsidR="00A910C9" w:rsidRPr="002E06AB" w:rsidRDefault="00A910C9" w:rsidP="00A910C9">
      <w:pPr>
        <w:pStyle w:val="Heading1"/>
        <w:jc w:val="both"/>
        <w:rPr>
          <w:rFonts w:asciiTheme="minorHAnsi" w:hAnsiTheme="minorHAnsi" w:cstheme="minorHAnsi"/>
        </w:rPr>
      </w:pPr>
      <w:r w:rsidRPr="002E06AB">
        <w:rPr>
          <w:rFonts w:asciiTheme="minorHAnsi" w:hAnsiTheme="minorHAnsi" w:cstheme="minorHAnsi"/>
        </w:rPr>
        <w:t>Appendix</w:t>
      </w:r>
      <w:bookmarkEnd w:id="68"/>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69" w:name="_Toc418507685"/>
      <w:bookmarkEnd w:id="15"/>
      <w:bookmarkEnd w:id="16"/>
      <w:bookmarkEnd w:id="17"/>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69"/>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proofErr w:type="spellEnd"/>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proofErr w:type="spellEnd"/>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proofErr w:type="spellEnd"/>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proofErr w:type="spellEnd"/>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proofErr w:type="spellEnd"/>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proofErr w:type="spellEnd"/>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proofErr w:type="spellEnd"/>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proofErr w:type="spellEnd"/>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FF00FF"/>
          <w:sz w:val="18"/>
          <w:szCs w:val="19"/>
        </w:rPr>
        <w:t>Row_</w:t>
      </w:r>
      <w:proofErr w:type="gramStart"/>
      <w:r w:rsidRPr="002E06AB">
        <w:rPr>
          <w:rFonts w:cstheme="minorHAnsi"/>
          <w:color w:val="FF00FF"/>
          <w:sz w:val="18"/>
          <w:szCs w:val="19"/>
        </w:rPr>
        <w:t>number</w:t>
      </w:r>
      <w:proofErr w:type="spellEnd"/>
      <w:r w:rsidRPr="002E06AB">
        <w:rPr>
          <w:rFonts w:cstheme="minorHAnsi"/>
          <w:color w:val="808080"/>
          <w:sz w:val="18"/>
          <w:szCs w:val="19"/>
        </w:rPr>
        <w:t>()</w:t>
      </w:r>
      <w:proofErr w:type="gramEnd"/>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00FF"/>
          <w:sz w:val="18"/>
          <w:szCs w:val="19"/>
        </w:rPr>
        <w:t>partition</w:t>
      </w:r>
      <w:proofErr w:type="gramEnd"/>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roofErr w:type="spellEnd"/>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proofErr w:type="spellEnd"/>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proofErr w:type="spellEnd"/>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proofErr w:type="spellEnd"/>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proofErr w:type="spellEnd"/>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proofErr w:type="spellEnd"/>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proofErr w:type="spellEnd"/>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proofErr w:type="spellEnd"/>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proofErr w:type="spellEnd"/>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revenue_period_sk</w:t>
      </w:r>
      <w:proofErr w:type="spellEnd"/>
      <w:r w:rsidRPr="002E06AB">
        <w:rPr>
          <w:rFonts w:cstheme="minorHAnsi"/>
          <w:color w:val="008080"/>
          <w:sz w:val="18"/>
          <w:szCs w:val="19"/>
        </w:rPr>
        <w:t>]</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invoice_dt_sk</w:t>
      </w:r>
      <w:proofErr w:type="spellEnd"/>
      <w:r w:rsidRPr="002E06AB">
        <w:rPr>
          <w:rFonts w:cstheme="minorHAnsi"/>
          <w:color w:val="008080"/>
          <w:sz w:val="18"/>
          <w:szCs w:val="19"/>
        </w:rPr>
        <w:t>]</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invoice_from_dt_sk</w:t>
      </w:r>
      <w:proofErr w:type="spellEnd"/>
      <w:r w:rsidRPr="002E06AB">
        <w:rPr>
          <w:rFonts w:cstheme="minorHAnsi"/>
          <w:color w:val="008080"/>
          <w:sz w:val="18"/>
          <w:szCs w:val="19"/>
        </w:rPr>
        <w:t>]</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invoice_to_dt_sk</w:t>
      </w:r>
      <w:proofErr w:type="spellEnd"/>
      <w:r w:rsidRPr="002E06AB">
        <w:rPr>
          <w:rFonts w:cstheme="minorHAnsi"/>
          <w:color w:val="008080"/>
          <w:sz w:val="18"/>
          <w:szCs w:val="19"/>
        </w:rPr>
        <w:t>]</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invoice_amt</w:t>
      </w:r>
      <w:proofErr w:type="spellEnd"/>
      <w:r w:rsidRPr="002E06AB">
        <w:rPr>
          <w:rFonts w:cstheme="minorHAnsi"/>
          <w:color w:val="008080"/>
          <w:sz w:val="18"/>
          <w:szCs w:val="19"/>
        </w:rPr>
        <w: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container_qty</w:t>
      </w:r>
      <w:proofErr w:type="spellEnd"/>
      <w:r w:rsidRPr="002E06AB">
        <w:rPr>
          <w:rFonts w:cstheme="minorHAnsi"/>
          <w:color w:val="008080"/>
          <w:sz w:val="18"/>
          <w:szCs w:val="19"/>
        </w:rPr>
        <w:t>]</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disposal_qty</w:t>
      </w:r>
      <w:proofErr w:type="spellEnd"/>
      <w:r w:rsidRPr="002E06AB">
        <w:rPr>
          <w:rFonts w:cstheme="minorHAnsi"/>
          <w:color w:val="008080"/>
          <w:sz w:val="18"/>
          <w:szCs w:val="19"/>
        </w:rPr>
        <w:t>]</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haul_qty</w:t>
      </w:r>
      <w:proofErr w:type="spellEnd"/>
      <w:r w:rsidRPr="002E06AB">
        <w:rPr>
          <w:rFonts w:cstheme="minorHAnsi"/>
          <w:color w:val="008080"/>
          <w:sz w:val="18"/>
          <w:szCs w:val="19"/>
        </w:rPr>
        <w:t>]</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qty_billed</w:t>
      </w:r>
      <w:proofErr w:type="spellEnd"/>
      <w:r w:rsidRPr="002E06AB">
        <w:rPr>
          <w:rFonts w:cstheme="minorHAnsi"/>
          <w:color w:val="008080"/>
          <w:sz w:val="18"/>
          <w:szCs w:val="19"/>
        </w:rPr>
        <w:t>]</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disposal_unit_rate_amt</w:t>
      </w:r>
      <w:proofErr w:type="spellEnd"/>
      <w:r w:rsidRPr="002E06AB">
        <w:rPr>
          <w:rFonts w:cstheme="minorHAnsi"/>
          <w:color w:val="008080"/>
          <w:sz w:val="18"/>
          <w:szCs w:val="19"/>
        </w:rPr>
        <w: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disposal_ticket_nbr</w:t>
      </w:r>
      <w:proofErr w:type="spellEnd"/>
      <w:r w:rsidRPr="002E06AB">
        <w:rPr>
          <w:rFonts w:cstheme="minorHAnsi"/>
          <w:color w:val="008080"/>
          <w:sz w:val="18"/>
          <w:szCs w:val="19"/>
        </w:rPr>
        <w:t>]</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invoice_freq_nbr</w:t>
      </w:r>
      <w:proofErr w:type="spellEnd"/>
      <w:r w:rsidRPr="002E06AB">
        <w:rPr>
          <w:rFonts w:cstheme="minorHAnsi"/>
          <w:color w:val="008080"/>
          <w:sz w:val="18"/>
          <w:szCs w:val="19"/>
        </w:rPr>
        <w:t>]</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disposal_unit_of_measure</w:t>
      </w:r>
      <w:proofErr w:type="spellEnd"/>
      <w:r w:rsidRPr="002E06AB">
        <w:rPr>
          <w:rFonts w:cstheme="minorHAnsi"/>
          <w:color w:val="008080"/>
          <w:sz w:val="18"/>
          <w:szCs w:val="19"/>
        </w:rPr>
        <w:t>]</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proofErr w:type="spellEnd"/>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proofErr w:type="spellEnd"/>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proofErr w:type="spellEnd"/>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proofErr w:type="spellEnd"/>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proofErr w:type="spellEnd"/>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proofErr w:type="gramStart"/>
      <w:r w:rsidRPr="002E06AB">
        <w:rPr>
          <w:rFonts w:cstheme="minorHAnsi"/>
          <w:color w:val="FF00FF"/>
          <w:sz w:val="18"/>
          <w:szCs w:val="19"/>
        </w:rPr>
        <w:t>Datediff</w:t>
      </w:r>
      <w:proofErr w:type="spellEnd"/>
      <w:r w:rsidRPr="002E06AB">
        <w:rPr>
          <w:rFonts w:cstheme="minorHAnsi"/>
          <w:color w:val="808080"/>
          <w:sz w:val="18"/>
          <w:szCs w:val="19"/>
        </w:rPr>
        <w:t>(</w:t>
      </w:r>
      <w:proofErr w:type="gramEnd"/>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new_customer_cg_flag</w:t>
      </w:r>
      <w:proofErr w:type="spellEnd"/>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special_handling_cd</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roofErr w:type="spellEnd"/>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special_handling_cd</w:t>
      </w:r>
      <w:proofErr w:type="spellEnd"/>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proofErr w:type="gramStart"/>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proofErr w:type="gramEnd"/>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special_waste</w:t>
      </w:r>
      <w:proofErr w:type="spellEnd"/>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has_compactor</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roofErr w:type="spellEnd"/>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roofErr w:type="spellEnd"/>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has_compactor</w:t>
      </w:r>
      <w:proofErr w:type="spellEnd"/>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container_size</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roofErr w:type="spellEnd"/>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container_size</w:t>
      </w:r>
      <w:proofErr w:type="spellEnd"/>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proofErr w:type="spellEnd"/>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proofErr w:type="spellEnd"/>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acct_type</w:t>
      </w:r>
      <w:proofErr w:type="spellEnd"/>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proofErr w:type="spellEnd"/>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proofErr w:type="spellEnd"/>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proofErr w:type="spellEnd"/>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proofErr w:type="spellEnd"/>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proofErr w:type="spellEnd"/>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is_fee</w:t>
      </w:r>
      <w:proofErr w:type="spellEnd"/>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is_erf_on_frf</w:t>
      </w:r>
      <w:proofErr w:type="spellEnd"/>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site_open_dt</w:t>
      </w:r>
      <w:proofErr w:type="spellEnd"/>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proofErr w:type="spellEnd"/>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proofErr w:type="spellEnd"/>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contract_start_dt</w:t>
      </w:r>
      <w:proofErr w:type="spellEnd"/>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contract_end_dt</w:t>
      </w:r>
      <w:proofErr w:type="spellEnd"/>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proofErr w:type="spellEnd"/>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roofErr w:type="spellEnd"/>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w:t>
      </w:r>
      <w:proofErr w:type="spellStart"/>
      <w:r w:rsidRPr="002E06AB">
        <w:rPr>
          <w:rFonts w:cstheme="minorHAnsi"/>
          <w:color w:val="008080"/>
          <w:sz w:val="18"/>
          <w:szCs w:val="19"/>
        </w:rPr>
        <w:t>dbo</w:t>
      </w:r>
      <w:proofErr w:type="spellEnd"/>
      <w:r w:rsidRPr="002E06AB">
        <w:rPr>
          <w:rFonts w:cstheme="minorHAnsi"/>
          <w:color w:val="008080"/>
          <w:sz w:val="18"/>
          <w:szCs w:val="19"/>
        </w:rPr>
        <w:t>]</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fact_invoice_detail</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roofErr w:type="spellEnd"/>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roofErr w:type="spellEnd"/>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roofErr w:type="spellEnd"/>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roofErr w:type="spellEnd"/>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roofErr w:type="spellEnd"/>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roofErr w:type="spellEnd"/>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roofErr w:type="spellEnd"/>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roofErr w:type="spellEnd"/>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roofErr w:type="spellEnd"/>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roofErr w:type="spellEnd"/>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w:t>
      </w:r>
      <w:proofErr w:type="spellEnd"/>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roofErr w:type="spellEnd"/>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proofErr w:type="spellEnd"/>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proofErr w:type="spellEnd"/>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roofErr w:type="spellEnd"/>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txn_reason_cd_sk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roofErr w:type="spellEnd"/>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roofErr w:type="spellEnd"/>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FF00FF"/>
          <w:sz w:val="18"/>
          <w:szCs w:val="19"/>
        </w:rPr>
        <w:t>Datepart</w:t>
      </w:r>
      <w:proofErr w:type="spellEnd"/>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proofErr w:type="spellStart"/>
      <w:proofErr w:type="gramStart"/>
      <w:r w:rsidRPr="002E06AB">
        <w:rPr>
          <w:rFonts w:cstheme="minorHAnsi"/>
          <w:color w:val="FF00FF"/>
          <w:sz w:val="18"/>
          <w:szCs w:val="19"/>
        </w:rPr>
        <w:t>Datepart</w:t>
      </w:r>
      <w:proofErr w:type="spellEnd"/>
      <w:r w:rsidRPr="002E06AB">
        <w:rPr>
          <w:rFonts w:cstheme="minorHAnsi"/>
          <w:color w:val="808080"/>
          <w:sz w:val="18"/>
          <w:szCs w:val="19"/>
        </w:rPr>
        <w:t>(</w:t>
      </w:r>
      <w:proofErr w:type="gramEnd"/>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roofErr w:type="spellEnd"/>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roofErr w:type="spellEnd"/>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roofErr w:type="spellEnd"/>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roofErr w:type="spellEnd"/>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roofErr w:type="spellEnd"/>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roofErr w:type="spellEnd"/>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roofErr w:type="spellEnd"/>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sub_lob</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1"/>
      <w:footerReference w:type="default" r:id="rId32"/>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E867AE" w14:textId="77777777" w:rsidR="00AF681D" w:rsidRDefault="00AF681D">
      <w:r>
        <w:separator/>
      </w:r>
    </w:p>
  </w:endnote>
  <w:endnote w:type="continuationSeparator" w:id="0">
    <w:p w14:paraId="469FEB02" w14:textId="77777777" w:rsidR="00AF681D" w:rsidRDefault="00AF681D">
      <w:r>
        <w:continuationSeparator/>
      </w:r>
    </w:p>
  </w:endnote>
  <w:endnote w:type="continuationNotice" w:id="1">
    <w:p w14:paraId="3C56B4F1" w14:textId="77777777" w:rsidR="00AF681D" w:rsidRDefault="00AF68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D93226" w:rsidRDefault="00D9322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D93226" w:rsidRDefault="00D93226">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D93226" w:rsidRDefault="00D9322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D93226" w:rsidRDefault="00D93226">
    <w:pPr>
      <w:pStyle w:val="Footer"/>
      <w:ind w:right="360"/>
    </w:pPr>
    <w:r>
      <w:tab/>
    </w:r>
  </w:p>
  <w:p w14:paraId="3CA008DB" w14:textId="77777777" w:rsidR="00D93226" w:rsidRDefault="00D93226">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01968D64" w:rsidR="00D93226" w:rsidRDefault="00D93226"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Content>
        <w:r>
          <w:t>Existing Large Container</w:t>
        </w:r>
      </w:sdtContent>
    </w:sdt>
    <w:r>
      <w:tab/>
    </w:r>
    <w:r>
      <w:fldChar w:fldCharType="begin"/>
    </w:r>
    <w:r>
      <w:instrText xml:space="preserve"> DATE  \@ "M/d/yyyy h:mm:ss am/pm" \l  \* MERGEFORMAT </w:instrText>
    </w:r>
    <w:r>
      <w:fldChar w:fldCharType="separate"/>
    </w:r>
    <w:r>
      <w:rPr>
        <w:noProof/>
      </w:rPr>
      <w:t>5/14/2015 8:24:09 AM</w:t>
    </w:r>
    <w:r>
      <w:rPr>
        <w:noProof/>
      </w:rPr>
      <w:fldChar w:fldCharType="end"/>
    </w:r>
    <w:r>
      <w:tab/>
    </w:r>
    <w:r>
      <w:rPr>
        <w:i/>
      </w:rPr>
      <w:t>Page</w:t>
    </w:r>
    <w:r>
      <w:t xml:space="preserve"> </w:t>
    </w:r>
    <w:r>
      <w:rPr>
        <w:rStyle w:val="PageNumber"/>
        <w:rFonts w:ascii="Arial" w:hAnsi="Arial" w:cs="Arial"/>
        <w:b w:val="0"/>
        <w:i/>
        <w:sz w:val="16"/>
        <w:szCs w:val="16"/>
      </w:rPr>
      <w:fldChar w:fldCharType="begin"/>
    </w:r>
    <w:r>
      <w:rPr>
        <w:rStyle w:val="PageNumber"/>
        <w:rFonts w:ascii="Arial" w:hAnsi="Arial" w:cs="Arial"/>
        <w:b w:val="0"/>
        <w:i/>
        <w:sz w:val="16"/>
        <w:szCs w:val="16"/>
      </w:rPr>
      <w:instrText xml:space="preserve"> PAGE </w:instrText>
    </w:r>
    <w:r>
      <w:rPr>
        <w:rStyle w:val="PageNumber"/>
        <w:rFonts w:ascii="Arial" w:hAnsi="Arial" w:cs="Arial"/>
        <w:b w:val="0"/>
        <w:i/>
        <w:sz w:val="16"/>
        <w:szCs w:val="16"/>
      </w:rPr>
      <w:fldChar w:fldCharType="separate"/>
    </w:r>
    <w:r w:rsidR="00771DD4">
      <w:rPr>
        <w:rStyle w:val="PageNumber"/>
        <w:rFonts w:ascii="Arial" w:hAnsi="Arial" w:cs="Arial"/>
        <w:b w:val="0"/>
        <w:i/>
        <w:noProof/>
        <w:sz w:val="16"/>
        <w:szCs w:val="16"/>
      </w:rPr>
      <w:t>31</w:t>
    </w:r>
    <w:r>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7BCC58" w14:textId="77777777" w:rsidR="00AF681D" w:rsidRDefault="00AF681D">
      <w:r>
        <w:separator/>
      </w:r>
    </w:p>
  </w:footnote>
  <w:footnote w:type="continuationSeparator" w:id="0">
    <w:p w14:paraId="4F55AA76" w14:textId="77777777" w:rsidR="00AF681D" w:rsidRDefault="00AF681D">
      <w:r>
        <w:continuationSeparator/>
      </w:r>
    </w:p>
  </w:footnote>
  <w:footnote w:type="continuationNotice" w:id="1">
    <w:p w14:paraId="5A5988C3" w14:textId="77777777" w:rsidR="00AF681D" w:rsidRDefault="00AF681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D93226" w:rsidRDefault="00D93226">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77777777" w:rsidR="00D93226" w:rsidRDefault="00D93226">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D93226" w:rsidRDefault="00D93226"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D79A3"/>
    <w:multiLevelType w:val="hybridMultilevel"/>
    <w:tmpl w:val="7AC66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BC01B1"/>
    <w:multiLevelType w:val="hybridMultilevel"/>
    <w:tmpl w:val="4316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8B6594C"/>
    <w:multiLevelType w:val="hybridMultilevel"/>
    <w:tmpl w:val="21FE8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F10A9D"/>
    <w:multiLevelType w:val="hybridMultilevel"/>
    <w:tmpl w:val="9DAEB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8F192F"/>
    <w:multiLevelType w:val="hybridMultilevel"/>
    <w:tmpl w:val="A5F0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8F26D9"/>
    <w:multiLevelType w:val="hybridMultilevel"/>
    <w:tmpl w:val="29C00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BE6526"/>
    <w:multiLevelType w:val="hybridMultilevel"/>
    <w:tmpl w:val="50EE1E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B1F47E1"/>
    <w:multiLevelType w:val="hybridMultilevel"/>
    <w:tmpl w:val="83DC2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5013F9"/>
    <w:multiLevelType w:val="hybridMultilevel"/>
    <w:tmpl w:val="EF28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ED5222"/>
    <w:multiLevelType w:val="hybridMultilevel"/>
    <w:tmpl w:val="4E3A6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44F06CF1"/>
    <w:multiLevelType w:val="hybridMultilevel"/>
    <w:tmpl w:val="40E6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nsid w:val="45871845"/>
    <w:multiLevelType w:val="multilevel"/>
    <w:tmpl w:val="7BC6C44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461F633B"/>
    <w:multiLevelType w:val="hybridMultilevel"/>
    <w:tmpl w:val="4BCC5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5254BF"/>
    <w:multiLevelType w:val="hybridMultilevel"/>
    <w:tmpl w:val="B8AC5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60531AC2"/>
    <w:multiLevelType w:val="hybridMultilevel"/>
    <w:tmpl w:val="5EF0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F35FFD"/>
    <w:multiLevelType w:val="hybridMultilevel"/>
    <w:tmpl w:val="5FDE3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nsid w:val="6B183D2E"/>
    <w:multiLevelType w:val="hybridMultilevel"/>
    <w:tmpl w:val="890623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9160831"/>
    <w:multiLevelType w:val="hybridMultilevel"/>
    <w:tmpl w:val="F9803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0"/>
  </w:num>
  <w:num w:numId="3">
    <w:abstractNumId w:val="12"/>
  </w:num>
  <w:num w:numId="4">
    <w:abstractNumId w:val="11"/>
  </w:num>
  <w:num w:numId="5">
    <w:abstractNumId w:val="29"/>
  </w:num>
  <w:num w:numId="6">
    <w:abstractNumId w:val="33"/>
  </w:num>
  <w:num w:numId="7">
    <w:abstractNumId w:val="5"/>
  </w:num>
  <w:num w:numId="8">
    <w:abstractNumId w:val="34"/>
  </w:num>
  <w:num w:numId="9">
    <w:abstractNumId w:val="3"/>
  </w:num>
  <w:num w:numId="10">
    <w:abstractNumId w:val="32"/>
  </w:num>
  <w:num w:numId="11">
    <w:abstractNumId w:val="10"/>
  </w:num>
  <w:num w:numId="12">
    <w:abstractNumId w:val="17"/>
  </w:num>
  <w:num w:numId="13">
    <w:abstractNumId w:val="1"/>
  </w:num>
  <w:num w:numId="14">
    <w:abstractNumId w:val="31"/>
  </w:num>
  <w:num w:numId="15">
    <w:abstractNumId w:val="9"/>
  </w:num>
  <w:num w:numId="16">
    <w:abstractNumId w:val="18"/>
  </w:num>
  <w:num w:numId="17">
    <w:abstractNumId w:val="26"/>
  </w:num>
  <w:num w:numId="18">
    <w:abstractNumId w:val="25"/>
  </w:num>
  <w:num w:numId="19">
    <w:abstractNumId w:val="24"/>
  </w:num>
  <w:num w:numId="20">
    <w:abstractNumId w:val="27"/>
  </w:num>
  <w:num w:numId="21">
    <w:abstractNumId w:val="13"/>
  </w:num>
  <w:num w:numId="22">
    <w:abstractNumId w:val="15"/>
  </w:num>
  <w:num w:numId="23">
    <w:abstractNumId w:val="2"/>
  </w:num>
  <w:num w:numId="24">
    <w:abstractNumId w:val="6"/>
  </w:num>
  <w:num w:numId="25">
    <w:abstractNumId w:val="23"/>
  </w:num>
  <w:num w:numId="26">
    <w:abstractNumId w:val="8"/>
  </w:num>
  <w:num w:numId="27">
    <w:abstractNumId w:val="19"/>
  </w:num>
  <w:num w:numId="28">
    <w:abstractNumId w:val="0"/>
  </w:num>
  <w:num w:numId="29">
    <w:abstractNumId w:val="28"/>
  </w:num>
  <w:num w:numId="30">
    <w:abstractNumId w:val="16"/>
  </w:num>
  <w:num w:numId="31">
    <w:abstractNumId w:val="4"/>
  </w:num>
  <w:num w:numId="32">
    <w:abstractNumId w:val="21"/>
  </w:num>
  <w:num w:numId="33">
    <w:abstractNumId w:val="30"/>
  </w:num>
  <w:num w:numId="34">
    <w:abstractNumId w:val="22"/>
  </w:num>
  <w:num w:numId="35">
    <w:abstractNumId w:val="7"/>
  </w:num>
  <w:num w:numId="36">
    <w:abstractNumId w:val="1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2061"/>
    <w:rsid w:val="00007C90"/>
    <w:rsid w:val="000107D5"/>
    <w:rsid w:val="000141E9"/>
    <w:rsid w:val="00015A6A"/>
    <w:rsid w:val="00015C9C"/>
    <w:rsid w:val="00021987"/>
    <w:rsid w:val="000265B6"/>
    <w:rsid w:val="00026F24"/>
    <w:rsid w:val="000330B2"/>
    <w:rsid w:val="00034AE3"/>
    <w:rsid w:val="00035A01"/>
    <w:rsid w:val="00040D4A"/>
    <w:rsid w:val="0004237A"/>
    <w:rsid w:val="00042551"/>
    <w:rsid w:val="000443D6"/>
    <w:rsid w:val="000514F8"/>
    <w:rsid w:val="00057080"/>
    <w:rsid w:val="0006246F"/>
    <w:rsid w:val="000632CB"/>
    <w:rsid w:val="00063C2E"/>
    <w:rsid w:val="00067F5B"/>
    <w:rsid w:val="000742A6"/>
    <w:rsid w:val="00075A0F"/>
    <w:rsid w:val="00075FEE"/>
    <w:rsid w:val="000764ED"/>
    <w:rsid w:val="00085B91"/>
    <w:rsid w:val="000864C8"/>
    <w:rsid w:val="00091784"/>
    <w:rsid w:val="000918DD"/>
    <w:rsid w:val="00091F2F"/>
    <w:rsid w:val="00093420"/>
    <w:rsid w:val="000964C5"/>
    <w:rsid w:val="000A3A8D"/>
    <w:rsid w:val="000A50F7"/>
    <w:rsid w:val="000A6725"/>
    <w:rsid w:val="000A6E78"/>
    <w:rsid w:val="000A7887"/>
    <w:rsid w:val="000B23BF"/>
    <w:rsid w:val="000C1423"/>
    <w:rsid w:val="000C16EB"/>
    <w:rsid w:val="000C21AE"/>
    <w:rsid w:val="000C2304"/>
    <w:rsid w:val="000C3987"/>
    <w:rsid w:val="000C4ADB"/>
    <w:rsid w:val="000D12EF"/>
    <w:rsid w:val="000D3BE4"/>
    <w:rsid w:val="000D79D4"/>
    <w:rsid w:val="000E0748"/>
    <w:rsid w:val="000E0AEA"/>
    <w:rsid w:val="000E1C07"/>
    <w:rsid w:val="000E6946"/>
    <w:rsid w:val="000E7AE3"/>
    <w:rsid w:val="000F19CD"/>
    <w:rsid w:val="00100398"/>
    <w:rsid w:val="001011F7"/>
    <w:rsid w:val="00101895"/>
    <w:rsid w:val="001040CC"/>
    <w:rsid w:val="00104F64"/>
    <w:rsid w:val="00105AA2"/>
    <w:rsid w:val="001153BE"/>
    <w:rsid w:val="00117E6F"/>
    <w:rsid w:val="00117E7D"/>
    <w:rsid w:val="00120A93"/>
    <w:rsid w:val="00123930"/>
    <w:rsid w:val="00131394"/>
    <w:rsid w:val="001335A1"/>
    <w:rsid w:val="00134D28"/>
    <w:rsid w:val="0013646F"/>
    <w:rsid w:val="00137FB7"/>
    <w:rsid w:val="00143ACB"/>
    <w:rsid w:val="00146594"/>
    <w:rsid w:val="00150D99"/>
    <w:rsid w:val="00150F8A"/>
    <w:rsid w:val="00152589"/>
    <w:rsid w:val="00152DE2"/>
    <w:rsid w:val="00153BFB"/>
    <w:rsid w:val="001545DD"/>
    <w:rsid w:val="00157774"/>
    <w:rsid w:val="00164965"/>
    <w:rsid w:val="00166804"/>
    <w:rsid w:val="001673FF"/>
    <w:rsid w:val="00171096"/>
    <w:rsid w:val="00173E0F"/>
    <w:rsid w:val="00174435"/>
    <w:rsid w:val="00174C87"/>
    <w:rsid w:val="001752CC"/>
    <w:rsid w:val="00175BBD"/>
    <w:rsid w:val="00181125"/>
    <w:rsid w:val="00184335"/>
    <w:rsid w:val="0018674F"/>
    <w:rsid w:val="00186BA2"/>
    <w:rsid w:val="0018766E"/>
    <w:rsid w:val="00194C86"/>
    <w:rsid w:val="00195108"/>
    <w:rsid w:val="00195D40"/>
    <w:rsid w:val="001A18D3"/>
    <w:rsid w:val="001A25DA"/>
    <w:rsid w:val="001B06BB"/>
    <w:rsid w:val="001B1C30"/>
    <w:rsid w:val="001B1C32"/>
    <w:rsid w:val="001B3B6A"/>
    <w:rsid w:val="001C02D8"/>
    <w:rsid w:val="001C08E7"/>
    <w:rsid w:val="001C13D3"/>
    <w:rsid w:val="001C1C17"/>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171B0"/>
    <w:rsid w:val="00226580"/>
    <w:rsid w:val="00230F11"/>
    <w:rsid w:val="00231C7F"/>
    <w:rsid w:val="00232095"/>
    <w:rsid w:val="00233511"/>
    <w:rsid w:val="0023384E"/>
    <w:rsid w:val="00235FF1"/>
    <w:rsid w:val="00241ABD"/>
    <w:rsid w:val="002547D4"/>
    <w:rsid w:val="00255DA8"/>
    <w:rsid w:val="00256504"/>
    <w:rsid w:val="00256FB6"/>
    <w:rsid w:val="00257D9B"/>
    <w:rsid w:val="00257E1C"/>
    <w:rsid w:val="00261BC1"/>
    <w:rsid w:val="002625B7"/>
    <w:rsid w:val="002634F6"/>
    <w:rsid w:val="002635C2"/>
    <w:rsid w:val="002671C4"/>
    <w:rsid w:val="00275663"/>
    <w:rsid w:val="0028030E"/>
    <w:rsid w:val="00281772"/>
    <w:rsid w:val="00281AF5"/>
    <w:rsid w:val="00284635"/>
    <w:rsid w:val="00285085"/>
    <w:rsid w:val="00287034"/>
    <w:rsid w:val="00290D0A"/>
    <w:rsid w:val="0029266B"/>
    <w:rsid w:val="002941BF"/>
    <w:rsid w:val="00297A9F"/>
    <w:rsid w:val="002A2B5E"/>
    <w:rsid w:val="002A717C"/>
    <w:rsid w:val="002A7BAB"/>
    <w:rsid w:val="002B1155"/>
    <w:rsid w:val="002B21E5"/>
    <w:rsid w:val="002B2BF4"/>
    <w:rsid w:val="002B306A"/>
    <w:rsid w:val="002B439F"/>
    <w:rsid w:val="002B5325"/>
    <w:rsid w:val="002B7795"/>
    <w:rsid w:val="002C0C39"/>
    <w:rsid w:val="002C0F69"/>
    <w:rsid w:val="002C19C1"/>
    <w:rsid w:val="002C2C57"/>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248D"/>
    <w:rsid w:val="002F308E"/>
    <w:rsid w:val="00300BF2"/>
    <w:rsid w:val="0030520D"/>
    <w:rsid w:val="0030574D"/>
    <w:rsid w:val="003067D8"/>
    <w:rsid w:val="0032076F"/>
    <w:rsid w:val="00320DCE"/>
    <w:rsid w:val="003229E0"/>
    <w:rsid w:val="003244C9"/>
    <w:rsid w:val="00325F7F"/>
    <w:rsid w:val="0033202D"/>
    <w:rsid w:val="003322D3"/>
    <w:rsid w:val="00333651"/>
    <w:rsid w:val="00337C26"/>
    <w:rsid w:val="0034008A"/>
    <w:rsid w:val="003415A2"/>
    <w:rsid w:val="00343363"/>
    <w:rsid w:val="0035340F"/>
    <w:rsid w:val="00354E31"/>
    <w:rsid w:val="0035685B"/>
    <w:rsid w:val="00356AA4"/>
    <w:rsid w:val="0035729F"/>
    <w:rsid w:val="003624C2"/>
    <w:rsid w:val="003668DD"/>
    <w:rsid w:val="00370097"/>
    <w:rsid w:val="00371D8C"/>
    <w:rsid w:val="003760CC"/>
    <w:rsid w:val="0037635B"/>
    <w:rsid w:val="003778D5"/>
    <w:rsid w:val="00381659"/>
    <w:rsid w:val="00382976"/>
    <w:rsid w:val="00383CB7"/>
    <w:rsid w:val="00387BCF"/>
    <w:rsid w:val="00397284"/>
    <w:rsid w:val="003A247C"/>
    <w:rsid w:val="003A2EDB"/>
    <w:rsid w:val="003A6C9F"/>
    <w:rsid w:val="003B116B"/>
    <w:rsid w:val="003B47FD"/>
    <w:rsid w:val="003C0B3E"/>
    <w:rsid w:val="003C0C2B"/>
    <w:rsid w:val="003C18D5"/>
    <w:rsid w:val="003C2A95"/>
    <w:rsid w:val="003C3682"/>
    <w:rsid w:val="003C3768"/>
    <w:rsid w:val="003C4951"/>
    <w:rsid w:val="003D2AC3"/>
    <w:rsid w:val="003D4C08"/>
    <w:rsid w:val="003E100D"/>
    <w:rsid w:val="003E5E61"/>
    <w:rsid w:val="003E6258"/>
    <w:rsid w:val="003E720D"/>
    <w:rsid w:val="003F313C"/>
    <w:rsid w:val="003F5463"/>
    <w:rsid w:val="00400C26"/>
    <w:rsid w:val="0040156D"/>
    <w:rsid w:val="00405807"/>
    <w:rsid w:val="00406921"/>
    <w:rsid w:val="00407022"/>
    <w:rsid w:val="004071E8"/>
    <w:rsid w:val="00410EB9"/>
    <w:rsid w:val="00411877"/>
    <w:rsid w:val="00412403"/>
    <w:rsid w:val="004134E8"/>
    <w:rsid w:val="00414636"/>
    <w:rsid w:val="00415F38"/>
    <w:rsid w:val="004204FA"/>
    <w:rsid w:val="00422BD9"/>
    <w:rsid w:val="0042506B"/>
    <w:rsid w:val="00426BBD"/>
    <w:rsid w:val="00430134"/>
    <w:rsid w:val="00431A53"/>
    <w:rsid w:val="00433828"/>
    <w:rsid w:val="004358D6"/>
    <w:rsid w:val="0044591C"/>
    <w:rsid w:val="004464AB"/>
    <w:rsid w:val="004472D9"/>
    <w:rsid w:val="00447B5E"/>
    <w:rsid w:val="00451522"/>
    <w:rsid w:val="004605E9"/>
    <w:rsid w:val="004625C2"/>
    <w:rsid w:val="00463277"/>
    <w:rsid w:val="00463AAE"/>
    <w:rsid w:val="004641F9"/>
    <w:rsid w:val="004760FC"/>
    <w:rsid w:val="00476328"/>
    <w:rsid w:val="004770E5"/>
    <w:rsid w:val="004843EB"/>
    <w:rsid w:val="00492751"/>
    <w:rsid w:val="00494527"/>
    <w:rsid w:val="004945CD"/>
    <w:rsid w:val="00495049"/>
    <w:rsid w:val="00495FD9"/>
    <w:rsid w:val="0049687C"/>
    <w:rsid w:val="004977C5"/>
    <w:rsid w:val="004A51DA"/>
    <w:rsid w:val="004A5AA2"/>
    <w:rsid w:val="004A75E1"/>
    <w:rsid w:val="004B1EE6"/>
    <w:rsid w:val="004B3E7E"/>
    <w:rsid w:val="004B4EB3"/>
    <w:rsid w:val="004B54EA"/>
    <w:rsid w:val="004B6260"/>
    <w:rsid w:val="004C300E"/>
    <w:rsid w:val="004C3693"/>
    <w:rsid w:val="004C5637"/>
    <w:rsid w:val="004D04DC"/>
    <w:rsid w:val="004D20C9"/>
    <w:rsid w:val="004D386A"/>
    <w:rsid w:val="004D768A"/>
    <w:rsid w:val="004E2CD3"/>
    <w:rsid w:val="004E5295"/>
    <w:rsid w:val="004E5297"/>
    <w:rsid w:val="004E5969"/>
    <w:rsid w:val="004E5AD1"/>
    <w:rsid w:val="004E67A1"/>
    <w:rsid w:val="004F180D"/>
    <w:rsid w:val="004F2B96"/>
    <w:rsid w:val="004F34D1"/>
    <w:rsid w:val="004F397C"/>
    <w:rsid w:val="004F504F"/>
    <w:rsid w:val="004F6201"/>
    <w:rsid w:val="004F6718"/>
    <w:rsid w:val="004F68AB"/>
    <w:rsid w:val="00502159"/>
    <w:rsid w:val="0050362C"/>
    <w:rsid w:val="00503E29"/>
    <w:rsid w:val="00506C73"/>
    <w:rsid w:val="00507FB0"/>
    <w:rsid w:val="00510FB5"/>
    <w:rsid w:val="005113A7"/>
    <w:rsid w:val="005114B2"/>
    <w:rsid w:val="00512479"/>
    <w:rsid w:val="00513281"/>
    <w:rsid w:val="00517BFD"/>
    <w:rsid w:val="005209B4"/>
    <w:rsid w:val="00521A6D"/>
    <w:rsid w:val="005226CA"/>
    <w:rsid w:val="00523270"/>
    <w:rsid w:val="00523865"/>
    <w:rsid w:val="00535DC2"/>
    <w:rsid w:val="00536FB3"/>
    <w:rsid w:val="00540946"/>
    <w:rsid w:val="00541A64"/>
    <w:rsid w:val="00545C4A"/>
    <w:rsid w:val="005527A8"/>
    <w:rsid w:val="00552FE9"/>
    <w:rsid w:val="00565169"/>
    <w:rsid w:val="0057027A"/>
    <w:rsid w:val="00570AE0"/>
    <w:rsid w:val="005726AE"/>
    <w:rsid w:val="00572A24"/>
    <w:rsid w:val="005764CF"/>
    <w:rsid w:val="0058395F"/>
    <w:rsid w:val="00586655"/>
    <w:rsid w:val="00592475"/>
    <w:rsid w:val="005937EF"/>
    <w:rsid w:val="005968BF"/>
    <w:rsid w:val="00596DFB"/>
    <w:rsid w:val="00596E5A"/>
    <w:rsid w:val="005A0764"/>
    <w:rsid w:val="005A5370"/>
    <w:rsid w:val="005A57E7"/>
    <w:rsid w:val="005A5FF9"/>
    <w:rsid w:val="005A69DF"/>
    <w:rsid w:val="005A7AE2"/>
    <w:rsid w:val="005B1BEE"/>
    <w:rsid w:val="005B22F2"/>
    <w:rsid w:val="005B4805"/>
    <w:rsid w:val="005B4C92"/>
    <w:rsid w:val="005B57C5"/>
    <w:rsid w:val="005B70EB"/>
    <w:rsid w:val="005B7F58"/>
    <w:rsid w:val="005C1040"/>
    <w:rsid w:val="005C1545"/>
    <w:rsid w:val="005C2587"/>
    <w:rsid w:val="005C491E"/>
    <w:rsid w:val="005C798F"/>
    <w:rsid w:val="005D052A"/>
    <w:rsid w:val="005D3936"/>
    <w:rsid w:val="005D4AFF"/>
    <w:rsid w:val="005D5A06"/>
    <w:rsid w:val="005E0C78"/>
    <w:rsid w:val="005E0E02"/>
    <w:rsid w:val="005E1939"/>
    <w:rsid w:val="005E2958"/>
    <w:rsid w:val="005E301F"/>
    <w:rsid w:val="005E48D8"/>
    <w:rsid w:val="005E6F15"/>
    <w:rsid w:val="005E7FE5"/>
    <w:rsid w:val="005F0A04"/>
    <w:rsid w:val="005F340F"/>
    <w:rsid w:val="005F7A5E"/>
    <w:rsid w:val="006002BA"/>
    <w:rsid w:val="006013B0"/>
    <w:rsid w:val="006023F5"/>
    <w:rsid w:val="00602FB0"/>
    <w:rsid w:val="00604139"/>
    <w:rsid w:val="006048FF"/>
    <w:rsid w:val="00605E1C"/>
    <w:rsid w:val="00606D39"/>
    <w:rsid w:val="00610774"/>
    <w:rsid w:val="00610DDD"/>
    <w:rsid w:val="00616620"/>
    <w:rsid w:val="00616D0E"/>
    <w:rsid w:val="0062123C"/>
    <w:rsid w:val="006214B7"/>
    <w:rsid w:val="0062305B"/>
    <w:rsid w:val="00626B5E"/>
    <w:rsid w:val="00632431"/>
    <w:rsid w:val="006326B0"/>
    <w:rsid w:val="00634DAF"/>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80549"/>
    <w:rsid w:val="00681F44"/>
    <w:rsid w:val="006854D5"/>
    <w:rsid w:val="006855A2"/>
    <w:rsid w:val="00686B2B"/>
    <w:rsid w:val="006877F7"/>
    <w:rsid w:val="00687A70"/>
    <w:rsid w:val="00691278"/>
    <w:rsid w:val="00693EC6"/>
    <w:rsid w:val="0069451D"/>
    <w:rsid w:val="00695126"/>
    <w:rsid w:val="00695201"/>
    <w:rsid w:val="0069553A"/>
    <w:rsid w:val="00695C24"/>
    <w:rsid w:val="00697C04"/>
    <w:rsid w:val="006A54A0"/>
    <w:rsid w:val="006A6255"/>
    <w:rsid w:val="006A62A6"/>
    <w:rsid w:val="006B0B4F"/>
    <w:rsid w:val="006B1C8D"/>
    <w:rsid w:val="006B3D42"/>
    <w:rsid w:val="006B4961"/>
    <w:rsid w:val="006B6120"/>
    <w:rsid w:val="006B6D47"/>
    <w:rsid w:val="006B7871"/>
    <w:rsid w:val="006C3F58"/>
    <w:rsid w:val="006C4C88"/>
    <w:rsid w:val="006C5E51"/>
    <w:rsid w:val="006C6A76"/>
    <w:rsid w:val="006D07DC"/>
    <w:rsid w:val="006D0943"/>
    <w:rsid w:val="006D11B5"/>
    <w:rsid w:val="006D2A1B"/>
    <w:rsid w:val="006D2F2B"/>
    <w:rsid w:val="006D3274"/>
    <w:rsid w:val="006D7B32"/>
    <w:rsid w:val="006E680C"/>
    <w:rsid w:val="006E7B37"/>
    <w:rsid w:val="006E7E4C"/>
    <w:rsid w:val="006F38DE"/>
    <w:rsid w:val="006F3EB7"/>
    <w:rsid w:val="006F6788"/>
    <w:rsid w:val="006F6FFC"/>
    <w:rsid w:val="007015A9"/>
    <w:rsid w:val="00705623"/>
    <w:rsid w:val="007072D9"/>
    <w:rsid w:val="00712D02"/>
    <w:rsid w:val="007132ED"/>
    <w:rsid w:val="00716968"/>
    <w:rsid w:val="00720641"/>
    <w:rsid w:val="00720E8A"/>
    <w:rsid w:val="00721349"/>
    <w:rsid w:val="007244C0"/>
    <w:rsid w:val="00724917"/>
    <w:rsid w:val="00725242"/>
    <w:rsid w:val="007303FC"/>
    <w:rsid w:val="007304A9"/>
    <w:rsid w:val="00732D78"/>
    <w:rsid w:val="007340F2"/>
    <w:rsid w:val="00734AA1"/>
    <w:rsid w:val="00734B35"/>
    <w:rsid w:val="007410EA"/>
    <w:rsid w:val="00742A46"/>
    <w:rsid w:val="007452C3"/>
    <w:rsid w:val="00746044"/>
    <w:rsid w:val="00746AAC"/>
    <w:rsid w:val="007509D0"/>
    <w:rsid w:val="00752C4A"/>
    <w:rsid w:val="0075775D"/>
    <w:rsid w:val="00763AD8"/>
    <w:rsid w:val="00764085"/>
    <w:rsid w:val="007648E4"/>
    <w:rsid w:val="00765770"/>
    <w:rsid w:val="007660C5"/>
    <w:rsid w:val="0077106A"/>
    <w:rsid w:val="00771DD4"/>
    <w:rsid w:val="0077359C"/>
    <w:rsid w:val="007736D9"/>
    <w:rsid w:val="007756F4"/>
    <w:rsid w:val="007765C8"/>
    <w:rsid w:val="00776920"/>
    <w:rsid w:val="00780DE3"/>
    <w:rsid w:val="0078322C"/>
    <w:rsid w:val="0078420B"/>
    <w:rsid w:val="007907E9"/>
    <w:rsid w:val="00792DD8"/>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1D65"/>
    <w:rsid w:val="00803A3C"/>
    <w:rsid w:val="00805FD0"/>
    <w:rsid w:val="008072FD"/>
    <w:rsid w:val="0081054A"/>
    <w:rsid w:val="00811F97"/>
    <w:rsid w:val="0081270B"/>
    <w:rsid w:val="00814DEF"/>
    <w:rsid w:val="00821B75"/>
    <w:rsid w:val="00823625"/>
    <w:rsid w:val="008245E6"/>
    <w:rsid w:val="00827171"/>
    <w:rsid w:val="00833A4B"/>
    <w:rsid w:val="00837347"/>
    <w:rsid w:val="00837A3E"/>
    <w:rsid w:val="0084178F"/>
    <w:rsid w:val="00843AA2"/>
    <w:rsid w:val="00844462"/>
    <w:rsid w:val="00844CFA"/>
    <w:rsid w:val="00844F6D"/>
    <w:rsid w:val="00845E81"/>
    <w:rsid w:val="008471BD"/>
    <w:rsid w:val="008513E1"/>
    <w:rsid w:val="00851FA4"/>
    <w:rsid w:val="008527B5"/>
    <w:rsid w:val="00852FB1"/>
    <w:rsid w:val="008531D9"/>
    <w:rsid w:val="00853C52"/>
    <w:rsid w:val="00855467"/>
    <w:rsid w:val="00857CE8"/>
    <w:rsid w:val="0086069F"/>
    <w:rsid w:val="0086243A"/>
    <w:rsid w:val="00862F74"/>
    <w:rsid w:val="00864CF9"/>
    <w:rsid w:val="00871678"/>
    <w:rsid w:val="00872931"/>
    <w:rsid w:val="008745A5"/>
    <w:rsid w:val="008751F7"/>
    <w:rsid w:val="008753C2"/>
    <w:rsid w:val="00875DA7"/>
    <w:rsid w:val="00876867"/>
    <w:rsid w:val="00876C62"/>
    <w:rsid w:val="008773DF"/>
    <w:rsid w:val="00880672"/>
    <w:rsid w:val="00880B05"/>
    <w:rsid w:val="0088242A"/>
    <w:rsid w:val="00885351"/>
    <w:rsid w:val="008910DB"/>
    <w:rsid w:val="0089260B"/>
    <w:rsid w:val="00897562"/>
    <w:rsid w:val="008A08A2"/>
    <w:rsid w:val="008A0F05"/>
    <w:rsid w:val="008A1969"/>
    <w:rsid w:val="008A2EB2"/>
    <w:rsid w:val="008A41B0"/>
    <w:rsid w:val="008A4FEF"/>
    <w:rsid w:val="008B1CBE"/>
    <w:rsid w:val="008B273E"/>
    <w:rsid w:val="008B28BF"/>
    <w:rsid w:val="008B52DB"/>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312B"/>
    <w:rsid w:val="008E4EB8"/>
    <w:rsid w:val="008E55D2"/>
    <w:rsid w:val="008E66E1"/>
    <w:rsid w:val="008E7B34"/>
    <w:rsid w:val="008F22DA"/>
    <w:rsid w:val="008F3E48"/>
    <w:rsid w:val="008F73C6"/>
    <w:rsid w:val="00901DC0"/>
    <w:rsid w:val="00902783"/>
    <w:rsid w:val="009030D1"/>
    <w:rsid w:val="009106CF"/>
    <w:rsid w:val="00910859"/>
    <w:rsid w:val="00913367"/>
    <w:rsid w:val="00915AD2"/>
    <w:rsid w:val="00916B9B"/>
    <w:rsid w:val="00932DF2"/>
    <w:rsid w:val="0093565C"/>
    <w:rsid w:val="00935A76"/>
    <w:rsid w:val="00936E01"/>
    <w:rsid w:val="0094025D"/>
    <w:rsid w:val="009406FA"/>
    <w:rsid w:val="00940BE8"/>
    <w:rsid w:val="00940BF0"/>
    <w:rsid w:val="00941795"/>
    <w:rsid w:val="00941C99"/>
    <w:rsid w:val="00945BCC"/>
    <w:rsid w:val="0094699E"/>
    <w:rsid w:val="009477C1"/>
    <w:rsid w:val="00950A76"/>
    <w:rsid w:val="00951924"/>
    <w:rsid w:val="00956C9A"/>
    <w:rsid w:val="00957490"/>
    <w:rsid w:val="00957D88"/>
    <w:rsid w:val="0096445E"/>
    <w:rsid w:val="00964FC8"/>
    <w:rsid w:val="009702E9"/>
    <w:rsid w:val="00972558"/>
    <w:rsid w:val="009801F1"/>
    <w:rsid w:val="0098079B"/>
    <w:rsid w:val="00980B2A"/>
    <w:rsid w:val="009836B7"/>
    <w:rsid w:val="009927E5"/>
    <w:rsid w:val="00993DC4"/>
    <w:rsid w:val="00993F08"/>
    <w:rsid w:val="00994A0F"/>
    <w:rsid w:val="00994A7D"/>
    <w:rsid w:val="009A137E"/>
    <w:rsid w:val="009A1D52"/>
    <w:rsid w:val="009A243A"/>
    <w:rsid w:val="009A5517"/>
    <w:rsid w:val="009A5FF9"/>
    <w:rsid w:val="009B2D74"/>
    <w:rsid w:val="009B3541"/>
    <w:rsid w:val="009B3A17"/>
    <w:rsid w:val="009B3D75"/>
    <w:rsid w:val="009B6D96"/>
    <w:rsid w:val="009B7235"/>
    <w:rsid w:val="009B776D"/>
    <w:rsid w:val="009C193D"/>
    <w:rsid w:val="009C2961"/>
    <w:rsid w:val="009C40B0"/>
    <w:rsid w:val="009C6104"/>
    <w:rsid w:val="009D0C8D"/>
    <w:rsid w:val="009E6CD4"/>
    <w:rsid w:val="009F0457"/>
    <w:rsid w:val="009F329D"/>
    <w:rsid w:val="009F5D21"/>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2F7F"/>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734B"/>
    <w:rsid w:val="00A87BFE"/>
    <w:rsid w:val="00A910C9"/>
    <w:rsid w:val="00A91BF0"/>
    <w:rsid w:val="00A9281F"/>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81D"/>
    <w:rsid w:val="00AF6C52"/>
    <w:rsid w:val="00B04664"/>
    <w:rsid w:val="00B0510A"/>
    <w:rsid w:val="00B051BF"/>
    <w:rsid w:val="00B05CD9"/>
    <w:rsid w:val="00B063D7"/>
    <w:rsid w:val="00B11DF4"/>
    <w:rsid w:val="00B173F2"/>
    <w:rsid w:val="00B21EFB"/>
    <w:rsid w:val="00B22C53"/>
    <w:rsid w:val="00B250F4"/>
    <w:rsid w:val="00B3266B"/>
    <w:rsid w:val="00B32713"/>
    <w:rsid w:val="00B34DF3"/>
    <w:rsid w:val="00B419CE"/>
    <w:rsid w:val="00B4437F"/>
    <w:rsid w:val="00B47A9F"/>
    <w:rsid w:val="00B508D4"/>
    <w:rsid w:val="00B5557B"/>
    <w:rsid w:val="00B566EA"/>
    <w:rsid w:val="00B62CC3"/>
    <w:rsid w:val="00B63DFB"/>
    <w:rsid w:val="00B6587F"/>
    <w:rsid w:val="00B7051F"/>
    <w:rsid w:val="00B73B08"/>
    <w:rsid w:val="00B745C8"/>
    <w:rsid w:val="00B76914"/>
    <w:rsid w:val="00B77332"/>
    <w:rsid w:val="00B825B2"/>
    <w:rsid w:val="00B835ED"/>
    <w:rsid w:val="00B85427"/>
    <w:rsid w:val="00B85FA0"/>
    <w:rsid w:val="00B90900"/>
    <w:rsid w:val="00B90B05"/>
    <w:rsid w:val="00B91B13"/>
    <w:rsid w:val="00B91E80"/>
    <w:rsid w:val="00B9353B"/>
    <w:rsid w:val="00B93FFF"/>
    <w:rsid w:val="00B945D6"/>
    <w:rsid w:val="00B97AE8"/>
    <w:rsid w:val="00BA0A78"/>
    <w:rsid w:val="00BA0B55"/>
    <w:rsid w:val="00BA2381"/>
    <w:rsid w:val="00BA3242"/>
    <w:rsid w:val="00BB1655"/>
    <w:rsid w:val="00BB3741"/>
    <w:rsid w:val="00BB41F6"/>
    <w:rsid w:val="00BB4689"/>
    <w:rsid w:val="00BB48D5"/>
    <w:rsid w:val="00BB4CB3"/>
    <w:rsid w:val="00BB5E38"/>
    <w:rsid w:val="00BB6231"/>
    <w:rsid w:val="00BB6641"/>
    <w:rsid w:val="00BC0385"/>
    <w:rsid w:val="00BC1E88"/>
    <w:rsid w:val="00BD0EFA"/>
    <w:rsid w:val="00BD20B9"/>
    <w:rsid w:val="00BD21A6"/>
    <w:rsid w:val="00BD397B"/>
    <w:rsid w:val="00BD755C"/>
    <w:rsid w:val="00BD76BC"/>
    <w:rsid w:val="00BE0218"/>
    <w:rsid w:val="00BE20A4"/>
    <w:rsid w:val="00BE296C"/>
    <w:rsid w:val="00BE33D3"/>
    <w:rsid w:val="00BE4906"/>
    <w:rsid w:val="00BE4FD9"/>
    <w:rsid w:val="00BE5105"/>
    <w:rsid w:val="00BE5A0C"/>
    <w:rsid w:val="00BE5B0E"/>
    <w:rsid w:val="00BE5FBF"/>
    <w:rsid w:val="00BF0B4F"/>
    <w:rsid w:val="00BF0C5D"/>
    <w:rsid w:val="00BF1D76"/>
    <w:rsid w:val="00BF3C75"/>
    <w:rsid w:val="00BF49DC"/>
    <w:rsid w:val="00C115A8"/>
    <w:rsid w:val="00C17A85"/>
    <w:rsid w:val="00C21F0D"/>
    <w:rsid w:val="00C222BD"/>
    <w:rsid w:val="00C222EA"/>
    <w:rsid w:val="00C248BD"/>
    <w:rsid w:val="00C25749"/>
    <w:rsid w:val="00C30D11"/>
    <w:rsid w:val="00C332B9"/>
    <w:rsid w:val="00C36504"/>
    <w:rsid w:val="00C3676B"/>
    <w:rsid w:val="00C40B83"/>
    <w:rsid w:val="00C40B9A"/>
    <w:rsid w:val="00C41074"/>
    <w:rsid w:val="00C45BA7"/>
    <w:rsid w:val="00C4627F"/>
    <w:rsid w:val="00C46694"/>
    <w:rsid w:val="00C51C8C"/>
    <w:rsid w:val="00C539DD"/>
    <w:rsid w:val="00C53EB1"/>
    <w:rsid w:val="00C55FB7"/>
    <w:rsid w:val="00C603A9"/>
    <w:rsid w:val="00C62119"/>
    <w:rsid w:val="00C64214"/>
    <w:rsid w:val="00C66831"/>
    <w:rsid w:val="00C70914"/>
    <w:rsid w:val="00C717B7"/>
    <w:rsid w:val="00C71CE0"/>
    <w:rsid w:val="00C74858"/>
    <w:rsid w:val="00C74E4E"/>
    <w:rsid w:val="00C83224"/>
    <w:rsid w:val="00C853FD"/>
    <w:rsid w:val="00C9001A"/>
    <w:rsid w:val="00C912C1"/>
    <w:rsid w:val="00C922AB"/>
    <w:rsid w:val="00C9446A"/>
    <w:rsid w:val="00CA0F43"/>
    <w:rsid w:val="00CA1A9A"/>
    <w:rsid w:val="00CA2B01"/>
    <w:rsid w:val="00CA2D1C"/>
    <w:rsid w:val="00CA3D7A"/>
    <w:rsid w:val="00CA55F4"/>
    <w:rsid w:val="00CA7F22"/>
    <w:rsid w:val="00CB033E"/>
    <w:rsid w:val="00CB252F"/>
    <w:rsid w:val="00CB5093"/>
    <w:rsid w:val="00CB52A7"/>
    <w:rsid w:val="00CB5944"/>
    <w:rsid w:val="00CB5E13"/>
    <w:rsid w:val="00CB7796"/>
    <w:rsid w:val="00CC01DB"/>
    <w:rsid w:val="00CC0A42"/>
    <w:rsid w:val="00CC3A87"/>
    <w:rsid w:val="00CC3C77"/>
    <w:rsid w:val="00CC47F4"/>
    <w:rsid w:val="00CC540F"/>
    <w:rsid w:val="00CC76D7"/>
    <w:rsid w:val="00CD3A80"/>
    <w:rsid w:val="00CD4119"/>
    <w:rsid w:val="00CD4226"/>
    <w:rsid w:val="00CD6482"/>
    <w:rsid w:val="00CD658D"/>
    <w:rsid w:val="00CE338A"/>
    <w:rsid w:val="00CF2239"/>
    <w:rsid w:val="00CF257F"/>
    <w:rsid w:val="00CF3096"/>
    <w:rsid w:val="00D064D2"/>
    <w:rsid w:val="00D068B6"/>
    <w:rsid w:val="00D072C9"/>
    <w:rsid w:val="00D11FF9"/>
    <w:rsid w:val="00D26DF0"/>
    <w:rsid w:val="00D271AA"/>
    <w:rsid w:val="00D277F6"/>
    <w:rsid w:val="00D30004"/>
    <w:rsid w:val="00D356C4"/>
    <w:rsid w:val="00D36A89"/>
    <w:rsid w:val="00D40A84"/>
    <w:rsid w:val="00D4728A"/>
    <w:rsid w:val="00D53253"/>
    <w:rsid w:val="00D62967"/>
    <w:rsid w:val="00D651D9"/>
    <w:rsid w:val="00D66333"/>
    <w:rsid w:val="00D6773D"/>
    <w:rsid w:val="00D73683"/>
    <w:rsid w:val="00D7598A"/>
    <w:rsid w:val="00D80171"/>
    <w:rsid w:val="00D85DC1"/>
    <w:rsid w:val="00D8604B"/>
    <w:rsid w:val="00D87556"/>
    <w:rsid w:val="00D87D77"/>
    <w:rsid w:val="00D91AF0"/>
    <w:rsid w:val="00D93226"/>
    <w:rsid w:val="00D9383F"/>
    <w:rsid w:val="00D957FF"/>
    <w:rsid w:val="00DA192E"/>
    <w:rsid w:val="00DA3E49"/>
    <w:rsid w:val="00DA3F2B"/>
    <w:rsid w:val="00DA40BF"/>
    <w:rsid w:val="00DA5C48"/>
    <w:rsid w:val="00DB02E5"/>
    <w:rsid w:val="00DB2173"/>
    <w:rsid w:val="00DB26F5"/>
    <w:rsid w:val="00DB3E98"/>
    <w:rsid w:val="00DB5C1F"/>
    <w:rsid w:val="00DB7543"/>
    <w:rsid w:val="00DC73E6"/>
    <w:rsid w:val="00DD1D74"/>
    <w:rsid w:val="00DD2962"/>
    <w:rsid w:val="00DD37B7"/>
    <w:rsid w:val="00DD3C08"/>
    <w:rsid w:val="00DD639F"/>
    <w:rsid w:val="00DD63EE"/>
    <w:rsid w:val="00DE0DA5"/>
    <w:rsid w:val="00DE0F47"/>
    <w:rsid w:val="00DE2C59"/>
    <w:rsid w:val="00DE4681"/>
    <w:rsid w:val="00DE75B5"/>
    <w:rsid w:val="00DF0B12"/>
    <w:rsid w:val="00DF0C55"/>
    <w:rsid w:val="00DF2A7E"/>
    <w:rsid w:val="00DF327E"/>
    <w:rsid w:val="00DF734C"/>
    <w:rsid w:val="00E0147C"/>
    <w:rsid w:val="00E01BC9"/>
    <w:rsid w:val="00E04380"/>
    <w:rsid w:val="00E0449A"/>
    <w:rsid w:val="00E04C8F"/>
    <w:rsid w:val="00E05F71"/>
    <w:rsid w:val="00E074F7"/>
    <w:rsid w:val="00E07BD2"/>
    <w:rsid w:val="00E118C1"/>
    <w:rsid w:val="00E124A2"/>
    <w:rsid w:val="00E15207"/>
    <w:rsid w:val="00E15CE5"/>
    <w:rsid w:val="00E1613C"/>
    <w:rsid w:val="00E1732B"/>
    <w:rsid w:val="00E20DCA"/>
    <w:rsid w:val="00E22AAB"/>
    <w:rsid w:val="00E22D33"/>
    <w:rsid w:val="00E24E8E"/>
    <w:rsid w:val="00E2666C"/>
    <w:rsid w:val="00E27988"/>
    <w:rsid w:val="00E305F7"/>
    <w:rsid w:val="00E31573"/>
    <w:rsid w:val="00E346A3"/>
    <w:rsid w:val="00E365FB"/>
    <w:rsid w:val="00E37349"/>
    <w:rsid w:val="00E429FC"/>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04D6"/>
    <w:rsid w:val="00EA0EB8"/>
    <w:rsid w:val="00EA21FD"/>
    <w:rsid w:val="00EA4796"/>
    <w:rsid w:val="00EA6F37"/>
    <w:rsid w:val="00EB1090"/>
    <w:rsid w:val="00EB2D23"/>
    <w:rsid w:val="00EB3CF0"/>
    <w:rsid w:val="00EB3EEE"/>
    <w:rsid w:val="00EB53E5"/>
    <w:rsid w:val="00EB61DF"/>
    <w:rsid w:val="00EB7776"/>
    <w:rsid w:val="00EC2C17"/>
    <w:rsid w:val="00EC40CB"/>
    <w:rsid w:val="00EC4AEC"/>
    <w:rsid w:val="00ED5307"/>
    <w:rsid w:val="00ED5F17"/>
    <w:rsid w:val="00ED6EE5"/>
    <w:rsid w:val="00ED6FF9"/>
    <w:rsid w:val="00ED799F"/>
    <w:rsid w:val="00ED7EFA"/>
    <w:rsid w:val="00EE01B2"/>
    <w:rsid w:val="00EE06DA"/>
    <w:rsid w:val="00EE0764"/>
    <w:rsid w:val="00EE0F3D"/>
    <w:rsid w:val="00EE15AA"/>
    <w:rsid w:val="00EE313E"/>
    <w:rsid w:val="00EE45B4"/>
    <w:rsid w:val="00EE4EBE"/>
    <w:rsid w:val="00EE512F"/>
    <w:rsid w:val="00EE73D6"/>
    <w:rsid w:val="00EF005C"/>
    <w:rsid w:val="00EF32F0"/>
    <w:rsid w:val="00EF44E7"/>
    <w:rsid w:val="00EF4560"/>
    <w:rsid w:val="00EF51F4"/>
    <w:rsid w:val="00EF6BDF"/>
    <w:rsid w:val="00F00C40"/>
    <w:rsid w:val="00F02575"/>
    <w:rsid w:val="00F02744"/>
    <w:rsid w:val="00F02966"/>
    <w:rsid w:val="00F02F01"/>
    <w:rsid w:val="00F03E1D"/>
    <w:rsid w:val="00F0505D"/>
    <w:rsid w:val="00F067BA"/>
    <w:rsid w:val="00F11618"/>
    <w:rsid w:val="00F1202C"/>
    <w:rsid w:val="00F12907"/>
    <w:rsid w:val="00F13DF2"/>
    <w:rsid w:val="00F1689E"/>
    <w:rsid w:val="00F17327"/>
    <w:rsid w:val="00F17406"/>
    <w:rsid w:val="00F17530"/>
    <w:rsid w:val="00F20762"/>
    <w:rsid w:val="00F20B95"/>
    <w:rsid w:val="00F23CD6"/>
    <w:rsid w:val="00F31B6C"/>
    <w:rsid w:val="00F41114"/>
    <w:rsid w:val="00F43499"/>
    <w:rsid w:val="00F45978"/>
    <w:rsid w:val="00F47248"/>
    <w:rsid w:val="00F47B9E"/>
    <w:rsid w:val="00F50504"/>
    <w:rsid w:val="00F57562"/>
    <w:rsid w:val="00F60DF1"/>
    <w:rsid w:val="00F611D6"/>
    <w:rsid w:val="00F630E5"/>
    <w:rsid w:val="00F6325A"/>
    <w:rsid w:val="00F64740"/>
    <w:rsid w:val="00F64B7D"/>
    <w:rsid w:val="00F66CAC"/>
    <w:rsid w:val="00F672BE"/>
    <w:rsid w:val="00F71414"/>
    <w:rsid w:val="00F72667"/>
    <w:rsid w:val="00F75BB0"/>
    <w:rsid w:val="00F82680"/>
    <w:rsid w:val="00F82741"/>
    <w:rsid w:val="00F836D6"/>
    <w:rsid w:val="00F86427"/>
    <w:rsid w:val="00F90955"/>
    <w:rsid w:val="00F90BDF"/>
    <w:rsid w:val="00F922BD"/>
    <w:rsid w:val="00F93315"/>
    <w:rsid w:val="00F971CF"/>
    <w:rsid w:val="00FA0D0D"/>
    <w:rsid w:val="00FA10D7"/>
    <w:rsid w:val="00FA41A9"/>
    <w:rsid w:val="00FA4DDA"/>
    <w:rsid w:val="00FA562F"/>
    <w:rsid w:val="00FA77A6"/>
    <w:rsid w:val="00FB34B7"/>
    <w:rsid w:val="00FC20C6"/>
    <w:rsid w:val="00FC4C59"/>
    <w:rsid w:val="00FD2945"/>
    <w:rsid w:val="00FD2C83"/>
    <w:rsid w:val="00FD6563"/>
    <w:rsid w:val="00FE2176"/>
    <w:rsid w:val="00FE2264"/>
    <w:rsid w:val="00FE4403"/>
    <w:rsid w:val="00FE4B25"/>
    <w:rsid w:val="00FE7B6F"/>
    <w:rsid w:val="00FF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02CF980E-B1EF-4C65-92FD-5A6AA29F8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apple-converted-space">
    <w:name w:val="apple-converted-space"/>
    <w:basedOn w:val="DefaultParagraphFont"/>
    <w:rsid w:val="00616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84619467">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08746047">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53250329">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576212301">
      <w:bodyDiv w:val="1"/>
      <w:marLeft w:val="0"/>
      <w:marRight w:val="0"/>
      <w:marTop w:val="0"/>
      <w:marBottom w:val="0"/>
      <w:divBdr>
        <w:top w:val="none" w:sz="0" w:space="0" w:color="auto"/>
        <w:left w:val="none" w:sz="0" w:space="0" w:color="auto"/>
        <w:bottom w:val="none" w:sz="0" w:space="0" w:color="auto"/>
        <w:right w:val="none" w:sz="0" w:space="0" w:color="auto"/>
      </w:divBdr>
    </w:div>
    <w:div w:id="587689294">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47804591">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59351083">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42567217">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386175078">
      <w:bodyDiv w:val="1"/>
      <w:marLeft w:val="0"/>
      <w:marRight w:val="0"/>
      <w:marTop w:val="0"/>
      <w:marBottom w:val="0"/>
      <w:divBdr>
        <w:top w:val="none" w:sz="0" w:space="0" w:color="auto"/>
        <w:left w:val="none" w:sz="0" w:space="0" w:color="auto"/>
        <w:bottom w:val="none" w:sz="0" w:space="0" w:color="auto"/>
        <w:right w:val="none" w:sz="0" w:space="0" w:color="auto"/>
      </w:divBdr>
    </w:div>
    <w:div w:id="1392844327">
      <w:bodyDiv w:val="1"/>
      <w:marLeft w:val="0"/>
      <w:marRight w:val="0"/>
      <w:marTop w:val="0"/>
      <w:marBottom w:val="0"/>
      <w:divBdr>
        <w:top w:val="none" w:sz="0" w:space="0" w:color="auto"/>
        <w:left w:val="none" w:sz="0" w:space="0" w:color="auto"/>
        <w:bottom w:val="none" w:sz="0" w:space="0" w:color="auto"/>
        <w:right w:val="none" w:sz="0" w:space="0" w:color="auto"/>
      </w:divBdr>
    </w:div>
    <w:div w:id="1398898241">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48512154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0740010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1841420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0113514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55165457">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image" Target="media/image7.png"/><Relationship Id="rId29" Type="http://schemas.openxmlformats.org/officeDocument/2006/relationships/hyperlink" Target="http://itpmo-2010projects/BI%20Program%20Strategy/3.0%20Design/Mapping/Enterprise%20Mapping%20Document.xl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tmp"/><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itpmo-2010projects/BI%20Program%20Strategy/3.0%20Design/Mapping/Enterprise%20Mapping%20Document.xls"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224E3"/>
    <w:rsid w:val="000410E1"/>
    <w:rsid w:val="00065D61"/>
    <w:rsid w:val="000B4315"/>
    <w:rsid w:val="00186084"/>
    <w:rsid w:val="002A3C1F"/>
    <w:rsid w:val="002C3600"/>
    <w:rsid w:val="003B4F99"/>
    <w:rsid w:val="003C45AF"/>
    <w:rsid w:val="0053723F"/>
    <w:rsid w:val="005F1959"/>
    <w:rsid w:val="005F1CCE"/>
    <w:rsid w:val="0060061E"/>
    <w:rsid w:val="00656B01"/>
    <w:rsid w:val="0066111F"/>
    <w:rsid w:val="006A21A3"/>
    <w:rsid w:val="006C4919"/>
    <w:rsid w:val="00784460"/>
    <w:rsid w:val="008432E8"/>
    <w:rsid w:val="008D3DF1"/>
    <w:rsid w:val="00A2581B"/>
    <w:rsid w:val="00BF5391"/>
    <w:rsid w:val="00C32EEE"/>
    <w:rsid w:val="00C7168C"/>
    <w:rsid w:val="00D05301"/>
    <w:rsid w:val="00D34CC5"/>
    <w:rsid w:val="00E56DF1"/>
    <w:rsid w:val="00F46052"/>
    <w:rsid w:val="00F705F2"/>
    <w:rsid w:val="00F93C36"/>
    <w:rsid w:val="00FA7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2.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3.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89834C25-7E94-4E88-B9BA-FD9E14A38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6957</TotalTime>
  <Pages>46</Pages>
  <Words>9387</Words>
  <Characters>53506</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Existing Large Container</vt:lpstr>
    </vt:vector>
  </TitlesOfParts>
  <Company>Republic Services Inc.</Company>
  <LinksUpToDate>false</LinksUpToDate>
  <CharactersWithSpaces>62768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Existing Large Container</dc:title>
  <dc:subject/>
  <dc:creator>IT PMO</dc:creator>
  <cp:lastModifiedBy>Roger Behm</cp:lastModifiedBy>
  <cp:revision>140</cp:revision>
  <cp:lastPrinted>2012-12-07T17:42:00Z</cp:lastPrinted>
  <dcterms:created xsi:type="dcterms:W3CDTF">2014-12-11T20:48:00Z</dcterms:created>
  <dcterms:modified xsi:type="dcterms:W3CDTF">2015-05-14T19:54:00Z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