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29266B"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9266B" w:rsidRDefault="0029266B" w:rsidP="00A910C9">
                            <w:pPr>
                              <w:jc w:val="center"/>
                              <w:rPr>
                                <w:rFonts w:ascii="Arial" w:hAnsi="Arial" w:cs="Arial"/>
                              </w:rPr>
                            </w:pPr>
                          </w:p>
                          <w:p w14:paraId="3CA008EA" w14:textId="77777777" w:rsidR="0029266B" w:rsidRDefault="0029266B"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9266B" w:rsidRDefault="0029266B" w:rsidP="00A910C9">
                            <w:pPr>
                              <w:jc w:val="center"/>
                              <w:rPr>
                                <w:rFonts w:ascii="Arial" w:hAnsi="Arial" w:cs="Arial"/>
                              </w:rPr>
                            </w:pPr>
                          </w:p>
                          <w:p w14:paraId="3CA008EC" w14:textId="77777777" w:rsidR="0029266B" w:rsidRDefault="0029266B" w:rsidP="00A910C9">
                            <w:pPr>
                              <w:jc w:val="center"/>
                              <w:rPr>
                                <w:rFonts w:ascii="Arial" w:hAnsi="Arial" w:cs="Arial"/>
                              </w:rPr>
                            </w:pPr>
                            <w:r>
                              <w:rPr>
                                <w:rFonts w:ascii="Arial" w:hAnsi="Arial" w:cs="Arial"/>
                              </w:rPr>
                              <w:t>© Copyright 2012, Republic Services Inc. - All rights reserved.</w:t>
                            </w:r>
                          </w:p>
                          <w:p w14:paraId="3CA008ED" w14:textId="77777777" w:rsidR="0029266B" w:rsidRDefault="0029266B"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9266B" w:rsidRDefault="0029266B" w:rsidP="00A910C9">
                      <w:pPr>
                        <w:jc w:val="center"/>
                        <w:rPr>
                          <w:rFonts w:ascii="Arial" w:hAnsi="Arial" w:cs="Arial"/>
                        </w:rPr>
                      </w:pPr>
                    </w:p>
                    <w:p w14:paraId="3CA008EA" w14:textId="77777777" w:rsidR="0029266B" w:rsidRDefault="0029266B"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9266B" w:rsidRDefault="0029266B" w:rsidP="00A910C9">
                      <w:pPr>
                        <w:jc w:val="center"/>
                        <w:rPr>
                          <w:rFonts w:ascii="Arial" w:hAnsi="Arial" w:cs="Arial"/>
                        </w:rPr>
                      </w:pPr>
                    </w:p>
                    <w:p w14:paraId="3CA008EC" w14:textId="77777777" w:rsidR="0029266B" w:rsidRDefault="0029266B" w:rsidP="00A910C9">
                      <w:pPr>
                        <w:jc w:val="center"/>
                        <w:rPr>
                          <w:rFonts w:ascii="Arial" w:hAnsi="Arial" w:cs="Arial"/>
                        </w:rPr>
                      </w:pPr>
                      <w:r>
                        <w:rPr>
                          <w:rFonts w:ascii="Arial" w:hAnsi="Arial" w:cs="Arial"/>
                        </w:rPr>
                        <w:t>© Copyright 2012, Republic Services Inc. - All rights reserved.</w:t>
                      </w:r>
                    </w:p>
                    <w:p w14:paraId="3CA008ED" w14:textId="77777777" w:rsidR="0029266B" w:rsidRDefault="0029266B"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342757861"/>
      <w:bookmarkStart w:id="12" w:name="_Toc346297769"/>
      <w:bookmarkStart w:id="13" w:name="_Toc404134499"/>
      <w:bookmarkStart w:id="14" w:name="_Toc418507638"/>
      <w:r w:rsidRPr="002E06AB">
        <w:rPr>
          <w:rFonts w:cstheme="minorHAnsi"/>
        </w:rPr>
        <w:t>Business Functional Requirements</w:t>
      </w:r>
      <w:bookmarkEnd w:id="14"/>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1"/>
            <w:bookmarkEnd w:id="12"/>
            <w:bookmarkEnd w:id="13"/>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D85DC1">
            <w:pPr>
              <w:pStyle w:val="ListParagraph"/>
              <w:numPr>
                <w:ilvl w:val="0"/>
                <w:numId w:val="16"/>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CA7F22" w:rsidRDefault="00CA2B01" w:rsidP="006747AB">
      <w:pPr>
        <w:pStyle w:val="Heading3"/>
        <w:rPr>
          <w:rFonts w:cstheme="minorHAnsi"/>
          <w:highlight w:val="yellow"/>
        </w:rPr>
      </w:pPr>
      <w:bookmarkStart w:id="19" w:name="_Toc418507640"/>
      <w:bookmarkStart w:id="20" w:name="_GoBack"/>
      <w:bookmarkEnd w:id="20"/>
      <w:r w:rsidRPr="00CA7F22">
        <w:rPr>
          <w:rFonts w:cstheme="minorHAnsi"/>
          <w:highlight w:val="yellow"/>
        </w:rPr>
        <w:t>Technical Design Requirements</w:t>
      </w:r>
      <w:r w:rsidR="00DF0B12" w:rsidRPr="00CA7F22">
        <w:rPr>
          <w:rFonts w:cstheme="minorHAnsi"/>
          <w:highlight w:val="yellow"/>
        </w:rPr>
        <w:t xml:space="preserve"> ETL (R &amp; SSIS)</w:t>
      </w:r>
      <w:r w:rsidR="00823625" w:rsidRPr="00CA7F22">
        <w:rPr>
          <w:rFonts w:cstheme="minorHAnsi"/>
          <w:highlight w:val="yellow"/>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77777777" w:rsidR="00724917" w:rsidRPr="002E06AB" w:rsidRDefault="00724917" w:rsidP="00150F8A">
            <w:pPr>
              <w:rPr>
                <w:rFonts w:cstheme="minorHAnsi"/>
                <w:highlight w:val="yellow"/>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18507641"/>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18507642"/>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3" w:name="_Toc379450809"/>
      <w:bookmarkStart w:id="24" w:name="_Toc418507643"/>
      <w:r w:rsidRPr="002E06AB">
        <w:rPr>
          <w:rFonts w:asciiTheme="minorHAnsi" w:hAnsiTheme="minorHAnsi" w:cstheme="minorHAnsi"/>
        </w:rPr>
        <w:t>Assumptions</w:t>
      </w:r>
      <w:bookmarkEnd w:id="23"/>
      <w:bookmarkEnd w:id="24"/>
    </w:p>
    <w:p w14:paraId="687BD6FE" w14:textId="77777777" w:rsidR="00430134" w:rsidRDefault="00430134" w:rsidP="00430134">
      <w:pPr>
        <w:pStyle w:val="BodyText"/>
      </w:pPr>
    </w:p>
    <w:p w14:paraId="20418995" w14:textId="438882A4" w:rsidR="00C62119" w:rsidRDefault="001C08E7" w:rsidP="00067F5B">
      <w:pPr>
        <w:pStyle w:val="BodyText"/>
        <w:numPr>
          <w:ilvl w:val="0"/>
          <w:numId w:val="2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067F5B">
      <w:pPr>
        <w:pStyle w:val="BodyText"/>
        <w:numPr>
          <w:ilvl w:val="1"/>
          <w:numId w:val="16"/>
        </w:numPr>
        <w:spacing w:after="0"/>
      </w:pPr>
      <w:r>
        <w:t>Container Type</w:t>
      </w:r>
    </w:p>
    <w:p w14:paraId="30DEE3FB" w14:textId="105E6AD0" w:rsidR="00067F5B" w:rsidRPr="003322D3" w:rsidRDefault="00C62119" w:rsidP="003322D3">
      <w:pPr>
        <w:pStyle w:val="BodyText"/>
        <w:numPr>
          <w:ilvl w:val="1"/>
          <w:numId w:val="16"/>
        </w:numPr>
        <w:spacing w:after="0"/>
        <w:rPr>
          <w:rFonts w:ascii="Calibri" w:hAnsi="Calibri" w:cs="Calibri"/>
        </w:rPr>
      </w:pPr>
      <w:r>
        <w:rPr>
          <w:rFonts w:ascii="Calibri" w:hAnsi="Calibri" w:cs="Calibri"/>
        </w:rPr>
        <w:t xml:space="preserve">Compactor </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lastRenderedPageBreak/>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18507644"/>
      <w:r>
        <w:rPr>
          <w:rFonts w:asciiTheme="minorHAnsi" w:hAnsiTheme="minorHAnsi" w:cstheme="minorHAnsi"/>
        </w:rPr>
        <w:t>Requirement Notes</w:t>
      </w:r>
      <w:bookmarkEnd w:id="25"/>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F60DF1">
      <w:pPr>
        <w:pStyle w:val="BodyText"/>
        <w:numPr>
          <w:ilvl w:val="0"/>
          <w:numId w:val="2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3C717DE5" w14:textId="77777777" w:rsidR="00F60DF1" w:rsidRPr="00BB5E38" w:rsidRDefault="00F60DF1" w:rsidP="00BB5E38">
      <w:pPr>
        <w:numPr>
          <w:ilvl w:val="0"/>
          <w:numId w:val="28"/>
        </w:numPr>
        <w:ind w:left="1080"/>
        <w:textAlignment w:val="center"/>
        <w:rPr>
          <w:rFonts w:ascii="Times New Roman" w:hAnsi="Times New Roman"/>
          <w:sz w:val="24"/>
          <w:szCs w:val="24"/>
        </w:rPr>
      </w:pP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0B6EC929" w14:textId="58B9C7E6"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1) </w:t>
      </w:r>
      <w:proofErr w:type="gramStart"/>
      <w:r w:rsidRPr="003624C2">
        <w:rPr>
          <w:rFonts w:ascii="Calibri" w:hAnsi="Calibri"/>
          <w:color w:val="1F497D"/>
          <w:sz w:val="22"/>
          <w:szCs w:val="22"/>
        </w:rPr>
        <w:t>we</w:t>
      </w:r>
      <w:proofErr w:type="gramEnd"/>
      <w:r w:rsidRPr="003624C2">
        <w:rPr>
          <w:rFonts w:ascii="Calibri" w:hAnsi="Calibri"/>
          <w:color w:val="1F497D"/>
          <w:sz w:val="22"/>
          <w:szCs w:val="22"/>
        </w:rPr>
        <w:t xml:space="preserve"> need to come up with a plan for what to do with existing (work in progress) quotes when we take this live in production – moving the account type to container level will cause the same issue we ran into with moving competitor for work in progress quotes. </w:t>
      </w:r>
    </w:p>
    <w:p w14:paraId="6A3694F9" w14:textId="76C3569F" w:rsid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a mass update for existing quotes</w:t>
      </w:r>
    </w:p>
    <w:p w14:paraId="173063F4" w14:textId="0651AE6D" w:rsidR="00B76914" w:rsidRPr="002547D4" w:rsidRDefault="00CA3D7A" w:rsidP="002547D4">
      <w:pPr>
        <w:pStyle w:val="ListParagraph"/>
        <w:numPr>
          <w:ilvl w:val="1"/>
          <w:numId w:val="30"/>
        </w:numPr>
        <w:rPr>
          <w:rFonts w:ascii="Calibri" w:hAnsi="Calibri"/>
          <w:color w:val="1F497D"/>
          <w:sz w:val="22"/>
          <w:szCs w:val="22"/>
          <w:highlight w:val="yellow"/>
        </w:rPr>
      </w:pPr>
      <w:r>
        <w:rPr>
          <w:rFonts w:ascii="Calibri" w:hAnsi="Calibri"/>
          <w:color w:val="1F497D"/>
          <w:sz w:val="22"/>
          <w:szCs w:val="22"/>
          <w:highlight w:val="yellow"/>
        </w:rPr>
        <w:t>*idea - Create a window for all new quote activity to stop</w:t>
      </w:r>
    </w:p>
    <w:p w14:paraId="3427D1E8" w14:textId="77777777" w:rsidR="003624C2" w:rsidRP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w:t>
      </w:r>
    </w:p>
    <w:p w14:paraId="76AC8AF8" w14:textId="77777777"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2) </w:t>
      </w:r>
      <w:proofErr w:type="spellStart"/>
      <w:r w:rsidRPr="003624C2">
        <w:rPr>
          <w:rFonts w:ascii="Calibri" w:hAnsi="Calibri"/>
          <w:color w:val="1F497D"/>
          <w:sz w:val="22"/>
          <w:szCs w:val="22"/>
        </w:rPr>
        <w:t>lets</w:t>
      </w:r>
      <w:proofErr w:type="spellEnd"/>
      <w:r w:rsidRPr="003624C2">
        <w:rPr>
          <w:rFonts w:ascii="Calibri" w:hAnsi="Calibri"/>
          <w:color w:val="1F497D"/>
          <w:sz w:val="22"/>
          <w:szCs w:val="22"/>
        </w:rPr>
        <w:t xml:space="preserve"> ask the group what they think about getting a call together with 6 -10 reps to run a simple POC demo by them to get there opinion.</w:t>
      </w:r>
    </w:p>
    <w:p w14:paraId="3EDF0AC5" w14:textId="5825AD72"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part of testing plan with UAT</w:t>
      </w:r>
      <w:r>
        <w:rPr>
          <w:rFonts w:ascii="Calibri" w:hAnsi="Calibri"/>
          <w:color w:val="1F497D"/>
          <w:sz w:val="22"/>
          <w:szCs w:val="22"/>
          <w:highlight w:val="yellow"/>
        </w:rPr>
        <w:t xml:space="preserve"> and after 1</w:t>
      </w:r>
      <w:r w:rsidRPr="002547D4">
        <w:rPr>
          <w:rFonts w:ascii="Calibri" w:hAnsi="Calibri"/>
          <w:color w:val="1F497D"/>
          <w:sz w:val="22"/>
          <w:szCs w:val="22"/>
          <w:highlight w:val="yellow"/>
          <w:vertAlign w:val="superscript"/>
        </w:rPr>
        <w:t>st</w:t>
      </w:r>
      <w:r>
        <w:rPr>
          <w:rFonts w:ascii="Calibri" w:hAnsi="Calibri"/>
          <w:color w:val="1F497D"/>
          <w:sz w:val="22"/>
          <w:szCs w:val="22"/>
          <w:highlight w:val="yellow"/>
        </w:rPr>
        <w:t xml:space="preserve"> development cycle</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6" w:name="_Toc418507645"/>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8507646"/>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8507647"/>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8507648"/>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8507649"/>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8507650"/>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8.5pt" o:ole="">
            <v:imagedata r:id="rId15" o:title=""/>
          </v:shape>
          <o:OLEObject Type="Embed" ProgID="Visio.Drawing.11" ShapeID="_x0000_i1025" DrawAspect="Content" ObjectID="_1492254302"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8507651"/>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29266B" w:rsidRPr="0030520D" w:rsidRDefault="0029266B"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29266B" w:rsidRPr="0030520D" w:rsidRDefault="0029266B"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F7E32"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29266B" w:rsidRDefault="0029266B"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29266B" w:rsidRDefault="0029266B"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29266B" w:rsidRDefault="0029266B"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29266B" w:rsidRDefault="0029266B"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57F496D8" w:rsidR="00DD2962" w:rsidRPr="00844CFA" w:rsidRDefault="00844CFA" w:rsidP="001C3DEF">
      <w:pPr>
        <w:pStyle w:val="BodyText"/>
        <w:rPr>
          <w:rFonts w:cstheme="minorHAnsi"/>
          <w:b/>
        </w:rPr>
      </w:pPr>
      <w:r w:rsidRPr="00844CFA">
        <w:rPr>
          <w:rFonts w:cstheme="minorHAnsi"/>
          <w:b/>
        </w:rPr>
        <w:t>Keep the same as small container</w:t>
      </w: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29266B" w:rsidRDefault="0029266B"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29266B" w:rsidRDefault="0029266B"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29266B" w:rsidRDefault="0029266B"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29266B" w:rsidRDefault="0029266B"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29266B" w:rsidRDefault="0029266B"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29266B" w:rsidRDefault="0029266B"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29266B" w:rsidRDefault="0029266B"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29266B" w:rsidRDefault="0029266B"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1D35F8"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29266B" w:rsidRPr="005C1040" w:rsidRDefault="0029266B"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29266B" w:rsidRPr="005C1040" w:rsidRDefault="0029266B"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044312"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29266B" w:rsidRPr="005C1040" w:rsidRDefault="0029266B"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29266B" w:rsidRPr="005C1040" w:rsidRDefault="0029266B"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A4B73"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29266B" w:rsidRPr="005C1040" w:rsidRDefault="0029266B"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29266B" w:rsidRPr="005C1040" w:rsidRDefault="0029266B"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2FD4A"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89C5AF"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29266B" w:rsidRPr="003668DD" w:rsidRDefault="0029266B">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29266B" w:rsidRPr="003668DD" w:rsidRDefault="0029266B">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8507652"/>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850765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4B3E7E">
      <w:pPr>
        <w:pStyle w:val="BodyText"/>
        <w:numPr>
          <w:ilvl w:val="1"/>
          <w:numId w:val="33"/>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695126">
      <w:pPr>
        <w:pStyle w:val="BodyText"/>
        <w:numPr>
          <w:ilvl w:val="1"/>
          <w:numId w:val="33"/>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8507654"/>
      <w:r>
        <w:rPr>
          <w:rFonts w:cstheme="minorHAnsi"/>
        </w:rPr>
        <w:lastRenderedPageBreak/>
        <w:t xml:space="preserve">Pricing </w:t>
      </w:r>
      <w:r>
        <w:rPr>
          <w:rFonts w:cstheme="minorHAnsi"/>
        </w:rPr>
        <w:t>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C46694"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4FC997AC"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03CC84D8" w:rsidR="00C46694" w:rsidRPr="009B776D" w:rsidRDefault="00C46694" w:rsidP="0029266B">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58110066" w:rsidR="00C46694" w:rsidRPr="009B776D" w:rsidRDefault="00C46694" w:rsidP="0029266B">
            <w:pPr>
              <w:jc w:val="center"/>
              <w:rPr>
                <w:rFonts w:ascii="Calibri" w:hAnsi="Calibri"/>
                <w:color w:val="000000"/>
                <w:sz w:val="18"/>
                <w:szCs w:val="18"/>
              </w:rPr>
            </w:pPr>
          </w:p>
        </w:tc>
      </w:tr>
      <w:tr w:rsidR="00C46694"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C46694" w:rsidRPr="009B776D" w:rsidRDefault="00C46694" w:rsidP="0029266B">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C46694" w:rsidRPr="009B776D" w:rsidRDefault="00C46694" w:rsidP="0029266B">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C46694" w:rsidRPr="009B776D" w:rsidRDefault="00C46694" w:rsidP="0029266B">
            <w:pPr>
              <w:rPr>
                <w:rFonts w:ascii="Times New Roman" w:hAnsi="Times New Roman"/>
              </w:rPr>
            </w:pPr>
          </w:p>
        </w:tc>
      </w:tr>
      <w:tr w:rsidR="00C46694"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58E3A53"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55C945F9"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1F493029" w:rsidR="00C46694" w:rsidRPr="009B776D" w:rsidRDefault="00C46694" w:rsidP="0029266B">
            <w:pPr>
              <w:jc w:val="center"/>
              <w:rPr>
                <w:rFonts w:ascii="Calibri" w:hAnsi="Calibri"/>
                <w:color w:val="000000"/>
                <w:sz w:val="18"/>
                <w:szCs w:val="18"/>
              </w:rPr>
            </w:pPr>
          </w:p>
        </w:tc>
      </w:tr>
      <w:tr w:rsidR="00C46694"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C46694" w:rsidRPr="009B776D" w:rsidRDefault="00C46694" w:rsidP="0029266B">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E1732B" w:rsidRPr="009B776D" w14:paraId="4E4656A7" w14:textId="77777777" w:rsidTr="0029266B">
        <w:trPr>
          <w:trHeight w:val="240"/>
        </w:trPr>
        <w:tc>
          <w:tcPr>
            <w:tcW w:w="1280" w:type="dxa"/>
            <w:tcBorders>
              <w:top w:val="nil"/>
              <w:left w:val="nil"/>
              <w:bottom w:val="nil"/>
              <w:right w:val="nil"/>
            </w:tcBorders>
            <w:shd w:val="clear" w:color="auto" w:fill="auto"/>
            <w:noWrap/>
            <w:vAlign w:val="center"/>
            <w:hideMark/>
          </w:tcPr>
          <w:p w14:paraId="398CEBA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CC0720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DE47102" w14:textId="77777777" w:rsidR="00E1732B" w:rsidRPr="009B776D" w:rsidRDefault="00E1732B" w:rsidP="0029266B">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FD01F1C" w14:textId="77777777" w:rsidR="00E1732B" w:rsidRPr="009B776D" w:rsidRDefault="00E1732B" w:rsidP="0029266B">
            <w:pPr>
              <w:jc w:val="center"/>
              <w:rPr>
                <w:rFonts w:ascii="Calibri" w:hAnsi="Calibri"/>
                <w:color w:val="000000"/>
                <w:sz w:val="18"/>
                <w:szCs w:val="18"/>
              </w:rPr>
            </w:pPr>
          </w:p>
        </w:tc>
      </w:tr>
      <w:tr w:rsidR="00E1732B"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E1732B" w:rsidRPr="009B776D" w:rsidRDefault="00E1732B" w:rsidP="0029266B">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E1732B" w:rsidRPr="009B776D" w:rsidRDefault="00E1732B" w:rsidP="0029266B">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E1732B" w:rsidRPr="009B776D" w:rsidRDefault="00E1732B" w:rsidP="0029266B">
            <w:pPr>
              <w:rPr>
                <w:rFonts w:ascii="Times New Roman" w:hAnsi="Times New Roman"/>
              </w:rPr>
            </w:pPr>
          </w:p>
        </w:tc>
      </w:tr>
      <w:tr w:rsidR="00E1732B"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77777777" w:rsidR="00E1732B" w:rsidRPr="009B776D" w:rsidRDefault="00E1732B" w:rsidP="0029266B">
            <w:pPr>
              <w:jc w:val="center"/>
              <w:rPr>
                <w:rFonts w:ascii="Calibri" w:hAnsi="Calibri"/>
                <w:color w:val="000000"/>
                <w:sz w:val="18"/>
                <w:szCs w:val="18"/>
              </w:rPr>
            </w:pPr>
          </w:p>
        </w:tc>
      </w:tr>
      <w:tr w:rsidR="00E1732B"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E1732B" w:rsidRPr="009B776D" w:rsidRDefault="00E1732B" w:rsidP="0029266B">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30ADC958" w14:textId="77777777" w:rsidR="00E1732B" w:rsidRDefault="00E1732B" w:rsidP="00E1732B">
      <w:pPr>
        <w:tabs>
          <w:tab w:val="left" w:pos="1260"/>
        </w:tabs>
        <w:rPr>
          <w:b/>
        </w:rPr>
      </w:pPr>
    </w:p>
    <w:p w14:paraId="6F2FB437" w14:textId="71BC0EF1" w:rsidR="005E1939" w:rsidRDefault="000D3BE4" w:rsidP="00695126">
      <w:pPr>
        <w:pStyle w:val="BodyText"/>
        <w:spacing w:after="0"/>
        <w:rPr>
          <w:rFonts w:ascii="Calibri" w:hAnsi="Calibri" w:cs="Calibri"/>
          <w:highlight w:val="yellow"/>
        </w:rPr>
      </w:pPr>
      <w:r w:rsidRPr="00ED6FF9">
        <w:rPr>
          <w:rFonts w:ascii="Calibri" w:hAnsi="Calibri" w:cs="Calibri"/>
          <w:highlight w:val="cyan"/>
        </w:rPr>
        <w:t xml:space="preserve">Need all save </w:t>
      </w:r>
      <w:proofErr w:type="gramStart"/>
      <w:r w:rsidRPr="00ED6FF9">
        <w:rPr>
          <w:rFonts w:ascii="Calibri" w:hAnsi="Calibri" w:cs="Calibri"/>
          <w:highlight w:val="cyan"/>
        </w:rPr>
        <w:t>scenarios</w:t>
      </w:r>
      <w:proofErr w:type="gramEnd"/>
    </w:p>
    <w:p w14:paraId="569616E8" w14:textId="77777777" w:rsidR="00B73B08" w:rsidRDefault="00B73B08" w:rsidP="00695126">
      <w:pPr>
        <w:pStyle w:val="BodyText"/>
        <w:spacing w:after="0"/>
        <w:rPr>
          <w:rFonts w:ascii="Calibri" w:hAnsi="Calibri" w:cs="Calibri"/>
          <w:highlight w:val="yellow"/>
        </w:rPr>
      </w:pPr>
    </w:p>
    <w:p w14:paraId="67230E47" w14:textId="77777777" w:rsidR="00B73B08" w:rsidRDefault="00B73B08" w:rsidP="00695126">
      <w:pPr>
        <w:pStyle w:val="BodyText"/>
        <w:spacing w:after="0"/>
        <w:rPr>
          <w:rFonts w:ascii="Calibri" w:hAnsi="Calibri" w:cs="Calibri"/>
        </w:rPr>
      </w:pPr>
      <w:r w:rsidRPr="00B73B08">
        <w:rPr>
          <w:rFonts w:ascii="Calibri" w:hAnsi="Calibri" w:cs="Calibri"/>
        </w:rPr>
        <w:t>Rollback do to PI</w:t>
      </w:r>
    </w:p>
    <w:p w14:paraId="36B7597B" w14:textId="06851107" w:rsidR="00B73B08" w:rsidRDefault="00B73B08" w:rsidP="00B73B08">
      <w:pPr>
        <w:pStyle w:val="BodyText"/>
        <w:numPr>
          <w:ilvl w:val="0"/>
          <w:numId w:val="41"/>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40182C3F" w14:textId="46E7A278" w:rsidR="00B73B08" w:rsidRDefault="00B73B08" w:rsidP="00B73B08">
      <w:pPr>
        <w:pStyle w:val="BodyText"/>
        <w:numPr>
          <w:ilvl w:val="0"/>
          <w:numId w:val="41"/>
        </w:numPr>
        <w:spacing w:after="0"/>
        <w:rPr>
          <w:rFonts w:ascii="Calibri" w:hAnsi="Calibri" w:cs="Calibri"/>
        </w:rPr>
      </w:pPr>
      <w:r>
        <w:rPr>
          <w:rFonts w:ascii="Calibri" w:hAnsi="Calibri" w:cs="Calibri"/>
        </w:rPr>
        <w:t>set target to their current price (not average)</w:t>
      </w:r>
    </w:p>
    <w:p w14:paraId="0DDA6214" w14:textId="5D3EB80C" w:rsidR="00B73B08" w:rsidRDefault="00B73B08" w:rsidP="00B73B08">
      <w:pPr>
        <w:pStyle w:val="BodyText"/>
        <w:numPr>
          <w:ilvl w:val="0"/>
          <w:numId w:val="41"/>
        </w:numPr>
        <w:spacing w:after="0"/>
        <w:rPr>
          <w:rFonts w:ascii="Calibri" w:hAnsi="Calibri" w:cs="Calibri"/>
        </w:rPr>
      </w:pPr>
      <w:r>
        <w:rPr>
          <w:rFonts w:ascii="Calibri" w:hAnsi="Calibri" w:cs="Calibri"/>
        </w:rPr>
        <w:t>Look at PI for last 6-months</w:t>
      </w:r>
    </w:p>
    <w:p w14:paraId="4A279A5F" w14:textId="6C5A1709" w:rsidR="00B73B08" w:rsidRDefault="00B73B08" w:rsidP="00B73B08">
      <w:pPr>
        <w:pStyle w:val="BodyText"/>
        <w:numPr>
          <w:ilvl w:val="0"/>
          <w:numId w:val="41"/>
        </w:numPr>
        <w:spacing w:after="0"/>
        <w:rPr>
          <w:rFonts w:ascii="Calibri" w:hAnsi="Calibri" w:cs="Calibri"/>
        </w:rPr>
      </w:pPr>
      <w:r>
        <w:rPr>
          <w:rFonts w:ascii="Calibri" w:hAnsi="Calibri" w:cs="Calibri"/>
        </w:rPr>
        <w:t>Display Haul, Disposal and Rental</w:t>
      </w:r>
    </w:p>
    <w:p w14:paraId="0097DE7B" w14:textId="77777777" w:rsidR="00B73B08" w:rsidRDefault="00B73B08" w:rsidP="00695126">
      <w:pPr>
        <w:pStyle w:val="BodyText"/>
        <w:spacing w:after="0"/>
        <w:rPr>
          <w:rFonts w:ascii="Calibri" w:hAnsi="Calibri" w:cs="Calibri"/>
        </w:rPr>
      </w:pPr>
    </w:p>
    <w:p w14:paraId="0B5E5989" w14:textId="60E4705C" w:rsidR="00B73B08" w:rsidRDefault="00B73B08" w:rsidP="00695126">
      <w:pPr>
        <w:pStyle w:val="BodyText"/>
        <w:spacing w:after="0"/>
        <w:rPr>
          <w:rFonts w:ascii="Calibri" w:hAnsi="Calibri" w:cs="Calibri"/>
        </w:rPr>
      </w:pPr>
      <w:r>
        <w:rPr>
          <w:rFonts w:ascii="Calibri" w:hAnsi="Calibri" w:cs="Calibri"/>
        </w:rPr>
        <w:t>Rollback do to comp bid</w:t>
      </w:r>
    </w:p>
    <w:p w14:paraId="506E74A2" w14:textId="20200068" w:rsidR="005E2958" w:rsidRDefault="005E2958" w:rsidP="005E2958">
      <w:pPr>
        <w:pStyle w:val="BodyText"/>
        <w:numPr>
          <w:ilvl w:val="0"/>
          <w:numId w:val="42"/>
        </w:numPr>
        <w:spacing w:after="0"/>
        <w:rPr>
          <w:rFonts w:ascii="Calibri" w:hAnsi="Calibri" w:cs="Calibri"/>
        </w:rPr>
      </w:pPr>
      <w:r>
        <w:rPr>
          <w:rFonts w:ascii="Calibri" w:hAnsi="Calibri" w:cs="Calibri"/>
        </w:rPr>
        <w:t>Allow a match down to cost</w:t>
      </w:r>
    </w:p>
    <w:p w14:paraId="036C659B" w14:textId="52D1CC1C" w:rsidR="005E2958" w:rsidRDefault="005E2958" w:rsidP="005E2958">
      <w:pPr>
        <w:pStyle w:val="BodyText"/>
        <w:numPr>
          <w:ilvl w:val="0"/>
          <w:numId w:val="42"/>
        </w:numPr>
        <w:spacing w:after="0"/>
        <w:rPr>
          <w:rFonts w:ascii="Calibri" w:hAnsi="Calibri" w:cs="Calibri"/>
        </w:rPr>
      </w:pPr>
      <w:r>
        <w:rPr>
          <w:rFonts w:ascii="Calibri" w:hAnsi="Calibri" w:cs="Calibri"/>
        </w:rPr>
        <w:t>If over 24 months 120% of bid?</w:t>
      </w:r>
    </w:p>
    <w:p w14:paraId="0D64104B" w14:textId="5D3CF4D2" w:rsidR="005E2958" w:rsidRDefault="005E2958" w:rsidP="005E2958">
      <w:pPr>
        <w:pStyle w:val="BodyText"/>
        <w:numPr>
          <w:ilvl w:val="0"/>
          <w:numId w:val="42"/>
        </w:numPr>
        <w:spacing w:after="0"/>
        <w:rPr>
          <w:rFonts w:ascii="Calibri" w:hAnsi="Calibri" w:cs="Calibri"/>
        </w:rPr>
      </w:pPr>
      <w:r>
        <w:rPr>
          <w:rFonts w:ascii="Calibri" w:hAnsi="Calibri" w:cs="Calibri"/>
        </w:rPr>
        <w:t>If bid from competitor is flat rate, rep needs to put in numbers or create a new flat rate quote.</w:t>
      </w:r>
    </w:p>
    <w:p w14:paraId="343CF9A9" w14:textId="77777777" w:rsidR="00463277" w:rsidRDefault="00463277" w:rsidP="00463277">
      <w:pPr>
        <w:pStyle w:val="BodyText"/>
        <w:spacing w:after="0"/>
        <w:rPr>
          <w:rFonts w:ascii="Calibri" w:hAnsi="Calibri" w:cs="Calibri"/>
        </w:rPr>
      </w:pPr>
    </w:p>
    <w:p w14:paraId="2242AAB4" w14:textId="51C4F7A1" w:rsidR="00463277" w:rsidRDefault="00463277" w:rsidP="00463277">
      <w:pPr>
        <w:pStyle w:val="BodyText"/>
        <w:spacing w:after="0"/>
        <w:rPr>
          <w:rFonts w:ascii="Calibri" w:hAnsi="Calibri" w:cs="Calibri"/>
        </w:rPr>
      </w:pPr>
      <w:r>
        <w:rPr>
          <w:rFonts w:ascii="Calibri" w:hAnsi="Calibri" w:cs="Calibri"/>
        </w:rPr>
        <w:t>Rollback do to general save</w:t>
      </w:r>
    </w:p>
    <w:p w14:paraId="3D9D9185" w14:textId="77777777" w:rsidR="00B73B08" w:rsidRPr="00B73B08" w:rsidRDefault="00B73B08" w:rsidP="00695126">
      <w:pPr>
        <w:pStyle w:val="BodyText"/>
        <w:spacing w:after="0"/>
        <w:rPr>
          <w:rFonts w:ascii="Calibri" w:hAnsi="Calibri" w:cs="Calibri"/>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2B675414" w14:textId="77777777" w:rsidR="00801D65" w:rsidRPr="008773DF" w:rsidRDefault="00801D65" w:rsidP="00801D65">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361153F7" w14:textId="77777777" w:rsidR="00801D65" w:rsidRPr="00CB52A7" w:rsidRDefault="00801D65" w:rsidP="00801D65">
      <w:pPr>
        <w:pStyle w:val="BodyText"/>
        <w:spacing w:after="0"/>
        <w:rPr>
          <w:rFonts w:ascii="Calibri" w:hAnsi="Calibri" w:cs="Calibri"/>
        </w:rPr>
      </w:pPr>
      <w:r w:rsidRPr="00CB52A7">
        <w:rPr>
          <w:rFonts w:ascii="Calibri" w:hAnsi="Calibri" w:cs="Calibri"/>
        </w:rPr>
        <w:t xml:space="preserve">Suggestion – </w:t>
      </w:r>
    </w:p>
    <w:p w14:paraId="51CEF642"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Look in sites table first to see if it’s there</w:t>
      </w:r>
    </w:p>
    <w:p w14:paraId="0BCA1F6A"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If it is not default Third Party</w:t>
      </w:r>
    </w:p>
    <w:p w14:paraId="6423EC63"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5A9851EF" w14:textId="77777777" w:rsidR="007907E9" w:rsidRDefault="007907E9" w:rsidP="00C62119">
      <w:pPr>
        <w:pStyle w:val="BodyText"/>
        <w:spacing w:after="0"/>
        <w:rPr>
          <w:rFonts w:cstheme="minorHAnsi"/>
        </w:rPr>
      </w:pP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Pr="00C922AB" w:rsidRDefault="005A0764" w:rsidP="009B3D75">
      <w:pPr>
        <w:pStyle w:val="Heading3"/>
        <w:rPr>
          <w:rFonts w:cstheme="minorHAnsi"/>
          <w:highlight w:val="cyan"/>
        </w:rPr>
      </w:pPr>
      <w:bookmarkStart w:id="36" w:name="_Toc418507655"/>
      <w:r w:rsidRPr="00C922AB">
        <w:rPr>
          <w:rFonts w:cstheme="minorHAnsi"/>
          <w:highlight w:val="cyan"/>
        </w:rPr>
        <w:t>Pricing Calculations</w:t>
      </w:r>
      <w:bookmarkEnd w:id="36"/>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0508F07F" w:rsidR="00B11DF4" w:rsidRPr="00B11DF4" w:rsidRDefault="00B11DF4" w:rsidP="005968BF">
            <w:pPr>
              <w:pStyle w:val="BodyText"/>
              <w:spacing w:after="0"/>
              <w:rPr>
                <w:rFonts w:ascii="Calibri" w:hAnsi="Calibri" w:cs="Calibri"/>
                <w:sz w:val="16"/>
                <w:szCs w:val="16"/>
              </w:rPr>
            </w:pP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42FEE039" w:rsidR="00B11DF4" w:rsidRPr="00B11DF4" w:rsidRDefault="00B11DF4" w:rsidP="005968BF">
            <w:pPr>
              <w:pStyle w:val="BodyText"/>
              <w:spacing w:after="0"/>
              <w:rPr>
                <w:rFonts w:ascii="Calibri" w:hAnsi="Calibri" w:cs="Calibri"/>
                <w:sz w:val="16"/>
                <w:szCs w:val="16"/>
              </w:rPr>
            </w:pP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46ECCB5D" w:rsidR="00B11DF4" w:rsidRPr="00B11DF4" w:rsidRDefault="00B11DF4" w:rsidP="005968BF">
            <w:pPr>
              <w:pStyle w:val="BodyText"/>
              <w:spacing w:after="0"/>
              <w:rPr>
                <w:rFonts w:ascii="Calibri" w:hAnsi="Calibri" w:cs="Calibri"/>
                <w:sz w:val="16"/>
                <w:szCs w:val="16"/>
              </w:rPr>
            </w:pP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lastRenderedPageBreak/>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1D9CEBD3" w14:textId="77777777" w:rsidR="004B3E7E" w:rsidRDefault="004B3E7E" w:rsidP="004B3E7E">
      <w:pPr>
        <w:pStyle w:val="BodyText"/>
        <w:spacing w:after="0"/>
        <w:rPr>
          <w:rFonts w:cstheme="minorHAnsi"/>
        </w:rPr>
      </w:pPr>
      <w:r w:rsidRPr="00C922AB">
        <w:rPr>
          <w:rFonts w:cstheme="minorHAnsi"/>
          <w:highlight w:val="cyan"/>
        </w:rPr>
        <w:t xml:space="preserve">Large </w:t>
      </w:r>
      <w:proofErr w:type="spellStart"/>
      <w:r w:rsidRPr="00C922AB">
        <w:rPr>
          <w:rFonts w:cstheme="minorHAnsi"/>
          <w:highlight w:val="cyan"/>
        </w:rPr>
        <w:t>Exising</w:t>
      </w:r>
      <w:proofErr w:type="spellEnd"/>
      <w:r w:rsidRPr="00C922AB">
        <w:rPr>
          <w:rFonts w:cstheme="minorHAnsi"/>
          <w:highlight w:val="cyan"/>
        </w:rPr>
        <w:t xml:space="preserve"> Pricing Formulas</w:t>
      </w:r>
    </w:p>
    <w:p w14:paraId="280FACEF" w14:textId="77777777" w:rsidR="004B3E7E" w:rsidRDefault="004B3E7E" w:rsidP="004B3E7E">
      <w:pPr>
        <w:pStyle w:val="BodyText"/>
        <w:numPr>
          <w:ilvl w:val="0"/>
          <w:numId w:val="34"/>
        </w:numPr>
        <w:spacing w:after="0"/>
        <w:rPr>
          <w:rFonts w:cstheme="minorHAnsi"/>
        </w:rPr>
      </w:pPr>
      <w:r>
        <w:rPr>
          <w:rFonts w:cstheme="minorHAnsi"/>
        </w:rPr>
        <w:t>Service Change</w:t>
      </w:r>
    </w:p>
    <w:p w14:paraId="7C6A17E6" w14:textId="77777777" w:rsidR="004B3E7E" w:rsidRDefault="004B3E7E" w:rsidP="004B3E7E">
      <w:pPr>
        <w:pStyle w:val="BodyText"/>
        <w:numPr>
          <w:ilvl w:val="0"/>
          <w:numId w:val="34"/>
        </w:numPr>
        <w:spacing w:after="0"/>
        <w:rPr>
          <w:rFonts w:cstheme="minorHAnsi"/>
        </w:rPr>
      </w:pPr>
      <w:r>
        <w:rPr>
          <w:rFonts w:cstheme="minorHAnsi"/>
        </w:rPr>
        <w:t>Rollback</w:t>
      </w:r>
    </w:p>
    <w:p w14:paraId="0D23D2E9" w14:textId="77777777" w:rsidR="004B3E7E" w:rsidRDefault="004B3E7E" w:rsidP="004B3E7E">
      <w:pPr>
        <w:pStyle w:val="BodyText"/>
        <w:numPr>
          <w:ilvl w:val="1"/>
          <w:numId w:val="34"/>
        </w:numPr>
        <w:spacing w:after="0"/>
        <w:rPr>
          <w:rFonts w:ascii="Calibri" w:hAnsi="Calibri" w:cs="Calibri"/>
        </w:rPr>
      </w:pPr>
      <w:r w:rsidRPr="00F03E1D">
        <w:rPr>
          <w:rFonts w:ascii="Calibri" w:hAnsi="Calibri" w:cs="Calibri"/>
        </w:rPr>
        <w:t>Price Rollback of current rates</w:t>
      </w:r>
    </w:p>
    <w:p w14:paraId="325EEDF7" w14:textId="77777777" w:rsidR="004B3E7E" w:rsidRDefault="004B3E7E" w:rsidP="004B3E7E">
      <w:pPr>
        <w:pStyle w:val="BodyText"/>
        <w:numPr>
          <w:ilvl w:val="2"/>
          <w:numId w:val="34"/>
        </w:numPr>
        <w:spacing w:after="0"/>
        <w:rPr>
          <w:rFonts w:ascii="Calibri" w:hAnsi="Calibri" w:cs="Calibri"/>
        </w:rPr>
      </w:pPr>
      <w:r>
        <w:rPr>
          <w:rFonts w:ascii="Calibri" w:hAnsi="Calibri" w:cs="Calibri"/>
        </w:rPr>
        <w:t>Floor</w:t>
      </w:r>
    </w:p>
    <w:p w14:paraId="7EDBF4D8" w14:textId="77777777" w:rsidR="004B3E7E" w:rsidRPr="00C17A85" w:rsidRDefault="004B3E7E" w:rsidP="004B3E7E">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574CF3AF" w14:textId="77777777" w:rsidR="004B3E7E" w:rsidRPr="00C17A85" w:rsidRDefault="004B3E7E" w:rsidP="004B3E7E">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3E2D6C19" w14:textId="77777777" w:rsidR="004B3E7E" w:rsidRDefault="004B3E7E" w:rsidP="004B3E7E">
      <w:pPr>
        <w:pStyle w:val="BodyText"/>
        <w:numPr>
          <w:ilvl w:val="2"/>
          <w:numId w:val="34"/>
        </w:numPr>
        <w:spacing w:after="0"/>
        <w:rPr>
          <w:rFonts w:ascii="Calibri" w:hAnsi="Calibri" w:cs="Calibri"/>
        </w:rPr>
      </w:pPr>
      <w:r>
        <w:rPr>
          <w:rFonts w:ascii="Calibri" w:hAnsi="Calibri" w:cs="Calibri"/>
        </w:rPr>
        <w:t>Ave</w:t>
      </w:r>
    </w:p>
    <w:p w14:paraId="6F98C7A8"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53306A4C"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036ABF9A" w14:textId="77777777" w:rsidR="004B3E7E" w:rsidRDefault="004B3E7E" w:rsidP="004B3E7E">
      <w:pPr>
        <w:pStyle w:val="BodyText"/>
        <w:numPr>
          <w:ilvl w:val="2"/>
          <w:numId w:val="34"/>
        </w:numPr>
        <w:spacing w:after="0"/>
        <w:rPr>
          <w:rFonts w:ascii="Calibri" w:hAnsi="Calibri" w:cs="Calibri"/>
        </w:rPr>
      </w:pPr>
      <w:r>
        <w:rPr>
          <w:rFonts w:ascii="Calibri" w:hAnsi="Calibri" w:cs="Calibri"/>
        </w:rPr>
        <w:t>Target</w:t>
      </w:r>
    </w:p>
    <w:p w14:paraId="31453031"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465698F3" w14:textId="77777777" w:rsidR="004B3E7E" w:rsidRPr="00C17A85" w:rsidRDefault="004B3E7E" w:rsidP="004B3E7E">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03367141" w14:textId="77777777" w:rsidR="004B3E7E" w:rsidRDefault="004B3E7E" w:rsidP="004B3E7E">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AA38F52" w14:textId="77777777" w:rsidR="004B3E7E" w:rsidRPr="00C17A85" w:rsidRDefault="004B3E7E" w:rsidP="004B3E7E">
      <w:pPr>
        <w:pStyle w:val="BodyText"/>
        <w:numPr>
          <w:ilvl w:val="1"/>
          <w:numId w:val="34"/>
        </w:numPr>
        <w:spacing w:after="0"/>
        <w:rPr>
          <w:rFonts w:ascii="Calibri" w:hAnsi="Calibri" w:cs="Calibri"/>
        </w:rPr>
      </w:pPr>
      <w:r>
        <w:rPr>
          <w:rFonts w:ascii="Calibri" w:hAnsi="Calibri" w:cs="Calibri"/>
        </w:rPr>
        <w:t>Price rollback to competitive bid</w:t>
      </w: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014062DB" w14:textId="69B03121" w:rsidR="000E6946" w:rsidRPr="000E6946" w:rsidRDefault="00DE2C59" w:rsidP="000E6946">
      <w:pPr>
        <w:pStyle w:val="BodyText"/>
        <w:numPr>
          <w:ilvl w:val="0"/>
          <w:numId w:val="24"/>
        </w:numPr>
        <w:spacing w:after="0"/>
        <w:rPr>
          <w:rFonts w:cstheme="minorHAnsi"/>
        </w:rPr>
      </w:pPr>
      <w:proofErr w:type="spellStart"/>
      <w:r>
        <w:rPr>
          <w:rFonts w:cstheme="minorHAnsi"/>
        </w:rPr>
        <w:t>account_status_ind</w:t>
      </w:r>
      <w:proofErr w:type="spellEnd"/>
      <w:r>
        <w:rPr>
          <w:rFonts w:cstheme="minorHAnsi"/>
        </w:rPr>
        <w:t xml:space="preserve">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p>
    <w:p w14:paraId="2759AC4F" w14:textId="36342D10" w:rsidR="000E6946" w:rsidRDefault="000E6946" w:rsidP="00C62119">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4F4BB445" w14:textId="77777777" w:rsidR="00C62119" w:rsidRDefault="00C62119" w:rsidP="00C62119">
      <w:pPr>
        <w:pStyle w:val="BodyText"/>
        <w:spacing w:after="0"/>
        <w:rPr>
          <w:rFonts w:cstheme="minorHAnsi"/>
        </w:rPr>
      </w:pPr>
    </w:p>
    <w:p w14:paraId="0DB97F5A" w14:textId="770EA8D2" w:rsidR="00880B05" w:rsidRDefault="000E6946" w:rsidP="00C62119">
      <w:pPr>
        <w:pStyle w:val="BodyText"/>
        <w:spacing w:after="0"/>
        <w:rPr>
          <w:rFonts w:cstheme="minorHAnsi"/>
        </w:rPr>
      </w:pPr>
      <w:r>
        <w:rPr>
          <w:rFonts w:cstheme="minorHAnsi"/>
        </w:rPr>
        <w:t xml:space="preserve">What </w:t>
      </w:r>
      <w:r w:rsidR="00880B05">
        <w:rPr>
          <w:rFonts w:cstheme="minorHAnsi"/>
        </w:rPr>
        <w:t>filters</w:t>
      </w:r>
      <w:r>
        <w:rPr>
          <w:rFonts w:cstheme="minorHAnsi"/>
        </w:rPr>
        <w:t xml:space="preserve"> (if any) do we have on</w:t>
      </w:r>
      <w:r w:rsidR="00880B05">
        <w:rPr>
          <w:rFonts w:cstheme="minorHAnsi"/>
        </w:rPr>
        <w:t xml:space="preserve"> rates?</w:t>
      </w:r>
      <w:r w:rsidR="00DE2C59">
        <w:rPr>
          <w:rFonts w:cstheme="minorHAnsi"/>
        </w:rPr>
        <w:t xml:space="preserve"> </w:t>
      </w:r>
    </w:p>
    <w:p w14:paraId="1CDC40EC" w14:textId="11E1DE56" w:rsidR="00C62119" w:rsidRDefault="000E6946" w:rsidP="00C62119">
      <w:pPr>
        <w:pStyle w:val="BodyText"/>
        <w:spacing w:after="0"/>
        <w:rPr>
          <w:rFonts w:cstheme="minorHAnsi"/>
        </w:rPr>
      </w:pPr>
      <w:r>
        <w:rPr>
          <w:rFonts w:cstheme="minorHAnsi"/>
        </w:rPr>
        <w:t>What filters (if any) do we have on</w:t>
      </w:r>
      <w:r>
        <w:rPr>
          <w:rFonts w:cstheme="minorHAnsi"/>
        </w:rPr>
        <w:t xml:space="preserve"> sales activity?</w:t>
      </w: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lastRenderedPageBreak/>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8" w:name="_Toc418507684"/>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05F75" w14:textId="77777777" w:rsidR="002B2BF4" w:rsidRDefault="002B2BF4">
      <w:r>
        <w:separator/>
      </w:r>
    </w:p>
  </w:endnote>
  <w:endnote w:type="continuationSeparator" w:id="0">
    <w:p w14:paraId="0539AAE3" w14:textId="77777777" w:rsidR="002B2BF4" w:rsidRDefault="002B2BF4">
      <w:r>
        <w:continuationSeparator/>
      </w:r>
    </w:p>
  </w:endnote>
  <w:endnote w:type="continuationNotice" w:id="1">
    <w:p w14:paraId="6A810239" w14:textId="77777777" w:rsidR="002B2BF4" w:rsidRDefault="002B2B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9266B" w:rsidRDefault="002926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9266B" w:rsidRDefault="0029266B">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9266B" w:rsidRDefault="002926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29266B" w:rsidRDefault="0029266B">
    <w:pPr>
      <w:pStyle w:val="Footer"/>
      <w:ind w:right="360"/>
    </w:pPr>
    <w:r>
      <w:tab/>
    </w:r>
  </w:p>
  <w:p w14:paraId="3CA008DB" w14:textId="77777777" w:rsidR="0029266B" w:rsidRDefault="0029266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29266B" w:rsidRDefault="0029266B"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5/4/2015 12:43:23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CA7F22">
      <w:rPr>
        <w:rStyle w:val="PageNumber"/>
        <w:rFonts w:ascii="Arial" w:hAnsi="Arial" w:cs="Arial"/>
        <w:b w:val="0"/>
        <w:i/>
        <w:noProof/>
        <w:sz w:val="16"/>
        <w:szCs w:val="16"/>
      </w:rPr>
      <w:t>38</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7D690" w14:textId="77777777" w:rsidR="002B2BF4" w:rsidRDefault="002B2BF4">
      <w:r>
        <w:separator/>
      </w:r>
    </w:p>
  </w:footnote>
  <w:footnote w:type="continuationSeparator" w:id="0">
    <w:p w14:paraId="326DAA2B" w14:textId="77777777" w:rsidR="002B2BF4" w:rsidRDefault="002B2BF4">
      <w:r>
        <w:continuationSeparator/>
      </w:r>
    </w:p>
  </w:footnote>
  <w:footnote w:type="continuationNotice" w:id="1">
    <w:p w14:paraId="303E97CD" w14:textId="77777777" w:rsidR="002B2BF4" w:rsidRDefault="002B2B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9266B" w:rsidRDefault="0029266B">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29266B" w:rsidRDefault="0029266B">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9266B" w:rsidRDefault="0029266B"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3">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11"/>
  </w:num>
  <w:num w:numId="4">
    <w:abstractNumId w:val="10"/>
  </w:num>
  <w:num w:numId="5">
    <w:abstractNumId w:val="29"/>
  </w:num>
  <w:num w:numId="6">
    <w:abstractNumId w:val="34"/>
  </w:num>
  <w:num w:numId="7">
    <w:abstractNumId w:val="32"/>
  </w:num>
  <w:num w:numId="8">
    <w:abstractNumId w:val="36"/>
  </w:num>
  <w:num w:numId="9">
    <w:abstractNumId w:val="10"/>
    <w:lvlOverride w:ilvl="0">
      <w:startOverride w:val="3"/>
    </w:lvlOverride>
    <w:lvlOverride w:ilvl="1">
      <w:startOverride w:val="3"/>
    </w:lvlOverride>
    <w:lvlOverride w:ilvl="2">
      <w:startOverride w:val="1"/>
    </w:lvlOverride>
    <w:lvlOverride w:ilvl="3">
      <w:startOverride w:val="2"/>
    </w:lvlOverride>
  </w:num>
  <w:num w:numId="10">
    <w:abstractNumId w:val="10"/>
  </w:num>
  <w:num w:numId="11">
    <w:abstractNumId w:val="10"/>
    <w:lvlOverride w:ilvl="0">
      <w:startOverride w:val="3"/>
    </w:lvlOverride>
    <w:lvlOverride w:ilvl="1">
      <w:startOverride w:val="3"/>
    </w:lvlOverride>
    <w:lvlOverride w:ilvl="2">
      <w:startOverride w:val="2"/>
    </w:lvlOverride>
    <w:lvlOverride w:ilvl="3">
      <w:startOverride w:val="2"/>
    </w:lvlOverride>
  </w:num>
  <w:num w:numId="12">
    <w:abstractNumId w:val="10"/>
    <w:lvlOverride w:ilvl="0">
      <w:startOverride w:val="3"/>
    </w:lvlOverride>
    <w:lvlOverride w:ilvl="1">
      <w:startOverride w:val="3"/>
    </w:lvlOverride>
    <w:lvlOverride w:ilvl="2">
      <w:startOverride w:val="3"/>
    </w:lvlOverride>
    <w:lvlOverride w:ilvl="3">
      <w:startOverride w:val="2"/>
    </w:lvlOverride>
  </w:num>
  <w:num w:numId="13">
    <w:abstractNumId w:val="3"/>
  </w:num>
  <w:num w:numId="14">
    <w:abstractNumId w:val="4"/>
  </w:num>
  <w:num w:numId="15">
    <w:abstractNumId w:val="5"/>
  </w:num>
  <w:num w:numId="16">
    <w:abstractNumId w:val="35"/>
  </w:num>
  <w:num w:numId="17">
    <w:abstractNumId w:val="2"/>
  </w:num>
  <w:num w:numId="18">
    <w:abstractNumId w:val="33"/>
  </w:num>
  <w:num w:numId="19">
    <w:abstractNumId w:val="9"/>
  </w:num>
  <w:num w:numId="20">
    <w:abstractNumId w:val="12"/>
  </w:num>
  <w:num w:numId="21">
    <w:abstractNumId w:val="16"/>
  </w:num>
  <w:num w:numId="22">
    <w:abstractNumId w:val="19"/>
  </w:num>
  <w:num w:numId="23">
    <w:abstractNumId w:val="0"/>
  </w:num>
  <w:num w:numId="24">
    <w:abstractNumId w:val="31"/>
  </w:num>
  <w:num w:numId="25">
    <w:abstractNumId w:val="7"/>
  </w:num>
  <w:num w:numId="26">
    <w:abstractNumId w:val="17"/>
  </w:num>
  <w:num w:numId="27">
    <w:abstractNumId w:val="26"/>
  </w:num>
  <w:num w:numId="28">
    <w:abstractNumId w:val="23"/>
  </w:num>
  <w:num w:numId="29">
    <w:abstractNumId w:val="24"/>
  </w:num>
  <w:num w:numId="30">
    <w:abstractNumId w:val="22"/>
  </w:num>
  <w:num w:numId="31">
    <w:abstractNumId w:val="6"/>
  </w:num>
  <w:num w:numId="32">
    <w:abstractNumId w:val="28"/>
  </w:num>
  <w:num w:numId="33">
    <w:abstractNumId w:val="13"/>
  </w:num>
  <w:num w:numId="34">
    <w:abstractNumId w:val="20"/>
  </w:num>
  <w:num w:numId="35">
    <w:abstractNumId w:val="25"/>
  </w:num>
  <w:num w:numId="36">
    <w:abstractNumId w:val="30"/>
  </w:num>
  <w:num w:numId="37">
    <w:abstractNumId w:val="8"/>
  </w:num>
  <w:num w:numId="38">
    <w:abstractNumId w:val="21"/>
  </w:num>
  <w:num w:numId="39">
    <w:abstractNumId w:val="27"/>
  </w:num>
  <w:num w:numId="40">
    <w:abstractNumId w:val="14"/>
  </w:num>
  <w:num w:numId="41">
    <w:abstractNumId w:val="15"/>
  </w:num>
  <w:num w:numId="4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21E5"/>
    <w:rsid w:val="002B2BF4"/>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699E"/>
    <w:rsid w:val="009477C1"/>
    <w:rsid w:val="00950A76"/>
    <w:rsid w:val="00957490"/>
    <w:rsid w:val="00957D88"/>
    <w:rsid w:val="0096445E"/>
    <w:rsid w:val="00964FC8"/>
    <w:rsid w:val="009702E9"/>
    <w:rsid w:val="00972558"/>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0DF1"/>
    <w:rsid w:val="00F611D6"/>
    <w:rsid w:val="00F630E5"/>
    <w:rsid w:val="00F6325A"/>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7168C"/>
    <w:rsid w:val="00D05301"/>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55E0ADD4-B36F-4063-B267-2A9BA8C5B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5360</TotalTime>
  <Pages>1</Pages>
  <Words>7339</Words>
  <Characters>41835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49076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111</cp:revision>
  <cp:lastPrinted>2012-12-07T17:42:00Z</cp:lastPrinted>
  <dcterms:created xsi:type="dcterms:W3CDTF">2014-12-11T20:48:00Z</dcterms:created>
  <dcterms:modified xsi:type="dcterms:W3CDTF">2015-05-04T21:19:00Z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