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5A7AE2"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5A7AE2" w:rsidRDefault="005A7AE2" w:rsidP="00A910C9">
                            <w:pPr>
                              <w:jc w:val="center"/>
                              <w:rPr>
                                <w:rFonts w:ascii="Arial" w:hAnsi="Arial" w:cs="Arial"/>
                              </w:rPr>
                            </w:pPr>
                          </w:p>
                          <w:p w14:paraId="3CA008EA" w14:textId="77777777" w:rsidR="005A7AE2" w:rsidRDefault="005A7AE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5A7AE2" w:rsidRDefault="005A7AE2" w:rsidP="00A910C9">
                            <w:pPr>
                              <w:jc w:val="center"/>
                              <w:rPr>
                                <w:rFonts w:ascii="Arial" w:hAnsi="Arial" w:cs="Arial"/>
                              </w:rPr>
                            </w:pPr>
                          </w:p>
                          <w:p w14:paraId="3CA008EC" w14:textId="77777777" w:rsidR="005A7AE2" w:rsidRDefault="005A7AE2" w:rsidP="00A910C9">
                            <w:pPr>
                              <w:jc w:val="center"/>
                              <w:rPr>
                                <w:rFonts w:ascii="Arial" w:hAnsi="Arial" w:cs="Arial"/>
                              </w:rPr>
                            </w:pPr>
                            <w:r>
                              <w:rPr>
                                <w:rFonts w:ascii="Arial" w:hAnsi="Arial" w:cs="Arial"/>
                              </w:rPr>
                              <w:t>© Copyright 2012, Republic Services Inc. - All rights reserved.</w:t>
                            </w:r>
                          </w:p>
                          <w:p w14:paraId="3CA008ED" w14:textId="77777777" w:rsidR="005A7AE2" w:rsidRDefault="005A7AE2"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5A7AE2" w:rsidRDefault="005A7AE2" w:rsidP="00A910C9">
                      <w:pPr>
                        <w:jc w:val="center"/>
                        <w:rPr>
                          <w:rFonts w:ascii="Arial" w:hAnsi="Arial" w:cs="Arial"/>
                        </w:rPr>
                      </w:pPr>
                    </w:p>
                    <w:p w14:paraId="3CA008EA" w14:textId="77777777" w:rsidR="005A7AE2" w:rsidRDefault="005A7AE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5A7AE2" w:rsidRDefault="005A7AE2" w:rsidP="00A910C9">
                      <w:pPr>
                        <w:jc w:val="center"/>
                        <w:rPr>
                          <w:rFonts w:ascii="Arial" w:hAnsi="Arial" w:cs="Arial"/>
                        </w:rPr>
                      </w:pPr>
                    </w:p>
                    <w:p w14:paraId="3CA008EC" w14:textId="77777777" w:rsidR="005A7AE2" w:rsidRDefault="005A7AE2" w:rsidP="00A910C9">
                      <w:pPr>
                        <w:jc w:val="center"/>
                        <w:rPr>
                          <w:rFonts w:ascii="Arial" w:hAnsi="Arial" w:cs="Arial"/>
                        </w:rPr>
                      </w:pPr>
                      <w:r>
                        <w:rPr>
                          <w:rFonts w:ascii="Arial" w:hAnsi="Arial" w:cs="Arial"/>
                        </w:rPr>
                        <w:t>© Copyright 2012, Republic Services Inc. - All rights reserved.</w:t>
                      </w:r>
                    </w:p>
                    <w:p w14:paraId="3CA008ED" w14:textId="77777777" w:rsidR="005A7AE2" w:rsidRDefault="005A7AE2"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D85DC1">
            <w:pPr>
              <w:pStyle w:val="ListParagraph"/>
              <w:numPr>
                <w:ilvl w:val="0"/>
                <w:numId w:val="16"/>
              </w:numPr>
              <w:ind w:left="162" w:hanging="180"/>
              <w:rPr>
                <w:rFonts w:cstheme="minorHAnsi"/>
              </w:rPr>
            </w:pPr>
            <w:r w:rsidRPr="00B76914">
              <w:rPr>
                <w:rFonts w:cstheme="minorHAnsi"/>
                <w:color w:val="0070C0"/>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C115A8">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CA7F22" w:rsidRDefault="00CA2B01" w:rsidP="006747AB">
      <w:pPr>
        <w:pStyle w:val="Heading3"/>
        <w:rPr>
          <w:rFonts w:cstheme="minorHAnsi"/>
          <w:highlight w:val="yellow"/>
        </w:rPr>
      </w:pPr>
      <w:bookmarkStart w:id="19" w:name="_Toc418507640"/>
      <w:r w:rsidRPr="00CA7F22">
        <w:rPr>
          <w:rFonts w:cstheme="minorHAnsi"/>
          <w:highlight w:val="yellow"/>
        </w:rPr>
        <w:t>Technical Design Requirements</w:t>
      </w:r>
      <w:r w:rsidR="00DF0B12" w:rsidRPr="00CA7F22">
        <w:rPr>
          <w:rFonts w:cstheme="minorHAnsi"/>
          <w:highlight w:val="yellow"/>
        </w:rPr>
        <w:t xml:space="preserve"> ETL (R &amp; SSIS)</w:t>
      </w:r>
      <w:r w:rsidR="00823625" w:rsidRPr="00CA7F22">
        <w:rPr>
          <w:rFonts w:cstheme="minorHAnsi"/>
          <w:highlight w:val="yellow"/>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lastRenderedPageBreak/>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77777777" w:rsidR="00724917" w:rsidRPr="002E06AB" w:rsidRDefault="00724917" w:rsidP="00150F8A">
            <w:pPr>
              <w:rPr>
                <w:rFonts w:cstheme="minorHAnsi"/>
                <w:highlight w:val="yellow"/>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067F5B">
      <w:pPr>
        <w:pStyle w:val="BodyText"/>
        <w:numPr>
          <w:ilvl w:val="0"/>
          <w:numId w:val="2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067F5B">
      <w:pPr>
        <w:pStyle w:val="BodyText"/>
        <w:numPr>
          <w:ilvl w:val="1"/>
          <w:numId w:val="16"/>
        </w:numPr>
        <w:spacing w:after="0"/>
      </w:pPr>
      <w:r>
        <w:t>Container Type</w:t>
      </w:r>
    </w:p>
    <w:p w14:paraId="30DEE3FB" w14:textId="105E6AD0" w:rsidR="00067F5B" w:rsidRPr="003322D3" w:rsidRDefault="00C62119" w:rsidP="003322D3">
      <w:pPr>
        <w:pStyle w:val="BodyText"/>
        <w:numPr>
          <w:ilvl w:val="1"/>
          <w:numId w:val="16"/>
        </w:numPr>
        <w:spacing w:after="0"/>
        <w:rPr>
          <w:rFonts w:ascii="Calibri" w:hAnsi="Calibri" w:cs="Calibri"/>
        </w:rPr>
      </w:pPr>
      <w:r>
        <w:rPr>
          <w:rFonts w:ascii="Calibri" w:hAnsi="Calibri" w:cs="Calibri"/>
        </w:rPr>
        <w:t xml:space="preserve">Compactor </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B051BF" w:rsidRDefault="00F60DF1" w:rsidP="00F60DF1">
      <w:pPr>
        <w:pStyle w:val="BodyText"/>
        <w:numPr>
          <w:ilvl w:val="0"/>
          <w:numId w:val="2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BB5E38">
        <w:rPr>
          <w:rFonts w:ascii="Calibri" w:hAnsi="Calibri" w:cs="Calibri"/>
          <w:color w:val="FF0000"/>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3C717DE5" w14:textId="77777777" w:rsidR="00F60DF1" w:rsidRPr="00BB5E38" w:rsidRDefault="00F60DF1" w:rsidP="00BB5E38">
      <w:pPr>
        <w:numPr>
          <w:ilvl w:val="0"/>
          <w:numId w:val="28"/>
        </w:numPr>
        <w:ind w:left="1080"/>
        <w:textAlignment w:val="center"/>
        <w:rPr>
          <w:rFonts w:ascii="Times New Roman" w:hAnsi="Times New Roman"/>
          <w:sz w:val="24"/>
          <w:szCs w:val="24"/>
        </w:rPr>
      </w:pP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084BE20B" w14:textId="77777777" w:rsidR="00492751" w:rsidRPr="008773DF" w:rsidRDefault="00492751" w:rsidP="00492751">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Pr>
          <w:rFonts w:ascii="Calibri" w:hAnsi="Calibri" w:cs="Calibri"/>
          <w:highlight w:val="yellow"/>
        </w:rPr>
        <w:t xml:space="preserve"> 4/15</w:t>
      </w:r>
    </w:p>
    <w:p w14:paraId="622B6C80" w14:textId="77777777" w:rsidR="00492751" w:rsidRPr="00CB52A7" w:rsidRDefault="00492751" w:rsidP="00492751">
      <w:pPr>
        <w:pStyle w:val="BodyText"/>
        <w:spacing w:after="0"/>
        <w:rPr>
          <w:rFonts w:ascii="Calibri" w:hAnsi="Calibri" w:cs="Calibri"/>
        </w:rPr>
      </w:pPr>
      <w:r w:rsidRPr="00CB52A7">
        <w:rPr>
          <w:rFonts w:ascii="Calibri" w:hAnsi="Calibri" w:cs="Calibri"/>
        </w:rPr>
        <w:t xml:space="preserve">Suggestion – </w:t>
      </w:r>
    </w:p>
    <w:p w14:paraId="36EE66A8"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Look in sites table first to see if it’s there</w:t>
      </w:r>
    </w:p>
    <w:p w14:paraId="72E5140B"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If it is not default Third Party</w:t>
      </w:r>
    </w:p>
    <w:p w14:paraId="593EE21B" w14:textId="77777777" w:rsidR="00492751" w:rsidRPr="00CB52A7" w:rsidRDefault="00492751" w:rsidP="00492751">
      <w:pPr>
        <w:pStyle w:val="BodyText"/>
        <w:numPr>
          <w:ilvl w:val="0"/>
          <w:numId w:val="30"/>
        </w:numPr>
        <w:spacing w:after="0"/>
        <w:rPr>
          <w:rFonts w:ascii="Calibri" w:hAnsi="Calibri" w:cs="Calibri"/>
        </w:rPr>
      </w:pPr>
      <w:r w:rsidRPr="00CB52A7">
        <w:rPr>
          <w:rFonts w:ascii="Calibri" w:hAnsi="Calibri" w:cs="Calibri"/>
        </w:rPr>
        <w:t>(ensure all Republic sites are in the table first)</w:t>
      </w:r>
    </w:p>
    <w:p w14:paraId="5E75D9ED" w14:textId="77777777" w:rsidR="00B3266B" w:rsidRPr="00B051BF" w:rsidRDefault="00B3266B" w:rsidP="003624C2">
      <w:pPr>
        <w:numPr>
          <w:ilvl w:val="0"/>
          <w:numId w:val="30"/>
        </w:numPr>
        <w:textAlignment w:val="center"/>
        <w:rPr>
          <w:rFonts w:cstheme="minorHAnsi"/>
        </w:rPr>
      </w:pPr>
    </w:p>
    <w:p w14:paraId="229E310F" w14:textId="77777777" w:rsidR="00DD37B7" w:rsidRDefault="00DD37B7" w:rsidP="00DD37B7">
      <w:pPr>
        <w:pStyle w:val="BodyText"/>
      </w:pPr>
    </w:p>
    <w:p w14:paraId="3442D38C" w14:textId="77777777" w:rsidR="00CB252F" w:rsidRDefault="00CB252F"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5" w:name="_Toc41850764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850764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850764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850764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8507649"/>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850765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2522054"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850765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5A7AE2" w:rsidRPr="0030520D" w:rsidRDefault="005A7AE2"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5A7AE2" w:rsidRPr="0030520D" w:rsidRDefault="005A7AE2"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82FD7"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5A7AE2" w:rsidRDefault="005A7AE2"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5A7AE2" w:rsidRDefault="005A7AE2"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5A7AE2" w:rsidRDefault="005A7AE2"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5A7AE2" w:rsidRDefault="005A7AE2"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BB41F6">
        <w:rPr>
          <w:rFonts w:cstheme="minorHAnsi"/>
          <w:highlight w:val="yellow"/>
        </w:rPr>
        <w:t>Service Change</w:t>
      </w:r>
    </w:p>
    <w:p w14:paraId="48020046" w14:textId="3A624A95"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w:t>
      </w:r>
      <w:proofErr w:type="spellStart"/>
      <w:r w:rsidRPr="00616D0E">
        <w:rPr>
          <w:rFonts w:cs="Courier New"/>
          <w:color w:val="333333"/>
        </w:rPr>
        <w:t>when</w:t>
      </w:r>
      <w:proofErr w:type="spellEnd"/>
      <w:r w:rsidRPr="00616D0E">
        <w:rPr>
          <w:rFonts w:cs="Courier New"/>
          <w:color w:val="333333"/>
        </w:rPr>
        <w:t xml:space="preserve"> Rate Adjustment is selected.</w:t>
      </w:r>
    </w:p>
    <w:p w14:paraId="7EFF95F0" w14:textId="77777777" w:rsidR="00616D0E" w:rsidRDefault="00616D0E" w:rsidP="00616D0E">
      <w:pPr>
        <w:shd w:val="clear" w:color="auto" w:fill="FFFFFF"/>
        <w:rPr>
          <w:rFonts w:cs="Courier New"/>
          <w:color w:val="333333"/>
        </w:rPr>
      </w:pPr>
    </w:p>
    <w:p w14:paraId="01EB6BE0" w14:textId="77777777" w:rsidR="00616D0E" w:rsidRDefault="00616D0E" w:rsidP="00616D0E">
      <w:pPr>
        <w:shd w:val="clear" w:color="auto" w:fill="FFFFFF"/>
        <w:rPr>
          <w:rFonts w:cs="Courier New"/>
          <w:color w:val="333333"/>
        </w:rPr>
      </w:pPr>
      <w:r>
        <w:rPr>
          <w:rFonts w:cs="Courier New"/>
          <w:color w:val="333333"/>
        </w:rPr>
        <w:t>Service Change Reason</w:t>
      </w:r>
    </w:p>
    <w:p w14:paraId="44546117" w14:textId="77777777" w:rsidR="00616D0E" w:rsidRDefault="00616D0E" w:rsidP="00616D0E">
      <w:pPr>
        <w:pStyle w:val="ListParagraph"/>
        <w:numPr>
          <w:ilvl w:val="0"/>
          <w:numId w:val="16"/>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530F4419" w14:textId="77777777" w:rsidR="00616D0E" w:rsidRDefault="00616D0E" w:rsidP="00616D0E">
      <w:pPr>
        <w:pStyle w:val="ListParagraph"/>
        <w:numPr>
          <w:ilvl w:val="0"/>
          <w:numId w:val="16"/>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616D0E">
      <w:pPr>
        <w:pStyle w:val="ListParagraph"/>
        <w:numPr>
          <w:ilvl w:val="0"/>
          <w:numId w:val="16"/>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616D0E">
      <w:pPr>
        <w:pStyle w:val="ListParagraph"/>
        <w:numPr>
          <w:ilvl w:val="1"/>
          <w:numId w:val="16"/>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616D0E">
      <w:pPr>
        <w:pStyle w:val="ListParagraph"/>
        <w:numPr>
          <w:ilvl w:val="0"/>
          <w:numId w:val="43"/>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616D0E">
      <w:pPr>
        <w:pStyle w:val="ListParagraph"/>
        <w:numPr>
          <w:ilvl w:val="0"/>
          <w:numId w:val="43"/>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1B718C87" w14:textId="77777777" w:rsidR="00616D0E" w:rsidRDefault="00616D0E" w:rsidP="00616D0E">
      <w:pPr>
        <w:shd w:val="clear" w:color="auto" w:fill="FFFFFF"/>
        <w:rPr>
          <w:rFonts w:cs="Courier New"/>
          <w:color w:val="333333"/>
        </w:rPr>
      </w:pPr>
    </w:p>
    <w:p w14:paraId="24E612E8" w14:textId="77777777" w:rsidR="00616D0E" w:rsidRDefault="00616D0E" w:rsidP="00616D0E">
      <w:pPr>
        <w:shd w:val="clear" w:color="auto" w:fill="FFFFFF"/>
        <w:rPr>
          <w:rFonts w:cs="Courier New"/>
          <w:color w:val="333333"/>
        </w:rPr>
      </w:pPr>
      <w:r w:rsidRPr="00616D0E">
        <w:rPr>
          <w:rFonts w:cs="Courier New"/>
          <w:color w:val="333333"/>
        </w:rPr>
        <w:t>Change of Owner should also include the following save options.</w:t>
      </w:r>
      <w:r w:rsidRPr="00616D0E">
        <w:rPr>
          <w:rFonts w:cs="Courier New"/>
          <w:color w:val="333333"/>
        </w:rPr>
        <w:br/>
      </w:r>
      <w:r>
        <w:rPr>
          <w:rFonts w:cs="Courier New"/>
          <w:color w:val="333333"/>
        </w:rPr>
        <w:t>Change of Owner</w:t>
      </w:r>
    </w:p>
    <w:p w14:paraId="4549AED9" w14:textId="77777777" w:rsidR="00616D0E" w:rsidRDefault="00616D0E" w:rsidP="00616D0E">
      <w:pPr>
        <w:pStyle w:val="ListParagraph"/>
        <w:numPr>
          <w:ilvl w:val="0"/>
          <w:numId w:val="44"/>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5C4F528E" w14:textId="77777777" w:rsidR="00616D0E" w:rsidRDefault="00616D0E" w:rsidP="00616D0E">
      <w:pPr>
        <w:pStyle w:val="ListParagraph"/>
        <w:numPr>
          <w:ilvl w:val="0"/>
          <w:numId w:val="44"/>
        </w:numPr>
        <w:shd w:val="clear" w:color="auto" w:fill="FFFFFF"/>
        <w:rPr>
          <w:rFonts w:cs="Courier New"/>
          <w:color w:val="333333"/>
        </w:rPr>
      </w:pPr>
      <w:r w:rsidRPr="00616D0E">
        <w:rPr>
          <w:rFonts w:cs="Courier New"/>
          <w:color w:val="333333"/>
        </w:rPr>
        <w:t>Change of Owner: General Save</w:t>
      </w:r>
    </w:p>
    <w:p w14:paraId="1C98634C" w14:textId="77777777" w:rsidR="00616D0E" w:rsidRDefault="00616D0E" w:rsidP="00616D0E">
      <w:pPr>
        <w:pStyle w:val="ListParagraph"/>
        <w:numPr>
          <w:ilvl w:val="0"/>
          <w:numId w:val="44"/>
        </w:numPr>
        <w:shd w:val="clear" w:color="auto" w:fill="FFFFFF"/>
        <w:rPr>
          <w:rFonts w:cs="Courier New"/>
          <w:color w:val="333333"/>
        </w:rPr>
      </w:pPr>
      <w:r w:rsidRPr="00616D0E">
        <w:rPr>
          <w:rFonts w:cs="Courier New"/>
          <w:color w:val="333333"/>
        </w:rPr>
        <w:t>Change of Owner: Competitive Bid </w:t>
      </w:r>
    </w:p>
    <w:p w14:paraId="6EA5F15F" w14:textId="1D2612BC" w:rsidR="00616D0E" w:rsidRPr="00616D0E" w:rsidRDefault="00616D0E" w:rsidP="00616D0E">
      <w:pPr>
        <w:pStyle w:val="ListParagraph"/>
        <w:numPr>
          <w:ilvl w:val="1"/>
          <w:numId w:val="44"/>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40EEED49" w14:textId="77777777" w:rsidR="00616D0E" w:rsidRDefault="00616D0E" w:rsidP="001C3DEF">
      <w:pPr>
        <w:pStyle w:val="BodyText"/>
        <w:rPr>
          <w:rFonts w:cstheme="minorHAnsi"/>
          <w:b/>
        </w:rPr>
      </w:pP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5A7AE2" w:rsidRDefault="005A7AE2"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5A7AE2" w:rsidRDefault="005A7AE2"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5A7AE2" w:rsidRDefault="005A7AE2"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5A7AE2" w:rsidRDefault="005A7AE2"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5A7AE2" w:rsidRDefault="005A7AE2"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5A7AE2" w:rsidRDefault="005A7AE2"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5A7AE2" w:rsidRDefault="005A7AE2"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5A7AE2" w:rsidRDefault="005A7AE2"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E5D2D6"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5A7AE2" w:rsidRPr="005C1040" w:rsidRDefault="005A7AE2"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5A7AE2" w:rsidRPr="005C1040" w:rsidRDefault="005A7AE2"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8311CA5"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5A7AE2" w:rsidRPr="005C1040" w:rsidRDefault="005A7AE2"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5A7AE2" w:rsidRPr="005C1040" w:rsidRDefault="005A7AE2"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6C415"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5A7AE2" w:rsidRPr="005C1040" w:rsidRDefault="005A7AE2"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5A7AE2" w:rsidRPr="005C1040" w:rsidRDefault="005A7AE2"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46DA0"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4B0A4E"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5A7AE2" w:rsidRPr="003668DD" w:rsidRDefault="005A7AE2">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5A7AE2" w:rsidRPr="003668DD" w:rsidRDefault="005A7AE2">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2" w:name="_Toc418507652"/>
      <w:r>
        <w:rPr>
          <w:rFonts w:asciiTheme="minorHAnsi" w:hAnsiTheme="minorHAnsi" w:cstheme="minorHAnsi"/>
        </w:rPr>
        <w:t>Pricing Logic</w:t>
      </w:r>
      <w:bookmarkEnd w:id="32"/>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8507653"/>
      <w:r>
        <w:rPr>
          <w:rFonts w:cstheme="minorHAnsi"/>
        </w:rPr>
        <w:t>Pricing Overview</w:t>
      </w:r>
      <w:bookmarkEnd w:id="33"/>
    </w:p>
    <w:p w14:paraId="0262DFFA" w14:textId="77777777" w:rsidR="00DB5C1F" w:rsidRDefault="00DB5C1F" w:rsidP="00C62119">
      <w:pPr>
        <w:pStyle w:val="BodyText"/>
        <w:spacing w:after="0"/>
        <w:rPr>
          <w:rFonts w:cstheme="minorHAnsi"/>
        </w:rPr>
      </w:pPr>
    </w:p>
    <w:p w14:paraId="7500FC8E" w14:textId="607D67B9"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r w:rsidR="00ED6FF9" w:rsidRPr="00ED6FF9">
        <w:rPr>
          <w:rFonts w:ascii="Calibri" w:hAnsi="Calibri" w:cs="Calibri"/>
          <w:highlight w:val="darkMagenta"/>
          <w:u w:val="single"/>
        </w:rPr>
        <w:t>(James to Review)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7907E9">
      <w:pPr>
        <w:pStyle w:val="BodyText"/>
        <w:numPr>
          <w:ilvl w:val="0"/>
          <w:numId w:val="33"/>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4B3E7E">
      <w:pPr>
        <w:pStyle w:val="BodyText"/>
        <w:numPr>
          <w:ilvl w:val="1"/>
          <w:numId w:val="33"/>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77E8FC0A" w14:textId="77777777" w:rsidR="007907E9" w:rsidRDefault="007907E9" w:rsidP="007907E9">
      <w:pPr>
        <w:pStyle w:val="BodyText"/>
        <w:numPr>
          <w:ilvl w:val="1"/>
          <w:numId w:val="33"/>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7907E9">
      <w:pPr>
        <w:pStyle w:val="BodyText"/>
        <w:numPr>
          <w:ilvl w:val="1"/>
          <w:numId w:val="33"/>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7907E9">
      <w:pPr>
        <w:pStyle w:val="BodyText"/>
        <w:numPr>
          <w:ilvl w:val="1"/>
          <w:numId w:val="33"/>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695126">
      <w:pPr>
        <w:pStyle w:val="BodyText"/>
        <w:numPr>
          <w:ilvl w:val="1"/>
          <w:numId w:val="33"/>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5E1939">
      <w:pPr>
        <w:pStyle w:val="BodyText"/>
        <w:numPr>
          <w:ilvl w:val="0"/>
          <w:numId w:val="33"/>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5E1939">
      <w:pPr>
        <w:pStyle w:val="BodyText"/>
        <w:numPr>
          <w:ilvl w:val="2"/>
          <w:numId w:val="33"/>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5E1939">
      <w:pPr>
        <w:pStyle w:val="BodyText"/>
        <w:numPr>
          <w:ilvl w:val="2"/>
          <w:numId w:val="33"/>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5E1939">
      <w:pPr>
        <w:pStyle w:val="BodyText"/>
        <w:numPr>
          <w:ilvl w:val="2"/>
          <w:numId w:val="33"/>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5E1939">
      <w:pPr>
        <w:pStyle w:val="BodyText"/>
        <w:numPr>
          <w:ilvl w:val="2"/>
          <w:numId w:val="33"/>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5E1939">
      <w:pPr>
        <w:pStyle w:val="BodyText"/>
        <w:numPr>
          <w:ilvl w:val="2"/>
          <w:numId w:val="33"/>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5E1939">
      <w:pPr>
        <w:pStyle w:val="BodyText"/>
        <w:numPr>
          <w:ilvl w:val="2"/>
          <w:numId w:val="33"/>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5E1939">
      <w:pPr>
        <w:pStyle w:val="BodyText"/>
        <w:numPr>
          <w:ilvl w:val="1"/>
          <w:numId w:val="33"/>
        </w:numPr>
        <w:spacing w:after="0"/>
        <w:rPr>
          <w:rFonts w:ascii="Calibri" w:hAnsi="Calibri" w:cs="Calibri"/>
        </w:rPr>
      </w:pPr>
      <w:r>
        <w:rPr>
          <w:rFonts w:ascii="Calibri" w:hAnsi="Calibri" w:cs="Calibri"/>
        </w:rPr>
        <w:t>Price rollback to competitive bid</w:t>
      </w:r>
    </w:p>
    <w:p w14:paraId="604613BC" w14:textId="147073B2" w:rsidR="005E1939" w:rsidRDefault="0075775D" w:rsidP="005E1939">
      <w:pPr>
        <w:pStyle w:val="BodyText"/>
        <w:numPr>
          <w:ilvl w:val="2"/>
          <w:numId w:val="33"/>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75775D">
      <w:pPr>
        <w:pStyle w:val="BodyText"/>
        <w:numPr>
          <w:ilvl w:val="3"/>
          <w:numId w:val="33"/>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5E1939">
      <w:pPr>
        <w:pStyle w:val="BodyText"/>
        <w:numPr>
          <w:ilvl w:val="2"/>
          <w:numId w:val="33"/>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75775D">
      <w:pPr>
        <w:pStyle w:val="BodyText"/>
        <w:numPr>
          <w:ilvl w:val="3"/>
          <w:numId w:val="33"/>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5E1939">
      <w:pPr>
        <w:pStyle w:val="BodyText"/>
        <w:numPr>
          <w:ilvl w:val="2"/>
          <w:numId w:val="33"/>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5E1939">
      <w:pPr>
        <w:pStyle w:val="BodyText"/>
        <w:numPr>
          <w:ilvl w:val="0"/>
          <w:numId w:val="33"/>
        </w:numPr>
        <w:spacing w:after="0"/>
        <w:rPr>
          <w:rFonts w:ascii="Calibri" w:hAnsi="Calibri" w:cs="Calibri"/>
        </w:rPr>
      </w:pPr>
      <w:r>
        <w:rPr>
          <w:rFonts w:ascii="Calibri" w:hAnsi="Calibri" w:cs="Calibri"/>
        </w:rPr>
        <w:t>Close Container Group</w:t>
      </w:r>
    </w:p>
    <w:p w14:paraId="6419378A" w14:textId="77777777" w:rsidR="005E1939" w:rsidRDefault="005E1939" w:rsidP="005E1939">
      <w:pPr>
        <w:pStyle w:val="BodyText"/>
        <w:numPr>
          <w:ilvl w:val="1"/>
          <w:numId w:val="33"/>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4" w:name="_Toc418507654"/>
      <w:r>
        <w:rPr>
          <w:rFonts w:cstheme="minorHAnsi"/>
        </w:rPr>
        <w:lastRenderedPageBreak/>
        <w:t>Pricing Scenarios</w:t>
      </w:r>
      <w:bookmarkEnd w:id="34"/>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3CAB7DC2" w14:textId="41701F49" w:rsidR="00EE313E" w:rsidRDefault="000D3BE4" w:rsidP="00EE313E">
      <w:r w:rsidRPr="000D3BE4">
        <w:rPr>
          <w:highlight w:val="yellow"/>
        </w:rPr>
        <w:t xml:space="preserve">How should this be </w:t>
      </w:r>
      <w:r w:rsidRPr="00E20DCA">
        <w:rPr>
          <w:highlight w:val="yellow"/>
        </w:rPr>
        <w:t>displayed?</w:t>
      </w:r>
      <w:r w:rsidR="00E20DCA" w:rsidRPr="00E20DCA">
        <w:rPr>
          <w:highlight w:val="yellow"/>
        </w:rPr>
        <w:t xml:space="preserve"> (</w:t>
      </w:r>
      <w:proofErr w:type="gramStart"/>
      <w:r w:rsidR="00E20DCA" w:rsidRPr="00E20DCA">
        <w:rPr>
          <w:highlight w:val="yellow"/>
        </w:rPr>
        <w:t>add</w:t>
      </w:r>
      <w:proofErr w:type="gramEnd"/>
      <w:r w:rsidR="00E20DCA" w:rsidRPr="00E20DCA">
        <w:rPr>
          <w:highlight w:val="yellow"/>
        </w:rPr>
        <w:t xml:space="preserve"> GH 572 into design doc for small and large) 4/30</w:t>
      </w:r>
    </w:p>
    <w:p w14:paraId="623DD8EB" w14:textId="7910F820" w:rsidR="00ED6FF9" w:rsidRPr="00F6325A" w:rsidRDefault="00ED6FF9" w:rsidP="00EE313E">
      <w:r w:rsidRPr="00ED6FF9">
        <w:rPr>
          <w:highlight w:val="yellow"/>
        </w:rPr>
        <w:t>Also add for change of owner</w:t>
      </w:r>
      <w:r>
        <w:t xml:space="preserve"> (5/4)</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518D4037" w:rsidR="00E20DCA" w:rsidRDefault="00E20DCA" w:rsidP="000D3BE4">
      <w:r w:rsidRPr="00ED6FF9">
        <w:rPr>
          <w:highlight w:val="yellow"/>
        </w:rPr>
        <w:t>**4/30 decision</w:t>
      </w:r>
    </w:p>
    <w:p w14:paraId="316967EC" w14:textId="46C62759" w:rsidR="00E20DCA" w:rsidRDefault="00E20DCA" w:rsidP="000D3BE4">
      <w:r>
        <w:t>Give option to select new DSP site</w:t>
      </w:r>
    </w:p>
    <w:p w14:paraId="55FD500A" w14:textId="28985BD5" w:rsidR="00E20DCA" w:rsidRDefault="00E20DCA" w:rsidP="00E20DCA">
      <w:r>
        <w:t>Look at margin for current haul, use logic in service change table.</w:t>
      </w:r>
    </w:p>
    <w:p w14:paraId="7807BB0A" w14:textId="2421D38F" w:rsidR="00E20DCA" w:rsidRDefault="00E20DCA" w:rsidP="00E20DCA">
      <w:r>
        <w:t>Disposal would go to new market rate associated with new waste stream</w:t>
      </w:r>
    </w:p>
    <w:p w14:paraId="32E55CB1" w14:textId="40BDE5F2" w:rsidR="00E20DCA" w:rsidRPr="00F6325A" w:rsidRDefault="00E20DCA" w:rsidP="00E20DCA">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7777777" w:rsidR="00C46694" w:rsidRPr="00F6325A" w:rsidRDefault="00C46694" w:rsidP="00C46694">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77777777" w:rsidR="00C46694" w:rsidRPr="00F6325A" w:rsidRDefault="00C46694" w:rsidP="00C46694">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77777777" w:rsidR="005A7AE2" w:rsidRPr="005A7AE2" w:rsidRDefault="005A7AE2" w:rsidP="005A7AE2">
      <w:pPr>
        <w:tabs>
          <w:tab w:val="left" w:pos="1260"/>
        </w:tabs>
      </w:pPr>
      <w:proofErr w:type="spellStart"/>
      <w:r w:rsidRPr="005A7AE2">
        <w:t>Assumtions</w:t>
      </w:r>
      <w:proofErr w:type="spellEnd"/>
      <w:r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77777777" w:rsidR="00851FA4" w:rsidRDefault="00851FA4" w:rsidP="00851FA4">
      <w:r w:rsidRPr="00ED6FF9">
        <w:rPr>
          <w:highlight w:val="yellow"/>
        </w:rPr>
        <w:t>**4/30 decision</w:t>
      </w:r>
    </w:p>
    <w:p w14:paraId="0E05FF64" w14:textId="06F6DD18" w:rsidR="00851FA4" w:rsidRDefault="00851FA4" w:rsidP="00851FA4">
      <w:r>
        <w:t>Give option to select new DSP site with same waste stream</w:t>
      </w:r>
    </w:p>
    <w:p w14:paraId="17235A00" w14:textId="77777777" w:rsidR="00851FA4" w:rsidRDefault="00851FA4" w:rsidP="00851FA4">
      <w:r>
        <w:t>Look at margin for current haul, use logic in service change table.</w:t>
      </w:r>
    </w:p>
    <w:p w14:paraId="42406E18" w14:textId="3347A1C4" w:rsidR="00851FA4" w:rsidRDefault="00851FA4" w:rsidP="00851FA4">
      <w:r>
        <w:t xml:space="preserve">Disposal would go to new market rate associated with new </w:t>
      </w:r>
      <w:r w:rsidR="004641F9">
        <w:t>disposal site.</w:t>
      </w:r>
    </w:p>
    <w:p w14:paraId="3CCC5C1F" w14:textId="77777777" w:rsidR="00851FA4" w:rsidRPr="00F6325A" w:rsidRDefault="00851FA4" w:rsidP="00851FA4">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77777777" w:rsidR="00E1732B" w:rsidRPr="00F6325A" w:rsidRDefault="00E1732B" w:rsidP="00E1732B">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77777777" w:rsidR="00E1732B" w:rsidRPr="00F6325A" w:rsidRDefault="00E1732B" w:rsidP="00E1732B">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77777777" w:rsidR="005A7AE2" w:rsidRPr="005A7AE2" w:rsidRDefault="005A7AE2" w:rsidP="005A7AE2">
      <w:pPr>
        <w:tabs>
          <w:tab w:val="left" w:pos="1260"/>
        </w:tabs>
      </w:pPr>
      <w:proofErr w:type="spellStart"/>
      <w:r w:rsidRPr="005A7AE2">
        <w:t>Assumtions</w:t>
      </w:r>
      <w:proofErr w:type="spellEnd"/>
      <w:r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proofErr w:type="spellStart"/>
      <w:r w:rsidRPr="007D29C0">
        <w:rPr>
          <w:rFonts w:ascii="Calibri" w:hAnsi="Calibri" w:cs="Calibri"/>
        </w:rPr>
        <w:t>rollback</w:t>
      </w:r>
      <w:proofErr w:type="spellEnd"/>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proofErr w:type="spellStart"/>
      <w:r>
        <w:rPr>
          <w:rFonts w:ascii="Calibri" w:hAnsi="Calibri" w:cs="Calibri"/>
        </w:rPr>
        <w:t>Yd</w:t>
      </w:r>
      <w:proofErr w:type="spellEnd"/>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5A7AE2">
      <w:pPr>
        <w:pStyle w:val="BodyText"/>
        <w:numPr>
          <w:ilvl w:val="0"/>
          <w:numId w:val="41"/>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5A7AE2">
      <w:pPr>
        <w:pStyle w:val="BodyText"/>
        <w:numPr>
          <w:ilvl w:val="0"/>
          <w:numId w:val="41"/>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5A7AE2">
      <w:pPr>
        <w:pStyle w:val="BodyText"/>
        <w:numPr>
          <w:ilvl w:val="0"/>
          <w:numId w:val="41"/>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5A7AE2">
      <w:pPr>
        <w:pStyle w:val="BodyText"/>
        <w:numPr>
          <w:ilvl w:val="0"/>
          <w:numId w:val="41"/>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77777777" w:rsidR="005A7AE2" w:rsidRDefault="005A7AE2" w:rsidP="005A7AE2">
      <w:proofErr w:type="spellStart"/>
      <w:r w:rsidRPr="00F6325A">
        <w:t>Gaurdrails</w:t>
      </w:r>
      <w:proofErr w:type="spellEnd"/>
      <w:r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7777777"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 bid</w:t>
      </w:r>
    </w:p>
    <w:p w14:paraId="025E7406" w14:textId="77777777" w:rsidR="005A7AE2" w:rsidRDefault="005A7AE2" w:rsidP="005A7AE2">
      <w:pPr>
        <w:pStyle w:val="BodyText"/>
        <w:spacing w:after="0"/>
        <w:rPr>
          <w:b/>
        </w:rPr>
      </w:pPr>
    </w:p>
    <w:p w14:paraId="7C95CC0A"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5A7AE2">
      <w:pPr>
        <w:pStyle w:val="BodyText"/>
        <w:numPr>
          <w:ilvl w:val="0"/>
          <w:numId w:val="42"/>
        </w:numPr>
        <w:spacing w:after="0"/>
        <w:rPr>
          <w:rFonts w:ascii="Calibri" w:hAnsi="Calibri" w:cs="Calibri"/>
        </w:rPr>
      </w:pPr>
      <w:r>
        <w:rPr>
          <w:rFonts w:ascii="Calibri" w:hAnsi="Calibri" w:cs="Calibri"/>
        </w:rPr>
        <w:t>Allow a match down to cost</w:t>
      </w:r>
    </w:p>
    <w:p w14:paraId="4EF2C274" w14:textId="77777777" w:rsidR="005A7AE2" w:rsidRDefault="005A7AE2" w:rsidP="005A7AE2">
      <w:pPr>
        <w:pStyle w:val="BodyText"/>
        <w:numPr>
          <w:ilvl w:val="0"/>
          <w:numId w:val="42"/>
        </w:numPr>
        <w:spacing w:after="0"/>
        <w:rPr>
          <w:rFonts w:ascii="Calibri" w:hAnsi="Calibri" w:cs="Calibri"/>
        </w:rPr>
      </w:pPr>
      <w:r>
        <w:rPr>
          <w:rFonts w:ascii="Calibri" w:hAnsi="Calibri" w:cs="Calibri"/>
        </w:rPr>
        <w:t>If over 24 months 120% of bid?</w:t>
      </w:r>
    </w:p>
    <w:p w14:paraId="521AAAF7" w14:textId="77777777" w:rsidR="005A7AE2" w:rsidRDefault="005A7AE2" w:rsidP="005A7AE2">
      <w:pPr>
        <w:pStyle w:val="BodyText"/>
        <w:numPr>
          <w:ilvl w:val="0"/>
          <w:numId w:val="42"/>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77777777" w:rsidR="005A7AE2" w:rsidRDefault="005A7AE2" w:rsidP="005A7AE2">
      <w:proofErr w:type="spellStart"/>
      <w:r w:rsidRPr="00F6325A">
        <w:t>Gaurdrails</w:t>
      </w:r>
      <w:proofErr w:type="spellEnd"/>
      <w:r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7777777" w:rsidR="005A7AE2" w:rsidRDefault="005A7AE2" w:rsidP="005A7AE2">
      <w:proofErr w:type="spellStart"/>
      <w:r w:rsidRPr="00F6325A">
        <w:t>Gaurdrails</w:t>
      </w:r>
      <w:proofErr w:type="spellEnd"/>
      <w:r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C922AB" w:rsidRDefault="005A0764" w:rsidP="009B3D75">
      <w:pPr>
        <w:pStyle w:val="Heading3"/>
        <w:rPr>
          <w:rFonts w:cstheme="minorHAnsi"/>
          <w:highlight w:val="cyan"/>
        </w:rPr>
      </w:pPr>
      <w:bookmarkStart w:id="35" w:name="_Toc418507655"/>
      <w:r w:rsidRPr="00C922AB">
        <w:rPr>
          <w:rFonts w:cstheme="minorHAnsi"/>
          <w:highlight w:val="cyan"/>
        </w:rPr>
        <w:t>Pricing Calculations</w:t>
      </w:r>
      <w:bookmarkEnd w:id="35"/>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A15124">
        <w:trPr>
          <w:trHeight w:val="269"/>
        </w:trPr>
        <w:tc>
          <w:tcPr>
            <w:tcW w:w="10228" w:type="dxa"/>
            <w:gridSpan w:val="3"/>
          </w:tcPr>
          <w:p w14:paraId="7C594D5E" w14:textId="77777777" w:rsidR="008F22DA" w:rsidRPr="009826C0" w:rsidRDefault="008F22DA" w:rsidP="00A15124">
            <w:pPr>
              <w:jc w:val="center"/>
              <w:rPr>
                <w:b/>
                <w:u w:val="single"/>
              </w:rPr>
            </w:pPr>
            <w:r w:rsidRPr="009826C0">
              <w:rPr>
                <w:b/>
                <w:u w:val="single"/>
              </w:rPr>
              <w:t>Service Change (Increase/Decrease)</w:t>
            </w:r>
          </w:p>
          <w:p w14:paraId="08F9F7D4" w14:textId="77777777" w:rsidR="008F22DA" w:rsidRDefault="008F22DA" w:rsidP="00A15124">
            <w:pPr>
              <w:rPr>
                <w:sz w:val="18"/>
                <w:szCs w:val="18"/>
              </w:rPr>
            </w:pPr>
            <w:r w:rsidRPr="009826C0">
              <w:rPr>
                <w:sz w:val="18"/>
                <w:szCs w:val="18"/>
              </w:rPr>
              <w:t>Rationale:</w:t>
            </w:r>
          </w:p>
          <w:p w14:paraId="78A52A0C" w14:textId="75AD2851" w:rsidR="008F22DA" w:rsidRPr="002B7795" w:rsidRDefault="008F22DA" w:rsidP="002B7795">
            <w:pPr>
              <w:pStyle w:val="ListParagraph"/>
              <w:numPr>
                <w:ilvl w:val="0"/>
                <w:numId w:val="48"/>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2B7795">
            <w:pPr>
              <w:pStyle w:val="ListParagraph"/>
              <w:numPr>
                <w:ilvl w:val="0"/>
                <w:numId w:val="48"/>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2B7795">
            <w:pPr>
              <w:pStyle w:val="ListParagraph"/>
              <w:numPr>
                <w:ilvl w:val="0"/>
                <w:numId w:val="48"/>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2B7795">
            <w:pPr>
              <w:pStyle w:val="ListParagraph"/>
              <w:numPr>
                <w:ilvl w:val="0"/>
                <w:numId w:val="48"/>
              </w:numPr>
              <w:rPr>
                <w:sz w:val="18"/>
                <w:szCs w:val="18"/>
              </w:rPr>
            </w:pPr>
            <w:r w:rsidRPr="002B7795">
              <w:rPr>
                <w:sz w:val="18"/>
                <w:szCs w:val="18"/>
              </w:rPr>
              <w:t>Anchor: customer's current margin %</w:t>
            </w:r>
          </w:p>
          <w:p w14:paraId="5283E9F1" w14:textId="75E5504C" w:rsidR="008F22DA" w:rsidRPr="002B7795" w:rsidRDefault="008F22DA" w:rsidP="002B7795">
            <w:pPr>
              <w:pStyle w:val="ListParagraph"/>
              <w:numPr>
                <w:ilvl w:val="0"/>
                <w:numId w:val="48"/>
              </w:numPr>
              <w:rPr>
                <w:sz w:val="18"/>
                <w:szCs w:val="18"/>
              </w:rPr>
            </w:pPr>
            <w:r w:rsidRPr="002B7795">
              <w:rPr>
                <w:sz w:val="18"/>
                <w:szCs w:val="18"/>
              </w:rPr>
              <w:t>Safety: Svc gap recovery %</w:t>
            </w:r>
          </w:p>
        </w:tc>
      </w:tr>
      <w:tr w:rsidR="008F22DA" w14:paraId="726D1430" w14:textId="77777777" w:rsidTr="00A15124">
        <w:trPr>
          <w:trHeight w:val="269"/>
        </w:trPr>
        <w:tc>
          <w:tcPr>
            <w:tcW w:w="1368" w:type="dxa"/>
          </w:tcPr>
          <w:p w14:paraId="455CEC08" w14:textId="77777777" w:rsidR="008F22DA" w:rsidRPr="009826C0" w:rsidRDefault="008F22DA" w:rsidP="00A15124">
            <w:pPr>
              <w:rPr>
                <w:b/>
              </w:rPr>
            </w:pPr>
            <w:r w:rsidRPr="009826C0">
              <w:rPr>
                <w:b/>
              </w:rPr>
              <w:t>Guardrails</w:t>
            </w:r>
          </w:p>
        </w:tc>
        <w:tc>
          <w:tcPr>
            <w:tcW w:w="5961" w:type="dxa"/>
          </w:tcPr>
          <w:p w14:paraId="18D7D795" w14:textId="77777777" w:rsidR="008F22DA" w:rsidRPr="009826C0" w:rsidRDefault="008F22DA" w:rsidP="00A15124">
            <w:pPr>
              <w:rPr>
                <w:b/>
              </w:rPr>
            </w:pPr>
            <w:r w:rsidRPr="009826C0">
              <w:rPr>
                <w:b/>
              </w:rPr>
              <w:t>Formulas</w:t>
            </w:r>
          </w:p>
        </w:tc>
        <w:tc>
          <w:tcPr>
            <w:tcW w:w="2899" w:type="dxa"/>
          </w:tcPr>
          <w:p w14:paraId="2B763F74" w14:textId="77777777" w:rsidR="008F22DA" w:rsidRPr="009826C0" w:rsidRDefault="008F22DA" w:rsidP="00A15124">
            <w:pPr>
              <w:rPr>
                <w:b/>
              </w:rPr>
            </w:pPr>
            <w:r w:rsidRPr="009826C0">
              <w:rPr>
                <w:b/>
              </w:rPr>
              <w:t>Notes</w:t>
            </w:r>
          </w:p>
        </w:tc>
      </w:tr>
      <w:tr w:rsidR="008F22DA" w14:paraId="05CEF542" w14:textId="77777777" w:rsidTr="00A15124">
        <w:trPr>
          <w:trHeight w:val="899"/>
        </w:trPr>
        <w:tc>
          <w:tcPr>
            <w:tcW w:w="1368" w:type="dxa"/>
          </w:tcPr>
          <w:p w14:paraId="5DAC677A" w14:textId="77777777" w:rsidR="008F22DA" w:rsidRDefault="008F22DA" w:rsidP="00A15124">
            <w:r>
              <w:t>Floor</w:t>
            </w:r>
          </w:p>
        </w:tc>
        <w:tc>
          <w:tcPr>
            <w:tcW w:w="5961" w:type="dxa"/>
          </w:tcPr>
          <w:p w14:paraId="3A0A9ED8" w14:textId="77777777" w:rsidR="008F22DA" w:rsidRDefault="008F22DA" w:rsidP="00A15124">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A15124">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A15124">
            <w:pPr>
              <w:rPr>
                <w:sz w:val="17"/>
                <w:szCs w:val="17"/>
              </w:rPr>
            </w:pPr>
            <w:r w:rsidRPr="00872C31">
              <w:rPr>
                <w:sz w:val="17"/>
                <w:szCs w:val="17"/>
              </w:rPr>
              <w:t>service * gap recovery)</w:t>
            </w:r>
          </w:p>
        </w:tc>
      </w:tr>
      <w:tr w:rsidR="008F22DA" w14:paraId="323CAF26" w14:textId="77777777" w:rsidTr="00A15124">
        <w:trPr>
          <w:trHeight w:val="899"/>
        </w:trPr>
        <w:tc>
          <w:tcPr>
            <w:tcW w:w="1368" w:type="dxa"/>
          </w:tcPr>
          <w:p w14:paraId="6FA39740" w14:textId="77777777" w:rsidR="008F22DA" w:rsidRDefault="008F22DA" w:rsidP="00A15124">
            <w:r>
              <w:t>Average</w:t>
            </w:r>
          </w:p>
        </w:tc>
        <w:tc>
          <w:tcPr>
            <w:tcW w:w="5961" w:type="dxa"/>
          </w:tcPr>
          <w:p w14:paraId="71EE6DE1" w14:textId="77777777" w:rsidR="008F22DA" w:rsidRPr="009826C0" w:rsidRDefault="008F22DA" w:rsidP="00A15124">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A15124">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A15124">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A15124">
        <w:trPr>
          <w:trHeight w:val="890"/>
        </w:trPr>
        <w:tc>
          <w:tcPr>
            <w:tcW w:w="1368" w:type="dxa"/>
          </w:tcPr>
          <w:p w14:paraId="5D182430" w14:textId="77777777" w:rsidR="008F22DA" w:rsidRDefault="008F22DA" w:rsidP="00A15124">
            <w:r>
              <w:t>Target</w:t>
            </w:r>
          </w:p>
        </w:tc>
        <w:tc>
          <w:tcPr>
            <w:tcW w:w="5961" w:type="dxa"/>
          </w:tcPr>
          <w:p w14:paraId="0231280C" w14:textId="77777777" w:rsidR="008F22DA" w:rsidRDefault="008F22DA" w:rsidP="00A15124">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A15124">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bookmarkStart w:id="36" w:name="_GoBack"/>
      <w:bookmarkEnd w:id="36"/>
    </w:p>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A15124">
        <w:trPr>
          <w:trHeight w:val="281"/>
        </w:trPr>
        <w:tc>
          <w:tcPr>
            <w:tcW w:w="10228" w:type="dxa"/>
            <w:gridSpan w:val="3"/>
          </w:tcPr>
          <w:p w14:paraId="5EF80EB6" w14:textId="77777777" w:rsidR="008F22DA" w:rsidRPr="00872C31" w:rsidRDefault="008F22DA" w:rsidP="00A15124">
            <w:pPr>
              <w:jc w:val="center"/>
              <w:rPr>
                <w:b/>
                <w:u w:val="single"/>
              </w:rPr>
            </w:pPr>
            <w:r w:rsidRPr="00872C31">
              <w:rPr>
                <w:b/>
                <w:u w:val="single"/>
              </w:rPr>
              <w:t>Competitive Bid</w:t>
            </w:r>
            <w:r>
              <w:rPr>
                <w:b/>
                <w:u w:val="single"/>
              </w:rPr>
              <w:t xml:space="preserve"> (Rollback)</w:t>
            </w:r>
          </w:p>
          <w:p w14:paraId="6D594F21" w14:textId="77777777" w:rsidR="008F22DA" w:rsidRDefault="008F22DA" w:rsidP="00A15124">
            <w:pPr>
              <w:rPr>
                <w:sz w:val="18"/>
                <w:szCs w:val="18"/>
              </w:rPr>
            </w:pPr>
            <w:r w:rsidRPr="00872C31">
              <w:rPr>
                <w:sz w:val="18"/>
                <w:szCs w:val="18"/>
              </w:rPr>
              <w:t>Rationale:</w:t>
            </w:r>
          </w:p>
          <w:p w14:paraId="163D9E3A" w14:textId="40AE84C7" w:rsidR="008F22DA" w:rsidRPr="002B7795" w:rsidRDefault="008F22DA" w:rsidP="002B7795">
            <w:pPr>
              <w:pStyle w:val="ListParagraph"/>
              <w:numPr>
                <w:ilvl w:val="0"/>
                <w:numId w:val="47"/>
              </w:numPr>
              <w:rPr>
                <w:sz w:val="18"/>
                <w:szCs w:val="18"/>
              </w:rPr>
            </w:pPr>
            <w:r w:rsidRPr="002B7795">
              <w:rPr>
                <w:sz w:val="18"/>
                <w:szCs w:val="18"/>
              </w:rPr>
              <w:t>Take higher of competitive bid vs. new business floor and use as the floor price</w:t>
            </w:r>
          </w:p>
          <w:p w14:paraId="54EBC6A6" w14:textId="6B604C59" w:rsidR="008F22DA" w:rsidRPr="002B7795" w:rsidRDefault="008F22DA" w:rsidP="002B7795">
            <w:pPr>
              <w:pStyle w:val="ListParagraph"/>
              <w:numPr>
                <w:ilvl w:val="0"/>
                <w:numId w:val="47"/>
              </w:numPr>
              <w:rPr>
                <w:sz w:val="18"/>
                <w:szCs w:val="18"/>
              </w:rPr>
            </w:pPr>
            <w:r w:rsidRPr="002B7795">
              <w:rPr>
                <w:sz w:val="18"/>
                <w:szCs w:val="18"/>
              </w:rPr>
              <w:t>If customer is paying less than floor, use their current revenue as floor instead</w:t>
            </w:r>
          </w:p>
          <w:p w14:paraId="7430B541" w14:textId="76BB5F9D" w:rsidR="008F22DA" w:rsidRPr="002B7795" w:rsidRDefault="008F22DA" w:rsidP="002B7795">
            <w:pPr>
              <w:pStyle w:val="ListParagraph"/>
              <w:numPr>
                <w:ilvl w:val="0"/>
                <w:numId w:val="47"/>
              </w:numPr>
              <w:rPr>
                <w:sz w:val="18"/>
                <w:szCs w:val="18"/>
              </w:rPr>
            </w:pPr>
            <w:r w:rsidRPr="002B7795">
              <w:rPr>
                <w:sz w:val="18"/>
                <w:szCs w:val="18"/>
              </w:rPr>
              <w:t>Average and Target guardrails retain an additional % of the gap between the customer's current price and the calculated floor</w:t>
            </w:r>
          </w:p>
          <w:p w14:paraId="0BA66E7C" w14:textId="52ED7499" w:rsidR="008F22DA" w:rsidRPr="002B7795" w:rsidRDefault="008F22DA" w:rsidP="002B7795">
            <w:pPr>
              <w:pStyle w:val="ListParagraph"/>
              <w:numPr>
                <w:ilvl w:val="0"/>
                <w:numId w:val="47"/>
              </w:numPr>
              <w:rPr>
                <w:sz w:val="18"/>
                <w:szCs w:val="18"/>
              </w:rPr>
            </w:pPr>
            <w:r w:rsidRPr="002B7795">
              <w:rPr>
                <w:sz w:val="18"/>
                <w:szCs w:val="18"/>
              </w:rPr>
              <w:t>Months remaining in contract can be used as a basis for demurrage (markup on floor)</w:t>
            </w:r>
          </w:p>
          <w:p w14:paraId="0AE945DF" w14:textId="3F77EBDC" w:rsidR="008F22DA" w:rsidRPr="002B7795" w:rsidRDefault="008F22DA" w:rsidP="002B7795">
            <w:pPr>
              <w:pStyle w:val="ListParagraph"/>
              <w:numPr>
                <w:ilvl w:val="0"/>
                <w:numId w:val="47"/>
              </w:numPr>
              <w:rPr>
                <w:sz w:val="18"/>
                <w:szCs w:val="18"/>
              </w:rPr>
            </w:pPr>
            <w:r w:rsidRPr="002B7795">
              <w:rPr>
                <w:sz w:val="18"/>
                <w:szCs w:val="18"/>
              </w:rPr>
              <w:t>Anchor: Competitor's Bid</w:t>
            </w:r>
          </w:p>
          <w:p w14:paraId="322A1FAE" w14:textId="7C6FA401" w:rsidR="008F22DA" w:rsidRPr="002B7795" w:rsidRDefault="008F22DA" w:rsidP="002B7795">
            <w:pPr>
              <w:pStyle w:val="ListParagraph"/>
              <w:numPr>
                <w:ilvl w:val="0"/>
                <w:numId w:val="47"/>
              </w:numPr>
            </w:pPr>
            <w:r w:rsidRPr="002B7795">
              <w:rPr>
                <w:sz w:val="18"/>
                <w:szCs w:val="18"/>
              </w:rPr>
              <w:t>Safety: New business Floor</w:t>
            </w:r>
          </w:p>
        </w:tc>
      </w:tr>
      <w:tr w:rsidR="008F22DA" w14:paraId="20F69278" w14:textId="77777777" w:rsidTr="00A15124">
        <w:trPr>
          <w:trHeight w:val="281"/>
        </w:trPr>
        <w:tc>
          <w:tcPr>
            <w:tcW w:w="1368" w:type="dxa"/>
          </w:tcPr>
          <w:p w14:paraId="593CD816" w14:textId="77777777" w:rsidR="008F22DA" w:rsidRDefault="008F22DA" w:rsidP="00A15124">
            <w:r>
              <w:t>Floor</w:t>
            </w:r>
          </w:p>
        </w:tc>
        <w:tc>
          <w:tcPr>
            <w:tcW w:w="5961" w:type="dxa"/>
          </w:tcPr>
          <w:p w14:paraId="0E3AB643" w14:textId="77777777" w:rsidR="008F22DA" w:rsidRPr="009826C0" w:rsidRDefault="008F22DA" w:rsidP="00A15124">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A15124">
            <w:r w:rsidRPr="00872C31">
              <w:rPr>
                <w:rFonts w:cstheme="minorBidi"/>
                <w:sz w:val="17"/>
                <w:szCs w:val="17"/>
              </w:rPr>
              <w:t>min(max(New business floor, Competitive bid w/markup), Current Revenue)</w:t>
            </w:r>
          </w:p>
        </w:tc>
      </w:tr>
      <w:tr w:rsidR="008F22DA" w14:paraId="2B2B849B" w14:textId="77777777" w:rsidTr="00A15124">
        <w:trPr>
          <w:trHeight w:val="281"/>
        </w:trPr>
        <w:tc>
          <w:tcPr>
            <w:tcW w:w="1368" w:type="dxa"/>
          </w:tcPr>
          <w:p w14:paraId="2E5DDAF0" w14:textId="77777777" w:rsidR="008F22DA" w:rsidRDefault="008F22DA" w:rsidP="00A15124">
            <w:r>
              <w:t>Average</w:t>
            </w:r>
          </w:p>
        </w:tc>
        <w:tc>
          <w:tcPr>
            <w:tcW w:w="5961" w:type="dxa"/>
          </w:tcPr>
          <w:p w14:paraId="61A4FEC1" w14:textId="77777777" w:rsidR="008F22DA" w:rsidRPr="009826C0" w:rsidRDefault="008F22DA" w:rsidP="00A15124">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A15124">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A15124">
        <w:trPr>
          <w:trHeight w:val="281"/>
        </w:trPr>
        <w:tc>
          <w:tcPr>
            <w:tcW w:w="1368" w:type="dxa"/>
          </w:tcPr>
          <w:p w14:paraId="3F8AE72E" w14:textId="77777777" w:rsidR="008F22DA" w:rsidRDefault="008F22DA" w:rsidP="00A15124">
            <w:r>
              <w:t>Target</w:t>
            </w:r>
          </w:p>
        </w:tc>
        <w:tc>
          <w:tcPr>
            <w:tcW w:w="5961" w:type="dxa"/>
          </w:tcPr>
          <w:p w14:paraId="4ED3A461" w14:textId="77777777" w:rsidR="008F22DA" w:rsidRPr="009826C0" w:rsidRDefault="008F22DA" w:rsidP="00A15124">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A15124">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A15124">
        <w:trPr>
          <w:trHeight w:val="281"/>
        </w:trPr>
        <w:tc>
          <w:tcPr>
            <w:tcW w:w="10228" w:type="dxa"/>
            <w:gridSpan w:val="3"/>
          </w:tcPr>
          <w:p w14:paraId="346B155D" w14:textId="77777777" w:rsidR="008F22DA" w:rsidRDefault="008F22DA" w:rsidP="00A15124">
            <w:pPr>
              <w:jc w:val="center"/>
              <w:rPr>
                <w:b/>
                <w:u w:val="single"/>
              </w:rPr>
            </w:pPr>
            <w:r w:rsidRPr="00A22FB1">
              <w:rPr>
                <w:b/>
                <w:sz w:val="22"/>
                <w:szCs w:val="22"/>
                <w:u w:val="single"/>
              </w:rPr>
              <w:t>Roll Back Due to PI</w:t>
            </w:r>
          </w:p>
          <w:p w14:paraId="0B1F695B" w14:textId="77777777" w:rsidR="008F22DA" w:rsidRDefault="008F22DA" w:rsidP="00A15124">
            <w:pPr>
              <w:rPr>
                <w:sz w:val="18"/>
                <w:szCs w:val="18"/>
              </w:rPr>
            </w:pPr>
            <w:r w:rsidRPr="00A22FB1">
              <w:rPr>
                <w:sz w:val="18"/>
                <w:szCs w:val="18"/>
              </w:rPr>
              <w:t>Rationale:</w:t>
            </w:r>
          </w:p>
          <w:p w14:paraId="4F196FFF" w14:textId="5EF5895E" w:rsidR="008F22DA" w:rsidRPr="002B7795" w:rsidRDefault="008F22DA" w:rsidP="002B7795">
            <w:pPr>
              <w:pStyle w:val="ListParagraph"/>
              <w:numPr>
                <w:ilvl w:val="0"/>
                <w:numId w:val="45"/>
              </w:numPr>
              <w:rPr>
                <w:sz w:val="18"/>
                <w:szCs w:val="18"/>
              </w:rPr>
            </w:pPr>
            <w:r w:rsidRPr="002B7795">
              <w:rPr>
                <w:sz w:val="18"/>
                <w:szCs w:val="18"/>
              </w:rPr>
              <w:t>Retain an increasing % of the PI at each guardrail</w:t>
            </w:r>
          </w:p>
          <w:p w14:paraId="1DEA5C5C" w14:textId="0F5DFCAF" w:rsidR="008F22DA" w:rsidRPr="002B7795" w:rsidRDefault="008F22DA" w:rsidP="002B7795">
            <w:pPr>
              <w:pStyle w:val="ListParagraph"/>
              <w:numPr>
                <w:ilvl w:val="0"/>
                <w:numId w:val="45"/>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2B7795">
            <w:pPr>
              <w:pStyle w:val="ListParagraph"/>
              <w:numPr>
                <w:ilvl w:val="0"/>
                <w:numId w:val="45"/>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2B7795">
            <w:pPr>
              <w:pStyle w:val="ListParagraph"/>
              <w:numPr>
                <w:ilvl w:val="0"/>
                <w:numId w:val="45"/>
              </w:numPr>
              <w:rPr>
                <w:sz w:val="18"/>
                <w:szCs w:val="18"/>
              </w:rPr>
            </w:pPr>
            <w:r w:rsidRPr="002B7795">
              <w:rPr>
                <w:sz w:val="18"/>
                <w:szCs w:val="18"/>
              </w:rPr>
              <w:t>Anchor: Prior rate</w:t>
            </w:r>
          </w:p>
          <w:p w14:paraId="05B4B9B9" w14:textId="58C2D1A1" w:rsidR="008F22DA" w:rsidRPr="002B7795" w:rsidRDefault="008F22DA" w:rsidP="002B7795">
            <w:pPr>
              <w:pStyle w:val="ListParagraph"/>
              <w:numPr>
                <w:ilvl w:val="0"/>
                <w:numId w:val="45"/>
              </w:numPr>
              <w:rPr>
                <w:sz w:val="17"/>
                <w:szCs w:val="17"/>
              </w:rPr>
            </w:pPr>
            <w:r w:rsidRPr="002B7795">
              <w:rPr>
                <w:sz w:val="18"/>
                <w:szCs w:val="18"/>
              </w:rPr>
              <w:t>Safety: None</w:t>
            </w:r>
          </w:p>
        </w:tc>
      </w:tr>
      <w:tr w:rsidR="008F22DA" w14:paraId="550AC992" w14:textId="77777777" w:rsidTr="00A15124">
        <w:trPr>
          <w:trHeight w:val="281"/>
        </w:trPr>
        <w:tc>
          <w:tcPr>
            <w:tcW w:w="1368" w:type="dxa"/>
          </w:tcPr>
          <w:p w14:paraId="6960D0D6" w14:textId="77777777" w:rsidR="008F22DA" w:rsidRDefault="008F22DA" w:rsidP="00A15124">
            <w:r>
              <w:t>Floor</w:t>
            </w:r>
          </w:p>
        </w:tc>
        <w:tc>
          <w:tcPr>
            <w:tcW w:w="5961" w:type="dxa"/>
          </w:tcPr>
          <w:p w14:paraId="4238907D" w14:textId="77777777" w:rsidR="008F22DA" w:rsidRPr="00A22FB1" w:rsidRDefault="008F22DA" w:rsidP="00A15124">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A15124">
            <w:pPr>
              <w:rPr>
                <w:sz w:val="17"/>
                <w:szCs w:val="17"/>
              </w:rPr>
            </w:pPr>
            <w:r w:rsidRPr="00A22FB1">
              <w:rPr>
                <w:sz w:val="17"/>
                <w:szCs w:val="17"/>
              </w:rPr>
              <w:t>Prior rate + Floor PI to retain</w:t>
            </w:r>
          </w:p>
        </w:tc>
      </w:tr>
      <w:tr w:rsidR="008F22DA" w14:paraId="60E49193" w14:textId="77777777" w:rsidTr="00A15124">
        <w:trPr>
          <w:trHeight w:val="281"/>
        </w:trPr>
        <w:tc>
          <w:tcPr>
            <w:tcW w:w="1368" w:type="dxa"/>
          </w:tcPr>
          <w:p w14:paraId="19E3BF5B" w14:textId="77777777" w:rsidR="008F22DA" w:rsidRDefault="008F22DA" w:rsidP="00A15124">
            <w:r>
              <w:t>Average</w:t>
            </w:r>
          </w:p>
        </w:tc>
        <w:tc>
          <w:tcPr>
            <w:tcW w:w="5961" w:type="dxa"/>
          </w:tcPr>
          <w:p w14:paraId="5130CD51" w14:textId="77777777" w:rsidR="008F22DA" w:rsidRPr="00A22FB1" w:rsidRDefault="008F22DA" w:rsidP="00A15124">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A15124">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A15124">
        <w:trPr>
          <w:trHeight w:val="281"/>
        </w:trPr>
        <w:tc>
          <w:tcPr>
            <w:tcW w:w="1368" w:type="dxa"/>
          </w:tcPr>
          <w:p w14:paraId="3BB198CF" w14:textId="77777777" w:rsidR="008F22DA" w:rsidRDefault="008F22DA" w:rsidP="00A15124">
            <w:r>
              <w:t>Target</w:t>
            </w:r>
          </w:p>
        </w:tc>
        <w:tc>
          <w:tcPr>
            <w:tcW w:w="5961" w:type="dxa"/>
          </w:tcPr>
          <w:p w14:paraId="273FFFF6" w14:textId="77777777" w:rsidR="008F22DA" w:rsidRPr="00A22FB1" w:rsidRDefault="008F22DA" w:rsidP="00A15124">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A15124">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A15124">
        <w:trPr>
          <w:trHeight w:val="281"/>
        </w:trPr>
        <w:tc>
          <w:tcPr>
            <w:tcW w:w="10228" w:type="dxa"/>
            <w:gridSpan w:val="3"/>
          </w:tcPr>
          <w:p w14:paraId="29DB0058" w14:textId="77777777" w:rsidR="008F22DA" w:rsidRDefault="008F22DA" w:rsidP="00A15124">
            <w:pPr>
              <w:jc w:val="center"/>
              <w:rPr>
                <w:b/>
                <w:u w:val="single"/>
              </w:rPr>
            </w:pPr>
            <w:r w:rsidRPr="00A22FB1">
              <w:rPr>
                <w:b/>
                <w:sz w:val="22"/>
                <w:szCs w:val="22"/>
                <w:u w:val="single"/>
              </w:rPr>
              <w:t>Roll Back Due to Price</w:t>
            </w:r>
          </w:p>
          <w:p w14:paraId="51A90636" w14:textId="77777777" w:rsidR="008F22DA" w:rsidRDefault="008F22DA" w:rsidP="00A15124">
            <w:pPr>
              <w:rPr>
                <w:sz w:val="18"/>
                <w:szCs w:val="18"/>
              </w:rPr>
            </w:pPr>
            <w:r w:rsidRPr="00A22FB1">
              <w:rPr>
                <w:sz w:val="18"/>
                <w:szCs w:val="18"/>
              </w:rPr>
              <w:t>Rationale:</w:t>
            </w:r>
          </w:p>
          <w:p w14:paraId="5C602214" w14:textId="1043357F" w:rsidR="008F22DA" w:rsidRPr="002B7795" w:rsidRDefault="008F22DA" w:rsidP="002B7795">
            <w:pPr>
              <w:pStyle w:val="ListParagraph"/>
              <w:numPr>
                <w:ilvl w:val="0"/>
                <w:numId w:val="46"/>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2B7795">
            <w:pPr>
              <w:pStyle w:val="ListParagraph"/>
              <w:numPr>
                <w:ilvl w:val="0"/>
                <w:numId w:val="46"/>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2B7795">
            <w:pPr>
              <w:pStyle w:val="ListParagraph"/>
              <w:numPr>
                <w:ilvl w:val="0"/>
                <w:numId w:val="46"/>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2B7795">
            <w:pPr>
              <w:pStyle w:val="ListParagraph"/>
              <w:numPr>
                <w:ilvl w:val="0"/>
                <w:numId w:val="46"/>
              </w:numPr>
              <w:rPr>
                <w:sz w:val="18"/>
                <w:szCs w:val="18"/>
              </w:rPr>
            </w:pPr>
            <w:r w:rsidRPr="002B7795">
              <w:rPr>
                <w:sz w:val="18"/>
                <w:szCs w:val="18"/>
              </w:rPr>
              <w:t>Anchor: New business floor</w:t>
            </w:r>
          </w:p>
          <w:p w14:paraId="40938222" w14:textId="08D8D057" w:rsidR="008F22DA" w:rsidRPr="002B7795" w:rsidRDefault="008F22DA" w:rsidP="002B7795">
            <w:pPr>
              <w:pStyle w:val="ListParagraph"/>
              <w:numPr>
                <w:ilvl w:val="0"/>
                <w:numId w:val="46"/>
              </w:numPr>
              <w:rPr>
                <w:sz w:val="17"/>
                <w:szCs w:val="17"/>
              </w:rPr>
            </w:pPr>
            <w:r w:rsidRPr="002B7795">
              <w:rPr>
                <w:sz w:val="18"/>
                <w:szCs w:val="18"/>
              </w:rPr>
              <w:t>Safety: Division configurable % of margin dollars to save</w:t>
            </w:r>
          </w:p>
        </w:tc>
      </w:tr>
      <w:tr w:rsidR="008F22DA" w14:paraId="418F1D72" w14:textId="77777777" w:rsidTr="00A15124">
        <w:trPr>
          <w:trHeight w:val="281"/>
        </w:trPr>
        <w:tc>
          <w:tcPr>
            <w:tcW w:w="1368" w:type="dxa"/>
          </w:tcPr>
          <w:p w14:paraId="32647014" w14:textId="77777777" w:rsidR="008F22DA" w:rsidRDefault="008F22DA" w:rsidP="00A15124">
            <w:r>
              <w:t>Floor</w:t>
            </w:r>
          </w:p>
        </w:tc>
        <w:tc>
          <w:tcPr>
            <w:tcW w:w="5961" w:type="dxa"/>
          </w:tcPr>
          <w:p w14:paraId="522C8150" w14:textId="77777777" w:rsidR="008F22DA" w:rsidRPr="00A22FB1" w:rsidRDefault="008F22DA" w:rsidP="00A15124">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A15124">
            <w:pPr>
              <w:rPr>
                <w:sz w:val="17"/>
                <w:szCs w:val="17"/>
              </w:rPr>
            </w:pPr>
            <w:r w:rsidRPr="00A22FB1">
              <w:rPr>
                <w:sz w:val="17"/>
                <w:szCs w:val="17"/>
              </w:rPr>
              <w:t>min(Direct cost + floor margin to save, Current Revenue)</w:t>
            </w:r>
          </w:p>
        </w:tc>
      </w:tr>
      <w:tr w:rsidR="008F22DA" w14:paraId="3808819E" w14:textId="77777777" w:rsidTr="00A15124">
        <w:trPr>
          <w:trHeight w:val="281"/>
        </w:trPr>
        <w:tc>
          <w:tcPr>
            <w:tcW w:w="1368" w:type="dxa"/>
          </w:tcPr>
          <w:p w14:paraId="2A696C0B" w14:textId="77777777" w:rsidR="008F22DA" w:rsidRDefault="008F22DA" w:rsidP="00A15124">
            <w:r>
              <w:t>Average</w:t>
            </w:r>
          </w:p>
        </w:tc>
        <w:tc>
          <w:tcPr>
            <w:tcW w:w="5961" w:type="dxa"/>
          </w:tcPr>
          <w:p w14:paraId="29629C5E" w14:textId="77777777" w:rsidR="008F22DA" w:rsidRPr="00A22FB1" w:rsidRDefault="008F22DA" w:rsidP="00A15124">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A15124">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A15124">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A15124">
        <w:trPr>
          <w:trHeight w:val="281"/>
        </w:trPr>
        <w:tc>
          <w:tcPr>
            <w:tcW w:w="1368" w:type="dxa"/>
          </w:tcPr>
          <w:p w14:paraId="39616B6E" w14:textId="77777777" w:rsidR="008F22DA" w:rsidRDefault="008F22DA" w:rsidP="00A15124">
            <w:r>
              <w:t>Target</w:t>
            </w:r>
          </w:p>
        </w:tc>
        <w:tc>
          <w:tcPr>
            <w:tcW w:w="5961" w:type="dxa"/>
          </w:tcPr>
          <w:p w14:paraId="69633D6A" w14:textId="77777777" w:rsidR="008F22DA" w:rsidRPr="00A22FB1" w:rsidRDefault="008F22DA" w:rsidP="00A15124">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A15124">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014062DB" w14:textId="69B03121" w:rsidR="000E6946" w:rsidRPr="000E6946" w:rsidRDefault="00DE2C59" w:rsidP="000E6946">
      <w:pPr>
        <w:pStyle w:val="BodyText"/>
        <w:numPr>
          <w:ilvl w:val="0"/>
          <w:numId w:val="24"/>
        </w:numPr>
        <w:spacing w:after="0"/>
        <w:rPr>
          <w:rFonts w:cstheme="minorHAnsi"/>
        </w:rPr>
      </w:pPr>
      <w:proofErr w:type="spellStart"/>
      <w:r>
        <w:rPr>
          <w:rFonts w:cstheme="minorHAnsi"/>
        </w:rPr>
        <w:t>account_status_ind</w:t>
      </w:r>
      <w:proofErr w:type="spellEnd"/>
      <w:r>
        <w:rPr>
          <w:rFonts w:cstheme="minorHAnsi"/>
        </w:rPr>
        <w:t xml:space="preserve">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p>
    <w:p w14:paraId="2759AC4F" w14:textId="36342D10" w:rsidR="000E6946" w:rsidRDefault="000E6946" w:rsidP="00C62119">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4F4BB445" w14:textId="77777777" w:rsidR="00C62119" w:rsidRDefault="00C62119" w:rsidP="00C62119">
      <w:pPr>
        <w:pStyle w:val="BodyText"/>
        <w:spacing w:after="0"/>
        <w:rPr>
          <w:rFonts w:cstheme="minorHAnsi"/>
        </w:rPr>
      </w:pPr>
    </w:p>
    <w:p w14:paraId="0DB97F5A" w14:textId="770EA8D2" w:rsidR="00880B05" w:rsidRDefault="000E6946" w:rsidP="00C62119">
      <w:pPr>
        <w:pStyle w:val="BodyText"/>
        <w:spacing w:after="0"/>
        <w:rPr>
          <w:rFonts w:cstheme="minorHAnsi"/>
        </w:rPr>
      </w:pPr>
      <w:r>
        <w:rPr>
          <w:rFonts w:cstheme="minorHAnsi"/>
        </w:rPr>
        <w:t xml:space="preserve">What </w:t>
      </w:r>
      <w:r w:rsidR="00880B05">
        <w:rPr>
          <w:rFonts w:cstheme="minorHAnsi"/>
        </w:rPr>
        <w:t>filters</w:t>
      </w:r>
      <w:r>
        <w:rPr>
          <w:rFonts w:cstheme="minorHAnsi"/>
        </w:rPr>
        <w:t xml:space="preserve"> (if any) do we have on</w:t>
      </w:r>
      <w:r w:rsidR="00880B05">
        <w:rPr>
          <w:rFonts w:cstheme="minorHAnsi"/>
        </w:rPr>
        <w:t xml:space="preserve"> rates?</w:t>
      </w:r>
      <w:r w:rsidR="00DE2C59">
        <w:rPr>
          <w:rFonts w:cstheme="minorHAnsi"/>
        </w:rPr>
        <w:t xml:space="preserve"> </w:t>
      </w:r>
    </w:p>
    <w:p w14:paraId="1CDC40EC" w14:textId="11E1DE56" w:rsidR="00C62119" w:rsidRDefault="000E6946" w:rsidP="00C62119">
      <w:pPr>
        <w:pStyle w:val="BodyText"/>
        <w:spacing w:after="0"/>
        <w:rPr>
          <w:rFonts w:cstheme="minorHAnsi"/>
        </w:rPr>
      </w:pPr>
      <w:r>
        <w:rPr>
          <w:rFonts w:cstheme="minorHAnsi"/>
        </w:rPr>
        <w:t>What filters (if any) do we have on sales activity?</w:t>
      </w: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lastRenderedPageBreak/>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lastRenderedPageBreak/>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2B1155">
      <w:pPr>
        <w:pStyle w:val="ListParagraph"/>
        <w:numPr>
          <w:ilvl w:val="0"/>
          <w:numId w:val="30"/>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27C66339"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proofErr w:type="spellStart"/>
      <w:r w:rsidRPr="002B1155">
        <w:rPr>
          <w:rFonts w:ascii="Calibri" w:hAnsi="Calibri"/>
          <w:color w:val="1F497D"/>
          <w:sz w:val="22"/>
          <w:szCs w:val="22"/>
        </w:rPr>
        <w:t>communicat</w:t>
      </w:r>
      <w:proofErr w:type="spellEnd"/>
      <w:r w:rsidRPr="002B1155">
        <w:rPr>
          <w:rFonts w:ascii="Calibri" w:hAnsi="Calibri"/>
          <w:color w:val="1F497D"/>
          <w:sz w:val="22"/>
          <w:szCs w:val="22"/>
        </w:rPr>
        <w:t xml:space="preserve"> that to the field</w:t>
      </w:r>
    </w:p>
    <w:p w14:paraId="46864308" w14:textId="00D948F8"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2B1155">
      <w:pPr>
        <w:pStyle w:val="ListParagraph"/>
        <w:numPr>
          <w:ilvl w:val="0"/>
          <w:numId w:val="30"/>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2B1155">
      <w:pPr>
        <w:pStyle w:val="ListParagraph"/>
        <w:numPr>
          <w:ilvl w:val="1"/>
          <w:numId w:val="30"/>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2B1155">
      <w:pPr>
        <w:pStyle w:val="ListParagraph"/>
        <w:numPr>
          <w:ilvl w:val="1"/>
          <w:numId w:val="30"/>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6CDB42" w14:textId="77777777" w:rsidR="00940BF0" w:rsidRDefault="00940BF0">
      <w:r>
        <w:separator/>
      </w:r>
    </w:p>
  </w:endnote>
  <w:endnote w:type="continuationSeparator" w:id="0">
    <w:p w14:paraId="4C699438" w14:textId="77777777" w:rsidR="00940BF0" w:rsidRDefault="00940BF0">
      <w:r>
        <w:continuationSeparator/>
      </w:r>
    </w:p>
  </w:endnote>
  <w:endnote w:type="continuationNotice" w:id="1">
    <w:p w14:paraId="7698B1B3" w14:textId="77777777" w:rsidR="00940BF0" w:rsidRDefault="00940B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5A7AE2" w:rsidRDefault="005A7A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5A7AE2" w:rsidRDefault="005A7AE2">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5A7AE2" w:rsidRDefault="005A7A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5A7AE2" w:rsidRDefault="005A7AE2">
    <w:pPr>
      <w:pStyle w:val="Footer"/>
      <w:ind w:right="360"/>
    </w:pPr>
    <w:r>
      <w:tab/>
    </w:r>
  </w:p>
  <w:p w14:paraId="3CA008DB" w14:textId="77777777" w:rsidR="005A7AE2" w:rsidRDefault="005A7AE2">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5A7AE2" w:rsidRDefault="005A7AE2"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5/7/2015 3:07:17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E5B0E">
      <w:rPr>
        <w:rStyle w:val="PageNumber"/>
        <w:rFonts w:ascii="Arial" w:hAnsi="Arial" w:cs="Arial"/>
        <w:b w:val="0"/>
        <w:i/>
        <w:noProof/>
        <w:sz w:val="16"/>
        <w:szCs w:val="16"/>
      </w:rPr>
      <w:t>32</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697859" w14:textId="77777777" w:rsidR="00940BF0" w:rsidRDefault="00940BF0">
      <w:r>
        <w:separator/>
      </w:r>
    </w:p>
  </w:footnote>
  <w:footnote w:type="continuationSeparator" w:id="0">
    <w:p w14:paraId="6460032B" w14:textId="77777777" w:rsidR="00940BF0" w:rsidRDefault="00940BF0">
      <w:r>
        <w:continuationSeparator/>
      </w:r>
    </w:p>
  </w:footnote>
  <w:footnote w:type="continuationNotice" w:id="1">
    <w:p w14:paraId="425C9B2B" w14:textId="77777777" w:rsidR="00940BF0" w:rsidRDefault="00940BF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5A7AE2" w:rsidRDefault="005A7AE2">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5A7AE2" w:rsidRDefault="005A7AE2">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5A7AE2" w:rsidRDefault="005A7AE2"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657F06"/>
    <w:multiLevelType w:val="hybridMultilevel"/>
    <w:tmpl w:val="A6A6A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B9752E4"/>
    <w:multiLevelType w:val="hybridMultilevel"/>
    <w:tmpl w:val="661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340372"/>
    <w:multiLevelType w:val="hybridMultilevel"/>
    <w:tmpl w:val="D766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274851"/>
    <w:multiLevelType w:val="hybridMultilevel"/>
    <w:tmpl w:val="357E9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54867250"/>
    <w:multiLevelType w:val="hybridMultilevel"/>
    <w:tmpl w:val="8722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5A424CFE"/>
    <w:multiLevelType w:val="hybridMultilevel"/>
    <w:tmpl w:val="C186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3EC20CD"/>
    <w:multiLevelType w:val="hybridMultilevel"/>
    <w:tmpl w:val="06400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9">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160831"/>
    <w:multiLevelType w:val="hybridMultilevel"/>
    <w:tmpl w:val="FA8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2"/>
  </w:num>
  <w:num w:numId="3">
    <w:abstractNumId w:val="14"/>
  </w:num>
  <w:num w:numId="4">
    <w:abstractNumId w:val="13"/>
  </w:num>
  <w:num w:numId="5">
    <w:abstractNumId w:val="35"/>
  </w:num>
  <w:num w:numId="6">
    <w:abstractNumId w:val="40"/>
  </w:num>
  <w:num w:numId="7">
    <w:abstractNumId w:val="38"/>
  </w:num>
  <w:num w:numId="8">
    <w:abstractNumId w:val="42"/>
  </w:num>
  <w:num w:numId="9">
    <w:abstractNumId w:val="13"/>
    <w:lvlOverride w:ilvl="0">
      <w:startOverride w:val="3"/>
    </w:lvlOverride>
    <w:lvlOverride w:ilvl="1">
      <w:startOverride w:val="3"/>
    </w:lvlOverride>
    <w:lvlOverride w:ilvl="2">
      <w:startOverride w:val="1"/>
    </w:lvlOverride>
    <w:lvlOverride w:ilvl="3">
      <w:startOverride w:val="2"/>
    </w:lvlOverride>
  </w:num>
  <w:num w:numId="10">
    <w:abstractNumId w:val="13"/>
  </w:num>
  <w:num w:numId="11">
    <w:abstractNumId w:val="13"/>
    <w:lvlOverride w:ilvl="0">
      <w:startOverride w:val="3"/>
    </w:lvlOverride>
    <w:lvlOverride w:ilvl="1">
      <w:startOverride w:val="3"/>
    </w:lvlOverride>
    <w:lvlOverride w:ilvl="2">
      <w:startOverride w:val="2"/>
    </w:lvlOverride>
    <w:lvlOverride w:ilvl="3">
      <w:startOverride w:val="2"/>
    </w:lvlOverride>
  </w:num>
  <w:num w:numId="12">
    <w:abstractNumId w:val="13"/>
    <w:lvlOverride w:ilvl="0">
      <w:startOverride w:val="3"/>
    </w:lvlOverride>
    <w:lvlOverride w:ilvl="1">
      <w:startOverride w:val="3"/>
    </w:lvlOverride>
    <w:lvlOverride w:ilvl="2">
      <w:startOverride w:val="3"/>
    </w:lvlOverride>
    <w:lvlOverride w:ilvl="3">
      <w:startOverride w:val="2"/>
    </w:lvlOverride>
  </w:num>
  <w:num w:numId="13">
    <w:abstractNumId w:val="4"/>
  </w:num>
  <w:num w:numId="14">
    <w:abstractNumId w:val="5"/>
  </w:num>
  <w:num w:numId="15">
    <w:abstractNumId w:val="6"/>
  </w:num>
  <w:num w:numId="16">
    <w:abstractNumId w:val="41"/>
  </w:num>
  <w:num w:numId="17">
    <w:abstractNumId w:val="3"/>
  </w:num>
  <w:num w:numId="18">
    <w:abstractNumId w:val="39"/>
  </w:num>
  <w:num w:numId="19">
    <w:abstractNumId w:val="12"/>
  </w:num>
  <w:num w:numId="20">
    <w:abstractNumId w:val="15"/>
  </w:num>
  <w:num w:numId="21">
    <w:abstractNumId w:val="19"/>
  </w:num>
  <w:num w:numId="22">
    <w:abstractNumId w:val="23"/>
  </w:num>
  <w:num w:numId="23">
    <w:abstractNumId w:val="1"/>
  </w:num>
  <w:num w:numId="24">
    <w:abstractNumId w:val="37"/>
  </w:num>
  <w:num w:numId="25">
    <w:abstractNumId w:val="10"/>
  </w:num>
  <w:num w:numId="26">
    <w:abstractNumId w:val="20"/>
  </w:num>
  <w:num w:numId="27">
    <w:abstractNumId w:val="31"/>
  </w:num>
  <w:num w:numId="28">
    <w:abstractNumId w:val="28"/>
  </w:num>
  <w:num w:numId="29">
    <w:abstractNumId w:val="29"/>
  </w:num>
  <w:num w:numId="30">
    <w:abstractNumId w:val="27"/>
  </w:num>
  <w:num w:numId="31">
    <w:abstractNumId w:val="8"/>
  </w:num>
  <w:num w:numId="32">
    <w:abstractNumId w:val="33"/>
  </w:num>
  <w:num w:numId="33">
    <w:abstractNumId w:val="16"/>
  </w:num>
  <w:num w:numId="34">
    <w:abstractNumId w:val="24"/>
  </w:num>
  <w:num w:numId="35">
    <w:abstractNumId w:val="30"/>
  </w:num>
  <w:num w:numId="36">
    <w:abstractNumId w:val="36"/>
  </w:num>
  <w:num w:numId="37">
    <w:abstractNumId w:val="11"/>
  </w:num>
  <w:num w:numId="38">
    <w:abstractNumId w:val="26"/>
  </w:num>
  <w:num w:numId="39">
    <w:abstractNumId w:val="32"/>
  </w:num>
  <w:num w:numId="40">
    <w:abstractNumId w:val="17"/>
  </w:num>
  <w:num w:numId="41">
    <w:abstractNumId w:val="18"/>
  </w:num>
  <w:num w:numId="42">
    <w:abstractNumId w:val="2"/>
  </w:num>
  <w:num w:numId="43">
    <w:abstractNumId w:val="7"/>
  </w:num>
  <w:num w:numId="44">
    <w:abstractNumId w:val="25"/>
  </w:num>
  <w:num w:numId="45">
    <w:abstractNumId w:val="9"/>
  </w:num>
  <w:num w:numId="46">
    <w:abstractNumId w:val="21"/>
  </w:num>
  <w:num w:numId="47">
    <w:abstractNumId w:val="0"/>
  </w:num>
  <w:num w:numId="48">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B779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6D9"/>
    <w:rsid w:val="007756F4"/>
    <w:rsid w:val="007765C8"/>
    <w:rsid w:val="00776920"/>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7490"/>
    <w:rsid w:val="00957D88"/>
    <w:rsid w:val="0096445E"/>
    <w:rsid w:val="00964FC8"/>
    <w:rsid w:val="009702E9"/>
    <w:rsid w:val="00972558"/>
    <w:rsid w:val="009801F1"/>
    <w:rsid w:val="0098079B"/>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B0E"/>
    <w:rsid w:val="00BE5FBF"/>
    <w:rsid w:val="00BF0B4F"/>
    <w:rsid w:val="00BF0C5D"/>
    <w:rsid w:val="00BF1D76"/>
    <w:rsid w:val="00C115A8"/>
    <w:rsid w:val="00C17A85"/>
    <w:rsid w:val="00C21F0D"/>
    <w:rsid w:val="00C222BD"/>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1732B"/>
    <w:rsid w:val="00E20DCA"/>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2C3600"/>
    <w:rsid w:val="003B4F99"/>
    <w:rsid w:val="003C45AF"/>
    <w:rsid w:val="005F1959"/>
    <w:rsid w:val="005F1CCE"/>
    <w:rsid w:val="0060061E"/>
    <w:rsid w:val="00656B01"/>
    <w:rsid w:val="0066111F"/>
    <w:rsid w:val="006A21A3"/>
    <w:rsid w:val="006C4919"/>
    <w:rsid w:val="008432E8"/>
    <w:rsid w:val="008D3DF1"/>
    <w:rsid w:val="00A2581B"/>
    <w:rsid w:val="00BF5391"/>
    <w:rsid w:val="00C7168C"/>
    <w:rsid w:val="00D05301"/>
    <w:rsid w:val="00D34CC5"/>
    <w:rsid w:val="00E56DF1"/>
    <w:rsid w:val="00F46052"/>
    <w:rsid w:val="00F705F2"/>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D6F43A4-05CC-4063-A6BD-A3FEAFDD8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5688</TotalTime>
  <Pages>42</Pages>
  <Words>8385</Words>
  <Characters>47799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56072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119</cp:revision>
  <cp:lastPrinted>2012-12-07T17:42:00Z</cp:lastPrinted>
  <dcterms:created xsi:type="dcterms:W3CDTF">2014-12-11T20:48:00Z</dcterms:created>
  <dcterms:modified xsi:type="dcterms:W3CDTF">2015-05-07T23:41:00Z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