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B44830"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B44830" w:rsidRDefault="00B44830" w:rsidP="00A910C9">
                            <w:pPr>
                              <w:jc w:val="center"/>
                              <w:rPr>
                                <w:rFonts w:ascii="Arial" w:hAnsi="Arial" w:cs="Arial"/>
                              </w:rPr>
                            </w:pPr>
                          </w:p>
                          <w:p w14:paraId="3CA008EA" w14:textId="77777777" w:rsidR="00B44830" w:rsidRDefault="00B44830"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B44830" w:rsidRDefault="00B44830" w:rsidP="00A910C9">
                            <w:pPr>
                              <w:jc w:val="center"/>
                              <w:rPr>
                                <w:rFonts w:ascii="Arial" w:hAnsi="Arial" w:cs="Arial"/>
                              </w:rPr>
                            </w:pPr>
                          </w:p>
                          <w:p w14:paraId="3CA008EC" w14:textId="77777777" w:rsidR="00B44830" w:rsidRDefault="00B44830" w:rsidP="00A910C9">
                            <w:pPr>
                              <w:jc w:val="center"/>
                              <w:rPr>
                                <w:rFonts w:ascii="Arial" w:hAnsi="Arial" w:cs="Arial"/>
                              </w:rPr>
                            </w:pPr>
                            <w:r>
                              <w:rPr>
                                <w:rFonts w:ascii="Arial" w:hAnsi="Arial" w:cs="Arial"/>
                              </w:rPr>
                              <w:t>© Copyright 2012, Republic Services Inc. - All rights reserved.</w:t>
                            </w:r>
                          </w:p>
                          <w:p w14:paraId="3CA008ED" w14:textId="77777777" w:rsidR="00B44830" w:rsidRDefault="00B44830"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B44830" w:rsidRDefault="00B44830" w:rsidP="00A910C9">
                      <w:pPr>
                        <w:jc w:val="center"/>
                        <w:rPr>
                          <w:rFonts w:ascii="Arial" w:hAnsi="Arial" w:cs="Arial"/>
                        </w:rPr>
                      </w:pPr>
                    </w:p>
                    <w:p w14:paraId="3CA008EA" w14:textId="77777777" w:rsidR="00B44830" w:rsidRDefault="00B44830"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B44830" w:rsidRDefault="00B44830" w:rsidP="00A910C9">
                      <w:pPr>
                        <w:jc w:val="center"/>
                        <w:rPr>
                          <w:rFonts w:ascii="Arial" w:hAnsi="Arial" w:cs="Arial"/>
                        </w:rPr>
                      </w:pPr>
                    </w:p>
                    <w:p w14:paraId="3CA008EC" w14:textId="77777777" w:rsidR="00B44830" w:rsidRDefault="00B44830" w:rsidP="00A910C9">
                      <w:pPr>
                        <w:jc w:val="center"/>
                        <w:rPr>
                          <w:rFonts w:ascii="Arial" w:hAnsi="Arial" w:cs="Arial"/>
                        </w:rPr>
                      </w:pPr>
                      <w:r>
                        <w:rPr>
                          <w:rFonts w:ascii="Arial" w:hAnsi="Arial" w:cs="Arial"/>
                        </w:rPr>
                        <w:t>© Copyright 2012, Republic Services Inc. - All rights reserved.</w:t>
                      </w:r>
                    </w:p>
                    <w:p w14:paraId="3CA008ED" w14:textId="77777777" w:rsidR="00B44830" w:rsidRDefault="00B44830"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4946CEBE" w14:textId="77777777" w:rsidR="00B44830"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B44830" w:rsidRPr="00943667">
        <w:rPr>
          <w:rFonts w:cstheme="minorHAnsi"/>
          <w:noProof/>
        </w:rPr>
        <w:t>1</w:t>
      </w:r>
      <w:r w:rsidR="00B44830">
        <w:rPr>
          <w:rFonts w:eastAsiaTheme="minorEastAsia" w:cstheme="minorBidi"/>
          <w:b w:val="0"/>
          <w:caps w:val="0"/>
          <w:noProof/>
          <w:sz w:val="22"/>
          <w:szCs w:val="22"/>
        </w:rPr>
        <w:tab/>
      </w:r>
      <w:r w:rsidR="00B44830" w:rsidRPr="00943667">
        <w:rPr>
          <w:rFonts w:cstheme="minorHAnsi"/>
          <w:noProof/>
        </w:rPr>
        <w:t>Business Requirements</w:t>
      </w:r>
      <w:r w:rsidR="00B44830">
        <w:rPr>
          <w:noProof/>
        </w:rPr>
        <w:tab/>
      </w:r>
      <w:r w:rsidR="00B44830">
        <w:rPr>
          <w:noProof/>
        </w:rPr>
        <w:fldChar w:fldCharType="begin"/>
      </w:r>
      <w:r w:rsidR="00B44830">
        <w:rPr>
          <w:noProof/>
        </w:rPr>
        <w:instrText xml:space="preserve"> PAGEREF _Toc421714631 \h </w:instrText>
      </w:r>
      <w:r w:rsidR="00B44830">
        <w:rPr>
          <w:noProof/>
        </w:rPr>
      </w:r>
      <w:r w:rsidR="00B44830">
        <w:rPr>
          <w:noProof/>
        </w:rPr>
        <w:fldChar w:fldCharType="separate"/>
      </w:r>
      <w:r w:rsidR="00B44830">
        <w:rPr>
          <w:noProof/>
        </w:rPr>
        <w:t>7</w:t>
      </w:r>
      <w:r w:rsidR="00B44830">
        <w:rPr>
          <w:noProof/>
        </w:rPr>
        <w:fldChar w:fldCharType="end"/>
      </w:r>
    </w:p>
    <w:p w14:paraId="3C761B14"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1.1</w:t>
      </w:r>
      <w:r>
        <w:rPr>
          <w:rFonts w:eastAsiaTheme="minorEastAsia" w:cstheme="minorBidi"/>
          <w:smallCaps w:val="0"/>
          <w:noProof/>
          <w:sz w:val="22"/>
          <w:szCs w:val="22"/>
        </w:rPr>
        <w:tab/>
      </w:r>
      <w:r w:rsidRPr="00943667">
        <w:rPr>
          <w:rFonts w:cstheme="minorHAnsi"/>
          <w:noProof/>
        </w:rPr>
        <w:t>Purpose of the Design Specification</w:t>
      </w:r>
      <w:r>
        <w:rPr>
          <w:noProof/>
        </w:rPr>
        <w:tab/>
      </w:r>
      <w:r>
        <w:rPr>
          <w:noProof/>
        </w:rPr>
        <w:fldChar w:fldCharType="begin"/>
      </w:r>
      <w:r>
        <w:rPr>
          <w:noProof/>
        </w:rPr>
        <w:instrText xml:space="preserve"> PAGEREF _Toc421714632 \h </w:instrText>
      </w:r>
      <w:r>
        <w:rPr>
          <w:noProof/>
        </w:rPr>
      </w:r>
      <w:r>
        <w:rPr>
          <w:noProof/>
        </w:rPr>
        <w:fldChar w:fldCharType="separate"/>
      </w:r>
      <w:r>
        <w:rPr>
          <w:noProof/>
        </w:rPr>
        <w:t>7</w:t>
      </w:r>
      <w:r>
        <w:rPr>
          <w:noProof/>
        </w:rPr>
        <w:fldChar w:fldCharType="end"/>
      </w:r>
    </w:p>
    <w:p w14:paraId="19F98FC1"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1.1.1</w:t>
      </w:r>
      <w:r>
        <w:rPr>
          <w:rFonts w:eastAsiaTheme="minorEastAsia" w:cstheme="minorBidi"/>
          <w:noProof/>
          <w:sz w:val="22"/>
          <w:szCs w:val="22"/>
        </w:rPr>
        <w:tab/>
      </w:r>
      <w:r w:rsidRPr="00943667">
        <w:rPr>
          <w:rFonts w:cstheme="minorHAnsi"/>
          <w:noProof/>
        </w:rPr>
        <w:t>Business Functional Requirements</w:t>
      </w:r>
      <w:r>
        <w:rPr>
          <w:noProof/>
        </w:rPr>
        <w:tab/>
      </w:r>
      <w:r>
        <w:rPr>
          <w:noProof/>
        </w:rPr>
        <w:fldChar w:fldCharType="begin"/>
      </w:r>
      <w:r>
        <w:rPr>
          <w:noProof/>
        </w:rPr>
        <w:instrText xml:space="preserve"> PAGEREF _Toc421714633 \h </w:instrText>
      </w:r>
      <w:r>
        <w:rPr>
          <w:noProof/>
        </w:rPr>
      </w:r>
      <w:r>
        <w:rPr>
          <w:noProof/>
        </w:rPr>
        <w:fldChar w:fldCharType="separate"/>
      </w:r>
      <w:r>
        <w:rPr>
          <w:noProof/>
        </w:rPr>
        <w:t>7</w:t>
      </w:r>
      <w:r>
        <w:rPr>
          <w:noProof/>
        </w:rPr>
        <w:fldChar w:fldCharType="end"/>
      </w:r>
    </w:p>
    <w:p w14:paraId="160CAF84"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1.1.2</w:t>
      </w:r>
      <w:r>
        <w:rPr>
          <w:rFonts w:eastAsiaTheme="minorEastAsia" w:cstheme="minorBidi"/>
          <w:noProof/>
          <w:sz w:val="22"/>
          <w:szCs w:val="22"/>
        </w:rPr>
        <w:tab/>
      </w:r>
      <w:r w:rsidRPr="00943667">
        <w:rPr>
          <w:rFonts w:cstheme="minorHAnsi"/>
          <w:noProof/>
        </w:rPr>
        <w:t>BFR Change Log</w:t>
      </w:r>
      <w:r>
        <w:rPr>
          <w:noProof/>
        </w:rPr>
        <w:tab/>
      </w:r>
      <w:r>
        <w:rPr>
          <w:noProof/>
        </w:rPr>
        <w:fldChar w:fldCharType="begin"/>
      </w:r>
      <w:r>
        <w:rPr>
          <w:noProof/>
        </w:rPr>
        <w:instrText xml:space="preserve"> PAGEREF _Toc421714634 \h </w:instrText>
      </w:r>
      <w:r>
        <w:rPr>
          <w:noProof/>
        </w:rPr>
      </w:r>
      <w:r>
        <w:rPr>
          <w:noProof/>
        </w:rPr>
        <w:fldChar w:fldCharType="separate"/>
      </w:r>
      <w:r>
        <w:rPr>
          <w:noProof/>
        </w:rPr>
        <w:t>9</w:t>
      </w:r>
      <w:r>
        <w:rPr>
          <w:noProof/>
        </w:rPr>
        <w:fldChar w:fldCharType="end"/>
      </w:r>
    </w:p>
    <w:p w14:paraId="7FB60A9B"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1.1.3</w:t>
      </w:r>
      <w:r>
        <w:rPr>
          <w:rFonts w:eastAsiaTheme="minorEastAsia" w:cstheme="minorBidi"/>
          <w:noProof/>
          <w:sz w:val="22"/>
          <w:szCs w:val="22"/>
        </w:rPr>
        <w:tab/>
      </w:r>
      <w:r w:rsidRPr="00943667">
        <w:rPr>
          <w:rFonts w:cstheme="minorHAnsi"/>
          <w:noProof/>
        </w:rPr>
        <w:t>Technical Design Requirements ETL (R &amp; SSIS) – tackle this after pricing</w:t>
      </w:r>
      <w:r>
        <w:rPr>
          <w:noProof/>
        </w:rPr>
        <w:tab/>
      </w:r>
      <w:r>
        <w:rPr>
          <w:noProof/>
        </w:rPr>
        <w:fldChar w:fldCharType="begin"/>
      </w:r>
      <w:r>
        <w:rPr>
          <w:noProof/>
        </w:rPr>
        <w:instrText xml:space="preserve"> PAGEREF _Toc421714635 \h </w:instrText>
      </w:r>
      <w:r>
        <w:rPr>
          <w:noProof/>
        </w:rPr>
      </w:r>
      <w:r>
        <w:rPr>
          <w:noProof/>
        </w:rPr>
        <w:fldChar w:fldCharType="separate"/>
      </w:r>
      <w:r>
        <w:rPr>
          <w:noProof/>
        </w:rPr>
        <w:t>9</w:t>
      </w:r>
      <w:r>
        <w:rPr>
          <w:noProof/>
        </w:rPr>
        <w:fldChar w:fldCharType="end"/>
      </w:r>
    </w:p>
    <w:p w14:paraId="05C1CA3B"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1.1.4</w:t>
      </w:r>
      <w:r>
        <w:rPr>
          <w:rFonts w:eastAsiaTheme="minorEastAsia" w:cstheme="minorBidi"/>
          <w:noProof/>
          <w:sz w:val="22"/>
          <w:szCs w:val="22"/>
        </w:rPr>
        <w:tab/>
      </w:r>
      <w:r w:rsidRPr="00943667">
        <w:rPr>
          <w:rFonts w:cstheme="minorHAnsi"/>
          <w:noProof/>
        </w:rPr>
        <w:t>Technical Design Requirements ETL (R &amp; SSIS)</w:t>
      </w:r>
      <w:r>
        <w:rPr>
          <w:noProof/>
        </w:rPr>
        <w:tab/>
      </w:r>
      <w:r>
        <w:rPr>
          <w:noProof/>
        </w:rPr>
        <w:fldChar w:fldCharType="begin"/>
      </w:r>
      <w:r>
        <w:rPr>
          <w:noProof/>
        </w:rPr>
        <w:instrText xml:space="preserve"> PAGEREF _Toc421714636 \h </w:instrText>
      </w:r>
      <w:r>
        <w:rPr>
          <w:noProof/>
        </w:rPr>
      </w:r>
      <w:r>
        <w:rPr>
          <w:noProof/>
        </w:rPr>
        <w:fldChar w:fldCharType="separate"/>
      </w:r>
      <w:r>
        <w:rPr>
          <w:noProof/>
        </w:rPr>
        <w:t>10</w:t>
      </w:r>
      <w:r>
        <w:rPr>
          <w:noProof/>
        </w:rPr>
        <w:fldChar w:fldCharType="end"/>
      </w:r>
    </w:p>
    <w:p w14:paraId="7677FEE4"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1.1.5</w:t>
      </w:r>
      <w:r>
        <w:rPr>
          <w:rFonts w:eastAsiaTheme="minorEastAsia" w:cstheme="minorBidi"/>
          <w:noProof/>
          <w:sz w:val="22"/>
          <w:szCs w:val="22"/>
        </w:rPr>
        <w:tab/>
      </w:r>
      <w:r w:rsidRPr="00943667">
        <w:rPr>
          <w:rFonts w:cstheme="minorHAnsi"/>
          <w:noProof/>
        </w:rPr>
        <w:t>TDR Change Log</w:t>
      </w:r>
      <w:r>
        <w:rPr>
          <w:noProof/>
        </w:rPr>
        <w:tab/>
      </w:r>
      <w:r>
        <w:rPr>
          <w:noProof/>
        </w:rPr>
        <w:fldChar w:fldCharType="begin"/>
      </w:r>
      <w:r>
        <w:rPr>
          <w:noProof/>
        </w:rPr>
        <w:instrText xml:space="preserve"> PAGEREF _Toc421714637 \h </w:instrText>
      </w:r>
      <w:r>
        <w:rPr>
          <w:noProof/>
        </w:rPr>
      </w:r>
      <w:r>
        <w:rPr>
          <w:noProof/>
        </w:rPr>
        <w:fldChar w:fldCharType="separate"/>
      </w:r>
      <w:r>
        <w:rPr>
          <w:noProof/>
        </w:rPr>
        <w:t>10</w:t>
      </w:r>
      <w:r>
        <w:rPr>
          <w:noProof/>
        </w:rPr>
        <w:fldChar w:fldCharType="end"/>
      </w:r>
    </w:p>
    <w:p w14:paraId="747A5946"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2</w:t>
      </w:r>
      <w:r>
        <w:rPr>
          <w:rFonts w:eastAsiaTheme="minorEastAsia" w:cstheme="minorBidi"/>
          <w:b w:val="0"/>
          <w:caps w:val="0"/>
          <w:noProof/>
          <w:sz w:val="22"/>
          <w:szCs w:val="22"/>
        </w:rPr>
        <w:tab/>
      </w:r>
      <w:r w:rsidRPr="00943667">
        <w:rPr>
          <w:rFonts w:cstheme="minorHAnsi"/>
          <w:noProof/>
        </w:rPr>
        <w:t>Assumptions</w:t>
      </w:r>
      <w:r>
        <w:rPr>
          <w:noProof/>
        </w:rPr>
        <w:tab/>
      </w:r>
      <w:r>
        <w:rPr>
          <w:noProof/>
        </w:rPr>
        <w:fldChar w:fldCharType="begin"/>
      </w:r>
      <w:r>
        <w:rPr>
          <w:noProof/>
        </w:rPr>
        <w:instrText xml:space="preserve"> PAGEREF _Toc421714638 \h </w:instrText>
      </w:r>
      <w:r>
        <w:rPr>
          <w:noProof/>
        </w:rPr>
      </w:r>
      <w:r>
        <w:rPr>
          <w:noProof/>
        </w:rPr>
        <w:fldChar w:fldCharType="separate"/>
      </w:r>
      <w:r>
        <w:rPr>
          <w:noProof/>
        </w:rPr>
        <w:t>11</w:t>
      </w:r>
      <w:r>
        <w:rPr>
          <w:noProof/>
        </w:rPr>
        <w:fldChar w:fldCharType="end"/>
      </w:r>
    </w:p>
    <w:p w14:paraId="14BFDABA"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3</w:t>
      </w:r>
      <w:r>
        <w:rPr>
          <w:rFonts w:eastAsiaTheme="minorEastAsia" w:cstheme="minorBidi"/>
          <w:b w:val="0"/>
          <w:caps w:val="0"/>
          <w:noProof/>
          <w:sz w:val="22"/>
          <w:szCs w:val="22"/>
        </w:rPr>
        <w:tab/>
      </w:r>
      <w:r w:rsidRPr="00943667">
        <w:rPr>
          <w:rFonts w:cstheme="minorHAnsi"/>
          <w:noProof/>
        </w:rPr>
        <w:t>Requirement Notes</w:t>
      </w:r>
      <w:r>
        <w:rPr>
          <w:noProof/>
        </w:rPr>
        <w:tab/>
      </w:r>
      <w:r>
        <w:rPr>
          <w:noProof/>
        </w:rPr>
        <w:fldChar w:fldCharType="begin"/>
      </w:r>
      <w:r>
        <w:rPr>
          <w:noProof/>
        </w:rPr>
        <w:instrText xml:space="preserve"> PAGEREF _Toc421714639 \h </w:instrText>
      </w:r>
      <w:r>
        <w:rPr>
          <w:noProof/>
        </w:rPr>
      </w:r>
      <w:r>
        <w:rPr>
          <w:noProof/>
        </w:rPr>
        <w:fldChar w:fldCharType="separate"/>
      </w:r>
      <w:r>
        <w:rPr>
          <w:noProof/>
        </w:rPr>
        <w:t>11</w:t>
      </w:r>
      <w:r>
        <w:rPr>
          <w:noProof/>
        </w:rPr>
        <w:fldChar w:fldCharType="end"/>
      </w:r>
    </w:p>
    <w:p w14:paraId="1F36D4A2"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4</w:t>
      </w:r>
      <w:r>
        <w:rPr>
          <w:rFonts w:eastAsiaTheme="minorEastAsia" w:cstheme="minorBidi"/>
          <w:b w:val="0"/>
          <w:caps w:val="0"/>
          <w:noProof/>
          <w:sz w:val="22"/>
          <w:szCs w:val="22"/>
        </w:rPr>
        <w:tab/>
      </w:r>
      <w:r w:rsidRPr="00943667">
        <w:rPr>
          <w:rFonts w:cstheme="minorHAnsi"/>
          <w:noProof/>
        </w:rPr>
        <w:t>Technical Design</w:t>
      </w:r>
      <w:r>
        <w:rPr>
          <w:noProof/>
        </w:rPr>
        <w:tab/>
      </w:r>
      <w:r>
        <w:rPr>
          <w:noProof/>
        </w:rPr>
        <w:fldChar w:fldCharType="begin"/>
      </w:r>
      <w:r>
        <w:rPr>
          <w:noProof/>
        </w:rPr>
        <w:instrText xml:space="preserve"> PAGEREF _Toc421714640 \h </w:instrText>
      </w:r>
      <w:r>
        <w:rPr>
          <w:noProof/>
        </w:rPr>
      </w:r>
      <w:r>
        <w:rPr>
          <w:noProof/>
        </w:rPr>
        <w:fldChar w:fldCharType="separate"/>
      </w:r>
      <w:r>
        <w:rPr>
          <w:noProof/>
        </w:rPr>
        <w:t>12</w:t>
      </w:r>
      <w:r>
        <w:rPr>
          <w:noProof/>
        </w:rPr>
        <w:fldChar w:fldCharType="end"/>
      </w:r>
    </w:p>
    <w:p w14:paraId="15881422"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w:t>
      </w:r>
      <w:r>
        <w:rPr>
          <w:rFonts w:eastAsiaTheme="minorEastAsia" w:cstheme="minorBidi"/>
          <w:smallCaps w:val="0"/>
          <w:noProof/>
          <w:sz w:val="22"/>
          <w:szCs w:val="22"/>
        </w:rPr>
        <w:tab/>
      </w:r>
      <w:r w:rsidRPr="00943667">
        <w:rPr>
          <w:rFonts w:cstheme="minorHAnsi"/>
          <w:noProof/>
        </w:rPr>
        <w:t>Referenced Documents</w:t>
      </w:r>
      <w:r>
        <w:rPr>
          <w:noProof/>
        </w:rPr>
        <w:tab/>
      </w:r>
      <w:r>
        <w:rPr>
          <w:noProof/>
        </w:rPr>
        <w:fldChar w:fldCharType="begin"/>
      </w:r>
      <w:r>
        <w:rPr>
          <w:noProof/>
        </w:rPr>
        <w:instrText xml:space="preserve"> PAGEREF _Toc421714641 \h </w:instrText>
      </w:r>
      <w:r>
        <w:rPr>
          <w:noProof/>
        </w:rPr>
      </w:r>
      <w:r>
        <w:rPr>
          <w:noProof/>
        </w:rPr>
        <w:fldChar w:fldCharType="separate"/>
      </w:r>
      <w:r>
        <w:rPr>
          <w:noProof/>
        </w:rPr>
        <w:t>12</w:t>
      </w:r>
      <w:r>
        <w:rPr>
          <w:noProof/>
        </w:rPr>
        <w:fldChar w:fldCharType="end"/>
      </w:r>
    </w:p>
    <w:p w14:paraId="2079288E"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4.1.1</w:t>
      </w:r>
      <w:r>
        <w:rPr>
          <w:rFonts w:eastAsiaTheme="minorEastAsia" w:cstheme="minorBidi"/>
          <w:noProof/>
          <w:sz w:val="22"/>
          <w:szCs w:val="22"/>
        </w:rPr>
        <w:tab/>
      </w:r>
      <w:r w:rsidRPr="00943667">
        <w:rPr>
          <w:rFonts w:cstheme="minorHAnsi"/>
          <w:noProof/>
        </w:rPr>
        <w:t>Usability Standards</w:t>
      </w:r>
      <w:r>
        <w:rPr>
          <w:noProof/>
        </w:rPr>
        <w:tab/>
      </w:r>
      <w:r>
        <w:rPr>
          <w:noProof/>
        </w:rPr>
        <w:fldChar w:fldCharType="begin"/>
      </w:r>
      <w:r>
        <w:rPr>
          <w:noProof/>
        </w:rPr>
        <w:instrText xml:space="preserve"> PAGEREF _Toc421714642 \h </w:instrText>
      </w:r>
      <w:r>
        <w:rPr>
          <w:noProof/>
        </w:rPr>
      </w:r>
      <w:r>
        <w:rPr>
          <w:noProof/>
        </w:rPr>
        <w:fldChar w:fldCharType="separate"/>
      </w:r>
      <w:r>
        <w:rPr>
          <w:noProof/>
        </w:rPr>
        <w:t>12</w:t>
      </w:r>
      <w:r>
        <w:rPr>
          <w:noProof/>
        </w:rPr>
        <w:fldChar w:fldCharType="end"/>
      </w:r>
    </w:p>
    <w:p w14:paraId="63159F02"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4.1.2</w:t>
      </w:r>
      <w:r>
        <w:rPr>
          <w:rFonts w:eastAsiaTheme="minorEastAsia" w:cstheme="minorBidi"/>
          <w:noProof/>
          <w:sz w:val="22"/>
          <w:szCs w:val="22"/>
        </w:rPr>
        <w:tab/>
      </w:r>
      <w:r w:rsidRPr="00943667">
        <w:rPr>
          <w:rFonts w:cstheme="minorHAnsi"/>
          <w:noProof/>
        </w:rPr>
        <w:t>Design Standards</w:t>
      </w:r>
      <w:r>
        <w:rPr>
          <w:noProof/>
        </w:rPr>
        <w:tab/>
      </w:r>
      <w:r>
        <w:rPr>
          <w:noProof/>
        </w:rPr>
        <w:fldChar w:fldCharType="begin"/>
      </w:r>
      <w:r>
        <w:rPr>
          <w:noProof/>
        </w:rPr>
        <w:instrText xml:space="preserve"> PAGEREF _Toc421714643 \h </w:instrText>
      </w:r>
      <w:r>
        <w:rPr>
          <w:noProof/>
        </w:rPr>
      </w:r>
      <w:r>
        <w:rPr>
          <w:noProof/>
        </w:rPr>
        <w:fldChar w:fldCharType="separate"/>
      </w:r>
      <w:r>
        <w:rPr>
          <w:noProof/>
        </w:rPr>
        <w:t>12</w:t>
      </w:r>
      <w:r>
        <w:rPr>
          <w:noProof/>
        </w:rPr>
        <w:fldChar w:fldCharType="end"/>
      </w:r>
    </w:p>
    <w:p w14:paraId="4F81FE3F"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4.2</w:t>
      </w:r>
      <w:r>
        <w:rPr>
          <w:rFonts w:eastAsiaTheme="minorEastAsia" w:cstheme="minorBidi"/>
          <w:smallCaps w:val="0"/>
          <w:noProof/>
          <w:sz w:val="22"/>
          <w:szCs w:val="22"/>
        </w:rPr>
        <w:tab/>
      </w:r>
      <w:r w:rsidRPr="00943667">
        <w:rPr>
          <w:rFonts w:cstheme="minorHAnsi"/>
          <w:noProof/>
        </w:rPr>
        <w:t>Process Flow and Logical Model</w:t>
      </w:r>
      <w:r>
        <w:rPr>
          <w:noProof/>
        </w:rPr>
        <w:tab/>
      </w:r>
      <w:r>
        <w:rPr>
          <w:noProof/>
        </w:rPr>
        <w:fldChar w:fldCharType="begin"/>
      </w:r>
      <w:r>
        <w:rPr>
          <w:noProof/>
        </w:rPr>
        <w:instrText xml:space="preserve"> PAGEREF _Toc421714644 \h </w:instrText>
      </w:r>
      <w:r>
        <w:rPr>
          <w:noProof/>
        </w:rPr>
      </w:r>
      <w:r>
        <w:rPr>
          <w:noProof/>
        </w:rPr>
        <w:fldChar w:fldCharType="separate"/>
      </w:r>
      <w:r>
        <w:rPr>
          <w:noProof/>
        </w:rPr>
        <w:t>12</w:t>
      </w:r>
      <w:r>
        <w:rPr>
          <w:noProof/>
        </w:rPr>
        <w:fldChar w:fldCharType="end"/>
      </w:r>
    </w:p>
    <w:p w14:paraId="49038DA7"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4.2.1</w:t>
      </w:r>
      <w:r>
        <w:rPr>
          <w:rFonts w:eastAsiaTheme="minorEastAsia" w:cstheme="minorBidi"/>
          <w:noProof/>
          <w:sz w:val="22"/>
          <w:szCs w:val="22"/>
        </w:rPr>
        <w:tab/>
      </w:r>
      <w:r w:rsidRPr="00943667">
        <w:rPr>
          <w:rFonts w:cstheme="minorHAnsi"/>
          <w:noProof/>
        </w:rPr>
        <w:t>Data Flow</w:t>
      </w:r>
      <w:r>
        <w:rPr>
          <w:noProof/>
        </w:rPr>
        <w:tab/>
      </w:r>
      <w:r>
        <w:rPr>
          <w:noProof/>
        </w:rPr>
        <w:fldChar w:fldCharType="begin"/>
      </w:r>
      <w:r>
        <w:rPr>
          <w:noProof/>
        </w:rPr>
        <w:instrText xml:space="preserve"> PAGEREF _Toc421714645 \h </w:instrText>
      </w:r>
      <w:r>
        <w:rPr>
          <w:noProof/>
        </w:rPr>
      </w:r>
      <w:r>
        <w:rPr>
          <w:noProof/>
        </w:rPr>
        <w:fldChar w:fldCharType="separate"/>
      </w:r>
      <w:r>
        <w:rPr>
          <w:noProof/>
        </w:rPr>
        <w:t>12</w:t>
      </w:r>
      <w:r>
        <w:rPr>
          <w:noProof/>
        </w:rPr>
        <w:fldChar w:fldCharType="end"/>
      </w:r>
    </w:p>
    <w:p w14:paraId="285E268C"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4.2.2</w:t>
      </w:r>
      <w:r>
        <w:rPr>
          <w:rFonts w:eastAsiaTheme="minorEastAsia" w:cstheme="minorBidi"/>
          <w:noProof/>
          <w:sz w:val="22"/>
          <w:szCs w:val="22"/>
        </w:rPr>
        <w:tab/>
      </w:r>
      <w:r w:rsidRPr="00943667">
        <w:rPr>
          <w:rFonts w:cstheme="minorHAnsi"/>
          <w:noProof/>
        </w:rPr>
        <w:t>Application flow</w:t>
      </w:r>
      <w:r>
        <w:rPr>
          <w:noProof/>
        </w:rPr>
        <w:tab/>
      </w:r>
      <w:r>
        <w:rPr>
          <w:noProof/>
        </w:rPr>
        <w:fldChar w:fldCharType="begin"/>
      </w:r>
      <w:r>
        <w:rPr>
          <w:noProof/>
        </w:rPr>
        <w:instrText xml:space="preserve"> PAGEREF _Toc421714646 \h </w:instrText>
      </w:r>
      <w:r>
        <w:rPr>
          <w:noProof/>
        </w:rPr>
      </w:r>
      <w:r>
        <w:rPr>
          <w:noProof/>
        </w:rPr>
        <w:fldChar w:fldCharType="separate"/>
      </w:r>
      <w:r>
        <w:rPr>
          <w:noProof/>
        </w:rPr>
        <w:t>13</w:t>
      </w:r>
      <w:r>
        <w:rPr>
          <w:noProof/>
        </w:rPr>
        <w:fldChar w:fldCharType="end"/>
      </w:r>
    </w:p>
    <w:p w14:paraId="3EF98B65"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4.2.3</w:t>
      </w:r>
      <w:r>
        <w:rPr>
          <w:rFonts w:eastAsiaTheme="minorEastAsia" w:cstheme="minorBidi"/>
          <w:noProof/>
          <w:sz w:val="22"/>
          <w:szCs w:val="22"/>
        </w:rPr>
        <w:tab/>
      </w:r>
      <w:r w:rsidRPr="00943667">
        <w:rPr>
          <w:rFonts w:cstheme="minorHAnsi"/>
          <w:noProof/>
        </w:rPr>
        <w:t>Effective Date Moving</w:t>
      </w:r>
      <w:r>
        <w:rPr>
          <w:noProof/>
        </w:rPr>
        <w:tab/>
      </w:r>
      <w:r>
        <w:rPr>
          <w:noProof/>
        </w:rPr>
        <w:fldChar w:fldCharType="begin"/>
      </w:r>
      <w:r>
        <w:rPr>
          <w:noProof/>
        </w:rPr>
        <w:instrText xml:space="preserve"> PAGEREF _Toc421714647 \h </w:instrText>
      </w:r>
      <w:r>
        <w:rPr>
          <w:noProof/>
        </w:rPr>
      </w:r>
      <w:r>
        <w:rPr>
          <w:noProof/>
        </w:rPr>
        <w:fldChar w:fldCharType="separate"/>
      </w:r>
      <w:r>
        <w:rPr>
          <w:noProof/>
        </w:rPr>
        <w:t>27</w:t>
      </w:r>
      <w:r>
        <w:rPr>
          <w:noProof/>
        </w:rPr>
        <w:fldChar w:fldCharType="end"/>
      </w:r>
    </w:p>
    <w:p w14:paraId="066586EC"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4.3</w:t>
      </w:r>
      <w:r>
        <w:rPr>
          <w:rFonts w:eastAsiaTheme="minorEastAsia" w:cstheme="minorBidi"/>
          <w:smallCaps w:val="0"/>
          <w:noProof/>
          <w:sz w:val="22"/>
          <w:szCs w:val="22"/>
        </w:rPr>
        <w:tab/>
      </w:r>
      <w:r w:rsidRPr="00943667">
        <w:rPr>
          <w:rFonts w:cstheme="minorHAnsi"/>
          <w:noProof/>
        </w:rPr>
        <w:t>Pricing Logic</w:t>
      </w:r>
      <w:r>
        <w:rPr>
          <w:noProof/>
        </w:rPr>
        <w:tab/>
      </w:r>
      <w:r>
        <w:rPr>
          <w:noProof/>
        </w:rPr>
        <w:fldChar w:fldCharType="begin"/>
      </w:r>
      <w:r>
        <w:rPr>
          <w:noProof/>
        </w:rPr>
        <w:instrText xml:space="preserve"> PAGEREF _Toc421714648 \h </w:instrText>
      </w:r>
      <w:r>
        <w:rPr>
          <w:noProof/>
        </w:rPr>
      </w:r>
      <w:r>
        <w:rPr>
          <w:noProof/>
        </w:rPr>
        <w:fldChar w:fldCharType="separate"/>
      </w:r>
      <w:r>
        <w:rPr>
          <w:noProof/>
        </w:rPr>
        <w:t>29</w:t>
      </w:r>
      <w:r>
        <w:rPr>
          <w:noProof/>
        </w:rPr>
        <w:fldChar w:fldCharType="end"/>
      </w:r>
    </w:p>
    <w:p w14:paraId="7FF5CE6B"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4.3.1</w:t>
      </w:r>
      <w:r>
        <w:rPr>
          <w:rFonts w:eastAsiaTheme="minorEastAsia" w:cstheme="minorBidi"/>
          <w:noProof/>
          <w:sz w:val="22"/>
          <w:szCs w:val="22"/>
        </w:rPr>
        <w:tab/>
      </w:r>
      <w:r w:rsidRPr="00943667">
        <w:rPr>
          <w:rFonts w:cstheme="minorHAnsi"/>
          <w:noProof/>
        </w:rPr>
        <w:t>Pricing Overview</w:t>
      </w:r>
      <w:r>
        <w:rPr>
          <w:noProof/>
        </w:rPr>
        <w:tab/>
      </w:r>
      <w:r>
        <w:rPr>
          <w:noProof/>
        </w:rPr>
        <w:fldChar w:fldCharType="begin"/>
      </w:r>
      <w:r>
        <w:rPr>
          <w:noProof/>
        </w:rPr>
        <w:instrText xml:space="preserve"> PAGEREF _Toc421714649 \h </w:instrText>
      </w:r>
      <w:r>
        <w:rPr>
          <w:noProof/>
        </w:rPr>
      </w:r>
      <w:r>
        <w:rPr>
          <w:noProof/>
        </w:rPr>
        <w:fldChar w:fldCharType="separate"/>
      </w:r>
      <w:r>
        <w:rPr>
          <w:noProof/>
        </w:rPr>
        <w:t>29</w:t>
      </w:r>
      <w:r>
        <w:rPr>
          <w:noProof/>
        </w:rPr>
        <w:fldChar w:fldCharType="end"/>
      </w:r>
    </w:p>
    <w:p w14:paraId="13FCD20A"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4.3.2</w:t>
      </w:r>
      <w:r>
        <w:rPr>
          <w:rFonts w:eastAsiaTheme="minorEastAsia" w:cstheme="minorBidi"/>
          <w:noProof/>
          <w:sz w:val="22"/>
          <w:szCs w:val="22"/>
        </w:rPr>
        <w:tab/>
      </w:r>
      <w:r w:rsidRPr="00943667">
        <w:rPr>
          <w:rFonts w:cstheme="minorHAnsi"/>
          <w:noProof/>
        </w:rPr>
        <w:t>Pricing Scenarios</w:t>
      </w:r>
      <w:r>
        <w:rPr>
          <w:noProof/>
        </w:rPr>
        <w:tab/>
      </w:r>
      <w:r>
        <w:rPr>
          <w:noProof/>
        </w:rPr>
        <w:fldChar w:fldCharType="begin"/>
      </w:r>
      <w:r>
        <w:rPr>
          <w:noProof/>
        </w:rPr>
        <w:instrText xml:space="preserve"> PAGEREF _Toc421714650 \h </w:instrText>
      </w:r>
      <w:r>
        <w:rPr>
          <w:noProof/>
        </w:rPr>
      </w:r>
      <w:r>
        <w:rPr>
          <w:noProof/>
        </w:rPr>
        <w:fldChar w:fldCharType="separate"/>
      </w:r>
      <w:r>
        <w:rPr>
          <w:noProof/>
        </w:rPr>
        <w:t>30</w:t>
      </w:r>
      <w:r>
        <w:rPr>
          <w:noProof/>
        </w:rPr>
        <w:fldChar w:fldCharType="end"/>
      </w:r>
    </w:p>
    <w:p w14:paraId="65128426"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4.3.3</w:t>
      </w:r>
      <w:r>
        <w:rPr>
          <w:rFonts w:eastAsiaTheme="minorEastAsia" w:cstheme="minorBidi"/>
          <w:noProof/>
          <w:sz w:val="22"/>
          <w:szCs w:val="22"/>
        </w:rPr>
        <w:tab/>
      </w:r>
      <w:r w:rsidRPr="00943667">
        <w:rPr>
          <w:rFonts w:cstheme="minorHAnsi"/>
          <w:noProof/>
        </w:rPr>
        <w:t>Pricing Calculations</w:t>
      </w:r>
      <w:r>
        <w:rPr>
          <w:noProof/>
        </w:rPr>
        <w:tab/>
      </w:r>
      <w:r>
        <w:rPr>
          <w:noProof/>
        </w:rPr>
        <w:fldChar w:fldCharType="begin"/>
      </w:r>
      <w:r>
        <w:rPr>
          <w:noProof/>
        </w:rPr>
        <w:instrText xml:space="preserve"> PAGEREF _Toc421714651 \h </w:instrText>
      </w:r>
      <w:r>
        <w:rPr>
          <w:noProof/>
        </w:rPr>
      </w:r>
      <w:r>
        <w:rPr>
          <w:noProof/>
        </w:rPr>
        <w:fldChar w:fldCharType="separate"/>
      </w:r>
      <w:r>
        <w:rPr>
          <w:noProof/>
        </w:rPr>
        <w:t>38</w:t>
      </w:r>
      <w:r>
        <w:rPr>
          <w:noProof/>
        </w:rPr>
        <w:fldChar w:fldCharType="end"/>
      </w:r>
    </w:p>
    <w:p w14:paraId="1264A0B1"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4.4</w:t>
      </w:r>
      <w:r>
        <w:rPr>
          <w:rFonts w:eastAsiaTheme="minorEastAsia" w:cstheme="minorBidi"/>
          <w:smallCaps w:val="0"/>
          <w:noProof/>
          <w:sz w:val="22"/>
          <w:szCs w:val="22"/>
        </w:rPr>
        <w:tab/>
      </w:r>
      <w:r w:rsidRPr="00943667">
        <w:rPr>
          <w:rFonts w:cstheme="minorHAnsi"/>
          <w:noProof/>
        </w:rPr>
        <w:t>Data Logic – Work in Progress</w:t>
      </w:r>
      <w:r>
        <w:rPr>
          <w:noProof/>
        </w:rPr>
        <w:tab/>
      </w:r>
      <w:r>
        <w:rPr>
          <w:noProof/>
        </w:rPr>
        <w:fldChar w:fldCharType="begin"/>
      </w:r>
      <w:r>
        <w:rPr>
          <w:noProof/>
        </w:rPr>
        <w:instrText xml:space="preserve"> PAGEREF _Toc421714652 \h </w:instrText>
      </w:r>
      <w:r>
        <w:rPr>
          <w:noProof/>
        </w:rPr>
      </w:r>
      <w:r>
        <w:rPr>
          <w:noProof/>
        </w:rPr>
        <w:fldChar w:fldCharType="separate"/>
      </w:r>
      <w:r>
        <w:rPr>
          <w:noProof/>
        </w:rPr>
        <w:t>40</w:t>
      </w:r>
      <w:r>
        <w:rPr>
          <w:noProof/>
        </w:rPr>
        <w:fldChar w:fldCharType="end"/>
      </w:r>
    </w:p>
    <w:p w14:paraId="39755595"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4.4.1</w:t>
      </w:r>
      <w:r>
        <w:rPr>
          <w:rFonts w:eastAsiaTheme="minorEastAsia" w:cstheme="minorBidi"/>
          <w:noProof/>
          <w:sz w:val="22"/>
          <w:szCs w:val="22"/>
        </w:rPr>
        <w:tab/>
      </w:r>
      <w:r w:rsidRPr="00943667">
        <w:rPr>
          <w:rFonts w:cstheme="minorHAnsi"/>
          <w:noProof/>
        </w:rPr>
        <w:t>New Required Data</w:t>
      </w:r>
      <w:r>
        <w:rPr>
          <w:noProof/>
        </w:rPr>
        <w:tab/>
      </w:r>
      <w:r>
        <w:rPr>
          <w:noProof/>
        </w:rPr>
        <w:fldChar w:fldCharType="begin"/>
      </w:r>
      <w:r>
        <w:rPr>
          <w:noProof/>
        </w:rPr>
        <w:instrText xml:space="preserve"> PAGEREF _Toc421714653 \h </w:instrText>
      </w:r>
      <w:r>
        <w:rPr>
          <w:noProof/>
        </w:rPr>
      </w:r>
      <w:r>
        <w:rPr>
          <w:noProof/>
        </w:rPr>
        <w:fldChar w:fldCharType="separate"/>
      </w:r>
      <w:r>
        <w:rPr>
          <w:noProof/>
        </w:rPr>
        <w:t>40</w:t>
      </w:r>
      <w:r>
        <w:rPr>
          <w:noProof/>
        </w:rPr>
        <w:fldChar w:fldCharType="end"/>
      </w:r>
    </w:p>
    <w:p w14:paraId="65610035"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4.4.2</w:t>
      </w:r>
      <w:r>
        <w:rPr>
          <w:rFonts w:eastAsiaTheme="minorEastAsia" w:cstheme="minorBidi"/>
          <w:noProof/>
          <w:sz w:val="22"/>
          <w:szCs w:val="22"/>
        </w:rPr>
        <w:tab/>
      </w:r>
      <w:r w:rsidRPr="00943667">
        <w:rPr>
          <w:rFonts w:cstheme="minorHAnsi"/>
          <w:noProof/>
        </w:rPr>
        <w:t>Charge Code Classification for large containers</w:t>
      </w:r>
      <w:r>
        <w:rPr>
          <w:noProof/>
        </w:rPr>
        <w:tab/>
      </w:r>
      <w:r>
        <w:rPr>
          <w:noProof/>
        </w:rPr>
        <w:fldChar w:fldCharType="begin"/>
      </w:r>
      <w:r>
        <w:rPr>
          <w:noProof/>
        </w:rPr>
        <w:instrText xml:space="preserve"> PAGEREF _Toc421714654 \h </w:instrText>
      </w:r>
      <w:r>
        <w:rPr>
          <w:noProof/>
        </w:rPr>
      </w:r>
      <w:r>
        <w:rPr>
          <w:noProof/>
        </w:rPr>
        <w:fldChar w:fldCharType="separate"/>
      </w:r>
      <w:r>
        <w:rPr>
          <w:noProof/>
        </w:rPr>
        <w:t>40</w:t>
      </w:r>
      <w:r>
        <w:rPr>
          <w:noProof/>
        </w:rPr>
        <w:fldChar w:fldCharType="end"/>
      </w:r>
    </w:p>
    <w:p w14:paraId="5551CB3E"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4.4.3</w:t>
      </w:r>
      <w:r>
        <w:rPr>
          <w:rFonts w:eastAsiaTheme="minorEastAsia" w:cstheme="minorBidi"/>
          <w:noProof/>
          <w:sz w:val="22"/>
          <w:szCs w:val="22"/>
        </w:rPr>
        <w:tab/>
      </w:r>
      <w:r w:rsidRPr="00943667">
        <w:rPr>
          <w:rFonts w:cstheme="minorHAnsi"/>
          <w:noProof/>
        </w:rPr>
        <w:t>Data Mappings</w:t>
      </w:r>
      <w:r>
        <w:rPr>
          <w:noProof/>
        </w:rPr>
        <w:tab/>
      </w:r>
      <w:r>
        <w:rPr>
          <w:noProof/>
        </w:rPr>
        <w:fldChar w:fldCharType="begin"/>
      </w:r>
      <w:r>
        <w:rPr>
          <w:noProof/>
        </w:rPr>
        <w:instrText xml:space="preserve"> PAGEREF _Toc421714655 \h </w:instrText>
      </w:r>
      <w:r>
        <w:rPr>
          <w:noProof/>
        </w:rPr>
      </w:r>
      <w:r>
        <w:rPr>
          <w:noProof/>
        </w:rPr>
        <w:fldChar w:fldCharType="separate"/>
      </w:r>
      <w:r>
        <w:rPr>
          <w:noProof/>
        </w:rPr>
        <w:t>41</w:t>
      </w:r>
      <w:r>
        <w:rPr>
          <w:noProof/>
        </w:rPr>
        <w:fldChar w:fldCharType="end"/>
      </w:r>
    </w:p>
    <w:p w14:paraId="3DEEE922"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4.4.4</w:t>
      </w:r>
      <w:r>
        <w:rPr>
          <w:rFonts w:eastAsiaTheme="minorEastAsia" w:cstheme="minorBidi"/>
          <w:noProof/>
          <w:sz w:val="22"/>
          <w:szCs w:val="22"/>
        </w:rPr>
        <w:tab/>
      </w:r>
      <w:r w:rsidRPr="00943667">
        <w:rPr>
          <w:rFonts w:cstheme="minorHAnsi"/>
          <w:noProof/>
        </w:rPr>
        <w:t>Data Structure</w:t>
      </w:r>
      <w:r>
        <w:rPr>
          <w:noProof/>
        </w:rPr>
        <w:tab/>
      </w:r>
      <w:r>
        <w:rPr>
          <w:noProof/>
        </w:rPr>
        <w:fldChar w:fldCharType="begin"/>
      </w:r>
      <w:r>
        <w:rPr>
          <w:noProof/>
        </w:rPr>
        <w:instrText xml:space="preserve"> PAGEREF _Toc421714656 \h </w:instrText>
      </w:r>
      <w:r>
        <w:rPr>
          <w:noProof/>
        </w:rPr>
      </w:r>
      <w:r>
        <w:rPr>
          <w:noProof/>
        </w:rPr>
        <w:fldChar w:fldCharType="separate"/>
      </w:r>
      <w:r>
        <w:rPr>
          <w:noProof/>
        </w:rPr>
        <w:t>41</w:t>
      </w:r>
      <w:r>
        <w:rPr>
          <w:noProof/>
        </w:rPr>
        <w:fldChar w:fldCharType="end"/>
      </w:r>
    </w:p>
    <w:p w14:paraId="11728E81"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4.4.5</w:t>
      </w:r>
      <w:r>
        <w:rPr>
          <w:rFonts w:eastAsiaTheme="minorEastAsia" w:cstheme="minorBidi"/>
          <w:noProof/>
          <w:sz w:val="22"/>
          <w:szCs w:val="22"/>
        </w:rPr>
        <w:tab/>
      </w:r>
      <w:r w:rsidRPr="00943667">
        <w:rPr>
          <w:rFonts w:cstheme="minorHAnsi"/>
          <w:noProof/>
        </w:rPr>
        <w:t>Logic for producing required data</w:t>
      </w:r>
      <w:r>
        <w:rPr>
          <w:noProof/>
        </w:rPr>
        <w:tab/>
      </w:r>
      <w:r>
        <w:rPr>
          <w:noProof/>
        </w:rPr>
        <w:fldChar w:fldCharType="begin"/>
      </w:r>
      <w:r>
        <w:rPr>
          <w:noProof/>
        </w:rPr>
        <w:instrText xml:space="preserve"> PAGEREF _Toc421714657 \h </w:instrText>
      </w:r>
      <w:r>
        <w:rPr>
          <w:noProof/>
        </w:rPr>
      </w:r>
      <w:r>
        <w:rPr>
          <w:noProof/>
        </w:rPr>
        <w:fldChar w:fldCharType="separate"/>
      </w:r>
      <w:r>
        <w:rPr>
          <w:noProof/>
        </w:rPr>
        <w:t>43</w:t>
      </w:r>
      <w:r>
        <w:rPr>
          <w:noProof/>
        </w:rPr>
        <w:fldChar w:fldCharType="end"/>
      </w:r>
    </w:p>
    <w:p w14:paraId="72D19379"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4.4.6</w:t>
      </w:r>
      <w:r>
        <w:rPr>
          <w:rFonts w:eastAsiaTheme="minorEastAsia" w:cstheme="minorBidi"/>
          <w:noProof/>
          <w:sz w:val="22"/>
          <w:szCs w:val="22"/>
        </w:rPr>
        <w:tab/>
      </w:r>
      <w:r w:rsidRPr="00943667">
        <w:rPr>
          <w:rFonts w:cstheme="minorHAnsi"/>
          <w:noProof/>
        </w:rPr>
        <w:t>SSIS Packages</w:t>
      </w:r>
      <w:r>
        <w:rPr>
          <w:noProof/>
        </w:rPr>
        <w:tab/>
      </w:r>
      <w:r>
        <w:rPr>
          <w:noProof/>
        </w:rPr>
        <w:fldChar w:fldCharType="begin"/>
      </w:r>
      <w:r>
        <w:rPr>
          <w:noProof/>
        </w:rPr>
        <w:instrText xml:space="preserve"> PAGEREF _Toc421714658 \h </w:instrText>
      </w:r>
      <w:r>
        <w:rPr>
          <w:noProof/>
        </w:rPr>
      </w:r>
      <w:r>
        <w:rPr>
          <w:noProof/>
        </w:rPr>
        <w:fldChar w:fldCharType="separate"/>
      </w:r>
      <w:r>
        <w:rPr>
          <w:noProof/>
        </w:rPr>
        <w:t>48</w:t>
      </w:r>
      <w:r>
        <w:rPr>
          <w:noProof/>
        </w:rPr>
        <w:fldChar w:fldCharType="end"/>
      </w:r>
    </w:p>
    <w:p w14:paraId="6D137407"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4.5</w:t>
      </w:r>
      <w:r>
        <w:rPr>
          <w:rFonts w:eastAsiaTheme="minorEastAsia" w:cstheme="minorBidi"/>
          <w:smallCaps w:val="0"/>
          <w:noProof/>
          <w:sz w:val="22"/>
          <w:szCs w:val="22"/>
        </w:rPr>
        <w:tab/>
      </w:r>
      <w:r w:rsidRPr="00943667">
        <w:rPr>
          <w:rFonts w:cstheme="minorHAnsi"/>
          <w:noProof/>
        </w:rPr>
        <w:t>Record Counts</w:t>
      </w:r>
      <w:r>
        <w:rPr>
          <w:noProof/>
        </w:rPr>
        <w:tab/>
      </w:r>
      <w:r>
        <w:rPr>
          <w:noProof/>
        </w:rPr>
        <w:fldChar w:fldCharType="begin"/>
      </w:r>
      <w:r>
        <w:rPr>
          <w:noProof/>
        </w:rPr>
        <w:instrText xml:space="preserve"> PAGEREF _Toc421714659 \h </w:instrText>
      </w:r>
      <w:r>
        <w:rPr>
          <w:noProof/>
        </w:rPr>
      </w:r>
      <w:r>
        <w:rPr>
          <w:noProof/>
        </w:rPr>
        <w:fldChar w:fldCharType="separate"/>
      </w:r>
      <w:r>
        <w:rPr>
          <w:noProof/>
        </w:rPr>
        <w:t>48</w:t>
      </w:r>
      <w:r>
        <w:rPr>
          <w:noProof/>
        </w:rPr>
        <w:fldChar w:fldCharType="end"/>
      </w:r>
    </w:p>
    <w:p w14:paraId="1E57201D"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4.6</w:t>
      </w:r>
      <w:r>
        <w:rPr>
          <w:rFonts w:eastAsiaTheme="minorEastAsia" w:cstheme="minorBidi"/>
          <w:smallCaps w:val="0"/>
          <w:noProof/>
          <w:sz w:val="22"/>
          <w:szCs w:val="22"/>
        </w:rPr>
        <w:tab/>
      </w:r>
      <w:r w:rsidRPr="00943667">
        <w:rPr>
          <w:rFonts w:cstheme="minorHAnsi"/>
          <w:noProof/>
        </w:rPr>
        <w:t>Index on the Tables</w:t>
      </w:r>
      <w:r>
        <w:rPr>
          <w:noProof/>
        </w:rPr>
        <w:tab/>
      </w:r>
      <w:r>
        <w:rPr>
          <w:noProof/>
        </w:rPr>
        <w:fldChar w:fldCharType="begin"/>
      </w:r>
      <w:r>
        <w:rPr>
          <w:noProof/>
        </w:rPr>
        <w:instrText xml:space="preserve"> PAGEREF _Toc421714660 \h </w:instrText>
      </w:r>
      <w:r>
        <w:rPr>
          <w:noProof/>
        </w:rPr>
      </w:r>
      <w:r>
        <w:rPr>
          <w:noProof/>
        </w:rPr>
        <w:fldChar w:fldCharType="separate"/>
      </w:r>
      <w:r>
        <w:rPr>
          <w:noProof/>
        </w:rPr>
        <w:t>48</w:t>
      </w:r>
      <w:r>
        <w:rPr>
          <w:noProof/>
        </w:rPr>
        <w:fldChar w:fldCharType="end"/>
      </w:r>
    </w:p>
    <w:p w14:paraId="0F77BDD9"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4.7</w:t>
      </w:r>
      <w:r>
        <w:rPr>
          <w:rFonts w:eastAsiaTheme="minorEastAsia" w:cstheme="minorBidi"/>
          <w:smallCaps w:val="0"/>
          <w:noProof/>
          <w:sz w:val="22"/>
          <w:szCs w:val="22"/>
        </w:rPr>
        <w:tab/>
      </w:r>
      <w:r w:rsidRPr="00943667">
        <w:rPr>
          <w:rFonts w:cstheme="minorHAnsi"/>
          <w:noProof/>
        </w:rPr>
        <w:t>Batch Job Schedule and Dependency</w:t>
      </w:r>
      <w:r>
        <w:rPr>
          <w:noProof/>
        </w:rPr>
        <w:tab/>
      </w:r>
      <w:r>
        <w:rPr>
          <w:noProof/>
        </w:rPr>
        <w:fldChar w:fldCharType="begin"/>
      </w:r>
      <w:r>
        <w:rPr>
          <w:noProof/>
        </w:rPr>
        <w:instrText xml:space="preserve"> PAGEREF _Toc421714661 \h </w:instrText>
      </w:r>
      <w:r>
        <w:rPr>
          <w:noProof/>
        </w:rPr>
      </w:r>
      <w:r>
        <w:rPr>
          <w:noProof/>
        </w:rPr>
        <w:fldChar w:fldCharType="separate"/>
      </w:r>
      <w:r>
        <w:rPr>
          <w:noProof/>
        </w:rPr>
        <w:t>48</w:t>
      </w:r>
      <w:r>
        <w:rPr>
          <w:noProof/>
        </w:rPr>
        <w:fldChar w:fldCharType="end"/>
      </w:r>
    </w:p>
    <w:p w14:paraId="7FBAE1FB"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4.8</w:t>
      </w:r>
      <w:r>
        <w:rPr>
          <w:rFonts w:eastAsiaTheme="minorEastAsia" w:cstheme="minorBidi"/>
          <w:smallCaps w:val="0"/>
          <w:noProof/>
          <w:sz w:val="22"/>
          <w:szCs w:val="22"/>
        </w:rPr>
        <w:tab/>
      </w:r>
      <w:r w:rsidRPr="00943667">
        <w:rPr>
          <w:rFonts w:cstheme="minorHAnsi"/>
          <w:noProof/>
        </w:rPr>
        <w:t>Data Sources &amp; Mapping</w:t>
      </w:r>
      <w:r>
        <w:rPr>
          <w:noProof/>
        </w:rPr>
        <w:tab/>
      </w:r>
      <w:r>
        <w:rPr>
          <w:noProof/>
        </w:rPr>
        <w:fldChar w:fldCharType="begin"/>
      </w:r>
      <w:r>
        <w:rPr>
          <w:noProof/>
        </w:rPr>
        <w:instrText xml:space="preserve"> PAGEREF _Toc421714662 \h </w:instrText>
      </w:r>
      <w:r>
        <w:rPr>
          <w:noProof/>
        </w:rPr>
      </w:r>
      <w:r>
        <w:rPr>
          <w:noProof/>
        </w:rPr>
        <w:fldChar w:fldCharType="separate"/>
      </w:r>
      <w:r>
        <w:rPr>
          <w:noProof/>
        </w:rPr>
        <w:t>48</w:t>
      </w:r>
      <w:r>
        <w:rPr>
          <w:noProof/>
        </w:rPr>
        <w:fldChar w:fldCharType="end"/>
      </w:r>
    </w:p>
    <w:p w14:paraId="3F7C4435"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4.9</w:t>
      </w:r>
      <w:r>
        <w:rPr>
          <w:rFonts w:eastAsiaTheme="minorEastAsia" w:cstheme="minorBidi"/>
          <w:smallCaps w:val="0"/>
          <w:noProof/>
          <w:sz w:val="22"/>
          <w:szCs w:val="22"/>
        </w:rPr>
        <w:tab/>
      </w:r>
      <w:r w:rsidRPr="00943667">
        <w:rPr>
          <w:rFonts w:cstheme="minorHAnsi"/>
          <w:noProof/>
        </w:rPr>
        <w:t>Physical Data Model</w:t>
      </w:r>
      <w:r>
        <w:rPr>
          <w:noProof/>
        </w:rPr>
        <w:tab/>
      </w:r>
      <w:r>
        <w:rPr>
          <w:noProof/>
        </w:rPr>
        <w:fldChar w:fldCharType="begin"/>
      </w:r>
      <w:r>
        <w:rPr>
          <w:noProof/>
        </w:rPr>
        <w:instrText xml:space="preserve"> PAGEREF _Toc421714663 \h </w:instrText>
      </w:r>
      <w:r>
        <w:rPr>
          <w:noProof/>
        </w:rPr>
      </w:r>
      <w:r>
        <w:rPr>
          <w:noProof/>
        </w:rPr>
        <w:fldChar w:fldCharType="separate"/>
      </w:r>
      <w:r>
        <w:rPr>
          <w:noProof/>
        </w:rPr>
        <w:t>48</w:t>
      </w:r>
      <w:r>
        <w:rPr>
          <w:noProof/>
        </w:rPr>
        <w:fldChar w:fldCharType="end"/>
      </w:r>
    </w:p>
    <w:p w14:paraId="1D517FFF"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4.10</w:t>
      </w:r>
      <w:r>
        <w:rPr>
          <w:rFonts w:eastAsiaTheme="minorEastAsia" w:cstheme="minorBidi"/>
          <w:smallCaps w:val="0"/>
          <w:noProof/>
          <w:sz w:val="22"/>
          <w:szCs w:val="22"/>
        </w:rPr>
        <w:tab/>
      </w:r>
      <w:r w:rsidRPr="00943667">
        <w:rPr>
          <w:rFonts w:cstheme="minorHAnsi"/>
          <w:noProof/>
        </w:rPr>
        <w:t>Framework Model</w:t>
      </w:r>
      <w:r>
        <w:rPr>
          <w:noProof/>
        </w:rPr>
        <w:tab/>
      </w:r>
      <w:r>
        <w:rPr>
          <w:noProof/>
        </w:rPr>
        <w:fldChar w:fldCharType="begin"/>
      </w:r>
      <w:r>
        <w:rPr>
          <w:noProof/>
        </w:rPr>
        <w:instrText xml:space="preserve"> PAGEREF _Toc421714664 \h </w:instrText>
      </w:r>
      <w:r>
        <w:rPr>
          <w:noProof/>
        </w:rPr>
      </w:r>
      <w:r>
        <w:rPr>
          <w:noProof/>
        </w:rPr>
        <w:fldChar w:fldCharType="separate"/>
      </w:r>
      <w:r>
        <w:rPr>
          <w:noProof/>
        </w:rPr>
        <w:t>49</w:t>
      </w:r>
      <w:r>
        <w:rPr>
          <w:noProof/>
        </w:rPr>
        <w:fldChar w:fldCharType="end"/>
      </w:r>
    </w:p>
    <w:p w14:paraId="5AA80BD6"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4.11</w:t>
      </w:r>
      <w:r>
        <w:rPr>
          <w:rFonts w:eastAsiaTheme="minorEastAsia" w:cstheme="minorBidi"/>
          <w:smallCaps w:val="0"/>
          <w:noProof/>
          <w:sz w:val="22"/>
          <w:szCs w:val="22"/>
        </w:rPr>
        <w:tab/>
      </w:r>
      <w:r w:rsidRPr="00943667">
        <w:rPr>
          <w:rFonts w:cstheme="minorHAnsi"/>
          <w:noProof/>
        </w:rPr>
        <w:t>Validation/Error Handling</w:t>
      </w:r>
      <w:r>
        <w:rPr>
          <w:noProof/>
        </w:rPr>
        <w:tab/>
      </w:r>
      <w:r>
        <w:rPr>
          <w:noProof/>
        </w:rPr>
        <w:fldChar w:fldCharType="begin"/>
      </w:r>
      <w:r>
        <w:rPr>
          <w:noProof/>
        </w:rPr>
        <w:instrText xml:space="preserve"> PAGEREF _Toc421714665 \h </w:instrText>
      </w:r>
      <w:r>
        <w:rPr>
          <w:noProof/>
        </w:rPr>
      </w:r>
      <w:r>
        <w:rPr>
          <w:noProof/>
        </w:rPr>
        <w:fldChar w:fldCharType="separate"/>
      </w:r>
      <w:r>
        <w:rPr>
          <w:noProof/>
        </w:rPr>
        <w:t>49</w:t>
      </w:r>
      <w:r>
        <w:rPr>
          <w:noProof/>
        </w:rPr>
        <w:fldChar w:fldCharType="end"/>
      </w:r>
    </w:p>
    <w:p w14:paraId="7BDB0567"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4.12</w:t>
      </w:r>
      <w:r>
        <w:rPr>
          <w:rFonts w:eastAsiaTheme="minorEastAsia" w:cstheme="minorBidi"/>
          <w:smallCaps w:val="0"/>
          <w:noProof/>
          <w:sz w:val="22"/>
          <w:szCs w:val="22"/>
        </w:rPr>
        <w:tab/>
      </w:r>
      <w:r w:rsidRPr="00943667">
        <w:rPr>
          <w:rFonts w:cstheme="minorHAnsi"/>
          <w:noProof/>
        </w:rPr>
        <w:t>Interfaces</w:t>
      </w:r>
      <w:r>
        <w:rPr>
          <w:noProof/>
        </w:rPr>
        <w:tab/>
      </w:r>
      <w:r>
        <w:rPr>
          <w:noProof/>
        </w:rPr>
        <w:fldChar w:fldCharType="begin"/>
      </w:r>
      <w:r>
        <w:rPr>
          <w:noProof/>
        </w:rPr>
        <w:instrText xml:space="preserve"> PAGEREF _Toc421714666 \h </w:instrText>
      </w:r>
      <w:r>
        <w:rPr>
          <w:noProof/>
        </w:rPr>
      </w:r>
      <w:r>
        <w:rPr>
          <w:noProof/>
        </w:rPr>
        <w:fldChar w:fldCharType="separate"/>
      </w:r>
      <w:r>
        <w:rPr>
          <w:noProof/>
        </w:rPr>
        <w:t>49</w:t>
      </w:r>
      <w:r>
        <w:rPr>
          <w:noProof/>
        </w:rPr>
        <w:fldChar w:fldCharType="end"/>
      </w:r>
    </w:p>
    <w:p w14:paraId="1C6B3981"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5</w:t>
      </w:r>
      <w:r>
        <w:rPr>
          <w:rFonts w:eastAsiaTheme="minorEastAsia" w:cstheme="minorBidi"/>
          <w:b w:val="0"/>
          <w:caps w:val="0"/>
          <w:noProof/>
          <w:sz w:val="22"/>
          <w:szCs w:val="22"/>
        </w:rPr>
        <w:tab/>
      </w:r>
      <w:r w:rsidRPr="00943667">
        <w:rPr>
          <w:rFonts w:cstheme="minorHAnsi"/>
          <w:noProof/>
        </w:rPr>
        <w:t>Downstream Impacts</w:t>
      </w:r>
      <w:r>
        <w:rPr>
          <w:noProof/>
        </w:rPr>
        <w:tab/>
      </w:r>
      <w:r>
        <w:rPr>
          <w:noProof/>
        </w:rPr>
        <w:fldChar w:fldCharType="begin"/>
      </w:r>
      <w:r>
        <w:rPr>
          <w:noProof/>
        </w:rPr>
        <w:instrText xml:space="preserve"> PAGEREF _Toc421714667 \h </w:instrText>
      </w:r>
      <w:r>
        <w:rPr>
          <w:noProof/>
        </w:rPr>
      </w:r>
      <w:r>
        <w:rPr>
          <w:noProof/>
        </w:rPr>
        <w:fldChar w:fldCharType="separate"/>
      </w:r>
      <w:r>
        <w:rPr>
          <w:noProof/>
        </w:rPr>
        <w:t>49</w:t>
      </w:r>
      <w:r>
        <w:rPr>
          <w:noProof/>
        </w:rPr>
        <w:fldChar w:fldCharType="end"/>
      </w:r>
    </w:p>
    <w:p w14:paraId="5889D1B8"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5.1</w:t>
      </w:r>
      <w:r>
        <w:rPr>
          <w:rFonts w:eastAsiaTheme="minorEastAsia" w:cstheme="minorBidi"/>
          <w:smallCaps w:val="0"/>
          <w:noProof/>
          <w:sz w:val="22"/>
          <w:szCs w:val="22"/>
        </w:rPr>
        <w:tab/>
      </w:r>
      <w:r w:rsidRPr="00943667">
        <w:rPr>
          <w:rFonts w:cstheme="minorHAnsi"/>
          <w:noProof/>
        </w:rPr>
        <w:t>InfoPro Upload</w:t>
      </w:r>
      <w:r>
        <w:rPr>
          <w:noProof/>
        </w:rPr>
        <w:tab/>
      </w:r>
      <w:r>
        <w:rPr>
          <w:noProof/>
        </w:rPr>
        <w:fldChar w:fldCharType="begin"/>
      </w:r>
      <w:r>
        <w:rPr>
          <w:noProof/>
        </w:rPr>
        <w:instrText xml:space="preserve"> PAGEREF _Toc421714668 \h </w:instrText>
      </w:r>
      <w:r>
        <w:rPr>
          <w:noProof/>
        </w:rPr>
      </w:r>
      <w:r>
        <w:rPr>
          <w:noProof/>
        </w:rPr>
        <w:fldChar w:fldCharType="separate"/>
      </w:r>
      <w:r>
        <w:rPr>
          <w:noProof/>
        </w:rPr>
        <w:t>49</w:t>
      </w:r>
      <w:r>
        <w:rPr>
          <w:noProof/>
        </w:rPr>
        <w:fldChar w:fldCharType="end"/>
      </w:r>
    </w:p>
    <w:p w14:paraId="3A3F611A" w14:textId="77777777" w:rsidR="00B44830" w:rsidRDefault="00B44830">
      <w:pPr>
        <w:pStyle w:val="TOC3"/>
        <w:tabs>
          <w:tab w:val="left" w:pos="1100"/>
          <w:tab w:val="right" w:leader="dot" w:pos="8990"/>
        </w:tabs>
        <w:rPr>
          <w:rFonts w:eastAsiaTheme="minorEastAsia" w:cstheme="minorBidi"/>
          <w:noProof/>
          <w:sz w:val="22"/>
          <w:szCs w:val="22"/>
        </w:rPr>
      </w:pPr>
      <w:r w:rsidRPr="00943667">
        <w:rPr>
          <w:noProof/>
        </w:rPr>
        <w:t>5.1.1</w:t>
      </w:r>
      <w:r>
        <w:rPr>
          <w:rFonts w:eastAsiaTheme="minorEastAsia" w:cstheme="minorBidi"/>
          <w:noProof/>
          <w:sz w:val="22"/>
          <w:szCs w:val="22"/>
        </w:rPr>
        <w:tab/>
      </w:r>
      <w:r w:rsidRPr="00943667">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_Toc421714669 \h </w:instrText>
      </w:r>
      <w:r>
        <w:rPr>
          <w:noProof/>
        </w:rPr>
      </w:r>
      <w:r>
        <w:rPr>
          <w:noProof/>
        </w:rPr>
        <w:fldChar w:fldCharType="separate"/>
      </w:r>
      <w:r>
        <w:rPr>
          <w:noProof/>
        </w:rPr>
        <w:t>49</w:t>
      </w:r>
      <w:r>
        <w:rPr>
          <w:noProof/>
        </w:rPr>
        <w:fldChar w:fldCharType="end"/>
      </w:r>
    </w:p>
    <w:p w14:paraId="2C7CF372" w14:textId="77777777" w:rsidR="00B44830" w:rsidRDefault="00B44830">
      <w:pPr>
        <w:pStyle w:val="TOC3"/>
        <w:tabs>
          <w:tab w:val="left" w:pos="1100"/>
          <w:tab w:val="right" w:leader="dot" w:pos="8990"/>
        </w:tabs>
        <w:rPr>
          <w:rFonts w:eastAsiaTheme="minorEastAsia" w:cstheme="minorBidi"/>
          <w:noProof/>
          <w:sz w:val="22"/>
          <w:szCs w:val="22"/>
        </w:rPr>
      </w:pPr>
      <w:r w:rsidRPr="00943667">
        <w:rPr>
          <w:noProof/>
        </w:rPr>
        <w:t>5.1.2</w:t>
      </w:r>
      <w:r>
        <w:rPr>
          <w:rFonts w:eastAsiaTheme="minorEastAsia" w:cstheme="minorBidi"/>
          <w:noProof/>
          <w:sz w:val="22"/>
          <w:szCs w:val="22"/>
        </w:rPr>
        <w:tab/>
      </w:r>
      <w:r w:rsidRPr="00943667">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_Toc421714670 \h </w:instrText>
      </w:r>
      <w:r>
        <w:rPr>
          <w:noProof/>
        </w:rPr>
      </w:r>
      <w:r>
        <w:rPr>
          <w:noProof/>
        </w:rPr>
        <w:fldChar w:fldCharType="separate"/>
      </w:r>
      <w:r>
        <w:rPr>
          <w:noProof/>
        </w:rPr>
        <w:t>49</w:t>
      </w:r>
      <w:r>
        <w:rPr>
          <w:noProof/>
        </w:rPr>
        <w:fldChar w:fldCharType="end"/>
      </w:r>
    </w:p>
    <w:p w14:paraId="50941D73" w14:textId="77777777" w:rsidR="00B44830" w:rsidRDefault="00B44830">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943667">
        <w:rPr>
          <w:rFonts w:cstheme="minorHAnsi"/>
          <w:noProof/>
        </w:rPr>
        <w:t>TIBCO/BI Reporting</w:t>
      </w:r>
      <w:r>
        <w:rPr>
          <w:noProof/>
        </w:rPr>
        <w:tab/>
      </w:r>
      <w:r>
        <w:rPr>
          <w:noProof/>
        </w:rPr>
        <w:fldChar w:fldCharType="begin"/>
      </w:r>
      <w:r>
        <w:rPr>
          <w:noProof/>
        </w:rPr>
        <w:instrText xml:space="preserve"> PAGEREF _Toc421714671 \h </w:instrText>
      </w:r>
      <w:r>
        <w:rPr>
          <w:noProof/>
        </w:rPr>
      </w:r>
      <w:r>
        <w:rPr>
          <w:noProof/>
        </w:rPr>
        <w:fldChar w:fldCharType="separate"/>
      </w:r>
      <w:r>
        <w:rPr>
          <w:noProof/>
        </w:rPr>
        <w:t>49</w:t>
      </w:r>
      <w:r>
        <w:rPr>
          <w:noProof/>
        </w:rPr>
        <w:fldChar w:fldCharType="end"/>
      </w:r>
    </w:p>
    <w:p w14:paraId="5D3AB817"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6</w:t>
      </w:r>
      <w:r>
        <w:rPr>
          <w:rFonts w:eastAsiaTheme="minorEastAsia" w:cstheme="minorBidi"/>
          <w:b w:val="0"/>
          <w:caps w:val="0"/>
          <w:noProof/>
          <w:sz w:val="22"/>
          <w:szCs w:val="22"/>
        </w:rPr>
        <w:tab/>
      </w:r>
      <w:r w:rsidRPr="00943667">
        <w:rPr>
          <w:rFonts w:cstheme="minorHAnsi"/>
          <w:noProof/>
        </w:rPr>
        <w:t>Technical Architecture</w:t>
      </w:r>
      <w:r>
        <w:rPr>
          <w:noProof/>
        </w:rPr>
        <w:tab/>
      </w:r>
      <w:r>
        <w:rPr>
          <w:noProof/>
        </w:rPr>
        <w:fldChar w:fldCharType="begin"/>
      </w:r>
      <w:r>
        <w:rPr>
          <w:noProof/>
        </w:rPr>
        <w:instrText xml:space="preserve"> PAGEREF _Toc421714672 \h </w:instrText>
      </w:r>
      <w:r>
        <w:rPr>
          <w:noProof/>
        </w:rPr>
      </w:r>
      <w:r>
        <w:rPr>
          <w:noProof/>
        </w:rPr>
        <w:fldChar w:fldCharType="separate"/>
      </w:r>
      <w:r>
        <w:rPr>
          <w:noProof/>
        </w:rPr>
        <w:t>49</w:t>
      </w:r>
      <w:r>
        <w:rPr>
          <w:noProof/>
        </w:rPr>
        <w:fldChar w:fldCharType="end"/>
      </w:r>
    </w:p>
    <w:p w14:paraId="30B5391A"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lastRenderedPageBreak/>
        <w:t>6.1</w:t>
      </w:r>
      <w:r>
        <w:rPr>
          <w:rFonts w:eastAsiaTheme="minorEastAsia" w:cstheme="minorBidi"/>
          <w:smallCaps w:val="0"/>
          <w:noProof/>
          <w:sz w:val="22"/>
          <w:szCs w:val="22"/>
        </w:rPr>
        <w:tab/>
      </w:r>
      <w:r w:rsidRPr="00943667">
        <w:rPr>
          <w:rFonts w:cstheme="minorHAnsi"/>
          <w:noProof/>
        </w:rPr>
        <w:t>Infrastructure Considerations</w:t>
      </w:r>
      <w:r>
        <w:rPr>
          <w:noProof/>
        </w:rPr>
        <w:tab/>
      </w:r>
      <w:r>
        <w:rPr>
          <w:noProof/>
        </w:rPr>
        <w:fldChar w:fldCharType="begin"/>
      </w:r>
      <w:r>
        <w:rPr>
          <w:noProof/>
        </w:rPr>
        <w:instrText xml:space="preserve"> PAGEREF _Toc421714673 \h </w:instrText>
      </w:r>
      <w:r>
        <w:rPr>
          <w:noProof/>
        </w:rPr>
      </w:r>
      <w:r>
        <w:rPr>
          <w:noProof/>
        </w:rPr>
        <w:fldChar w:fldCharType="separate"/>
      </w:r>
      <w:r>
        <w:rPr>
          <w:noProof/>
        </w:rPr>
        <w:t>49</w:t>
      </w:r>
      <w:r>
        <w:rPr>
          <w:noProof/>
        </w:rPr>
        <w:fldChar w:fldCharType="end"/>
      </w:r>
    </w:p>
    <w:p w14:paraId="335C5FC1"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6.2</w:t>
      </w:r>
      <w:r>
        <w:rPr>
          <w:rFonts w:eastAsiaTheme="minorEastAsia" w:cstheme="minorBidi"/>
          <w:smallCaps w:val="0"/>
          <w:noProof/>
          <w:sz w:val="22"/>
          <w:szCs w:val="22"/>
        </w:rPr>
        <w:tab/>
      </w:r>
      <w:r w:rsidRPr="00943667">
        <w:rPr>
          <w:rFonts w:cstheme="minorHAnsi"/>
          <w:noProof/>
        </w:rPr>
        <w:t>Data Retention</w:t>
      </w:r>
      <w:r>
        <w:rPr>
          <w:noProof/>
        </w:rPr>
        <w:tab/>
      </w:r>
      <w:r>
        <w:rPr>
          <w:noProof/>
        </w:rPr>
        <w:fldChar w:fldCharType="begin"/>
      </w:r>
      <w:r>
        <w:rPr>
          <w:noProof/>
        </w:rPr>
        <w:instrText xml:space="preserve"> PAGEREF _Toc421714674 \h </w:instrText>
      </w:r>
      <w:r>
        <w:rPr>
          <w:noProof/>
        </w:rPr>
      </w:r>
      <w:r>
        <w:rPr>
          <w:noProof/>
        </w:rPr>
        <w:fldChar w:fldCharType="separate"/>
      </w:r>
      <w:r>
        <w:rPr>
          <w:noProof/>
        </w:rPr>
        <w:t>49</w:t>
      </w:r>
      <w:r>
        <w:rPr>
          <w:noProof/>
        </w:rPr>
        <w:fldChar w:fldCharType="end"/>
      </w:r>
    </w:p>
    <w:p w14:paraId="79D249A0"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6.3</w:t>
      </w:r>
      <w:r>
        <w:rPr>
          <w:rFonts w:eastAsiaTheme="minorEastAsia" w:cstheme="minorBidi"/>
          <w:smallCaps w:val="0"/>
          <w:noProof/>
          <w:sz w:val="22"/>
          <w:szCs w:val="22"/>
        </w:rPr>
        <w:tab/>
      </w:r>
      <w:r w:rsidRPr="00943667">
        <w:rPr>
          <w:rFonts w:cstheme="minorHAnsi"/>
          <w:noProof/>
        </w:rPr>
        <w:t>High Availability</w:t>
      </w:r>
      <w:r>
        <w:rPr>
          <w:noProof/>
        </w:rPr>
        <w:tab/>
      </w:r>
      <w:r>
        <w:rPr>
          <w:noProof/>
        </w:rPr>
        <w:fldChar w:fldCharType="begin"/>
      </w:r>
      <w:r>
        <w:rPr>
          <w:noProof/>
        </w:rPr>
        <w:instrText xml:space="preserve"> PAGEREF _Toc421714675 \h </w:instrText>
      </w:r>
      <w:r>
        <w:rPr>
          <w:noProof/>
        </w:rPr>
      </w:r>
      <w:r>
        <w:rPr>
          <w:noProof/>
        </w:rPr>
        <w:fldChar w:fldCharType="separate"/>
      </w:r>
      <w:r>
        <w:rPr>
          <w:noProof/>
        </w:rPr>
        <w:t>49</w:t>
      </w:r>
      <w:r>
        <w:rPr>
          <w:noProof/>
        </w:rPr>
        <w:fldChar w:fldCharType="end"/>
      </w:r>
    </w:p>
    <w:p w14:paraId="135F6927"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6.4</w:t>
      </w:r>
      <w:r>
        <w:rPr>
          <w:rFonts w:eastAsiaTheme="minorEastAsia" w:cstheme="minorBidi"/>
          <w:smallCaps w:val="0"/>
          <w:noProof/>
          <w:sz w:val="22"/>
          <w:szCs w:val="22"/>
        </w:rPr>
        <w:tab/>
      </w:r>
      <w:r w:rsidRPr="00943667">
        <w:rPr>
          <w:rFonts w:cstheme="minorHAnsi"/>
          <w:noProof/>
        </w:rPr>
        <w:t>Backup, Rollback and Recover</w:t>
      </w:r>
      <w:r>
        <w:rPr>
          <w:noProof/>
        </w:rPr>
        <w:tab/>
      </w:r>
      <w:r>
        <w:rPr>
          <w:noProof/>
        </w:rPr>
        <w:fldChar w:fldCharType="begin"/>
      </w:r>
      <w:r>
        <w:rPr>
          <w:noProof/>
        </w:rPr>
        <w:instrText xml:space="preserve"> PAGEREF _Toc421714676 \h </w:instrText>
      </w:r>
      <w:r>
        <w:rPr>
          <w:noProof/>
        </w:rPr>
      </w:r>
      <w:r>
        <w:rPr>
          <w:noProof/>
        </w:rPr>
        <w:fldChar w:fldCharType="separate"/>
      </w:r>
      <w:r>
        <w:rPr>
          <w:noProof/>
        </w:rPr>
        <w:t>49</w:t>
      </w:r>
      <w:r>
        <w:rPr>
          <w:noProof/>
        </w:rPr>
        <w:fldChar w:fldCharType="end"/>
      </w:r>
    </w:p>
    <w:p w14:paraId="4E51B18B"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7</w:t>
      </w:r>
      <w:r>
        <w:rPr>
          <w:rFonts w:eastAsiaTheme="minorEastAsia" w:cstheme="minorBidi"/>
          <w:b w:val="0"/>
          <w:caps w:val="0"/>
          <w:noProof/>
          <w:sz w:val="22"/>
          <w:szCs w:val="22"/>
        </w:rPr>
        <w:tab/>
      </w:r>
      <w:r w:rsidRPr="00943667">
        <w:rPr>
          <w:rFonts w:cstheme="minorHAnsi"/>
          <w:noProof/>
        </w:rPr>
        <w:t>Other Design Specifications</w:t>
      </w:r>
      <w:r>
        <w:rPr>
          <w:noProof/>
        </w:rPr>
        <w:tab/>
      </w:r>
      <w:r>
        <w:rPr>
          <w:noProof/>
        </w:rPr>
        <w:fldChar w:fldCharType="begin"/>
      </w:r>
      <w:r>
        <w:rPr>
          <w:noProof/>
        </w:rPr>
        <w:instrText xml:space="preserve"> PAGEREF _Toc421714677 \h </w:instrText>
      </w:r>
      <w:r>
        <w:rPr>
          <w:noProof/>
        </w:rPr>
      </w:r>
      <w:r>
        <w:rPr>
          <w:noProof/>
        </w:rPr>
        <w:fldChar w:fldCharType="separate"/>
      </w:r>
      <w:r>
        <w:rPr>
          <w:noProof/>
        </w:rPr>
        <w:t>50</w:t>
      </w:r>
      <w:r>
        <w:rPr>
          <w:noProof/>
        </w:rPr>
        <w:fldChar w:fldCharType="end"/>
      </w:r>
    </w:p>
    <w:p w14:paraId="2F14FA10"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7.1</w:t>
      </w:r>
      <w:r>
        <w:rPr>
          <w:rFonts w:eastAsiaTheme="minorEastAsia" w:cstheme="minorBidi"/>
          <w:smallCaps w:val="0"/>
          <w:noProof/>
          <w:sz w:val="22"/>
          <w:szCs w:val="22"/>
        </w:rPr>
        <w:tab/>
      </w:r>
      <w:r w:rsidRPr="00943667">
        <w:rPr>
          <w:rFonts w:cstheme="minorHAnsi"/>
          <w:noProof/>
        </w:rPr>
        <w:t>Build/Configure Standards</w:t>
      </w:r>
      <w:r>
        <w:rPr>
          <w:noProof/>
        </w:rPr>
        <w:tab/>
      </w:r>
      <w:r>
        <w:rPr>
          <w:noProof/>
        </w:rPr>
        <w:fldChar w:fldCharType="begin"/>
      </w:r>
      <w:r>
        <w:rPr>
          <w:noProof/>
        </w:rPr>
        <w:instrText xml:space="preserve"> PAGEREF _Toc421714678 \h </w:instrText>
      </w:r>
      <w:r>
        <w:rPr>
          <w:noProof/>
        </w:rPr>
      </w:r>
      <w:r>
        <w:rPr>
          <w:noProof/>
        </w:rPr>
        <w:fldChar w:fldCharType="separate"/>
      </w:r>
      <w:r>
        <w:rPr>
          <w:noProof/>
        </w:rPr>
        <w:t>50</w:t>
      </w:r>
      <w:r>
        <w:rPr>
          <w:noProof/>
        </w:rPr>
        <w:fldChar w:fldCharType="end"/>
      </w:r>
    </w:p>
    <w:p w14:paraId="52CA061D"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bCs/>
          <w:iCs/>
          <w:noProof/>
        </w:rPr>
        <w:t>7.2</w:t>
      </w:r>
      <w:r>
        <w:rPr>
          <w:rFonts w:eastAsiaTheme="minorEastAsia" w:cstheme="minorBidi"/>
          <w:smallCaps w:val="0"/>
          <w:noProof/>
          <w:sz w:val="22"/>
          <w:szCs w:val="22"/>
        </w:rPr>
        <w:tab/>
      </w:r>
      <w:r w:rsidRPr="00943667">
        <w:rPr>
          <w:rFonts w:cstheme="minorHAnsi"/>
          <w:bCs/>
          <w:iCs/>
          <w:noProof/>
        </w:rPr>
        <w:t>Policies and Procedures</w:t>
      </w:r>
      <w:r>
        <w:rPr>
          <w:noProof/>
        </w:rPr>
        <w:tab/>
      </w:r>
      <w:r>
        <w:rPr>
          <w:noProof/>
        </w:rPr>
        <w:fldChar w:fldCharType="begin"/>
      </w:r>
      <w:r>
        <w:rPr>
          <w:noProof/>
        </w:rPr>
        <w:instrText xml:space="preserve"> PAGEREF _Toc421714679 \h </w:instrText>
      </w:r>
      <w:r>
        <w:rPr>
          <w:noProof/>
        </w:rPr>
      </w:r>
      <w:r>
        <w:rPr>
          <w:noProof/>
        </w:rPr>
        <w:fldChar w:fldCharType="separate"/>
      </w:r>
      <w:r>
        <w:rPr>
          <w:noProof/>
        </w:rPr>
        <w:t>50</w:t>
      </w:r>
      <w:r>
        <w:rPr>
          <w:noProof/>
        </w:rPr>
        <w:fldChar w:fldCharType="end"/>
      </w:r>
    </w:p>
    <w:p w14:paraId="2B595942"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bCs/>
          <w:iCs/>
          <w:noProof/>
        </w:rPr>
        <w:t>7.3</w:t>
      </w:r>
      <w:r>
        <w:rPr>
          <w:rFonts w:eastAsiaTheme="minorEastAsia" w:cstheme="minorBidi"/>
          <w:smallCaps w:val="0"/>
          <w:noProof/>
          <w:sz w:val="22"/>
          <w:szCs w:val="22"/>
        </w:rPr>
        <w:tab/>
      </w:r>
      <w:r w:rsidRPr="00943667">
        <w:rPr>
          <w:rFonts w:cstheme="minorHAnsi"/>
          <w:bCs/>
          <w:iCs/>
          <w:noProof/>
        </w:rPr>
        <w:t>Security Design</w:t>
      </w:r>
      <w:r>
        <w:rPr>
          <w:noProof/>
        </w:rPr>
        <w:tab/>
      </w:r>
      <w:r>
        <w:rPr>
          <w:noProof/>
        </w:rPr>
        <w:fldChar w:fldCharType="begin"/>
      </w:r>
      <w:r>
        <w:rPr>
          <w:noProof/>
        </w:rPr>
        <w:instrText xml:space="preserve"> PAGEREF _Toc421714680 \h </w:instrText>
      </w:r>
      <w:r>
        <w:rPr>
          <w:noProof/>
        </w:rPr>
      </w:r>
      <w:r>
        <w:rPr>
          <w:noProof/>
        </w:rPr>
        <w:fldChar w:fldCharType="separate"/>
      </w:r>
      <w:r>
        <w:rPr>
          <w:noProof/>
        </w:rPr>
        <w:t>50</w:t>
      </w:r>
      <w:r>
        <w:rPr>
          <w:noProof/>
        </w:rPr>
        <w:fldChar w:fldCharType="end"/>
      </w:r>
    </w:p>
    <w:p w14:paraId="1DC200D6"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7.3.1</w:t>
      </w:r>
      <w:r>
        <w:rPr>
          <w:rFonts w:eastAsiaTheme="minorEastAsia" w:cstheme="minorBidi"/>
          <w:noProof/>
          <w:sz w:val="22"/>
          <w:szCs w:val="22"/>
        </w:rPr>
        <w:tab/>
      </w:r>
      <w:r w:rsidRPr="00943667">
        <w:rPr>
          <w:rFonts w:cstheme="minorHAnsi"/>
          <w:noProof/>
        </w:rPr>
        <w:t>New or Existing Security</w:t>
      </w:r>
      <w:r>
        <w:rPr>
          <w:noProof/>
        </w:rPr>
        <w:tab/>
      </w:r>
      <w:r>
        <w:rPr>
          <w:noProof/>
        </w:rPr>
        <w:fldChar w:fldCharType="begin"/>
      </w:r>
      <w:r>
        <w:rPr>
          <w:noProof/>
        </w:rPr>
        <w:instrText xml:space="preserve"> PAGEREF _Toc421714681 \h </w:instrText>
      </w:r>
      <w:r>
        <w:rPr>
          <w:noProof/>
        </w:rPr>
      </w:r>
      <w:r>
        <w:rPr>
          <w:noProof/>
        </w:rPr>
        <w:fldChar w:fldCharType="separate"/>
      </w:r>
      <w:r>
        <w:rPr>
          <w:noProof/>
        </w:rPr>
        <w:t>50</w:t>
      </w:r>
      <w:r>
        <w:rPr>
          <w:noProof/>
        </w:rPr>
        <w:fldChar w:fldCharType="end"/>
      </w:r>
    </w:p>
    <w:p w14:paraId="36A6CCA3"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7.3.2</w:t>
      </w:r>
      <w:r>
        <w:rPr>
          <w:rFonts w:eastAsiaTheme="minorEastAsia" w:cstheme="minorBidi"/>
          <w:noProof/>
          <w:sz w:val="22"/>
          <w:szCs w:val="22"/>
        </w:rPr>
        <w:tab/>
      </w:r>
      <w:r w:rsidRPr="00943667">
        <w:rPr>
          <w:rFonts w:cstheme="minorHAnsi"/>
          <w:noProof/>
        </w:rPr>
        <w:t>Hierarchal Data Access</w:t>
      </w:r>
      <w:r>
        <w:rPr>
          <w:noProof/>
        </w:rPr>
        <w:tab/>
      </w:r>
      <w:r>
        <w:rPr>
          <w:noProof/>
        </w:rPr>
        <w:fldChar w:fldCharType="begin"/>
      </w:r>
      <w:r>
        <w:rPr>
          <w:noProof/>
        </w:rPr>
        <w:instrText xml:space="preserve"> PAGEREF _Toc421714682 \h </w:instrText>
      </w:r>
      <w:r>
        <w:rPr>
          <w:noProof/>
        </w:rPr>
      </w:r>
      <w:r>
        <w:rPr>
          <w:noProof/>
        </w:rPr>
        <w:fldChar w:fldCharType="separate"/>
      </w:r>
      <w:r>
        <w:rPr>
          <w:noProof/>
        </w:rPr>
        <w:t>50</w:t>
      </w:r>
      <w:r>
        <w:rPr>
          <w:noProof/>
        </w:rPr>
        <w:fldChar w:fldCharType="end"/>
      </w:r>
    </w:p>
    <w:p w14:paraId="38055A37"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7.3.3</w:t>
      </w:r>
      <w:r>
        <w:rPr>
          <w:rFonts w:eastAsiaTheme="minorEastAsia" w:cstheme="minorBidi"/>
          <w:noProof/>
          <w:sz w:val="22"/>
          <w:szCs w:val="22"/>
        </w:rPr>
        <w:tab/>
      </w:r>
      <w:r w:rsidRPr="00943667">
        <w:rPr>
          <w:rFonts w:cstheme="minorHAnsi"/>
          <w:noProof/>
        </w:rPr>
        <w:t>Infrastructure</w:t>
      </w:r>
      <w:r>
        <w:rPr>
          <w:noProof/>
        </w:rPr>
        <w:tab/>
      </w:r>
      <w:r>
        <w:rPr>
          <w:noProof/>
        </w:rPr>
        <w:fldChar w:fldCharType="begin"/>
      </w:r>
      <w:r>
        <w:rPr>
          <w:noProof/>
        </w:rPr>
        <w:instrText xml:space="preserve"> PAGEREF _Toc421714683 \h </w:instrText>
      </w:r>
      <w:r>
        <w:rPr>
          <w:noProof/>
        </w:rPr>
      </w:r>
      <w:r>
        <w:rPr>
          <w:noProof/>
        </w:rPr>
        <w:fldChar w:fldCharType="separate"/>
      </w:r>
      <w:r>
        <w:rPr>
          <w:noProof/>
        </w:rPr>
        <w:t>50</w:t>
      </w:r>
      <w:r>
        <w:rPr>
          <w:noProof/>
        </w:rPr>
        <w:fldChar w:fldCharType="end"/>
      </w:r>
    </w:p>
    <w:p w14:paraId="4062B105"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7.4</w:t>
      </w:r>
      <w:r>
        <w:rPr>
          <w:rFonts w:eastAsiaTheme="minorEastAsia" w:cstheme="minorBidi"/>
          <w:smallCaps w:val="0"/>
          <w:noProof/>
          <w:sz w:val="22"/>
          <w:szCs w:val="22"/>
        </w:rPr>
        <w:tab/>
      </w:r>
      <w:r w:rsidRPr="00943667">
        <w:rPr>
          <w:rFonts w:cstheme="minorHAnsi"/>
          <w:noProof/>
        </w:rPr>
        <w:t>Environmental</w:t>
      </w:r>
      <w:r>
        <w:rPr>
          <w:noProof/>
        </w:rPr>
        <w:tab/>
      </w:r>
      <w:r>
        <w:rPr>
          <w:noProof/>
        </w:rPr>
        <w:fldChar w:fldCharType="begin"/>
      </w:r>
      <w:r>
        <w:rPr>
          <w:noProof/>
        </w:rPr>
        <w:instrText xml:space="preserve"> PAGEREF _Toc421714684 \h </w:instrText>
      </w:r>
      <w:r>
        <w:rPr>
          <w:noProof/>
        </w:rPr>
      </w:r>
      <w:r>
        <w:rPr>
          <w:noProof/>
        </w:rPr>
        <w:fldChar w:fldCharType="separate"/>
      </w:r>
      <w:r>
        <w:rPr>
          <w:noProof/>
        </w:rPr>
        <w:t>50</w:t>
      </w:r>
      <w:r>
        <w:rPr>
          <w:noProof/>
        </w:rPr>
        <w:fldChar w:fldCharType="end"/>
      </w:r>
    </w:p>
    <w:p w14:paraId="252DD9C5"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8</w:t>
      </w:r>
      <w:r>
        <w:rPr>
          <w:rFonts w:eastAsiaTheme="minorEastAsia" w:cstheme="minorBidi"/>
          <w:b w:val="0"/>
          <w:caps w:val="0"/>
          <w:noProof/>
          <w:sz w:val="22"/>
          <w:szCs w:val="22"/>
        </w:rPr>
        <w:tab/>
      </w:r>
      <w:r w:rsidRPr="00943667">
        <w:rPr>
          <w:rFonts w:cstheme="minorHAnsi"/>
          <w:noProof/>
        </w:rPr>
        <w:t>Change Management</w:t>
      </w:r>
      <w:r>
        <w:rPr>
          <w:noProof/>
        </w:rPr>
        <w:tab/>
      </w:r>
      <w:r>
        <w:rPr>
          <w:noProof/>
        </w:rPr>
        <w:fldChar w:fldCharType="begin"/>
      </w:r>
      <w:r>
        <w:rPr>
          <w:noProof/>
        </w:rPr>
        <w:instrText xml:space="preserve"> PAGEREF _Toc421714685 \h </w:instrText>
      </w:r>
      <w:r>
        <w:rPr>
          <w:noProof/>
        </w:rPr>
      </w:r>
      <w:r>
        <w:rPr>
          <w:noProof/>
        </w:rPr>
        <w:fldChar w:fldCharType="separate"/>
      </w:r>
      <w:r>
        <w:rPr>
          <w:noProof/>
        </w:rPr>
        <w:t>51</w:t>
      </w:r>
      <w:r>
        <w:rPr>
          <w:noProof/>
        </w:rPr>
        <w:fldChar w:fldCharType="end"/>
      </w:r>
    </w:p>
    <w:p w14:paraId="6B0822F2"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9</w:t>
      </w:r>
      <w:r>
        <w:rPr>
          <w:rFonts w:eastAsiaTheme="minorEastAsia" w:cstheme="minorBidi"/>
          <w:b w:val="0"/>
          <w:caps w:val="0"/>
          <w:noProof/>
          <w:sz w:val="22"/>
          <w:szCs w:val="22"/>
        </w:rPr>
        <w:tab/>
      </w:r>
      <w:r w:rsidRPr="00943667">
        <w:rPr>
          <w:rFonts w:cstheme="minorHAnsi"/>
          <w:noProof/>
        </w:rPr>
        <w:t>Appendix</w:t>
      </w:r>
      <w:r>
        <w:rPr>
          <w:noProof/>
        </w:rPr>
        <w:tab/>
      </w:r>
      <w:r>
        <w:rPr>
          <w:noProof/>
        </w:rPr>
        <w:fldChar w:fldCharType="begin"/>
      </w:r>
      <w:r>
        <w:rPr>
          <w:noProof/>
        </w:rPr>
        <w:instrText xml:space="preserve"> PAGEREF _Toc421714686 \h </w:instrText>
      </w:r>
      <w:r>
        <w:rPr>
          <w:noProof/>
        </w:rPr>
      </w:r>
      <w:r>
        <w:rPr>
          <w:noProof/>
        </w:rPr>
        <w:fldChar w:fldCharType="separate"/>
      </w:r>
      <w:r>
        <w:rPr>
          <w:noProof/>
        </w:rPr>
        <w:t>51</w:t>
      </w:r>
      <w:r>
        <w:rPr>
          <w:noProof/>
        </w:rPr>
        <w:fldChar w:fldCharType="end"/>
      </w:r>
    </w:p>
    <w:p w14:paraId="32318996"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9.1</w:t>
      </w:r>
      <w:r>
        <w:rPr>
          <w:rFonts w:eastAsiaTheme="minorEastAsia" w:cstheme="minorBidi"/>
          <w:smallCaps w:val="0"/>
          <w:noProof/>
          <w:sz w:val="22"/>
          <w:szCs w:val="22"/>
        </w:rPr>
        <w:tab/>
      </w:r>
      <w:r w:rsidRPr="00943667">
        <w:rPr>
          <w:rFonts w:cstheme="minorHAnsi"/>
          <w:noProof/>
        </w:rPr>
        <w:t>Original prototype query (James Shrenk)</w:t>
      </w:r>
      <w:r>
        <w:rPr>
          <w:noProof/>
        </w:rPr>
        <w:tab/>
      </w:r>
      <w:r>
        <w:rPr>
          <w:noProof/>
        </w:rPr>
        <w:fldChar w:fldCharType="begin"/>
      </w:r>
      <w:r>
        <w:rPr>
          <w:noProof/>
        </w:rPr>
        <w:instrText xml:space="preserve"> PAGEREF _Toc421714687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21714631"/>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21714632"/>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“Capture” project produced a Configure-Price-Quote (CPQ) Software as a Service (</w:t>
      </w:r>
      <w:proofErr w:type="spellStart"/>
      <w:r w:rsidRPr="002E06AB">
        <w:rPr>
          <w:rFonts w:cstheme="minorHAnsi"/>
        </w:rPr>
        <w:t>SaaS</w:t>
      </w:r>
      <w:proofErr w:type="spellEnd"/>
      <w:r w:rsidRPr="002E06AB">
        <w:rPr>
          <w:rFonts w:cstheme="minorHAnsi"/>
        </w:rPr>
        <w:t xml:space="preserve">) system based on a product from </w:t>
      </w:r>
      <w:proofErr w:type="spellStart"/>
      <w:r w:rsidRPr="002E06AB">
        <w:rPr>
          <w:rFonts w:cstheme="minorHAnsi"/>
        </w:rPr>
        <w:t>BigMachines</w:t>
      </w:r>
      <w:proofErr w:type="spellEnd"/>
      <w:r w:rsidRPr="002E06AB">
        <w:rPr>
          <w:rFonts w:cstheme="minorHAnsi"/>
        </w:rPr>
        <w:t xml:space="preserve">, </w:t>
      </w:r>
      <w:proofErr w:type="spellStart"/>
      <w:r w:rsidRPr="002E06AB">
        <w:rPr>
          <w:rFonts w:cstheme="minorHAnsi"/>
        </w:rPr>
        <w:t>Inc</w:t>
      </w:r>
      <w:proofErr w:type="spellEnd"/>
      <w:r w:rsidRPr="002E06AB">
        <w:rPr>
          <w:rFonts w:cstheme="minorHAnsi"/>
        </w:rPr>
        <w:t xml:space="preserve">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342757861"/>
      <w:bookmarkStart w:id="12" w:name="_Toc346297769"/>
      <w:bookmarkStart w:id="13" w:name="_Toc404134499"/>
      <w:bookmarkStart w:id="14" w:name="_Toc421714633"/>
      <w:r w:rsidRPr="002E06AB">
        <w:rPr>
          <w:rFonts w:cstheme="minorHAnsi"/>
        </w:rPr>
        <w:t>Business Functional Requirements</w:t>
      </w:r>
      <w:bookmarkEnd w:id="14"/>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1"/>
            <w:bookmarkEnd w:id="12"/>
            <w:bookmarkEnd w:id="13"/>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 xml:space="preserve">Comp is not calculated for Temp.  Going forward quotes will have both perm and temp, </w:t>
            </w:r>
            <w:proofErr w:type="spellStart"/>
            <w:r>
              <w:rPr>
                <w:rFonts w:cs="Helvetica"/>
                <w:color w:val="333333"/>
              </w:rPr>
              <w:t>Compensatoin</w:t>
            </w:r>
            <w:proofErr w:type="spellEnd"/>
            <w:r>
              <w:rPr>
                <w:rFonts w:cs="Helvetica"/>
                <w:color w:val="333333"/>
              </w:rPr>
              <w:t xml:space="preserve">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3F781916" w:rsidR="00110288" w:rsidRPr="00110288" w:rsidRDefault="00110288" w:rsidP="00110288">
            <w:r w:rsidRPr="00110288">
              <w:rPr>
                <w:rFonts w:cs="Helvetica"/>
                <w:color w:val="333333"/>
              </w:rPr>
              <w:t>Example</w:t>
            </w:r>
            <w:proofErr w:type="gramStart"/>
            <w:r w:rsidRPr="00110288">
              <w:rPr>
                <w:rFonts w:cs="Helvetica"/>
                <w:color w:val="333333"/>
              </w:rPr>
              <w:t>:</w:t>
            </w:r>
            <w:proofErr w:type="gramEnd"/>
            <w:r w:rsidRPr="00110288">
              <w:rPr>
                <w:rFonts w:cs="Helvetica"/>
                <w:color w:val="333333"/>
              </w:rPr>
              <w:br/>
              <w:t xml:space="preserve">Customer has </w:t>
            </w:r>
            <w:proofErr w:type="spellStart"/>
            <w:r w:rsidRPr="00110288">
              <w:rPr>
                <w:rFonts w:cs="Helvetica"/>
                <w:color w:val="333333"/>
              </w:rPr>
              <w:t>haul+disp</w:t>
            </w:r>
            <w:proofErr w:type="spellEnd"/>
            <w:r w:rsidRPr="00110288">
              <w:rPr>
                <w:rFonts w:cs="Helvetica"/>
                <w:color w:val="333333"/>
              </w:rPr>
              <w:t xml:space="preserve">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r w:rsidRPr="00110288">
              <w:rPr>
                <w:rFonts w:cs="Helvetica"/>
                <w:color w:val="333333"/>
              </w:rPr>
              <w:br/>
              <w:t>Transaction reason shows "01"? (</w:t>
            </w:r>
            <w:r w:rsidRPr="00110288">
              <w:rPr>
                <w:rFonts w:cs="Helvetica"/>
                <w:color w:val="333333"/>
                <w:highlight w:val="yellow"/>
              </w:rPr>
              <w:t>confirm with Randy</w:t>
            </w:r>
            <w:r w:rsidR="00F52900">
              <w:rPr>
                <w:rFonts w:cs="Helvetica"/>
                <w:color w:val="333333"/>
              </w:rPr>
              <w:t xml:space="preserve"> - </w:t>
            </w:r>
            <w:r w:rsidR="00F52900" w:rsidRPr="00F52900">
              <w:rPr>
                <w:rFonts w:cs="Helvetica"/>
                <w:color w:val="333333"/>
                <w:highlight w:val="yellow"/>
              </w:rPr>
              <w:t>Brittany</w:t>
            </w:r>
            <w:r w:rsidRPr="00110288">
              <w:rPr>
                <w:rFonts w:cs="Helvetica"/>
                <w:color w:val="333333"/>
              </w:rPr>
              <w:t>)</w:t>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 xml:space="preserve">(6/1 </w:t>
            </w:r>
            <w:proofErr w:type="spellStart"/>
            <w:r w:rsidRPr="004E2D66">
              <w:rPr>
                <w:rFonts w:cstheme="minorHAnsi"/>
              </w:rPr>
              <w:t>Beckie</w:t>
            </w:r>
            <w:proofErr w:type="spellEnd"/>
            <w:r w:rsidRPr="004E2D66">
              <w:rPr>
                <w:rFonts w:cstheme="minorHAnsi"/>
              </w:rPr>
              <w:t xml:space="preserv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21714634"/>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21714635"/>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proofErr w:type="spellStart"/>
            <w:r w:rsidRPr="00CD4226">
              <w:rPr>
                <w:rFonts w:cstheme="minorHAnsi"/>
              </w:rPr>
              <w:t>stg_account_status_ind</w:t>
            </w:r>
            <w:proofErr w:type="spellEnd"/>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w:t>
            </w:r>
            <w:proofErr w:type="spellStart"/>
            <w:r>
              <w:rPr>
                <w:rFonts w:cstheme="minorHAnsi"/>
              </w:rPr>
              <w:t>hist</w:t>
            </w:r>
            <w:proofErr w:type="spellEnd"/>
            <w:r>
              <w:rPr>
                <w:rFonts w:cstheme="minorHAnsi"/>
              </w:rPr>
              <w:t xml:space="preserve">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4630BA58" w:rsidR="004727EE" w:rsidRPr="00223A92" w:rsidRDefault="00BD397B" w:rsidP="00223A92">
            <w:pPr>
              <w:pStyle w:val="ListParagraph"/>
              <w:numPr>
                <w:ilvl w:val="0"/>
                <w:numId w:val="31"/>
              </w:numPr>
              <w:rPr>
                <w:rFonts w:cstheme="minorHAnsi"/>
              </w:rPr>
            </w:pPr>
            <w:r w:rsidRPr="00BD397B">
              <w:rPr>
                <w:rFonts w:cstheme="minorHAnsi"/>
              </w:rPr>
              <w:t xml:space="preserve">Update </w:t>
            </w:r>
            <w:proofErr w:type="spellStart"/>
            <w:r w:rsidRPr="00BD397B">
              <w:rPr>
                <w:rFonts w:cstheme="minorHAnsi"/>
              </w:rPr>
              <w:t>Account_Status_Ind</w:t>
            </w:r>
            <w:proofErr w:type="spellEnd"/>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 xml:space="preserve">Calculate Cost outside of the tool and store in </w:t>
            </w:r>
            <w:proofErr w:type="spellStart"/>
            <w:r>
              <w:rPr>
                <w:rFonts w:cstheme="minorHAnsi"/>
              </w:rPr>
              <w:t>account_status_ind</w:t>
            </w:r>
            <w:proofErr w:type="spellEnd"/>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xml:space="preserve">.  Col format = </w:t>
            </w:r>
            <w:proofErr w:type="spellStart"/>
            <w:r>
              <w:rPr>
                <w:rFonts w:cstheme="minorHAnsi"/>
              </w:rPr>
              <w:t>nb_XXX_cost</w:t>
            </w:r>
            <w:proofErr w:type="spellEnd"/>
            <w:r>
              <w:rPr>
                <w:rFonts w:cstheme="minorHAnsi"/>
              </w:rPr>
              <w:t xml:space="preserve">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21714636"/>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21714637"/>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21714638"/>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21714639"/>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w:t>
      </w:r>
      <w:proofErr w:type="spellStart"/>
      <w:r w:rsidRPr="00DD37B7">
        <w:rPr>
          <w:rFonts w:ascii="Calibri" w:hAnsi="Calibri" w:cs="Calibri"/>
        </w:rPr>
        <w:t>vs</w:t>
      </w:r>
      <w:proofErr w:type="spellEnd"/>
      <w:r w:rsidRPr="00DD37B7">
        <w:rPr>
          <w:rFonts w:ascii="Calibri" w:hAnsi="Calibri" w:cs="Calibri"/>
        </w:rPr>
        <w:t xml:space="preserve">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w:t>
      </w:r>
      <w:proofErr w:type="spellStart"/>
      <w:r w:rsidRPr="00DD37B7">
        <w:rPr>
          <w:rFonts w:ascii="Calibri" w:hAnsi="Calibri" w:cs="Calibri"/>
        </w:rPr>
        <w:t>Config</w:t>
      </w:r>
      <w:proofErr w:type="spellEnd"/>
      <w:r w:rsidRPr="00DD37B7">
        <w:rPr>
          <w:rFonts w:ascii="Calibri" w:hAnsi="Calibri" w:cs="Calibri"/>
        </w:rPr>
        <w:t xml:space="preserve">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w:t>
      </w:r>
      <w:proofErr w:type="spellStart"/>
      <w:r w:rsidRPr="00DD37B7">
        <w:rPr>
          <w:rFonts w:ascii="Calibri" w:hAnsi="Calibri" w:cs="Calibri"/>
        </w:rPr>
        <w:t>config</w:t>
      </w:r>
      <w:proofErr w:type="spellEnd"/>
      <w:r w:rsidRPr="00DD37B7">
        <w:rPr>
          <w:rFonts w:ascii="Calibri" w:hAnsi="Calibri" w:cs="Calibri"/>
        </w:rPr>
        <w:t xml:space="preserve">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 xml:space="preserve">4/14 yes, 4/21 pull for </w:t>
      </w:r>
      <w:proofErr w:type="spellStart"/>
      <w:r>
        <w:rPr>
          <w:rFonts w:ascii="Calibri" w:hAnsi="Calibri" w:cs="Calibri"/>
          <w:color w:val="0070C0"/>
        </w:rPr>
        <w:t>lrg</w:t>
      </w:r>
      <w:proofErr w:type="spellEnd"/>
      <w:r>
        <w:rPr>
          <w:rFonts w:ascii="Calibri" w:hAnsi="Calibri" w:cs="Calibri"/>
          <w:color w:val="0070C0"/>
        </w:rPr>
        <w:t xml:space="preserve">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 xml:space="preserve">Run a </w:t>
      </w:r>
      <w:proofErr w:type="spellStart"/>
      <w:r w:rsidRPr="00B051BF">
        <w:rPr>
          <w:rFonts w:ascii="Calibri" w:hAnsi="Calibri" w:cs="Calibri"/>
        </w:rPr>
        <w:t>qry</w:t>
      </w:r>
      <w:proofErr w:type="spellEnd"/>
      <w:r w:rsidRPr="00B051BF">
        <w:rPr>
          <w:rFonts w:ascii="Calibri" w:hAnsi="Calibri" w:cs="Calibri"/>
        </w:rPr>
        <w:t xml:space="preserve">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w:t>
      </w:r>
      <w:bookmarkStart w:id="25" w:name="_GoBack"/>
      <w:bookmarkEnd w:id="25"/>
      <w:r w:rsidRPr="00BD397B">
        <w:rPr>
          <w:rFonts w:ascii="Calibri" w:hAnsi="Calibri" w:cs="Calibri"/>
        </w:rPr>
        <w:t xml:space="preserve">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78C88C97" w14:textId="1434D209" w:rsidR="00B44830" w:rsidRDefault="00B44830" w:rsidP="00B44830">
      <w:pPr>
        <w:numPr>
          <w:ilvl w:val="0"/>
          <w:numId w:val="19"/>
        </w:numPr>
        <w:tabs>
          <w:tab w:val="clear" w:pos="720"/>
          <w:tab w:val="num" w:pos="1080"/>
        </w:tabs>
        <w:ind w:left="1080"/>
        <w:textAlignment w:val="center"/>
        <w:rPr>
          <w:rFonts w:ascii="Calibri" w:hAnsi="Calibri"/>
          <w:color w:val="000000"/>
        </w:rPr>
      </w:pPr>
      <w:r w:rsidRPr="00B44830">
        <w:rPr>
          <w:rFonts w:ascii="Calibri" w:hAnsi="Calibri"/>
          <w:color w:val="000000"/>
        </w:rPr>
        <w:t>BFR-009 - Confirm trans/reason for perm to temp (Brittany/Randy)</w:t>
      </w:r>
    </w:p>
    <w:p w14:paraId="760FAC86" w14:textId="6DA7617B" w:rsidR="00F90CC8" w:rsidRDefault="00F90CC8" w:rsidP="00B44830">
      <w:pPr>
        <w:numPr>
          <w:ilvl w:val="0"/>
          <w:numId w:val="19"/>
        </w:numPr>
        <w:tabs>
          <w:tab w:val="clear" w:pos="720"/>
          <w:tab w:val="num" w:pos="1080"/>
        </w:tabs>
        <w:ind w:left="1080"/>
        <w:textAlignment w:val="center"/>
        <w:rPr>
          <w:rFonts w:ascii="Calibri" w:hAnsi="Calibri"/>
          <w:color w:val="000000"/>
        </w:rPr>
      </w:pPr>
      <w:r>
        <w:rPr>
          <w:rFonts w:ascii="Calibri" w:hAnsi="Calibri"/>
          <w:color w:val="000000"/>
        </w:rPr>
        <w:t>BFR-008 Need lost acct CSA for close container and NEW CSA for Open (Brittany / Mike S to confirm)</w:t>
      </w:r>
    </w:p>
    <w:p w14:paraId="4953AECF" w14:textId="28A191F3" w:rsidR="00F90CC8" w:rsidRPr="00B44830" w:rsidRDefault="00F90CC8" w:rsidP="00B44830">
      <w:pPr>
        <w:numPr>
          <w:ilvl w:val="0"/>
          <w:numId w:val="19"/>
        </w:numPr>
        <w:tabs>
          <w:tab w:val="clear" w:pos="720"/>
          <w:tab w:val="num" w:pos="1080"/>
        </w:tabs>
        <w:ind w:left="1080"/>
        <w:textAlignment w:val="center"/>
        <w:rPr>
          <w:rFonts w:ascii="Calibri" w:hAnsi="Calibri"/>
          <w:color w:val="000000"/>
        </w:rPr>
      </w:pPr>
      <w:r>
        <w:rPr>
          <w:rFonts w:ascii="Calibri" w:hAnsi="Calibri"/>
          <w:color w:val="000000"/>
        </w:rPr>
        <w:t>Effective Date, DEL &amp; Service Notes fields</w:t>
      </w:r>
    </w:p>
    <w:p w14:paraId="3C078E34" w14:textId="08E7223B" w:rsidR="00441E80" w:rsidRPr="00441E80" w:rsidRDefault="00441E80" w:rsidP="004C1A7D">
      <w:pPr>
        <w:pStyle w:val="ListParagraph"/>
        <w:numPr>
          <w:ilvl w:val="0"/>
          <w:numId w:val="19"/>
        </w:numPr>
        <w:tabs>
          <w:tab w:val="clear" w:pos="720"/>
        </w:tabs>
        <w:ind w:left="1080"/>
        <w:contextualSpacing w:val="0"/>
        <w:rPr>
          <w:rFonts w:ascii="Calibri" w:hAnsi="Calibri"/>
          <w:color w:val="1F497D"/>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441E80">
        <w:rPr>
          <w:color w:val="1F497D"/>
        </w:rPr>
        <w:t>Brittany 5/15)</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 xml:space="preserve">We allow Reps to change the container type on small container – why not large?  If they have to close the </w:t>
      </w:r>
      <w:proofErr w:type="spellStart"/>
      <w:r>
        <w:rPr>
          <w:color w:val="1F497D"/>
        </w:rPr>
        <w:t>cont</w:t>
      </w:r>
      <w:proofErr w:type="spellEnd"/>
      <w:r>
        <w:rPr>
          <w:color w:val="1F497D"/>
        </w:rPr>
        <w:t xml:space="preserve">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Pr="00472955"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5C0B7B7A" w14:textId="77A1018D" w:rsidR="00472955" w:rsidRDefault="00441E80"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Should reps a</w:t>
      </w:r>
      <w:r w:rsidR="00472955">
        <w:rPr>
          <w:color w:val="1F497D"/>
        </w:rPr>
        <w:t>dd</w:t>
      </w:r>
      <w:r>
        <w:rPr>
          <w:color w:val="1F497D"/>
        </w:rPr>
        <w:t xml:space="preserve"> </w:t>
      </w:r>
      <w:r w:rsidR="00472955">
        <w:rPr>
          <w:color w:val="1F497D"/>
        </w:rPr>
        <w:t>a</w:t>
      </w:r>
      <w:r>
        <w:rPr>
          <w:color w:val="1F497D"/>
        </w:rPr>
        <w:t xml:space="preserve"> </w:t>
      </w:r>
      <w:r w:rsidR="00472955">
        <w:rPr>
          <w:color w:val="1F497D"/>
        </w:rPr>
        <w:t>temp</w:t>
      </w:r>
      <w:r>
        <w:rPr>
          <w:color w:val="1F497D"/>
        </w:rPr>
        <w:t xml:space="preserve"> container</w:t>
      </w:r>
      <w:r w:rsidR="00472955">
        <w:rPr>
          <w:color w:val="1F497D"/>
        </w:rPr>
        <w:t xml:space="preserve"> to </w:t>
      </w:r>
      <w:r>
        <w:rPr>
          <w:color w:val="1F497D"/>
        </w:rPr>
        <w:t xml:space="preserve">an </w:t>
      </w:r>
      <w:r w:rsidR="00472955">
        <w:rPr>
          <w:color w:val="1F497D"/>
        </w:rPr>
        <w:t>existing</w:t>
      </w:r>
      <w:r>
        <w:rPr>
          <w:color w:val="1F497D"/>
        </w:rPr>
        <w:t xml:space="preserve"> account or create a </w:t>
      </w:r>
      <w:proofErr w:type="gramStart"/>
      <w:r>
        <w:rPr>
          <w:color w:val="1F497D"/>
        </w:rPr>
        <w:t>new</w:t>
      </w:r>
      <w:r w:rsidR="00472955">
        <w:rPr>
          <w:color w:val="1F497D"/>
        </w:rPr>
        <w:t xml:space="preserve">  quote</w:t>
      </w:r>
      <w:proofErr w:type="gramEnd"/>
      <w:r w:rsidR="00472955">
        <w:rPr>
          <w:color w:val="1F497D"/>
        </w:rPr>
        <w:t>?</w:t>
      </w:r>
    </w:p>
    <w:p w14:paraId="46CA5147" w14:textId="5E47CF47" w:rsidR="00042F36" w:rsidRPr="00042F36" w:rsidRDefault="00472955" w:rsidP="00042F36">
      <w:pPr>
        <w:pStyle w:val="ListParagraph"/>
        <w:numPr>
          <w:ilvl w:val="0"/>
          <w:numId w:val="19"/>
        </w:numPr>
        <w:tabs>
          <w:tab w:val="clear" w:pos="720"/>
        </w:tabs>
        <w:ind w:left="1080"/>
        <w:contextualSpacing w:val="0"/>
        <w:rPr>
          <w:color w:val="1F497D"/>
        </w:rPr>
      </w:pPr>
      <w:r>
        <w:rPr>
          <w:color w:val="1F497D"/>
        </w:rPr>
        <w:t>Who should be invited to demo1 &amp; demo 2</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6" w:name="_Toc421714640"/>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21714641"/>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21714642"/>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21714643"/>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21714644"/>
      <w:r w:rsidRPr="002E06AB">
        <w:rPr>
          <w:rFonts w:asciiTheme="minorHAnsi" w:hAnsiTheme="minorHAnsi" w:cstheme="minorHAnsi"/>
        </w:rPr>
        <w:lastRenderedPageBreak/>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21714645"/>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5456887"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21714646"/>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lastRenderedPageBreak/>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B44830" w:rsidRPr="0030520D" w:rsidRDefault="00B44830"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B44830" w:rsidRPr="0030520D" w:rsidRDefault="00B44830"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55C4A"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B44830" w:rsidRDefault="00B44830"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B44830" w:rsidRDefault="00B44830"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B44830" w:rsidRDefault="00B44830"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B44830" w:rsidRDefault="00B44830"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r>
            <w:proofErr w:type="spellStart"/>
            <w:r w:rsidRPr="0086069F">
              <w:rPr>
                <w:rFonts w:ascii="Calibri" w:hAnsi="Calibri" w:cs="Calibri"/>
                <w:color w:val="000000"/>
                <w:sz w:val="18"/>
                <w:szCs w:val="18"/>
              </w:rPr>
              <w:t>Grp</w:t>
            </w:r>
            <w:proofErr w:type="spellEnd"/>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Est</w:t>
            </w:r>
            <w:proofErr w:type="spellEnd"/>
            <w:r w:rsidRPr="0086069F">
              <w:rPr>
                <w:rFonts w:ascii="Calibri" w:hAnsi="Calibri" w:cs="Calibri"/>
                <w:color w:val="000000"/>
                <w:sz w:val="18"/>
                <w:szCs w:val="18"/>
              </w:rPr>
              <w:t xml:space="preserve">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625"/>
        <w:gridCol w:w="4595"/>
        <w:gridCol w:w="1903"/>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 xml:space="preserve">Container </w:t>
            </w:r>
            <w:proofErr w:type="spellStart"/>
            <w:r w:rsidRPr="0086069F">
              <w:rPr>
                <w:rFonts w:ascii="Calibri" w:hAnsi="Calibri" w:cs="Calibri"/>
                <w:color w:val="000000"/>
                <w:sz w:val="18"/>
                <w:szCs w:val="18"/>
              </w:rPr>
              <w:t>Grp</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account_status_ind.container_grp_nbr</w:t>
            </w:r>
            <w:proofErr w:type="spellEnd"/>
          </w:p>
        </w:tc>
        <w:tc>
          <w:tcPr>
            <w:tcW w:w="1903" w:type="dxa"/>
            <w:tcBorders>
              <w:top w:val="nil"/>
              <w:left w:val="nil"/>
              <w:bottom w:val="single" w:sz="4" w:space="0" w:color="auto"/>
              <w:right w:val="single" w:sz="4" w:space="0" w:color="auto"/>
            </w:tcBorders>
          </w:tcPr>
          <w:p w14:paraId="766F88DD" w14:textId="77777777" w:rsidR="004E2D66" w:rsidRPr="0086069F" w:rsidRDefault="004E2D66" w:rsidP="0086069F">
            <w:pPr>
              <w:rPr>
                <w:rFonts w:ascii="Calibri" w:hAnsi="Calibri" w:cs="Calibri"/>
                <w:color w:val="000000"/>
                <w:sz w:val="18"/>
                <w:szCs w:val="18"/>
              </w:rPr>
            </w:pP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proofErr w:type="spellStart"/>
            <w:r w:rsidRPr="0086069F">
              <w:rPr>
                <w:rFonts w:ascii="Calibri" w:hAnsi="Calibri" w:cs="Calibri"/>
                <w:color w:val="000000"/>
                <w:sz w:val="18"/>
                <w:szCs w:val="18"/>
              </w:rPr>
              <w:t>Qty</w:t>
            </w:r>
            <w:proofErr w:type="spellEnd"/>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account_status_ind.container_cnt</w:t>
            </w:r>
            <w:proofErr w:type="spellEnd"/>
          </w:p>
        </w:tc>
        <w:tc>
          <w:tcPr>
            <w:tcW w:w="1903" w:type="dxa"/>
            <w:tcBorders>
              <w:top w:val="nil"/>
              <w:left w:val="nil"/>
              <w:bottom w:val="single" w:sz="4" w:space="0" w:color="auto"/>
              <w:right w:val="single" w:sz="4" w:space="0" w:color="auto"/>
            </w:tcBorders>
          </w:tcPr>
          <w:p w14:paraId="1DAD996C" w14:textId="77777777" w:rsidR="004E2D66" w:rsidRPr="0086069F" w:rsidRDefault="004E2D66" w:rsidP="0086069F">
            <w:pPr>
              <w:rPr>
                <w:rFonts w:ascii="Calibri" w:hAnsi="Calibri" w:cs="Calibri"/>
                <w:color w:val="000000"/>
                <w:sz w:val="18"/>
                <w:szCs w:val="18"/>
              </w:rPr>
            </w:pP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account_status_ind.container_size</w:t>
            </w:r>
            <w:proofErr w:type="spellEnd"/>
          </w:p>
        </w:tc>
        <w:tc>
          <w:tcPr>
            <w:tcW w:w="1903" w:type="dxa"/>
            <w:tcBorders>
              <w:top w:val="nil"/>
              <w:left w:val="nil"/>
              <w:bottom w:val="single" w:sz="4" w:space="0" w:color="auto"/>
              <w:right w:val="single" w:sz="4" w:space="0" w:color="auto"/>
            </w:tcBorders>
          </w:tcPr>
          <w:p w14:paraId="5E379E7C" w14:textId="77777777" w:rsidR="004E2D66" w:rsidRPr="0086069F" w:rsidRDefault="004E2D66" w:rsidP="0086069F">
            <w:pPr>
              <w:rPr>
                <w:rFonts w:ascii="Calibri" w:hAnsi="Calibri" w:cs="Calibri"/>
                <w:color w:val="000000"/>
                <w:sz w:val="18"/>
                <w:szCs w:val="18"/>
              </w:rPr>
            </w:pP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proofErr w:type="gramStart"/>
            <w:r w:rsidRPr="0086069F">
              <w:rPr>
                <w:rFonts w:ascii="Calibri" w:hAnsi="Calibri" w:cs="Calibri"/>
                <w:color w:val="000000"/>
                <w:sz w:val="18"/>
                <w:szCs w:val="18"/>
              </w:rPr>
              <w:t>account_status_ind</w:t>
            </w:r>
            <w:proofErr w:type="spellEnd"/>
            <w:r w:rsidRPr="0086069F">
              <w:rPr>
                <w:rFonts w:ascii="Calibri" w:hAnsi="Calibri" w:cs="Calibri"/>
                <w:color w:val="000000"/>
                <w:sz w:val="18"/>
                <w:szCs w:val="18"/>
              </w:rPr>
              <w:t>.??</w:t>
            </w:r>
            <w:proofErr w:type="gramEnd"/>
          </w:p>
          <w:p w14:paraId="6866AF1D" w14:textId="156D275B" w:rsidR="004E2D66" w:rsidRPr="0086069F" w:rsidRDefault="004E2D66" w:rsidP="0086069F">
            <w:pPr>
              <w:rPr>
                <w:rFonts w:ascii="Calibri" w:hAnsi="Calibri" w:cs="Calibri"/>
                <w:color w:val="000000"/>
                <w:sz w:val="18"/>
                <w:szCs w:val="18"/>
              </w:rPr>
            </w:pPr>
            <w:proofErr w:type="spellStart"/>
            <w:r>
              <w:rPr>
                <w:rFonts w:ascii="Calibri" w:hAnsi="Calibri" w:cs="Calibri"/>
                <w:color w:val="000000"/>
                <w:sz w:val="18"/>
                <w:szCs w:val="18"/>
              </w:rPr>
              <w:t>Pickup_period_total_lifts</w:t>
            </w:r>
            <w:proofErr w:type="spellEnd"/>
            <w:r>
              <w:rPr>
                <w:rFonts w:ascii="Calibri" w:hAnsi="Calibri" w:cs="Calibri"/>
                <w:color w:val="000000"/>
                <w:sz w:val="18"/>
                <w:szCs w:val="18"/>
              </w:rPr>
              <w:t xml:space="preserve"> + </w:t>
            </w:r>
            <w:proofErr w:type="spellStart"/>
            <w:r>
              <w:rPr>
                <w:rFonts w:ascii="Calibri" w:hAnsi="Calibri" w:cs="Calibri"/>
                <w:color w:val="000000"/>
                <w:sz w:val="18"/>
                <w:szCs w:val="18"/>
              </w:rPr>
              <w:t>pickup_period_</w:t>
            </w:r>
            <w:proofErr w:type="gramStart"/>
            <w:r>
              <w:rPr>
                <w:rFonts w:ascii="Calibri" w:hAnsi="Calibri" w:cs="Calibri"/>
                <w:color w:val="000000"/>
                <w:sz w:val="18"/>
                <w:szCs w:val="18"/>
              </w:rPr>
              <w:t>schedule</w:t>
            </w:r>
            <w:proofErr w:type="spellEnd"/>
            <w:r>
              <w:rPr>
                <w:rFonts w:ascii="Calibri" w:hAnsi="Calibri" w:cs="Calibri"/>
                <w:color w:val="000000"/>
                <w:sz w:val="18"/>
                <w:szCs w:val="18"/>
              </w:rPr>
              <w:t xml:space="preserve"> ?</w:t>
            </w:r>
            <w:proofErr w:type="gramEnd"/>
          </w:p>
        </w:tc>
        <w:tc>
          <w:tcPr>
            <w:tcW w:w="1903" w:type="dxa"/>
            <w:tcBorders>
              <w:top w:val="nil"/>
              <w:left w:val="nil"/>
              <w:bottom w:val="single" w:sz="4" w:space="0" w:color="auto"/>
              <w:right w:val="single" w:sz="4" w:space="0" w:color="auto"/>
            </w:tcBorders>
          </w:tcPr>
          <w:p w14:paraId="0BF3F1FE" w14:textId="77777777" w:rsidR="004E2D66" w:rsidRPr="0086069F" w:rsidRDefault="004E2D66" w:rsidP="0086069F">
            <w:pPr>
              <w:rPr>
                <w:rFonts w:ascii="Calibri" w:hAnsi="Calibri" w:cs="Calibri"/>
                <w:color w:val="000000"/>
                <w:sz w:val="18"/>
                <w:szCs w:val="18"/>
              </w:rPr>
            </w:pP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account_status_ind.has_compactor</w:t>
            </w:r>
            <w:proofErr w:type="spellEnd"/>
          </w:p>
        </w:tc>
        <w:tc>
          <w:tcPr>
            <w:tcW w:w="1903" w:type="dxa"/>
            <w:tcBorders>
              <w:top w:val="nil"/>
              <w:left w:val="nil"/>
              <w:bottom w:val="single" w:sz="4" w:space="0" w:color="auto"/>
              <w:right w:val="single" w:sz="4" w:space="0" w:color="auto"/>
            </w:tcBorders>
          </w:tcPr>
          <w:p w14:paraId="514678CF" w14:textId="77777777" w:rsidR="004E2D66" w:rsidRPr="0086069F" w:rsidRDefault="004E2D66" w:rsidP="0086069F">
            <w:pPr>
              <w:rPr>
                <w:rFonts w:ascii="Calibri" w:hAnsi="Calibri" w:cs="Calibri"/>
                <w:color w:val="000000"/>
                <w:sz w:val="18"/>
                <w:szCs w:val="18"/>
              </w:rPr>
            </w:pP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w:t>
            </w:r>
            <w:proofErr w:type="spellStart"/>
            <w:r w:rsidRPr="009F6A80">
              <w:rPr>
                <w:rFonts w:ascii="Calibri" w:hAnsi="Calibri" w:cs="Calibri"/>
                <w:color w:val="000000"/>
                <w:sz w:val="18"/>
                <w:szCs w:val="18"/>
                <w:highlight w:val="cyan"/>
              </w:rPr>
              <w:t>monthly_rate</w:t>
            </w:r>
            <w:proofErr w:type="spellEnd"/>
            <w:r w:rsidRPr="009F6A80">
              <w:rPr>
                <w:rFonts w:ascii="Calibri" w:hAnsi="Calibri" w:cs="Calibri"/>
                <w:color w:val="000000"/>
                <w:sz w:val="18"/>
                <w:szCs w:val="18"/>
                <w:highlight w:val="cyan"/>
              </w:rPr>
              <w:t xml:space="preserv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c>
          <w:tcPr>
            <w:tcW w:w="1903" w:type="dxa"/>
            <w:tcBorders>
              <w:top w:val="nil"/>
              <w:left w:val="nil"/>
              <w:bottom w:val="single" w:sz="4" w:space="0" w:color="auto"/>
              <w:right w:val="single" w:sz="4" w:space="0" w:color="auto"/>
            </w:tcBorders>
          </w:tcPr>
          <w:p w14:paraId="5B273643" w14:textId="77777777" w:rsidR="004E2D66" w:rsidRPr="0086069F" w:rsidRDefault="004E2D66" w:rsidP="004727EE">
            <w:pPr>
              <w:rPr>
                <w:rFonts w:ascii="Calibri" w:hAnsi="Calibri" w:cs="Calibri"/>
                <w:color w:val="000000"/>
                <w:sz w:val="18"/>
                <w:szCs w:val="18"/>
              </w:rPr>
            </w:pP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spellStart"/>
            <w:r w:rsidRPr="0086069F">
              <w:rPr>
                <w:rFonts w:ascii="Calibri" w:hAnsi="Calibri" w:cs="Calibri"/>
                <w:color w:val="000000"/>
                <w:sz w:val="18"/>
                <w:szCs w:val="18"/>
              </w:rPr>
              <w:t>account_status_i</w:t>
            </w:r>
            <w:r>
              <w:rPr>
                <w:rFonts w:ascii="Calibri" w:hAnsi="Calibri" w:cs="Calibri"/>
                <w:color w:val="000000"/>
                <w:sz w:val="18"/>
                <w:szCs w:val="18"/>
              </w:rPr>
              <w:t>nd.</w:t>
            </w:r>
            <w:r w:rsidRPr="009F6A80">
              <w:rPr>
                <w:rFonts w:ascii="Calibri" w:hAnsi="Calibri" w:cs="Calibri"/>
                <w:color w:val="000000"/>
                <w:sz w:val="18"/>
                <w:szCs w:val="18"/>
                <w:highlight w:val="yellow"/>
              </w:rPr>
              <w:t>xxx</w:t>
            </w:r>
            <w:proofErr w:type="spellEnd"/>
          </w:p>
          <w:p w14:paraId="305DB4EA" w14:textId="3875962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c>
          <w:tcPr>
            <w:tcW w:w="1903" w:type="dxa"/>
            <w:tcBorders>
              <w:top w:val="nil"/>
              <w:left w:val="nil"/>
              <w:bottom w:val="single" w:sz="4" w:space="0" w:color="auto"/>
              <w:right w:val="single" w:sz="4" w:space="0" w:color="auto"/>
            </w:tcBorders>
          </w:tcPr>
          <w:p w14:paraId="28623F2F" w14:textId="77777777" w:rsidR="004E2D66" w:rsidRPr="0086069F" w:rsidRDefault="004E2D66" w:rsidP="004727EE">
            <w:pPr>
              <w:rPr>
                <w:rFonts w:ascii="Calibri" w:hAnsi="Calibri" w:cs="Calibri"/>
                <w:color w:val="000000"/>
                <w:sz w:val="18"/>
                <w:szCs w:val="18"/>
              </w:rPr>
            </w:pP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schedule for scheduled, from actual hauls if not scheduled</w:t>
            </w:r>
          </w:p>
        </w:tc>
        <w:tc>
          <w:tcPr>
            <w:tcW w:w="1903" w:type="dxa"/>
            <w:tcBorders>
              <w:top w:val="nil"/>
              <w:left w:val="nil"/>
              <w:bottom w:val="single" w:sz="4" w:space="0" w:color="auto"/>
              <w:right w:val="single" w:sz="4" w:space="0" w:color="auto"/>
            </w:tcBorders>
          </w:tcPr>
          <w:p w14:paraId="22306178" w14:textId="77777777" w:rsidR="004E2D66" w:rsidRPr="0086069F" w:rsidRDefault="004E2D66" w:rsidP="004727EE">
            <w:pPr>
              <w:rPr>
                <w:rFonts w:ascii="Calibri" w:hAnsi="Calibri" w:cs="Calibri"/>
                <w:color w:val="000000"/>
                <w:sz w:val="18"/>
                <w:szCs w:val="18"/>
              </w:rPr>
            </w:pP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c>
          <w:tcPr>
            <w:tcW w:w="1903" w:type="dxa"/>
            <w:tcBorders>
              <w:top w:val="nil"/>
              <w:left w:val="nil"/>
              <w:bottom w:val="single" w:sz="4" w:space="0" w:color="auto"/>
              <w:right w:val="single" w:sz="4" w:space="0" w:color="auto"/>
            </w:tcBorders>
          </w:tcPr>
          <w:p w14:paraId="74380425" w14:textId="77777777" w:rsidR="004E2D66" w:rsidRPr="0086069F" w:rsidRDefault="004E2D66" w:rsidP="004727EE">
            <w:pPr>
              <w:rPr>
                <w:rFonts w:ascii="Calibri" w:hAnsi="Calibri" w:cs="Calibri"/>
                <w:color w:val="000000"/>
                <w:sz w:val="18"/>
                <w:szCs w:val="18"/>
              </w:rPr>
            </w:pP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proofErr w:type="spellStart"/>
            <w:r w:rsidRPr="0086069F">
              <w:rPr>
                <w:rFonts w:ascii="Calibri" w:hAnsi="Calibri" w:cs="Calibri"/>
                <w:color w:val="000000"/>
                <w:sz w:val="18"/>
                <w:szCs w:val="18"/>
              </w:rPr>
              <w:t>Avg</w:t>
            </w:r>
            <w:proofErr w:type="spellEnd"/>
            <w:r w:rsidRPr="0086069F">
              <w:rPr>
                <w:rFonts w:ascii="Calibri" w:hAnsi="Calibri" w:cs="Calibri"/>
                <w:color w:val="000000"/>
                <w:sz w:val="18"/>
                <w:szCs w:val="18"/>
              </w:rPr>
              <w:t xml:space="preserve">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Calc</w:t>
            </w:r>
            <w:proofErr w:type="spellEnd"/>
            <w:r>
              <w:rPr>
                <w:rFonts w:ascii="Calibri" w:hAnsi="Calibri" w:cs="Calibri"/>
                <w:color w:val="000000"/>
                <w:sz w:val="18"/>
                <w:szCs w:val="18"/>
              </w:rPr>
              <w:t xml:space="preserve"> from actual hauls</w:t>
            </w:r>
          </w:p>
        </w:tc>
        <w:tc>
          <w:tcPr>
            <w:tcW w:w="1903" w:type="dxa"/>
            <w:tcBorders>
              <w:top w:val="nil"/>
              <w:left w:val="nil"/>
              <w:bottom w:val="single" w:sz="4" w:space="0" w:color="auto"/>
              <w:right w:val="single" w:sz="4" w:space="0" w:color="auto"/>
            </w:tcBorders>
          </w:tcPr>
          <w:p w14:paraId="4698E41A" w14:textId="77777777" w:rsidR="004E2D66" w:rsidRPr="0086069F" w:rsidRDefault="004E2D66" w:rsidP="004727EE">
            <w:pPr>
              <w:rPr>
                <w:rFonts w:ascii="Calibri" w:hAnsi="Calibri" w:cs="Calibri"/>
                <w:color w:val="000000"/>
                <w:sz w:val="18"/>
                <w:szCs w:val="18"/>
              </w:rPr>
            </w:pP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880" w:type="dxa"/>
        <w:tblInd w:w="93" w:type="dxa"/>
        <w:tblLook w:val="04A0" w:firstRow="1" w:lastRow="0" w:firstColumn="1" w:lastColumn="0" w:noHBand="0" w:noVBand="1"/>
      </w:tblPr>
      <w:tblGrid>
        <w:gridCol w:w="1824"/>
        <w:gridCol w:w="3528"/>
        <w:gridCol w:w="3528"/>
      </w:tblGrid>
      <w:tr w:rsidR="004E2D66" w:rsidRPr="0086069F" w14:paraId="74940144" w14:textId="67592593" w:rsidTr="004E2D66">
        <w:trPr>
          <w:trHeight w:val="240"/>
        </w:trPr>
        <w:tc>
          <w:tcPr>
            <w:tcW w:w="5352" w:type="dxa"/>
            <w:gridSpan w:val="2"/>
            <w:tcBorders>
              <w:top w:val="nil"/>
              <w:left w:val="nil"/>
              <w:bottom w:val="single" w:sz="4" w:space="0" w:color="auto"/>
              <w:right w:val="nil"/>
            </w:tcBorders>
            <w:shd w:val="clear" w:color="auto" w:fill="auto"/>
            <w:noWrap/>
            <w:vAlign w:val="bottom"/>
            <w:hideMark/>
          </w:tcPr>
          <w:p w14:paraId="3B422BB8"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3528" w:type="dxa"/>
            <w:tcBorders>
              <w:top w:val="nil"/>
              <w:left w:val="nil"/>
              <w:bottom w:val="single" w:sz="4" w:space="0" w:color="auto"/>
              <w:right w:val="nil"/>
            </w:tcBorders>
          </w:tcPr>
          <w:p w14:paraId="62036D24" w14:textId="77777777" w:rsidR="004E2D66" w:rsidRPr="0086069F" w:rsidRDefault="004E2D66" w:rsidP="0086069F">
            <w:pPr>
              <w:jc w:val="center"/>
              <w:rPr>
                <w:rFonts w:ascii="Calibri" w:hAnsi="Calibri" w:cs="Calibri"/>
                <w:b/>
                <w:bCs/>
                <w:color w:val="000000"/>
                <w:sz w:val="18"/>
                <w:szCs w:val="18"/>
              </w:rPr>
            </w:pPr>
          </w:p>
        </w:tc>
      </w:tr>
      <w:tr w:rsidR="004E2D66" w:rsidRPr="0086069F" w14:paraId="510281C7" w14:textId="387ED7C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Account_sales_hist.txn_reason_desc</w:t>
            </w:r>
            <w:proofErr w:type="spellEnd"/>
          </w:p>
        </w:tc>
        <w:tc>
          <w:tcPr>
            <w:tcW w:w="3528" w:type="dxa"/>
            <w:tcBorders>
              <w:top w:val="nil"/>
              <w:left w:val="nil"/>
              <w:bottom w:val="single" w:sz="4" w:space="0" w:color="auto"/>
              <w:right w:val="single" w:sz="4" w:space="0" w:color="auto"/>
            </w:tcBorders>
          </w:tcPr>
          <w:p w14:paraId="7528644C" w14:textId="77777777" w:rsidR="004E2D66" w:rsidRPr="0086069F" w:rsidRDefault="004E2D66" w:rsidP="004727EE">
            <w:pPr>
              <w:rPr>
                <w:rFonts w:ascii="Calibri" w:hAnsi="Calibri" w:cs="Calibri"/>
                <w:color w:val="000000"/>
                <w:sz w:val="18"/>
                <w:szCs w:val="18"/>
              </w:rPr>
            </w:pPr>
          </w:p>
        </w:tc>
      </w:tr>
      <w:tr w:rsidR="004E2D66" w:rsidRPr="0086069F" w14:paraId="01A09855" w14:textId="299CBF9B"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proofErr w:type="spellStart"/>
            <w:r>
              <w:rPr>
                <w:rFonts w:ascii="Calibri" w:hAnsi="Calibri" w:cs="Calibri"/>
                <w:color w:val="000000"/>
                <w:sz w:val="18"/>
                <w:szCs w:val="18"/>
              </w:rPr>
              <w:t>Account_sales_hist.monthly_sales_amt</w:t>
            </w:r>
            <w:proofErr w:type="spellEnd"/>
          </w:p>
        </w:tc>
        <w:tc>
          <w:tcPr>
            <w:tcW w:w="3528" w:type="dxa"/>
            <w:tcBorders>
              <w:top w:val="nil"/>
              <w:left w:val="nil"/>
              <w:bottom w:val="single" w:sz="4" w:space="0" w:color="auto"/>
              <w:right w:val="single" w:sz="4" w:space="0" w:color="auto"/>
            </w:tcBorders>
          </w:tcPr>
          <w:p w14:paraId="7D6F6ADB" w14:textId="77777777" w:rsidR="004E2D66" w:rsidRPr="0086069F" w:rsidRDefault="004E2D66" w:rsidP="004727EE">
            <w:pPr>
              <w:rPr>
                <w:rFonts w:ascii="Calibri" w:hAnsi="Calibri" w:cs="Calibri"/>
                <w:color w:val="000000"/>
                <w:sz w:val="18"/>
                <w:szCs w:val="18"/>
              </w:rPr>
            </w:pPr>
          </w:p>
        </w:tc>
      </w:tr>
      <w:tr w:rsidR="004E2D66" w:rsidRPr="0086069F" w14:paraId="524FA687" w14:textId="366353B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Account_sales_hist.monthly_sales_chg_amt</w:t>
            </w:r>
            <w:proofErr w:type="spellEnd"/>
          </w:p>
        </w:tc>
        <w:tc>
          <w:tcPr>
            <w:tcW w:w="3528" w:type="dxa"/>
            <w:tcBorders>
              <w:top w:val="nil"/>
              <w:left w:val="nil"/>
              <w:bottom w:val="single" w:sz="4" w:space="0" w:color="auto"/>
              <w:right w:val="single" w:sz="4" w:space="0" w:color="auto"/>
            </w:tcBorders>
          </w:tcPr>
          <w:p w14:paraId="1B8E51CB" w14:textId="77777777" w:rsidR="004E2D66" w:rsidRPr="0086069F" w:rsidRDefault="004E2D66" w:rsidP="004727EE">
            <w:pPr>
              <w:rPr>
                <w:rFonts w:ascii="Calibri" w:hAnsi="Calibri" w:cs="Calibri"/>
                <w:color w:val="000000"/>
                <w:sz w:val="18"/>
                <w:szCs w:val="18"/>
              </w:rPr>
            </w:pPr>
          </w:p>
        </w:tc>
      </w:tr>
      <w:tr w:rsidR="004E2D66" w:rsidRPr="0086069F" w14:paraId="193D6E5C" w14:textId="3DE49DD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calculated:  </w:t>
            </w:r>
            <w:proofErr w:type="spellStart"/>
            <w:r>
              <w:rPr>
                <w:rFonts w:ascii="Calibri" w:hAnsi="Calibri" w:cs="Calibri"/>
                <w:color w:val="000000"/>
                <w:sz w:val="18"/>
                <w:szCs w:val="18"/>
              </w:rPr>
              <w:t>monthly_sales_Chg_amt</w:t>
            </w:r>
            <w:proofErr w:type="spellEnd"/>
            <w:r>
              <w:rPr>
                <w:rFonts w:ascii="Calibri" w:hAnsi="Calibri" w:cs="Calibri"/>
                <w:color w:val="000000"/>
                <w:sz w:val="18"/>
                <w:szCs w:val="18"/>
              </w:rPr>
              <w:t>/</w:t>
            </w:r>
            <w:proofErr w:type="spellStart"/>
            <w:r>
              <w:rPr>
                <w:rFonts w:ascii="Calibri" w:hAnsi="Calibri" w:cs="Calibri"/>
                <w:color w:val="000000"/>
                <w:sz w:val="18"/>
                <w:szCs w:val="18"/>
              </w:rPr>
              <w:t>monthly_sales_amt</w:t>
            </w:r>
            <w:proofErr w:type="spellEnd"/>
          </w:p>
        </w:tc>
        <w:tc>
          <w:tcPr>
            <w:tcW w:w="3528" w:type="dxa"/>
            <w:tcBorders>
              <w:top w:val="nil"/>
              <w:left w:val="nil"/>
              <w:bottom w:val="single" w:sz="4" w:space="0" w:color="auto"/>
              <w:right w:val="single" w:sz="4" w:space="0" w:color="auto"/>
            </w:tcBorders>
          </w:tcPr>
          <w:p w14:paraId="0687B9FE" w14:textId="77777777" w:rsidR="004E2D66" w:rsidRPr="0086069F" w:rsidRDefault="004E2D66" w:rsidP="004727EE">
            <w:pPr>
              <w:rPr>
                <w:rFonts w:ascii="Calibri" w:hAnsi="Calibri" w:cs="Calibri"/>
                <w:color w:val="000000"/>
                <w:sz w:val="18"/>
                <w:szCs w:val="18"/>
              </w:rPr>
            </w:pPr>
          </w:p>
        </w:tc>
      </w:tr>
      <w:tr w:rsidR="004E2D66" w:rsidRPr="0086069F" w14:paraId="22E7A093" w14:textId="1FF6EEF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Account_sales_hist.monthly_lift_change_cnt</w:t>
            </w:r>
            <w:proofErr w:type="spellEnd"/>
          </w:p>
        </w:tc>
        <w:tc>
          <w:tcPr>
            <w:tcW w:w="3528" w:type="dxa"/>
            <w:tcBorders>
              <w:top w:val="nil"/>
              <w:left w:val="nil"/>
              <w:bottom w:val="single" w:sz="4" w:space="0" w:color="auto"/>
              <w:right w:val="single" w:sz="4" w:space="0" w:color="auto"/>
            </w:tcBorders>
          </w:tcPr>
          <w:p w14:paraId="5F39205D" w14:textId="77777777" w:rsidR="004E2D66" w:rsidRPr="0086069F" w:rsidRDefault="004E2D66" w:rsidP="004727EE">
            <w:pPr>
              <w:rPr>
                <w:rFonts w:ascii="Calibri" w:hAnsi="Calibri" w:cs="Calibri"/>
                <w:color w:val="000000"/>
                <w:sz w:val="18"/>
                <w:szCs w:val="18"/>
              </w:rPr>
            </w:pPr>
          </w:p>
        </w:tc>
      </w:tr>
      <w:tr w:rsidR="004E2D66" w:rsidRPr="0086069F" w14:paraId="0A78B30B" w14:textId="2D9B6BF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Account_sales_hist.is_erf_on</w:t>
            </w:r>
            <w:proofErr w:type="spellEnd"/>
          </w:p>
        </w:tc>
        <w:tc>
          <w:tcPr>
            <w:tcW w:w="3528" w:type="dxa"/>
            <w:tcBorders>
              <w:top w:val="nil"/>
              <w:left w:val="nil"/>
              <w:bottom w:val="single" w:sz="4" w:space="0" w:color="auto"/>
              <w:right w:val="single" w:sz="4" w:space="0" w:color="auto"/>
            </w:tcBorders>
          </w:tcPr>
          <w:p w14:paraId="3E890CCA" w14:textId="77777777" w:rsidR="004E2D66" w:rsidRPr="0086069F" w:rsidRDefault="004E2D66" w:rsidP="004727EE">
            <w:pPr>
              <w:rPr>
                <w:rFonts w:ascii="Calibri" w:hAnsi="Calibri" w:cs="Calibri"/>
                <w:color w:val="000000"/>
                <w:sz w:val="18"/>
                <w:szCs w:val="18"/>
              </w:rPr>
            </w:pPr>
          </w:p>
        </w:tc>
      </w:tr>
      <w:tr w:rsidR="004E2D66" w:rsidRPr="0086069F" w14:paraId="1E36A457" w14:textId="2ABC6E1C"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Account_sales_hist.is_Frf_on</w:t>
            </w:r>
            <w:proofErr w:type="spellEnd"/>
          </w:p>
        </w:tc>
        <w:tc>
          <w:tcPr>
            <w:tcW w:w="3528" w:type="dxa"/>
            <w:tcBorders>
              <w:top w:val="nil"/>
              <w:left w:val="nil"/>
              <w:bottom w:val="single" w:sz="4" w:space="0" w:color="auto"/>
              <w:right w:val="single" w:sz="4" w:space="0" w:color="auto"/>
            </w:tcBorders>
          </w:tcPr>
          <w:p w14:paraId="19D90203" w14:textId="77777777" w:rsidR="004E2D66" w:rsidRPr="0086069F" w:rsidRDefault="004E2D66" w:rsidP="004727EE">
            <w:pPr>
              <w:rPr>
                <w:rFonts w:ascii="Calibri" w:hAnsi="Calibri" w:cs="Calibri"/>
                <w:color w:val="000000"/>
                <w:sz w:val="18"/>
                <w:szCs w:val="18"/>
              </w:rPr>
            </w:pPr>
          </w:p>
        </w:tc>
      </w:tr>
      <w:tr w:rsidR="004E2D66" w:rsidRPr="0086069F" w14:paraId="0C7EB75E" w14:textId="352EFEC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w:t>
            </w:r>
            <w:proofErr w:type="spellStart"/>
            <w:r>
              <w:rPr>
                <w:rFonts w:ascii="Calibri" w:hAnsi="Calibri" w:cs="Calibri"/>
                <w:color w:val="000000"/>
                <w:sz w:val="18"/>
                <w:szCs w:val="18"/>
              </w:rPr>
              <w:t>Account_sales_hist.eff_dt_sk</w:t>
            </w:r>
            <w:proofErr w:type="spellEnd"/>
          </w:p>
        </w:tc>
        <w:tc>
          <w:tcPr>
            <w:tcW w:w="3528" w:type="dxa"/>
            <w:tcBorders>
              <w:top w:val="nil"/>
              <w:left w:val="nil"/>
              <w:bottom w:val="single" w:sz="4" w:space="0" w:color="auto"/>
              <w:right w:val="single" w:sz="4" w:space="0" w:color="auto"/>
            </w:tcBorders>
          </w:tcPr>
          <w:p w14:paraId="66F0583A" w14:textId="77777777" w:rsidR="004E2D66" w:rsidRPr="0086069F" w:rsidRDefault="004E2D66" w:rsidP="004727EE">
            <w:pPr>
              <w:rPr>
                <w:rFonts w:ascii="Calibri" w:hAnsi="Calibri" w:cs="Calibri"/>
                <w:color w:val="000000"/>
                <w:sz w:val="18"/>
                <w:szCs w:val="18"/>
              </w:rPr>
            </w:pP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26E0590A"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 xml:space="preserve">Service Change: Close Container </w:t>
      </w:r>
      <w:proofErr w:type="spellStart"/>
      <w:r w:rsidRPr="00616D0E">
        <w:rPr>
          <w:rFonts w:cs="Courier New"/>
          <w:color w:val="333333"/>
        </w:rPr>
        <w:t>Grp</w:t>
      </w:r>
      <w:proofErr w:type="spellEnd"/>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92D3AB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B44830" w:rsidRPr="00E31573" w:rsidRDefault="00B44830">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B44830" w:rsidRPr="00E31573" w:rsidRDefault="00B44830">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CD537D"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proofErr w:type="spellStart"/>
            <w:r>
              <w:rPr>
                <w:rFonts w:cstheme="minorHAnsi"/>
                <w:color w:val="0070C0"/>
                <w:sz w:val="16"/>
                <w:szCs w:val="16"/>
              </w:rPr>
              <w:t>stg_account_status_ind</w:t>
            </w:r>
            <w:proofErr w:type="spellEnd"/>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proofErr w:type="spellStart"/>
            <w:r>
              <w:rPr>
                <w:rFonts w:cstheme="minorHAnsi"/>
                <w:color w:val="0070C0"/>
                <w:sz w:val="16"/>
                <w:szCs w:val="16"/>
              </w:rPr>
              <w:t>wasteType_lc</w:t>
            </w:r>
            <w:proofErr w:type="spellEnd"/>
          </w:p>
          <w:p w14:paraId="2F11E7B5"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wasteType_lc_readonly</w:t>
            </w:r>
            <w:proofErr w:type="spellEnd"/>
          </w:p>
          <w:p w14:paraId="103C8943" w14:textId="53ADA26E"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roofErr w:type="spellEnd"/>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proofErr w:type="spellStart"/>
            <w:r>
              <w:rPr>
                <w:rFonts w:cstheme="minorHAnsi"/>
                <w:color w:val="0070C0"/>
                <w:sz w:val="16"/>
                <w:szCs w:val="16"/>
              </w:rPr>
              <w:t>quantity_lc</w:t>
            </w:r>
            <w:proofErr w:type="spellEnd"/>
          </w:p>
          <w:p w14:paraId="15294714"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quantity_lc</w:t>
            </w:r>
            <w:proofErr w:type="spellEnd"/>
            <w:r>
              <w:rPr>
                <w:rFonts w:cstheme="minorHAnsi"/>
                <w:color w:val="0070C0"/>
                <w:sz w:val="16"/>
                <w:szCs w:val="16"/>
              </w:rPr>
              <w:t xml:space="preserve"> _</w:t>
            </w:r>
            <w:proofErr w:type="spellStart"/>
            <w:r>
              <w:rPr>
                <w:rFonts w:cstheme="minorHAnsi"/>
                <w:color w:val="0070C0"/>
                <w:sz w:val="16"/>
                <w:szCs w:val="16"/>
              </w:rPr>
              <w:t>readonly</w:t>
            </w:r>
            <w:proofErr w:type="spellEnd"/>
          </w:p>
          <w:p w14:paraId="7C6E0378" w14:textId="42EC6247"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roofErr w:type="spellEnd"/>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w:t>
            </w:r>
            <w:proofErr w:type="spellEnd"/>
          </w:p>
          <w:p w14:paraId="31DAEE49" w14:textId="77777777" w:rsidR="00C514B1" w:rsidRDefault="00C514B1" w:rsidP="00793601">
            <w:pPr>
              <w:jc w:val="center"/>
              <w:rPr>
                <w:rFonts w:cstheme="minorHAnsi"/>
                <w:color w:val="0070C0"/>
                <w:sz w:val="16"/>
                <w:szCs w:val="16"/>
              </w:rPr>
            </w:pPr>
            <w:proofErr w:type="spellStart"/>
            <w:r w:rsidRPr="00710A0C">
              <w:rPr>
                <w:rFonts w:cstheme="minorHAnsi"/>
                <w:color w:val="0070C0"/>
                <w:sz w:val="16"/>
                <w:szCs w:val="16"/>
              </w:rPr>
              <w:t>containerSize_</w:t>
            </w:r>
            <w:r>
              <w:rPr>
                <w:rFonts w:cstheme="minorHAnsi"/>
                <w:color w:val="0070C0"/>
                <w:sz w:val="16"/>
                <w:szCs w:val="16"/>
              </w:rPr>
              <w:t>lc_readonly</w:t>
            </w:r>
            <w:proofErr w:type="spellEnd"/>
          </w:p>
          <w:p w14:paraId="37EF5AB7" w14:textId="5562EBB3"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roofErr w:type="spellEnd"/>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07C4AC9A" w:rsidR="00793601" w:rsidRDefault="00793601" w:rsidP="004727EE">
            <w:pPr>
              <w:rPr>
                <w:rFonts w:cstheme="minorHAnsi"/>
                <w:color w:val="0070C0"/>
                <w:sz w:val="16"/>
                <w:szCs w:val="16"/>
              </w:rPr>
            </w:pPr>
            <w:r w:rsidRPr="002E06AB">
              <w:rPr>
                <w:rFonts w:cstheme="minorHAnsi"/>
                <w:color w:val="0070C0"/>
                <w:sz w:val="16"/>
                <w:szCs w:val="16"/>
              </w:rPr>
              <w:t>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 xml:space="preserve">actual code derived from waste type and container type (open top, </w:t>
            </w:r>
            <w:proofErr w:type="spellStart"/>
            <w:r>
              <w:rPr>
                <w:rFonts w:cstheme="minorHAnsi"/>
                <w:color w:val="0070C0"/>
                <w:sz w:val="16"/>
                <w:szCs w:val="16"/>
              </w:rPr>
              <w:t>self contained</w:t>
            </w:r>
            <w:proofErr w:type="spellEnd"/>
            <w:r>
              <w:rPr>
                <w:rFonts w:cstheme="minorHAnsi"/>
                <w:color w:val="0070C0"/>
                <w:sz w:val="16"/>
                <w:szCs w:val="16"/>
              </w:rPr>
              <w:t xml:space="preserve">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w:t>
            </w:r>
            <w:proofErr w:type="spellEnd"/>
          </w:p>
          <w:p w14:paraId="3B0DC17C" w14:textId="42657781" w:rsidR="00C514B1" w:rsidRPr="002E06AB" w:rsidRDefault="00C514B1" w:rsidP="00793601">
            <w:pPr>
              <w:jc w:val="center"/>
              <w:rPr>
                <w:rFonts w:cstheme="minorHAnsi"/>
                <w:color w:val="0070C0"/>
                <w:sz w:val="16"/>
                <w:szCs w:val="16"/>
              </w:rPr>
            </w:pPr>
            <w:proofErr w:type="spellStart"/>
            <w:r w:rsidRPr="00710A0C">
              <w:rPr>
                <w:rFonts w:cstheme="minorHAnsi"/>
                <w:color w:val="0070C0"/>
                <w:sz w:val="16"/>
                <w:szCs w:val="16"/>
              </w:rPr>
              <w:t>containerCodes_</w:t>
            </w:r>
            <w:r>
              <w:rPr>
                <w:rFonts w:cstheme="minorHAnsi"/>
                <w:color w:val="0070C0"/>
                <w:sz w:val="16"/>
                <w:szCs w:val="16"/>
              </w:rPr>
              <w:t>lc_readonly</w:t>
            </w:r>
            <w:proofErr w:type="spellEnd"/>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proofErr w:type="spellStart"/>
            <w:r>
              <w:rPr>
                <w:rFonts w:cstheme="minorHAnsi"/>
                <w:color w:val="0070C0"/>
                <w:sz w:val="16"/>
                <w:szCs w:val="16"/>
              </w:rPr>
              <w:t>accountType_lc</w:t>
            </w:r>
            <w:proofErr w:type="spellEnd"/>
          </w:p>
          <w:p w14:paraId="2BAA70D6" w14:textId="77777777" w:rsidR="00C514B1" w:rsidRDefault="00C514B1" w:rsidP="00793601">
            <w:pPr>
              <w:jc w:val="center"/>
              <w:rPr>
                <w:rFonts w:cstheme="minorHAnsi"/>
                <w:color w:val="0070C0"/>
                <w:sz w:val="16"/>
                <w:szCs w:val="16"/>
              </w:rPr>
            </w:pPr>
            <w:proofErr w:type="spellStart"/>
            <w:r>
              <w:rPr>
                <w:rFonts w:cstheme="minorHAnsi"/>
                <w:color w:val="0070C0"/>
                <w:sz w:val="16"/>
                <w:szCs w:val="16"/>
              </w:rPr>
              <w:t>accountType_lc_readonly</w:t>
            </w:r>
            <w:proofErr w:type="spellEnd"/>
          </w:p>
          <w:p w14:paraId="248D9142" w14:textId="25D13322" w:rsidR="00C514B1" w:rsidRPr="0037635B" w:rsidRDefault="00C514B1" w:rsidP="00793601">
            <w:pPr>
              <w:jc w:val="center"/>
              <w:rPr>
                <w:rFonts w:cstheme="minorHAnsi"/>
                <w:color w:val="0070C0"/>
                <w:sz w:val="16"/>
                <w:szCs w:val="16"/>
              </w:rPr>
            </w:pPr>
            <w:proofErr w:type="spellStart"/>
            <w:r>
              <w:rPr>
                <w:rFonts w:cstheme="minorHAnsi"/>
                <w:color w:val="0070C0"/>
                <w:sz w:val="16"/>
                <w:szCs w:val="16"/>
              </w:rPr>
              <w:t>accountType_line</w:t>
            </w:r>
            <w:proofErr w:type="spellEnd"/>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proofErr w:type="spellStart"/>
            <w:r>
              <w:rPr>
                <w:rFonts w:cstheme="minorHAnsi"/>
                <w:color w:val="0070C0"/>
                <w:sz w:val="16"/>
                <w:szCs w:val="16"/>
              </w:rPr>
              <w:t>containerType_lc</w:t>
            </w:r>
            <w:r w:rsidR="00C514B1">
              <w:rPr>
                <w:rFonts w:cstheme="minorHAnsi"/>
                <w:color w:val="0070C0"/>
                <w:sz w:val="16"/>
                <w:szCs w:val="16"/>
              </w:rPr>
              <w:t>_readonly</w:t>
            </w:r>
            <w:proofErr w:type="spellEnd"/>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proofErr w:type="spellStart"/>
            <w:r>
              <w:rPr>
                <w:rFonts w:cstheme="minorHAnsi"/>
                <w:color w:val="0070C0"/>
                <w:sz w:val="16"/>
                <w:szCs w:val="16"/>
              </w:rPr>
              <w:t>liftsPerContainer_lc</w:t>
            </w:r>
            <w:proofErr w:type="spellEnd"/>
          </w:p>
          <w:p w14:paraId="4B3EEAD3" w14:textId="77777777" w:rsidR="00B64EBE" w:rsidRDefault="00B64EBE" w:rsidP="00793601">
            <w:pPr>
              <w:jc w:val="center"/>
              <w:rPr>
                <w:rFonts w:cstheme="minorHAnsi"/>
                <w:color w:val="0070C0"/>
                <w:sz w:val="16"/>
                <w:szCs w:val="16"/>
              </w:rPr>
            </w:pPr>
            <w:proofErr w:type="spellStart"/>
            <w:r>
              <w:rPr>
                <w:rFonts w:cstheme="minorHAnsi"/>
                <w:color w:val="0070C0"/>
                <w:sz w:val="16"/>
                <w:szCs w:val="16"/>
              </w:rPr>
              <w:t>liftsPerContainer_lc_readonly</w:t>
            </w:r>
            <w:proofErr w:type="spellEnd"/>
          </w:p>
          <w:p w14:paraId="4252015A" w14:textId="56B88A2E" w:rsidR="00B64EBE" w:rsidRPr="002E06AB" w:rsidRDefault="00B64EBE" w:rsidP="00B64EBE">
            <w:pPr>
              <w:jc w:val="center"/>
              <w:rPr>
                <w:rFonts w:cstheme="minorHAnsi"/>
                <w:color w:val="0070C0"/>
                <w:sz w:val="16"/>
                <w:szCs w:val="16"/>
              </w:rPr>
            </w:pPr>
            <w:proofErr w:type="spellStart"/>
            <w:r>
              <w:rPr>
                <w:rFonts w:cstheme="minorHAnsi"/>
                <w:color w:val="0070C0"/>
                <w:sz w:val="16"/>
                <w:szCs w:val="16"/>
              </w:rPr>
              <w:t>existingLiftsPerContainer_line</w:t>
            </w:r>
            <w:proofErr w:type="spellEnd"/>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proofErr w:type="spellStart"/>
            <w:r>
              <w:rPr>
                <w:rFonts w:cstheme="minorHAnsi"/>
                <w:color w:val="0070C0"/>
                <w:sz w:val="16"/>
                <w:szCs w:val="16"/>
              </w:rPr>
              <w:t>isCustomerOwned_lc</w:t>
            </w:r>
            <w:r w:rsidR="00B64EBE">
              <w:rPr>
                <w:rFonts w:cstheme="minorHAnsi"/>
                <w:color w:val="0070C0"/>
                <w:sz w:val="16"/>
                <w:szCs w:val="16"/>
              </w:rPr>
              <w:t>_readonly</w:t>
            </w:r>
            <w:proofErr w:type="spellEnd"/>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proofErr w:type="spellStart"/>
            <w:r>
              <w:rPr>
                <w:rFonts w:cstheme="minorHAnsi"/>
                <w:color w:val="0070C0"/>
                <w:sz w:val="16"/>
                <w:szCs w:val="16"/>
              </w:rPr>
              <w:t>customerOwnedCompactor_lc</w:t>
            </w:r>
            <w:r w:rsidR="00B64EBE">
              <w:rPr>
                <w:rFonts w:cstheme="minorHAnsi"/>
                <w:color w:val="0070C0"/>
                <w:sz w:val="16"/>
                <w:szCs w:val="16"/>
              </w:rPr>
              <w:t>_readonly</w:t>
            </w:r>
            <w:proofErr w:type="spellEnd"/>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proofErr w:type="spellStart"/>
            <w:r>
              <w:rPr>
                <w:rFonts w:cstheme="minorHAnsi"/>
                <w:color w:val="0070C0"/>
                <w:sz w:val="16"/>
                <w:szCs w:val="16"/>
              </w:rPr>
              <w:t>totalEstimatedHaulsMonth_lc</w:t>
            </w:r>
            <w:proofErr w:type="spellEnd"/>
          </w:p>
          <w:p w14:paraId="1E53BBAE" w14:textId="615BDAA7" w:rsidR="00B64EBE" w:rsidRDefault="00B64EBE" w:rsidP="00793601">
            <w:pPr>
              <w:jc w:val="center"/>
              <w:rPr>
                <w:rFonts w:cstheme="minorHAnsi"/>
                <w:color w:val="0070C0"/>
                <w:sz w:val="16"/>
                <w:szCs w:val="16"/>
              </w:rPr>
            </w:pPr>
            <w:proofErr w:type="spellStart"/>
            <w:r>
              <w:rPr>
                <w:rFonts w:cstheme="minorHAnsi"/>
                <w:color w:val="0070C0"/>
                <w:sz w:val="16"/>
                <w:szCs w:val="16"/>
              </w:rPr>
              <w:t>totalEstimatedHaulsMonth_lc_readonly</w:t>
            </w:r>
            <w:proofErr w:type="spellEnd"/>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disposalSite_config</w:t>
            </w:r>
            <w:proofErr w:type="spellEnd"/>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w:t>
            </w:r>
            <w:proofErr w:type="spellEnd"/>
          </w:p>
          <w:p w14:paraId="1FA13167" w14:textId="5A476B8E" w:rsidR="00B64EBE" w:rsidRDefault="00B64EBE" w:rsidP="00793601">
            <w:pPr>
              <w:jc w:val="center"/>
              <w:rPr>
                <w:rFonts w:cstheme="minorHAnsi"/>
                <w:color w:val="0070C0"/>
                <w:sz w:val="16"/>
                <w:szCs w:val="16"/>
              </w:rPr>
            </w:pPr>
            <w:proofErr w:type="spellStart"/>
            <w:r w:rsidRPr="007263FF">
              <w:rPr>
                <w:rFonts w:cstheme="minorHAnsi"/>
                <w:color w:val="0070C0"/>
                <w:sz w:val="16"/>
                <w:szCs w:val="16"/>
              </w:rPr>
              <w:t>estTonsHaul_l</w:t>
            </w:r>
            <w:r>
              <w:rPr>
                <w:rFonts w:cstheme="minorHAnsi"/>
                <w:color w:val="0070C0"/>
                <w:sz w:val="16"/>
                <w:szCs w:val="16"/>
              </w:rPr>
              <w:t>c_readonly</w:t>
            </w:r>
            <w:proofErr w:type="spellEnd"/>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 xml:space="preserve">per </w:t>
            </w:r>
            <w:proofErr w:type="spellStart"/>
            <w:r w:rsidRPr="002E06AB">
              <w:rPr>
                <w:rFonts w:cstheme="minorHAnsi"/>
                <w:color w:val="0070C0"/>
                <w:sz w:val="16"/>
                <w:szCs w:val="16"/>
              </w:rPr>
              <w:t>InfoPro</w:t>
            </w:r>
            <w:proofErr w:type="spellEnd"/>
            <w:r w:rsidRPr="002E06AB">
              <w:rPr>
                <w:rFonts w:cstheme="minorHAnsi"/>
                <w:color w:val="0070C0"/>
                <w:sz w:val="16"/>
                <w:szCs w:val="16"/>
              </w:rPr>
              <w:t xml:space="preserve">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 xml:space="preserve">Get from </w:t>
            </w:r>
            <w:proofErr w:type="spellStart"/>
            <w:r>
              <w:rPr>
                <w:rFonts w:cstheme="minorHAnsi"/>
                <w:color w:val="0070C0"/>
                <w:sz w:val="16"/>
                <w:szCs w:val="16"/>
              </w:rPr>
              <w:t>Account_status_ind</w:t>
            </w:r>
            <w:proofErr w:type="spellEnd"/>
            <w:r>
              <w:rPr>
                <w:rFonts w:cstheme="minorHAnsi"/>
                <w:color w:val="0070C0"/>
                <w:sz w:val="16"/>
                <w:szCs w:val="16"/>
              </w:rPr>
              <w:t xml:space="preserve">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w:t>
            </w:r>
            <w:proofErr w:type="spellStart"/>
            <w:r w:rsidRPr="00705623">
              <w:rPr>
                <w:rFonts w:cstheme="minorHAnsi"/>
                <w:color w:val="0070C0"/>
                <w:sz w:val="16"/>
                <w:szCs w:val="16"/>
              </w:rPr>
              <w:t>avg</w:t>
            </w:r>
            <w:proofErr w:type="spellEnd"/>
            <w:r w:rsidRPr="00705623">
              <w:rPr>
                <w:rFonts w:cstheme="minorHAnsi"/>
                <w:color w:val="0070C0"/>
                <w:sz w:val="16"/>
                <w:szCs w:val="16"/>
              </w:rPr>
              <w:t xml:space="preserve"> min per haul is &gt; </w:t>
            </w:r>
            <w:r w:rsidRPr="00705623">
              <w:rPr>
                <w:rFonts w:cstheme="minorHAnsi"/>
                <w:color w:val="0070C0"/>
                <w:sz w:val="16"/>
                <w:szCs w:val="16"/>
              </w:rPr>
              <w:lastRenderedPageBreak/>
              <w:t xml:space="preserve">than geo-code minutes) then leave current </w:t>
            </w:r>
            <w:proofErr w:type="spellStart"/>
            <w:r w:rsidRPr="00705623">
              <w:rPr>
                <w:rFonts w:cstheme="minorHAnsi"/>
                <w:color w:val="0070C0"/>
                <w:sz w:val="16"/>
                <w:szCs w:val="16"/>
              </w:rPr>
              <w:t>avg</w:t>
            </w:r>
            <w:proofErr w:type="spellEnd"/>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proofErr w:type="spellStart"/>
            <w:r>
              <w:rPr>
                <w:rFonts w:cstheme="minorHAnsi"/>
                <w:color w:val="0070C0"/>
                <w:sz w:val="16"/>
                <w:szCs w:val="16"/>
              </w:rPr>
              <w:lastRenderedPageBreak/>
              <w:t>customerSiteTime_lc</w:t>
            </w:r>
            <w:r w:rsidR="00B64EBE">
              <w:rPr>
                <w:rFonts w:cstheme="minorHAnsi"/>
                <w:color w:val="0070C0"/>
                <w:sz w:val="16"/>
                <w:szCs w:val="16"/>
              </w:rPr>
              <w:t>_readonly</w:t>
            </w:r>
            <w:proofErr w:type="spellEnd"/>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 xml:space="preserve">Generated in quote.  Allow override values for all three option (desired disposal site, </w:t>
            </w:r>
            <w:proofErr w:type="spellStart"/>
            <w:r>
              <w:rPr>
                <w:rFonts w:cstheme="minorHAnsi"/>
                <w:color w:val="0070C0"/>
                <w:sz w:val="16"/>
                <w:szCs w:val="16"/>
              </w:rPr>
              <w:t>cust</w:t>
            </w:r>
            <w:proofErr w:type="spellEnd"/>
            <w:r>
              <w:rPr>
                <w:rFonts w:cstheme="minorHAnsi"/>
                <w:color w:val="0070C0"/>
                <w:sz w:val="16"/>
                <w:szCs w:val="16"/>
              </w:rPr>
              <w:t xml:space="preserve">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proofErr w:type="spellStart"/>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roofErr w:type="spellEnd"/>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w:t>
            </w:r>
            <w:proofErr w:type="spellEnd"/>
          </w:p>
          <w:p w14:paraId="39957C99" w14:textId="12857C1C" w:rsidR="00B64EBE" w:rsidRPr="002E06AB" w:rsidRDefault="00B64EBE" w:rsidP="00793601">
            <w:pPr>
              <w:jc w:val="center"/>
              <w:rPr>
                <w:rFonts w:cstheme="minorHAnsi"/>
                <w:color w:val="0070C0"/>
                <w:sz w:val="16"/>
                <w:szCs w:val="16"/>
              </w:rPr>
            </w:pPr>
            <w:proofErr w:type="spellStart"/>
            <w:r w:rsidRPr="00DD3158">
              <w:rPr>
                <w:rFonts w:cstheme="minorHAnsi"/>
                <w:color w:val="0070C0"/>
                <w:sz w:val="16"/>
                <w:szCs w:val="16"/>
              </w:rPr>
              <w:t>unitOfMeasure</w:t>
            </w:r>
            <w:r>
              <w:rPr>
                <w:rFonts w:cstheme="minorHAnsi"/>
                <w:color w:val="0070C0"/>
                <w:sz w:val="16"/>
                <w:szCs w:val="16"/>
              </w:rPr>
              <w:t>_lc_readonly</w:t>
            </w:r>
            <w:proofErr w:type="spellEnd"/>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w:t>
            </w:r>
            <w:proofErr w:type="spellEnd"/>
          </w:p>
          <w:p w14:paraId="5CA4F282" w14:textId="372D9E0C" w:rsidR="00B64EBE" w:rsidRPr="002E06AB" w:rsidRDefault="00B64EBE" w:rsidP="00793601">
            <w:pPr>
              <w:jc w:val="center"/>
              <w:rPr>
                <w:rFonts w:cstheme="minorHAnsi"/>
                <w:color w:val="0070C0"/>
                <w:sz w:val="16"/>
                <w:szCs w:val="16"/>
              </w:rPr>
            </w:pPr>
            <w:proofErr w:type="spellStart"/>
            <w:r w:rsidRPr="00DD3158">
              <w:rPr>
                <w:rFonts w:cstheme="minorHAnsi"/>
                <w:color w:val="0070C0"/>
                <w:sz w:val="16"/>
                <w:szCs w:val="16"/>
              </w:rPr>
              <w:t>billingType_l</w:t>
            </w:r>
            <w:r>
              <w:rPr>
                <w:rFonts w:cstheme="minorHAnsi"/>
                <w:color w:val="0070C0"/>
                <w:sz w:val="16"/>
                <w:szCs w:val="16"/>
              </w:rPr>
              <w:t>c_readonly</w:t>
            </w:r>
            <w:proofErr w:type="spellEnd"/>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compactorValue</w:t>
            </w:r>
            <w:proofErr w:type="spellEnd"/>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 xml:space="preserve">Cannot pull this from </w:t>
            </w:r>
            <w:proofErr w:type="spellStart"/>
            <w:r>
              <w:rPr>
                <w:rFonts w:cstheme="minorHAnsi"/>
                <w:color w:val="0070C0"/>
                <w:sz w:val="16"/>
                <w:szCs w:val="16"/>
              </w:rPr>
              <w:t>InfoPro</w:t>
            </w:r>
            <w:proofErr w:type="spellEnd"/>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proofErr w:type="spellStart"/>
            <w:r w:rsidRPr="00DD3158">
              <w:rPr>
                <w:rFonts w:cstheme="minorHAnsi"/>
                <w:color w:val="0070C0"/>
                <w:sz w:val="16"/>
                <w:szCs w:val="16"/>
              </w:rPr>
              <w:t>onetimeInstallationCharge_l</w:t>
            </w:r>
            <w:proofErr w:type="spellEnd"/>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proofErr w:type="spellStart"/>
            <w:r>
              <w:rPr>
                <w:rFonts w:cstheme="minorHAnsi"/>
                <w:color w:val="0070C0"/>
                <w:sz w:val="16"/>
                <w:szCs w:val="16"/>
              </w:rPr>
              <w:t>rental_lc</w:t>
            </w:r>
            <w:proofErr w:type="spellEnd"/>
          </w:p>
          <w:p w14:paraId="09077593" w14:textId="4C7C66EA" w:rsidR="00B64EBE" w:rsidRPr="00793601" w:rsidRDefault="00B64EBE" w:rsidP="00793601">
            <w:pPr>
              <w:jc w:val="center"/>
              <w:rPr>
                <w:rFonts w:cstheme="minorHAnsi"/>
                <w:color w:val="0070C0"/>
                <w:sz w:val="16"/>
                <w:szCs w:val="16"/>
              </w:rPr>
            </w:pPr>
            <w:proofErr w:type="spellStart"/>
            <w:r>
              <w:rPr>
                <w:rFonts w:cstheme="minorHAnsi"/>
                <w:color w:val="0070C0"/>
                <w:sz w:val="16"/>
                <w:szCs w:val="16"/>
              </w:rPr>
              <w:t>rental_lc_readonly</w:t>
            </w:r>
            <w:proofErr w:type="spellEnd"/>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77777777" w:rsidR="006A2F9D" w:rsidRDefault="006A2F9D"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77777777" w:rsidR="006A2F9D" w:rsidRDefault="006A2F9D"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77777777" w:rsidR="006A2F9D" w:rsidRDefault="006A2F9D"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77777777" w:rsidR="006A2F9D" w:rsidRDefault="006A2F9D"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793601">
            <w:pPr>
              <w:jc w:val="center"/>
              <w:rPr>
                <w:rFonts w:cstheme="minorHAnsi"/>
                <w:color w:val="0070C0"/>
                <w:sz w:val="16"/>
                <w:szCs w:val="16"/>
              </w:rPr>
            </w:pPr>
          </w:p>
        </w:tc>
      </w:tr>
      <w:tr w:rsidR="00C739E4" w:rsidRPr="002E06AB" w14:paraId="7625ACB0"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D2FB2" w14:textId="1E5ECF68" w:rsidR="00C739E4" w:rsidRDefault="00C739E4" w:rsidP="004727EE">
            <w:pPr>
              <w:rPr>
                <w:rFonts w:cstheme="minorHAnsi"/>
                <w:sz w:val="16"/>
                <w:szCs w:val="16"/>
              </w:rPr>
            </w:pPr>
            <w:r>
              <w:rPr>
                <w:rFonts w:cstheme="minorHAnsi"/>
                <w:sz w:val="16"/>
                <w:szCs w:val="16"/>
              </w:rPr>
              <w:t>Special Handling Code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3B8B0A" w14:textId="77777777" w:rsidR="00C739E4" w:rsidRDefault="00C739E4"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F51F47F" w14:textId="77777777" w:rsidR="00C739E4" w:rsidRDefault="00C739E4"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61D7B56" w14:textId="77777777" w:rsidR="00C739E4" w:rsidRDefault="00C739E4"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116BDB" w14:textId="77777777" w:rsidR="00C739E4" w:rsidRDefault="00C739E4"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3B6393B0" w14:textId="77777777" w:rsidR="00C739E4" w:rsidRDefault="00C739E4" w:rsidP="00793601">
            <w:pPr>
              <w:jc w:val="center"/>
              <w:rPr>
                <w:rFonts w:cstheme="minorHAnsi"/>
                <w:color w:val="0070C0"/>
                <w:sz w:val="16"/>
                <w:szCs w:val="16"/>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xistingC</w:t>
      </w:r>
      <w:r>
        <w:rPr>
          <w:rFonts w:cstheme="minorHAnsi"/>
        </w:rPr>
        <w:t>ostPerMonthInclOverheadAmt_line</w:t>
      </w:r>
      <w:proofErr w:type="spellEnd"/>
    </w:p>
    <w:p w14:paraId="5DC24BBB" w14:textId="56C0F2C8"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w:t>
      </w:r>
      <w:r>
        <w:rPr>
          <w:rFonts w:cstheme="minorHAnsi"/>
        </w:rPr>
        <w:t>DisposalExpensePerMonthAmt_line</w:t>
      </w:r>
      <w:proofErr w:type="spellEnd"/>
    </w:p>
    <w:p w14:paraId="01E023DF" w14:textId="65B40A58" w:rsidR="00B64EBE" w:rsidRPr="00B64EBE" w:rsidRDefault="00B64EBE" w:rsidP="004E2D66">
      <w:pPr>
        <w:pStyle w:val="BodyText"/>
        <w:numPr>
          <w:ilvl w:val="0"/>
          <w:numId w:val="38"/>
        </w:numPr>
        <w:spacing w:after="0"/>
        <w:rPr>
          <w:rFonts w:cstheme="minorHAnsi"/>
        </w:rPr>
      </w:pPr>
      <w:proofErr w:type="spellStart"/>
      <w:r>
        <w:rPr>
          <w:rFonts w:cstheme="minorHAnsi"/>
        </w:rPr>
        <w:t>e</w:t>
      </w:r>
      <w:r w:rsidRPr="00B64EBE">
        <w:rPr>
          <w:rFonts w:cstheme="minorHAnsi"/>
        </w:rPr>
        <w:t>xisting</w:t>
      </w:r>
      <w:r>
        <w:rPr>
          <w:rFonts w:cstheme="minorHAnsi"/>
        </w:rPr>
        <w:t>OperatingExpensePerMonthAmt_line</w:t>
      </w:r>
      <w:proofErr w:type="spellEnd"/>
    </w:p>
    <w:p w14:paraId="5922FAA0" w14:textId="7C1FB48A" w:rsidR="00B64EBE" w:rsidRDefault="00B64EBE" w:rsidP="004E2D66">
      <w:pPr>
        <w:pStyle w:val="BodyText"/>
        <w:numPr>
          <w:ilvl w:val="0"/>
          <w:numId w:val="38"/>
        </w:numPr>
        <w:spacing w:after="0"/>
        <w:rPr>
          <w:rFonts w:cstheme="minorHAnsi"/>
        </w:rPr>
      </w:pPr>
      <w:proofErr w:type="spellStart"/>
      <w:r>
        <w:rPr>
          <w:rFonts w:cstheme="minorHAnsi"/>
        </w:rPr>
        <w:t>existingWasteCategoryCd_line</w:t>
      </w:r>
      <w:proofErr w:type="spellEnd"/>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 xml:space="preserve">The following data will be pulled from the </w:t>
      </w:r>
      <w:proofErr w:type="spellStart"/>
      <w:r>
        <w:rPr>
          <w:rFonts w:cstheme="minorHAnsi"/>
        </w:rPr>
        <w:t>account_status_ind</w:t>
      </w:r>
      <w:proofErr w:type="spellEnd"/>
      <w:r>
        <w:rPr>
          <w:rFonts w:cstheme="minorHAnsi"/>
        </w:rPr>
        <w:t xml:space="preserve">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proofErr w:type="spellStart"/>
            <w:r>
              <w:rPr>
                <w:rFonts w:cstheme="minorHAnsi"/>
                <w:color w:val="0070C0"/>
                <w:sz w:val="16"/>
                <w:szCs w:val="16"/>
              </w:rPr>
              <w:t>rpt_rate_hist</w:t>
            </w:r>
            <w:proofErr w:type="spellEnd"/>
            <w:r>
              <w:rPr>
                <w:rFonts w:cstheme="minorHAnsi"/>
                <w:color w:val="0070C0"/>
                <w:sz w:val="16"/>
                <w:szCs w:val="16"/>
              </w:rPr>
              <w: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81A7C2C" w:rsidR="00CA2D1C" w:rsidRPr="002E06AB" w:rsidRDefault="00CA2D1C" w:rsidP="001C3DEF">
      <w:pPr>
        <w:pStyle w:val="BodyText"/>
        <w:rPr>
          <w:rFonts w:cstheme="minorHAnsi"/>
        </w:rPr>
      </w:pPr>
      <w:r w:rsidRPr="002E06AB">
        <w:rPr>
          <w:rFonts w:cstheme="minorHAnsi"/>
        </w:rPr>
        <w:t>This section is all read only once Rate Adjustment (radio button)</w:t>
      </w:r>
      <w:r w:rsidR="00795BBA">
        <w:rPr>
          <w:rFonts w:cstheme="minorHAnsi"/>
        </w:rPr>
        <w:t xml:space="preserve"> is selected</w:t>
      </w:r>
      <w:r w:rsidRPr="002E06AB">
        <w:rPr>
          <w:rFonts w:cstheme="minorHAnsi"/>
        </w:rPr>
        <w:t>.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B44830" w:rsidRDefault="00B44830"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B44830" w:rsidRDefault="00B44830"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B44830" w:rsidRPr="007645A3" w:rsidRDefault="00B44830"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B44830" w:rsidRPr="007645A3" w:rsidRDefault="00B44830"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B44830" w:rsidRDefault="00B44830"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B44830" w:rsidRDefault="00B44830"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BF39C"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3A540EA6" w:rsidR="000008EA" w:rsidRDefault="00496E92">
      <w:pPr>
        <w:rPr>
          <w:rFonts w:cstheme="minorHAnsi"/>
          <w:b/>
          <w:i/>
          <w:kern w:val="28"/>
          <w:sz w:val="24"/>
        </w:rPr>
      </w:pPr>
      <w:r>
        <w:rPr>
          <w:noProof/>
        </w:rPr>
        <w:drawing>
          <wp:inline distT="0" distB="0" distL="0" distR="0" wp14:anchorId="45C2DB3C" wp14:editId="5D812FDB">
            <wp:extent cx="6109789" cy="2927268"/>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071" cy="2929319"/>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22480F"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B44830" w:rsidRPr="005C1040" w:rsidRDefault="00B44830"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B44830" w:rsidRPr="005C1040" w:rsidRDefault="00B44830"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E72E8E8"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B44830" w:rsidRPr="005C1040" w:rsidRDefault="00B44830"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B44830" w:rsidRPr="005C1040" w:rsidRDefault="00B44830"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1527A"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6D2344BA" w:rsidR="00D85DC1" w:rsidRDefault="00B44830" w:rsidP="00D85DC1">
      <w:pPr>
        <w:pStyle w:val="BodyText"/>
      </w:pPr>
      <w:r>
        <w:rPr>
          <w:noProof/>
        </w:rPr>
        <w:drawing>
          <wp:inline distT="0" distB="0" distL="0" distR="0" wp14:anchorId="7D1091D2" wp14:editId="175157B8">
            <wp:extent cx="571500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1447800"/>
                    </a:xfrm>
                    <a:prstGeom prst="rect">
                      <a:avLst/>
                    </a:prstGeom>
                  </pic:spPr>
                </pic:pic>
              </a:graphicData>
            </a:graphic>
          </wp:inline>
        </w:drawing>
      </w:r>
    </w:p>
    <w:p w14:paraId="269EF135" w14:textId="77777777" w:rsidR="00B44830" w:rsidRDefault="00B44830" w:rsidP="00D85DC1">
      <w:pPr>
        <w:pStyle w:val="BodyText"/>
      </w:pPr>
    </w:p>
    <w:p w14:paraId="01181D31" w14:textId="1FA9B396" w:rsidR="00B44830" w:rsidRDefault="00B44830" w:rsidP="00D85DC1">
      <w:pPr>
        <w:pStyle w:val="BodyText"/>
      </w:pPr>
      <w:r>
        <w:rPr>
          <w:noProof/>
        </w:rPr>
        <w:lastRenderedPageBreak/>
        <w:drawing>
          <wp:inline distT="0" distB="0" distL="0" distR="0" wp14:anchorId="4C5B40E2" wp14:editId="220018EA">
            <wp:extent cx="5715000" cy="1189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1189990"/>
                    </a:xfrm>
                    <a:prstGeom prst="rect">
                      <a:avLst/>
                    </a:prstGeom>
                  </pic:spPr>
                </pic:pic>
              </a:graphicData>
            </a:graphic>
          </wp:inline>
        </w:drawing>
      </w: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B44830" w:rsidRPr="005C1040" w:rsidRDefault="00B44830"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B44830" w:rsidRPr="005C1040" w:rsidRDefault="00B44830"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80AC6"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B44830" w:rsidRPr="003668DD" w:rsidRDefault="00B44830"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B44830" w:rsidRPr="003668DD" w:rsidRDefault="00B44830"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C7AF1C"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B44830" w:rsidRPr="003668DD" w:rsidRDefault="00B44830">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B44830" w:rsidRPr="003668DD" w:rsidRDefault="00B44830">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DBF259E" w:rsidR="00E22AAB" w:rsidRDefault="00E22AAB" w:rsidP="00067F5B">
      <w:pPr>
        <w:pStyle w:val="BodyText"/>
      </w:pPr>
    </w:p>
    <w:p w14:paraId="694DE18F" w14:textId="69A71837" w:rsidR="00E22AAB" w:rsidRDefault="004E2D66" w:rsidP="00067F5B">
      <w:pPr>
        <w:pStyle w:val="BodyText"/>
      </w:pPr>
      <w:r>
        <w:t>Will there be additional options for closing a container</w:t>
      </w:r>
    </w:p>
    <w:p w14:paraId="6BD30F80" w14:textId="77777777" w:rsidR="00E22AAB" w:rsidRPr="00067F5B" w:rsidRDefault="00E22AAB" w:rsidP="00067F5B">
      <w:pPr>
        <w:pStyle w:val="BodyText"/>
      </w:pPr>
    </w:p>
    <w:p w14:paraId="3F6364E6" w14:textId="64F547F3" w:rsidR="00E36209" w:rsidRDefault="00E36209" w:rsidP="00F52900">
      <w:pPr>
        <w:rPr>
          <w:rFonts w:cstheme="minorHAnsi"/>
        </w:rPr>
      </w:pP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3" w:name="_Toc421714647"/>
      <w:r>
        <w:rPr>
          <w:rFonts w:cstheme="minorHAnsi"/>
        </w:rPr>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BCA662"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 xml:space="preserve">for Effective Date on configuration screens for large and small containers.  These are both required fields and the user is not permitted to move on until the </w:t>
      </w:r>
      <w:proofErr w:type="spellStart"/>
      <w:r w:rsidR="002A2F7E">
        <w:t>filed</w:t>
      </w:r>
      <w:proofErr w:type="spellEnd"/>
      <w:r w:rsidR="002A2F7E">
        <w:t xml:space="preserve">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EA358"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lastRenderedPageBreak/>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3E600"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21714648"/>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21714649"/>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 xml:space="preserve">Service Change for large consists of schedule change, </w:t>
      </w:r>
      <w:proofErr w:type="spellStart"/>
      <w:r>
        <w:rPr>
          <w:rFonts w:ascii="Calibri" w:hAnsi="Calibri" w:cs="Calibri"/>
        </w:rPr>
        <w:t>cont</w:t>
      </w:r>
      <w:proofErr w:type="spellEnd"/>
      <w:r>
        <w:rPr>
          <w:rFonts w:ascii="Calibri" w:hAnsi="Calibri" w:cs="Calibri"/>
        </w:rPr>
        <w:t xml:space="preserve">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 xml:space="preserve">Hold margin constant between current service configuration and revised service </w:t>
      </w:r>
      <w:proofErr w:type="spellStart"/>
      <w:r w:rsidRPr="0021248C">
        <w:rPr>
          <w:rFonts w:ascii="Calibri" w:hAnsi="Calibri" w:cs="Calibri"/>
        </w:rPr>
        <w:t>configuration</w:t>
      </w:r>
      <w:r>
        <w:rPr>
          <w:rFonts w:ascii="Calibri" w:hAnsi="Calibri" w:cs="Calibri"/>
        </w:rPr>
        <w:t>Allow</w:t>
      </w:r>
      <w:proofErr w:type="spellEnd"/>
      <w:r>
        <w:rPr>
          <w:rFonts w:ascii="Calibri" w:hAnsi="Calibri" w:cs="Calibri"/>
        </w:rPr>
        <w:t xml:space="preserve">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w:t>
      </w:r>
      <w:proofErr w:type="spellStart"/>
      <w:r>
        <w:rPr>
          <w:rFonts w:ascii="Calibri" w:hAnsi="Calibri" w:cs="Calibri"/>
        </w:rPr>
        <w:t>schemaHow</w:t>
      </w:r>
      <w:proofErr w:type="spellEnd"/>
      <w:r>
        <w:rPr>
          <w:rFonts w:ascii="Calibri" w:hAnsi="Calibri" w:cs="Calibri"/>
        </w:rPr>
        <w:t xml:space="preserve">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w:t>
      </w:r>
      <w:proofErr w:type="spellStart"/>
      <w:r>
        <w:rPr>
          <w:rFonts w:ascii="Calibri" w:hAnsi="Calibri" w:cs="Calibri"/>
        </w:rPr>
        <w:t>haul+Disposal</w:t>
      </w:r>
      <w:proofErr w:type="spellEnd"/>
      <w:r>
        <w:rPr>
          <w:rFonts w:ascii="Calibri" w:hAnsi="Calibri" w:cs="Calibri"/>
        </w:rPr>
        <w:t xml:space="preserve">?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w:t>
      </w:r>
      <w:proofErr w:type="spellStart"/>
      <w:r>
        <w:rPr>
          <w:rFonts w:ascii="Calibri" w:hAnsi="Calibri" w:cs="Calibri"/>
        </w:rPr>
        <w:t>vs</w:t>
      </w:r>
      <w:proofErr w:type="spellEnd"/>
      <w:r>
        <w:rPr>
          <w:rFonts w:ascii="Calibri" w:hAnsi="Calibri" w:cs="Calibri"/>
        </w:rPr>
        <w:t xml:space="preserve">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w:t>
      </w:r>
      <w:proofErr w:type="spellStart"/>
      <w:r>
        <w:rPr>
          <w:rFonts w:ascii="Calibri" w:hAnsi="Calibri" w:cs="Calibri"/>
        </w:rPr>
        <w:t>Avg</w:t>
      </w:r>
      <w:proofErr w:type="spellEnd"/>
      <w:r>
        <w:rPr>
          <w:rFonts w:ascii="Calibri" w:hAnsi="Calibri" w:cs="Calibri"/>
        </w:rPr>
        <w:t xml:space="preserve">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 xml:space="preserve">How is flat rate different from </w:t>
      </w:r>
      <w:proofErr w:type="spellStart"/>
      <w:r>
        <w:rPr>
          <w:rFonts w:ascii="Calibri" w:hAnsi="Calibri" w:cs="Calibri"/>
        </w:rPr>
        <w:t>haul+Disposal</w:t>
      </w:r>
      <w:proofErr w:type="spellEnd"/>
      <w:r>
        <w:rPr>
          <w:rFonts w:ascii="Calibri" w:hAnsi="Calibri" w:cs="Calibri"/>
        </w:rPr>
        <w:t>?</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21714650"/>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 xml:space="preserve">Haul &gt; </w:t>
      </w:r>
      <w:proofErr w:type="spellStart"/>
      <w:r w:rsidR="00F6325A" w:rsidRPr="00F6325A">
        <w:rPr>
          <w:rFonts w:ascii="Calibri" w:hAnsi="Calibri" w:cs="Calibri"/>
        </w:rPr>
        <w:t>Avg</w:t>
      </w:r>
      <w:proofErr w:type="spellEnd"/>
      <w:r w:rsidR="00F6325A" w:rsidRPr="00F6325A">
        <w:rPr>
          <w:rFonts w:ascii="Calibri" w:hAnsi="Calibri" w:cs="Calibri"/>
        </w:rPr>
        <w:t>,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spellStart"/>
      <w:proofErr w:type="gramStart"/>
      <w:r w:rsidRPr="005A7AE2">
        <w:t>svc_gap_recovery_pct</w:t>
      </w:r>
      <w:proofErr w:type="spellEnd"/>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spellStart"/>
      <w:proofErr w:type="gramStart"/>
      <w:r w:rsidRPr="005A7AE2">
        <w:t>svc_base_marg_perm</w:t>
      </w:r>
      <w:proofErr w:type="spellEnd"/>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spellStart"/>
      <w:proofErr w:type="gramStart"/>
      <w:r w:rsidRPr="005A7AE2">
        <w:t>svc_targ_marg_perm</w:t>
      </w:r>
      <w:proofErr w:type="spellEnd"/>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spellStart"/>
      <w:proofErr w:type="gramStart"/>
      <w:r w:rsidRPr="005A7AE2">
        <w:t>svc_str_marg_perm</w:t>
      </w:r>
      <w:proofErr w:type="spellEnd"/>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spellStart"/>
      <w:proofErr w:type="gramStart"/>
      <w:r w:rsidRPr="005A7AE2">
        <w:t>svc_gap_recovery_pct</w:t>
      </w:r>
      <w:proofErr w:type="spellEnd"/>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 xml:space="preserve">Use same small </w:t>
      </w:r>
      <w:proofErr w:type="spellStart"/>
      <w:r>
        <w:rPr>
          <w:rFonts w:ascii="Calibri" w:hAnsi="Calibri" w:cs="Calibri"/>
        </w:rPr>
        <w:t>cont</w:t>
      </w:r>
      <w:proofErr w:type="spellEnd"/>
      <w:r>
        <w:rPr>
          <w:rFonts w:ascii="Calibri" w:hAnsi="Calibri" w:cs="Calibri"/>
        </w:rPr>
        <w:t xml:space="preserve">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w:t>
      </w:r>
      <w:proofErr w:type="spellStart"/>
      <w:r w:rsidRPr="00CF6FE5">
        <w:rPr>
          <w:b/>
        </w:rPr>
        <w:t>do</w:t>
      </w:r>
      <w:proofErr w:type="spellEnd"/>
      <w:r w:rsidRPr="00CF6FE5">
        <w:rPr>
          <w:b/>
        </w:rPr>
        <w:t xml:space="preserve">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21714651"/>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Pr="00795BBA" w:rsidRDefault="004727EE" w:rsidP="004727EE">
            <w:pPr>
              <w:pStyle w:val="ListParagraph"/>
              <w:numPr>
                <w:ilvl w:val="0"/>
                <w:numId w:val="29"/>
              </w:numPr>
              <w:rPr>
                <w:sz w:val="18"/>
                <w:szCs w:val="18"/>
              </w:rPr>
            </w:pPr>
            <w:r w:rsidRPr="00795BBA">
              <w:rPr>
                <w:sz w:val="18"/>
                <w:szCs w:val="18"/>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795BBA">
              <w:rPr>
                <w:sz w:val="18"/>
                <w:szCs w:val="18"/>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base_margin_new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svc_base_marg_prem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 xml:space="preserve">))) +  </w:t>
            </w:r>
          </w:p>
          <w:p w14:paraId="62FA45D9" w14:textId="77777777" w:rsidR="008F22DA" w:rsidRDefault="008F22DA" w:rsidP="00780DE3">
            <w:r w:rsidRPr="009826C0">
              <w:rPr>
                <w:sz w:val="17"/>
                <w:szCs w:val="17"/>
              </w:rPr>
              <w:t>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target_margin_new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svc_targ_marg_prem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6569270" w14:textId="77777777" w:rsidR="008F22DA" w:rsidRPr="00872C31" w:rsidRDefault="008F22DA" w:rsidP="00780DE3">
            <w:pPr>
              <w:rPr>
                <w:sz w:val="17"/>
                <w:szCs w:val="17"/>
              </w:rPr>
            </w:pPr>
            <w:r w:rsidRPr="00872C31">
              <w:rPr>
                <w:sz w:val="17"/>
                <w:szCs w:val="17"/>
              </w:rPr>
              <w:t xml:space="preserve">Future service @ current margin + </w:t>
            </w:r>
            <w:proofErr w:type="spellStart"/>
            <w:r w:rsidRPr="00872C31">
              <w:rPr>
                <w:sz w:val="17"/>
                <w:szCs w:val="17"/>
              </w:rPr>
              <w:t>avg</w:t>
            </w:r>
            <w:proofErr w:type="spellEnd"/>
            <w:r w:rsidRPr="00872C31">
              <w:rPr>
                <w:sz w:val="17"/>
                <w:szCs w:val="17"/>
              </w:rPr>
              <w:t xml:space="preserve"> markup + (Negative gap between new business </w:t>
            </w:r>
            <w:proofErr w:type="spellStart"/>
            <w:r w:rsidRPr="00872C31">
              <w:rPr>
                <w:sz w:val="17"/>
                <w:szCs w:val="17"/>
              </w:rPr>
              <w:t>avg</w:t>
            </w:r>
            <w:proofErr w:type="spellEnd"/>
            <w:r w:rsidRPr="00872C31">
              <w:rPr>
                <w:sz w:val="17"/>
                <w:szCs w:val="17"/>
              </w:rPr>
              <w:t xml:space="preserve">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 + apply(</w:t>
            </w:r>
            <w:proofErr w:type="spellStart"/>
            <w:r w:rsidRPr="009826C0">
              <w:rPr>
                <w:sz w:val="17"/>
                <w:szCs w:val="17"/>
              </w:rPr>
              <w:t>cbind</w:t>
            </w:r>
            <w:proofErr w:type="spellEnd"/>
            <w:r w:rsidRPr="009826C0">
              <w:rPr>
                <w:sz w:val="17"/>
                <w:szCs w:val="17"/>
              </w:rPr>
              <w:t>(0,(((</w:t>
            </w:r>
            <w:proofErr w:type="spellStart"/>
            <w:r w:rsidRPr="009826C0">
              <w:rPr>
                <w:sz w:val="17"/>
                <w:szCs w:val="17"/>
              </w:rPr>
              <w:t>cost_to_serve_month</w:t>
            </w:r>
            <w:proofErr w:type="spellEnd"/>
            <w:r w:rsidRPr="009826C0">
              <w:rPr>
                <w:sz w:val="17"/>
                <w:szCs w:val="17"/>
              </w:rPr>
              <w:t xml:space="preserve"> / (1 - </w:t>
            </w:r>
            <w:proofErr w:type="spellStart"/>
            <w:r w:rsidRPr="009826C0">
              <w:rPr>
                <w:sz w:val="17"/>
                <w:szCs w:val="17"/>
              </w:rPr>
              <w:t>stretch_margin_new</w:t>
            </w:r>
            <w:proofErr w:type="spellEnd"/>
            <w:r w:rsidRPr="009826C0">
              <w:rPr>
                <w:sz w:val="17"/>
                <w:szCs w:val="17"/>
              </w:rPr>
              <w:t>)) - (</w:t>
            </w:r>
            <w:proofErr w:type="spellStart"/>
            <w:r w:rsidRPr="009826C0">
              <w:rPr>
                <w:sz w:val="17"/>
                <w:szCs w:val="17"/>
              </w:rPr>
              <w:t>cost_to_serve_month</w:t>
            </w:r>
            <w:proofErr w:type="spellEnd"/>
            <w:r w:rsidRPr="009826C0">
              <w:rPr>
                <w:sz w:val="17"/>
                <w:szCs w:val="17"/>
              </w:rPr>
              <w:t xml:space="preserve"> / (1 </w:t>
            </w:r>
            <w:r>
              <w:rPr>
                <w:sz w:val="17"/>
                <w:szCs w:val="17"/>
              </w:rPr>
              <w:t>–</w:t>
            </w:r>
            <w:r w:rsidRPr="009826C0">
              <w:rPr>
                <w:sz w:val="17"/>
                <w:szCs w:val="17"/>
              </w:rPr>
              <w:t xml:space="preserve"> </w:t>
            </w:r>
            <w:r>
              <w:rPr>
                <w:sz w:val="17"/>
                <w:szCs w:val="17"/>
              </w:rPr>
              <w:t>(</w:t>
            </w:r>
            <w:proofErr w:type="spellStart"/>
            <w:r w:rsidRPr="009826C0">
              <w:rPr>
                <w:sz w:val="17"/>
                <w:szCs w:val="17"/>
              </w:rPr>
              <w:t>curr_margin_percent</w:t>
            </w:r>
            <w:proofErr w:type="spellEnd"/>
            <w:r w:rsidRPr="009826C0">
              <w:rPr>
                <w:sz w:val="17"/>
                <w:szCs w:val="17"/>
              </w:rPr>
              <w:t xml:space="preserve"> + </w:t>
            </w:r>
            <w:proofErr w:type="spellStart"/>
            <w:r w:rsidRPr="009826C0">
              <w:rPr>
                <w:sz w:val="17"/>
                <w:szCs w:val="17"/>
              </w:rPr>
              <w:t>svc_str_marg_prem</w:t>
            </w:r>
            <w:proofErr w:type="spellEnd"/>
            <w:r w:rsidRPr="009826C0">
              <w:rPr>
                <w:sz w:val="17"/>
                <w:szCs w:val="17"/>
              </w:rPr>
              <w:t>)))</w:t>
            </w:r>
            <w:r>
              <w:rPr>
                <w:sz w:val="17"/>
                <w:szCs w:val="17"/>
              </w:rPr>
              <w:t>)</w:t>
            </w:r>
            <w:r w:rsidRPr="009826C0">
              <w:rPr>
                <w:sz w:val="17"/>
                <w:szCs w:val="17"/>
              </w:rPr>
              <w:t xml:space="preserve"> * </w:t>
            </w:r>
            <w:proofErr w:type="spellStart"/>
            <w:r w:rsidRPr="009826C0">
              <w:rPr>
                <w:sz w:val="17"/>
                <w:szCs w:val="17"/>
              </w:rPr>
              <w:t>svc_gap_recovery_pct</w:t>
            </w:r>
            <w:proofErr w:type="spellEnd"/>
            <w:r w:rsidRPr="009826C0">
              <w:rPr>
                <w:sz w:val="17"/>
                <w:szCs w:val="17"/>
              </w:rPr>
              <w: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795BBA">
              <w:rPr>
                <w:sz w:val="18"/>
                <w:szCs w:val="18"/>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w:t>
            </w:r>
            <w:proofErr w:type="spellStart"/>
            <w:r>
              <w:rPr>
                <w:sz w:val="17"/>
                <w:szCs w:val="17"/>
              </w:rPr>
              <w:t>cbind</w:t>
            </w:r>
            <w:proofErr w:type="spellEnd"/>
            <w:r>
              <w:rPr>
                <w:sz w:val="17"/>
                <w:szCs w:val="17"/>
              </w:rPr>
              <w:t>(apply(</w:t>
            </w:r>
            <w:proofErr w:type="spellStart"/>
            <w:r>
              <w:rPr>
                <w:sz w:val="17"/>
                <w:szCs w:val="17"/>
              </w:rPr>
              <w:t>cbind</w:t>
            </w:r>
            <w:proofErr w:type="spellEnd"/>
            <w:r>
              <w:rPr>
                <w:sz w:val="17"/>
                <w:szCs w:val="17"/>
              </w:rPr>
              <w:t>(</w:t>
            </w:r>
            <w:proofErr w:type="spellStart"/>
            <w:r>
              <w:rPr>
                <w:sz w:val="17"/>
                <w:szCs w:val="17"/>
              </w:rPr>
              <w:t>cost_to_serve_month</w:t>
            </w:r>
            <w:proofErr w:type="spellEnd"/>
            <w:r>
              <w:rPr>
                <w:sz w:val="17"/>
                <w:szCs w:val="17"/>
              </w:rPr>
              <w:t xml:space="preserve"> / (1 – </w:t>
            </w:r>
            <w:proofErr w:type="spellStart"/>
            <w:r>
              <w:rPr>
                <w:sz w:val="17"/>
                <w:szCs w:val="17"/>
              </w:rPr>
              <w:t>base_margin_new</w:t>
            </w:r>
            <w:proofErr w:type="spellEnd"/>
            <w:r>
              <w:rPr>
                <w:sz w:val="17"/>
                <w:szCs w:val="17"/>
              </w:rPr>
              <w:t xml:space="preserve">), </w:t>
            </w:r>
            <w:proofErr w:type="spellStart"/>
            <w:r>
              <w:rPr>
                <w:sz w:val="17"/>
                <w:szCs w:val="17"/>
              </w:rPr>
              <w:t>competitive_bid_amt</w:t>
            </w:r>
            <w:proofErr w:type="spellEnd"/>
            <w:r>
              <w:rPr>
                <w:sz w:val="17"/>
                <w:szCs w:val="17"/>
              </w:rPr>
              <w:t xml:space="preserve"> * </w:t>
            </w:r>
            <w:proofErr w:type="spellStart"/>
            <w:r>
              <w:rPr>
                <w:sz w:val="17"/>
                <w:szCs w:val="17"/>
              </w:rPr>
              <w:t>comp_bid_markup</w:t>
            </w:r>
            <w:proofErr w:type="spellEnd"/>
            <w:r>
              <w:rPr>
                <w:sz w:val="17"/>
                <w:szCs w:val="17"/>
              </w:rPr>
              <w:t>,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w:t>
            </w:r>
            <w:proofErr w:type="spellStart"/>
            <w:r w:rsidRPr="00872C31">
              <w:rPr>
                <w:sz w:val="17"/>
                <w:szCs w:val="17"/>
              </w:rPr>
              <w:t>price_base_adj</w:t>
            </w:r>
            <w:proofErr w:type="spellEnd"/>
            <w:r w:rsidRPr="00872C31">
              <w:rPr>
                <w:sz w:val="17"/>
                <w:szCs w:val="17"/>
              </w:rPr>
              <w:t xml:space="preserve"> + (revenue - </w:t>
            </w:r>
            <w:proofErr w:type="spellStart"/>
            <w:r w:rsidRPr="00872C31">
              <w:rPr>
                <w:sz w:val="17"/>
                <w:szCs w:val="17"/>
              </w:rPr>
              <w:t>price_base_adj</w:t>
            </w:r>
            <w:proofErr w:type="spellEnd"/>
            <w:r w:rsidRPr="00872C31">
              <w:rPr>
                <w:sz w:val="17"/>
                <w:szCs w:val="17"/>
              </w:rPr>
              <w:t xml:space="preserve">) * </w:t>
            </w:r>
            <w:proofErr w:type="spellStart"/>
            <w:r w:rsidRPr="00872C31">
              <w:rPr>
                <w:sz w:val="17"/>
                <w:szCs w:val="17"/>
              </w:rPr>
              <w:t>comp_targ_pct_retain</w:t>
            </w:r>
            <w:proofErr w:type="spellEnd"/>
            <w:r w:rsidRPr="00872C31">
              <w:rPr>
                <w:sz w:val="17"/>
                <w:szCs w:val="17"/>
              </w:rPr>
              <w:t>)</w:t>
            </w:r>
          </w:p>
        </w:tc>
        <w:tc>
          <w:tcPr>
            <w:tcW w:w="2899" w:type="dxa"/>
          </w:tcPr>
          <w:p w14:paraId="11CE1C97" w14:textId="77777777" w:rsidR="008F22DA" w:rsidRPr="00872C31" w:rsidRDefault="008F22DA" w:rsidP="00780DE3">
            <w:pPr>
              <w:rPr>
                <w:sz w:val="17"/>
                <w:szCs w:val="17"/>
              </w:rPr>
            </w:pPr>
            <w:r w:rsidRPr="00872C31">
              <w:rPr>
                <w:sz w:val="17"/>
                <w:szCs w:val="17"/>
              </w:rPr>
              <w:t xml:space="preserve">Calculated floor price + (Current revenue - Calculated floor price) * </w:t>
            </w:r>
            <w:proofErr w:type="spellStart"/>
            <w:r w:rsidRPr="00872C31">
              <w:rPr>
                <w:sz w:val="17"/>
                <w:szCs w:val="17"/>
              </w:rPr>
              <w:t>Avg</w:t>
            </w:r>
            <w:proofErr w:type="spellEnd"/>
            <w:r w:rsidRPr="00872C31">
              <w:rPr>
                <w:sz w:val="17"/>
                <w:szCs w:val="17"/>
              </w:rPr>
              <w:t xml:space="preserve">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(revenue - </w:t>
            </w:r>
            <w:proofErr w:type="spellStart"/>
            <w:r>
              <w:rPr>
                <w:rFonts w:ascii="Arial" w:hAnsi="Arial" w:cs="Arial"/>
                <w:color w:val="000000"/>
                <w:sz w:val="18"/>
                <w:szCs w:val="18"/>
              </w:rPr>
              <w:t>price_base_adj</w:t>
            </w:r>
            <w:proofErr w:type="spellEnd"/>
            <w:r>
              <w:rPr>
                <w:rFonts w:ascii="Arial" w:hAnsi="Arial" w:cs="Arial"/>
                <w:color w:val="000000"/>
                <w:sz w:val="18"/>
                <w:szCs w:val="18"/>
              </w:rPr>
              <w:t xml:space="preserve">) * </w:t>
            </w:r>
            <w:proofErr w:type="spellStart"/>
            <w:r>
              <w:rPr>
                <w:rFonts w:ascii="Arial" w:hAnsi="Arial" w:cs="Arial"/>
                <w:color w:val="000000"/>
                <w:sz w:val="18"/>
                <w:szCs w:val="18"/>
              </w:rPr>
              <w:t>comp_str_pct_retain</w:t>
            </w:r>
            <w:proofErr w:type="spellEnd"/>
            <w:r>
              <w:rPr>
                <w:rFonts w:ascii="Arial" w:hAnsi="Arial" w:cs="Arial"/>
                <w:color w:val="000000"/>
                <w:sz w:val="18"/>
                <w:szCs w:val="18"/>
              </w:rPr>
              <w:t>)</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795BBA">
              <w:rPr>
                <w:sz w:val="18"/>
                <w:szCs w:val="18"/>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pi_retain_base</w:t>
            </w:r>
            <w:proofErr w:type="spellEnd"/>
            <w:r w:rsidRPr="00A22FB1">
              <w:rPr>
                <w:sz w:val="17"/>
                <w:szCs w:val="17"/>
              </w:rPr>
              <w:t>))</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pi_retain_target</w:t>
            </w:r>
            <w:proofErr w:type="spellEnd"/>
            <w:r w:rsidRPr="00A22FB1">
              <w:rPr>
                <w:sz w:val="17"/>
                <w:szCs w:val="17"/>
              </w:rPr>
              <w:t>))</w:t>
            </w:r>
          </w:p>
        </w:tc>
        <w:tc>
          <w:tcPr>
            <w:tcW w:w="2899" w:type="dxa"/>
          </w:tcPr>
          <w:p w14:paraId="58416C4C" w14:textId="77777777" w:rsidR="008F22DA" w:rsidRPr="00872C31" w:rsidRDefault="008F22DA" w:rsidP="00780DE3">
            <w:pPr>
              <w:rPr>
                <w:sz w:val="17"/>
                <w:szCs w:val="17"/>
              </w:rPr>
            </w:pPr>
            <w:r w:rsidRPr="00A22FB1">
              <w:rPr>
                <w:sz w:val="17"/>
                <w:szCs w:val="17"/>
              </w:rPr>
              <w:t xml:space="preserve">Prior rate + </w:t>
            </w:r>
            <w:proofErr w:type="spellStart"/>
            <w:r w:rsidRPr="00A22FB1">
              <w:rPr>
                <w:sz w:val="17"/>
                <w:szCs w:val="17"/>
              </w:rPr>
              <w:t>Avg</w:t>
            </w:r>
            <w:proofErr w:type="spellEnd"/>
            <w:r w:rsidRPr="00A22FB1">
              <w:rPr>
                <w:sz w:val="17"/>
                <w:szCs w:val="17"/>
              </w:rPr>
              <w:t xml:space="preserve">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 ((</w:t>
            </w:r>
            <w:proofErr w:type="spellStart"/>
            <w:r w:rsidRPr="00A22FB1">
              <w:rPr>
                <w:sz w:val="17"/>
                <w:szCs w:val="17"/>
              </w:rPr>
              <w:t>pi_amount</w:t>
            </w:r>
            <w:proofErr w:type="spellEnd"/>
            <w:r w:rsidRPr="00A22FB1">
              <w:rPr>
                <w:sz w:val="17"/>
                <w:szCs w:val="17"/>
              </w:rPr>
              <w:t xml:space="preserve"> * (1 + </w:t>
            </w:r>
            <w:proofErr w:type="spellStart"/>
            <w:r w:rsidRPr="00A22FB1">
              <w:rPr>
                <w:sz w:val="17"/>
                <w:szCs w:val="17"/>
              </w:rPr>
              <w:t>fee_pct</w:t>
            </w:r>
            <w:proofErr w:type="spellEnd"/>
            <w:r w:rsidRPr="00A22FB1">
              <w:rPr>
                <w:sz w:val="17"/>
                <w:szCs w:val="17"/>
              </w:rPr>
              <w:t xml:space="preserve">)) * </w:t>
            </w:r>
            <w:proofErr w:type="spellStart"/>
            <w:r w:rsidRPr="00A22FB1">
              <w:rPr>
                <w:sz w:val="17"/>
                <w:szCs w:val="17"/>
              </w:rPr>
              <w:t>pi_retain_stretch</w:t>
            </w:r>
            <w:proofErr w:type="spellEnd"/>
            <w:r w:rsidRPr="00A22FB1">
              <w:rPr>
                <w:sz w:val="17"/>
                <w:szCs w:val="17"/>
              </w:rPr>
              <w:t>))</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(revenue,(</w:t>
            </w:r>
            <w:proofErr w:type="spellStart"/>
            <w:r w:rsidRPr="00A22FB1">
              <w:rPr>
                <w:sz w:val="17"/>
                <w:szCs w:val="17"/>
              </w:rPr>
              <w:t>cost_to_serve_month</w:t>
            </w:r>
            <w:proofErr w:type="spellEnd"/>
            <w:r w:rsidRPr="00A22FB1">
              <w:rPr>
                <w:sz w:val="17"/>
                <w:szCs w:val="17"/>
              </w:rPr>
              <w:t xml:space="preserve"> + (</w:t>
            </w:r>
            <w:proofErr w:type="spellStart"/>
            <w:r w:rsidRPr="00A22FB1">
              <w:rPr>
                <w:sz w:val="17"/>
                <w:szCs w:val="17"/>
              </w:rPr>
              <w:t>save_base_margin_adj</w:t>
            </w:r>
            <w:proofErr w:type="spellEnd"/>
            <w:r w:rsidRPr="00A22FB1">
              <w:rPr>
                <w:sz w:val="17"/>
                <w:szCs w:val="17"/>
              </w:rPr>
              <w:t xml:space="preserve"> * </w:t>
            </w:r>
            <w:proofErr w:type="spellStart"/>
            <w:r w:rsidRPr="00A22FB1">
              <w:rPr>
                <w:sz w:val="17"/>
                <w:szCs w:val="17"/>
              </w:rPr>
              <w:t>curr_margin_dollars</w:t>
            </w:r>
            <w:proofErr w:type="spellEnd"/>
            <w:r w:rsidRPr="00A22FB1">
              <w:rPr>
                <w:sz w:val="17"/>
                <w:szCs w:val="17"/>
              </w:rPr>
              <w:t>))),1,min)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cost_to_serve_month</w:t>
            </w:r>
            <w:proofErr w:type="spellEnd"/>
            <w:r w:rsidRPr="00A22FB1">
              <w:rPr>
                <w:sz w:val="17"/>
                <w:szCs w:val="17"/>
              </w:rPr>
              <w:t>,(</w:t>
            </w:r>
            <w:proofErr w:type="spellStart"/>
            <w:r w:rsidRPr="00A22FB1">
              <w:rPr>
                <w:sz w:val="17"/>
                <w:szCs w:val="17"/>
              </w:rPr>
              <w:t>price_base_adj</w:t>
            </w:r>
            <w:proofErr w:type="spellEnd"/>
            <w:r w:rsidRPr="00A22FB1">
              <w:rPr>
                <w:sz w:val="17"/>
                <w:szCs w:val="17"/>
              </w:rPr>
              <w:t xml:space="preserve"> + abs(((revenue - </w:t>
            </w:r>
          </w:p>
          <w:p w14:paraId="471588BB" w14:textId="77777777" w:rsidR="008F22DA" w:rsidRPr="00A22FB1" w:rsidRDefault="008F22DA" w:rsidP="00780DE3">
            <w:pPr>
              <w:ind w:right="-87"/>
              <w:rPr>
                <w:sz w:val="17"/>
                <w:szCs w:val="17"/>
              </w:rPr>
            </w:pPr>
            <w:r w:rsidRPr="00A22FB1">
              <w:rPr>
                <w:sz w:val="17"/>
                <w:szCs w:val="17"/>
              </w:rPr>
              <w:t>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save_targ_pct_retain</w:t>
            </w:r>
            <w:proofErr w:type="spellEnd"/>
            <w:r w:rsidRPr="00A22FB1">
              <w:rPr>
                <w:sz w:val="17"/>
                <w:szCs w:val="17"/>
              </w:rPr>
              <w:t>))),1,max)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w:t>
            </w:r>
            <w:proofErr w:type="spellStart"/>
            <w:r w:rsidRPr="00A22FB1">
              <w:rPr>
                <w:sz w:val="17"/>
                <w:szCs w:val="17"/>
              </w:rPr>
              <w:t>Cost,Calculated</w:t>
            </w:r>
            <w:proofErr w:type="spellEnd"/>
            <w:r w:rsidRPr="00A22FB1">
              <w:rPr>
                <w:sz w:val="17"/>
                <w:szCs w:val="17"/>
              </w:rPr>
              <w:t xml:space="preserve"> floor price + abs(Current revenue - </w:t>
            </w:r>
            <w:r>
              <w:rPr>
                <w:sz w:val="17"/>
                <w:szCs w:val="17"/>
              </w:rPr>
              <w:t>M</w:t>
            </w:r>
            <w:r w:rsidRPr="00A22FB1">
              <w:rPr>
                <w:sz w:val="17"/>
                <w:szCs w:val="17"/>
              </w:rPr>
              <w:t xml:space="preserve">ax(Calculated floor </w:t>
            </w:r>
            <w:proofErr w:type="spellStart"/>
            <w:r w:rsidRPr="00A22FB1">
              <w:rPr>
                <w:sz w:val="17"/>
                <w:szCs w:val="17"/>
              </w:rPr>
              <w:t>price,Direct</w:t>
            </w:r>
            <w:proofErr w:type="spellEnd"/>
            <w:r w:rsidRPr="00A22FB1">
              <w:rPr>
                <w:sz w:val="17"/>
                <w:szCs w:val="17"/>
              </w:rPr>
              <w:t xml:space="preserve"> cost)) * </w:t>
            </w:r>
            <w:proofErr w:type="spellStart"/>
            <w:r w:rsidRPr="00A22FB1">
              <w:rPr>
                <w:sz w:val="17"/>
                <w:szCs w:val="17"/>
              </w:rPr>
              <w:t>Avg</w:t>
            </w:r>
            <w:proofErr w:type="spellEnd"/>
            <w:r w:rsidRPr="00A22FB1">
              <w:rPr>
                <w:sz w:val="17"/>
                <w:szCs w:val="17"/>
              </w:rPr>
              <w:t xml:space="preserve">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w:t>
            </w:r>
            <w:proofErr w:type="spellStart"/>
            <w:r w:rsidRPr="00A22FB1">
              <w:rPr>
                <w:sz w:val="17"/>
                <w:szCs w:val="17"/>
              </w:rPr>
              <w:t>cbind</w:t>
            </w:r>
            <w:proofErr w:type="spellEnd"/>
            <w:r w:rsidRPr="00A22FB1">
              <w:rPr>
                <w:sz w:val="17"/>
                <w:szCs w:val="17"/>
              </w:rPr>
              <w:t>(</w:t>
            </w:r>
            <w:proofErr w:type="spellStart"/>
            <w:r w:rsidRPr="00A22FB1">
              <w:rPr>
                <w:sz w:val="17"/>
                <w:szCs w:val="17"/>
              </w:rPr>
              <w:t>price_base_adj,cost_to_serve_month</w:t>
            </w:r>
            <w:proofErr w:type="spellEnd"/>
            <w:r w:rsidRPr="00A22FB1">
              <w:rPr>
                <w:sz w:val="17"/>
                <w:szCs w:val="17"/>
              </w:rPr>
              <w:t xml:space="preserve">),1,max))) * </w:t>
            </w:r>
            <w:proofErr w:type="spellStart"/>
            <w:r w:rsidRPr="00A22FB1">
              <w:rPr>
                <w:sz w:val="17"/>
                <w:szCs w:val="17"/>
              </w:rPr>
              <w:t>save_str_pct_retain</w:t>
            </w:r>
            <w:proofErr w:type="spellEnd"/>
            <w:r w:rsidRPr="00A22FB1">
              <w:rPr>
                <w:sz w:val="17"/>
                <w:szCs w:val="17"/>
              </w:rPr>
              <w:t>))),1,max)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New business </w:t>
            </w:r>
            <w:proofErr w:type="spellStart"/>
            <w:r w:rsidRPr="00A22FB1">
              <w:rPr>
                <w:sz w:val="17"/>
                <w:szCs w:val="17"/>
              </w:rPr>
              <w:t>floor,Calculated</w:t>
            </w:r>
            <w:proofErr w:type="spellEnd"/>
            <w:r w:rsidRPr="00A22FB1">
              <w:rPr>
                <w:sz w:val="17"/>
                <w:szCs w:val="17"/>
              </w:rPr>
              <w:t xml:space="preserve"> floor price + abs(Current revenue - Max(Calculated floor </w:t>
            </w:r>
            <w:proofErr w:type="spellStart"/>
            <w:r w:rsidRPr="00A22FB1">
              <w:rPr>
                <w:sz w:val="17"/>
                <w:szCs w:val="17"/>
              </w:rPr>
              <w:t>price,Direct</w:t>
            </w:r>
            <w:proofErr w:type="spellEnd"/>
            <w:r w:rsidRPr="00A22FB1">
              <w:rPr>
                <w:sz w:val="17"/>
                <w:szCs w:val="17"/>
              </w:rPr>
              <w:t xml:space="preserve">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21714652"/>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795BBA" w:rsidRDefault="002E06AB" w:rsidP="000A7887">
      <w:pPr>
        <w:pStyle w:val="Heading3"/>
        <w:rPr>
          <w:rFonts w:cstheme="minorHAnsi"/>
        </w:rPr>
      </w:pPr>
      <w:bookmarkStart w:id="39" w:name="_Toc421714653"/>
      <w:r w:rsidRPr="00795BBA">
        <w:rPr>
          <w:rFonts w:cstheme="minorHAnsi"/>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proofErr w:type="spellStart"/>
      <w:r>
        <w:rPr>
          <w:rFonts w:cstheme="minorHAnsi"/>
        </w:rPr>
        <w:t>account_status_ind</w:t>
      </w:r>
      <w:proofErr w:type="spellEnd"/>
      <w:r>
        <w:rPr>
          <w:rFonts w:cstheme="minorHAnsi"/>
        </w:rPr>
        <w:t xml:space="preserve"> – (note: table may need to be split into 2 tables to comply with field type limitations in Capture where only a certain number of fields are permitted of each data type—strings, </w:t>
      </w:r>
      <w:proofErr w:type="spellStart"/>
      <w:r>
        <w:rPr>
          <w:rFonts w:cstheme="minorHAnsi"/>
        </w:rPr>
        <w:t>ints</w:t>
      </w:r>
      <w:proofErr w:type="spellEnd"/>
      <w:r>
        <w:rPr>
          <w:rFonts w:cstheme="minorHAnsi"/>
        </w:rPr>
        <w:t xml:space="preserve">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 xml:space="preserve">Rates should be pulled from </w:t>
      </w:r>
      <w:proofErr w:type="spellStart"/>
      <w:r>
        <w:rPr>
          <w:rFonts w:cstheme="minorHAnsi"/>
        </w:rPr>
        <w:t>rpt_rate_hist</w:t>
      </w:r>
      <w:proofErr w:type="spellEnd"/>
      <w:r>
        <w:rPr>
          <w:rFonts w:cstheme="minorHAnsi"/>
        </w:rPr>
        <w:t xml:space="preserve"> and put into </w:t>
      </w:r>
      <w:proofErr w:type="spellStart"/>
      <w:r>
        <w:rPr>
          <w:rFonts w:cstheme="minorHAnsi"/>
        </w:rPr>
        <w:t>account_rates</w:t>
      </w:r>
      <w:proofErr w:type="spellEnd"/>
      <w:r>
        <w:rPr>
          <w:rFonts w:cstheme="minorHAnsi"/>
        </w:rPr>
        <w:t xml:space="preserve"> table (current and PIs)</w:t>
      </w:r>
    </w:p>
    <w:p w14:paraId="28BE931F" w14:textId="77777777" w:rsidR="00780DE3" w:rsidRDefault="00780DE3" w:rsidP="00780DE3">
      <w:pPr>
        <w:pStyle w:val="BodyText"/>
        <w:spacing w:after="0"/>
        <w:rPr>
          <w:rFonts w:cstheme="minorHAnsi"/>
        </w:rPr>
      </w:pPr>
      <w:r>
        <w:rPr>
          <w:rFonts w:cstheme="minorHAnsi"/>
        </w:rPr>
        <w:t xml:space="preserve">Cost will be calculated for and added to </w:t>
      </w:r>
      <w:proofErr w:type="spellStart"/>
      <w:r>
        <w:rPr>
          <w:rFonts w:cstheme="minorHAnsi"/>
        </w:rPr>
        <w:t>account_status_ind</w:t>
      </w:r>
      <w:proofErr w:type="spellEnd"/>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21714654"/>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26B88C43"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r w:rsidR="00475720">
              <w:rPr>
                <w:rFonts w:ascii="Calibri" w:hAnsi="Calibri"/>
                <w:color w:val="000000"/>
              </w:rPr>
              <w:t>,CCP</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proofErr w:type="spellStart"/>
            <w:r w:rsidRPr="00C222EA">
              <w:rPr>
                <w:rFonts w:ascii="Calibri" w:hAnsi="Calibri"/>
                <w:color w:val="000000"/>
              </w:rPr>
              <w:t>Maint</w:t>
            </w:r>
            <w:proofErr w:type="spellEnd"/>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Pr="00795BBA" w:rsidRDefault="002171B0" w:rsidP="002171B0">
      <w:pPr>
        <w:pStyle w:val="Heading3"/>
        <w:rPr>
          <w:rFonts w:cstheme="minorHAnsi"/>
        </w:rPr>
      </w:pPr>
      <w:bookmarkStart w:id="41" w:name="_Toc421714655"/>
      <w:r w:rsidRPr="00795BBA">
        <w:rPr>
          <w:rFonts w:cstheme="minorHAnsi"/>
        </w:rPr>
        <w:t>Data Mappings</w:t>
      </w:r>
      <w:bookmarkEnd w:id="41"/>
    </w:p>
    <w:p w14:paraId="7B7D88AE" w14:textId="77777777" w:rsidR="002171B0" w:rsidRPr="00795BBA" w:rsidRDefault="002171B0" w:rsidP="002171B0">
      <w:pPr>
        <w:pStyle w:val="BodyText"/>
      </w:pPr>
    </w:p>
    <w:p w14:paraId="5CB44A4F" w14:textId="77777777" w:rsidR="002171B0" w:rsidRPr="00795BBA" w:rsidRDefault="002171B0" w:rsidP="002171B0">
      <w:pPr>
        <w:pStyle w:val="BodyText"/>
      </w:pPr>
    </w:p>
    <w:p w14:paraId="3AED4154" w14:textId="2296F7C3" w:rsidR="002171B0" w:rsidRPr="00795BBA" w:rsidRDefault="002171B0" w:rsidP="002171B0">
      <w:pPr>
        <w:pStyle w:val="Heading3"/>
        <w:rPr>
          <w:rFonts w:cstheme="minorHAnsi"/>
        </w:rPr>
      </w:pPr>
      <w:bookmarkStart w:id="42" w:name="_Toc421714656"/>
      <w:r w:rsidRPr="00795BBA">
        <w:rPr>
          <w:rFonts w:cstheme="minorHAnsi"/>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account_status_ind</w:t>
      </w:r>
      <w:proofErr w:type="spellEnd"/>
      <w:r>
        <w:rPr>
          <w:rFonts w:ascii="Consolas" w:hAnsi="Consolas" w:cs="Consolas"/>
          <w:color w:val="008000"/>
          <w:sz w:val="19"/>
          <w:szCs w:val="19"/>
        </w:rPr>
        <w:t>]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21714657"/>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1: produce </w:t>
      </w:r>
      <w:proofErr w:type="spellStart"/>
      <w:r w:rsidRPr="002E06AB">
        <w:rPr>
          <w:rFonts w:cstheme="minorHAnsi"/>
          <w:color w:val="008000"/>
          <w:sz w:val="16"/>
          <w:szCs w:val="19"/>
        </w:rPr>
        <w:t>Fact_Invoice_Detail</w:t>
      </w:r>
      <w:proofErr w:type="spellEnd"/>
      <w:r w:rsidRPr="002E06AB">
        <w:rPr>
          <w:rFonts w:cstheme="minorHAnsi"/>
          <w:color w:val="008000"/>
          <w:sz w:val="16"/>
          <w:szCs w:val="19"/>
        </w:rPr>
        <w:t xml:space="preserve">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proofErr w:type="spellEnd"/>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proofErr w:type="spellEnd"/>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proofErr w:type="spellEnd"/>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proofErr w:type="spellEnd"/>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proofErr w:type="spellEnd"/>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proofErr w:type="spellEnd"/>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proofErr w:type="spellEnd"/>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proofErr w:type="spellEnd"/>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proofErr w:type="spellEnd"/>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proofErr w:type="spellEnd"/>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proofErr w:type="spellEnd"/>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Fact_Invoice_Detail</w:t>
      </w:r>
      <w:proofErr w:type="spellEnd"/>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account_status_ind</w:t>
      </w:r>
      <w:proofErr w:type="spellEnd"/>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21714658"/>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 xml:space="preserve">produce the </w:t>
      </w:r>
      <w:proofErr w:type="spellStart"/>
      <w:r w:rsidR="00653F77" w:rsidRPr="002E06AB">
        <w:rPr>
          <w:rFonts w:cstheme="minorHAnsi"/>
        </w:rPr>
        <w:t>account_status_ind</w:t>
      </w:r>
      <w:proofErr w:type="spellEnd"/>
      <w:r w:rsidR="00653F77" w:rsidRPr="002E06AB">
        <w:rPr>
          <w:rFonts w:cstheme="minorHAnsi"/>
        </w:rPr>
        <w:t xml:space="preserve">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5">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21714659"/>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proofErr w:type="spellStart"/>
      <w:r w:rsidR="00653F77" w:rsidRPr="002E06AB">
        <w:rPr>
          <w:rFonts w:cstheme="minorHAnsi"/>
          <w:color w:val="000000"/>
        </w:rPr>
        <w:t>account_status_ind</w:t>
      </w:r>
      <w:proofErr w:type="spellEnd"/>
      <w:r w:rsidR="00653F77" w:rsidRPr="002E06AB">
        <w:rPr>
          <w:rFonts w:cstheme="minorHAnsi"/>
          <w:color w:val="000000"/>
        </w:rPr>
        <w:t xml:space="preserve">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21714660"/>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21714661"/>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21714662"/>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6"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21714663"/>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7"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 xml:space="preserve">Preliminary </w:t>
      </w:r>
      <w:proofErr w:type="spellStart"/>
      <w:r>
        <w:rPr>
          <w:rFonts w:cstheme="minorHAnsi"/>
        </w:rPr>
        <w:t>account_status_ind</w:t>
      </w:r>
      <w:proofErr w:type="spellEnd"/>
      <w:r>
        <w:rPr>
          <w:rFonts w:cstheme="minorHAnsi"/>
        </w:rPr>
        <w:t xml:space="preserve">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21714664"/>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21714665"/>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21714666"/>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21714667"/>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21714668"/>
      <w:proofErr w:type="spellStart"/>
      <w:r>
        <w:rPr>
          <w:rFonts w:asciiTheme="minorHAnsi" w:hAnsiTheme="minorHAnsi" w:cstheme="minorHAnsi"/>
        </w:rPr>
        <w:t>InfoPro</w:t>
      </w:r>
      <w:proofErr w:type="spellEnd"/>
      <w:r>
        <w:rPr>
          <w:rFonts w:asciiTheme="minorHAnsi" w:hAnsiTheme="minorHAnsi" w:cstheme="minorHAnsi"/>
        </w:rPr>
        <w:t xml:space="preserve"> Upload</w:t>
      </w:r>
      <w:bookmarkEnd w:id="57"/>
    </w:p>
    <w:p w14:paraId="613AAA99" w14:textId="77777777" w:rsidR="004727EE" w:rsidRPr="004727EE" w:rsidRDefault="004727EE" w:rsidP="004727EE">
      <w:pPr>
        <w:pStyle w:val="Heading3"/>
        <w:rPr>
          <w:b w:val="0"/>
          <w:sz w:val="20"/>
        </w:rPr>
      </w:pPr>
      <w:bookmarkStart w:id="58" w:name="_Toc421714669"/>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21714670"/>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21714671"/>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This table </w:t>
      </w:r>
      <w:r w:rsidRPr="00D55B83">
        <w:rPr>
          <w:rFonts w:cstheme="minorHAnsi"/>
          <w:color w:val="FF0000"/>
        </w:rPr>
        <w:t xml:space="preserve">DOES NOT </w:t>
      </w:r>
      <w:r>
        <w:rPr>
          <w:rFonts w:cstheme="minorHAnsi"/>
        </w:rPr>
        <w:t>encompass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proofErr w:type="spellStart"/>
            <w:r>
              <w:rPr>
                <w:rFonts w:cstheme="minorHAnsi"/>
              </w:rPr>
              <w:t>effective_date</w:t>
            </w:r>
            <w:proofErr w:type="spellEnd"/>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21714672"/>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21714673"/>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21714674"/>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21714675"/>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21714676"/>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21714677"/>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21714678"/>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 xml:space="preserve">Reference </w:t>
      </w:r>
      <w:proofErr w:type="spellStart"/>
      <w:r w:rsidRPr="002E06AB">
        <w:rPr>
          <w:rFonts w:cstheme="minorHAnsi"/>
        </w:rPr>
        <w:t>Aldon</w:t>
      </w:r>
      <w:proofErr w:type="spellEnd"/>
      <w:r w:rsidRPr="002E06AB">
        <w:rPr>
          <w:rFonts w:cstheme="minorHAnsi"/>
        </w:rPr>
        <w:t xml:space="preserve">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21714679"/>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21714680"/>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21714681"/>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21714682"/>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21714683"/>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21714684"/>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21714685"/>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21714686"/>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21714687"/>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proofErr w:type="spellEnd"/>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proofErr w:type="spellEnd"/>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8"/>
      <w:footerReference w:type="default" r:id="rId39"/>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4060E" w14:textId="77777777" w:rsidR="00843E31" w:rsidRDefault="00843E31">
      <w:r>
        <w:separator/>
      </w:r>
    </w:p>
  </w:endnote>
  <w:endnote w:type="continuationSeparator" w:id="0">
    <w:p w14:paraId="67592367" w14:textId="77777777" w:rsidR="00843E31" w:rsidRDefault="00843E31">
      <w:r>
        <w:continuationSeparator/>
      </w:r>
    </w:p>
  </w:endnote>
  <w:endnote w:type="continuationNotice" w:id="1">
    <w:p w14:paraId="3C3F8506" w14:textId="77777777" w:rsidR="00843E31" w:rsidRDefault="00843E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B44830" w:rsidRDefault="00B4483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B44830" w:rsidRDefault="00B44830">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B44830" w:rsidRDefault="00B4483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B44830" w:rsidRDefault="00B44830">
    <w:pPr>
      <w:pStyle w:val="Footer"/>
      <w:ind w:right="360"/>
    </w:pPr>
    <w:r>
      <w:tab/>
    </w:r>
  </w:p>
  <w:p w14:paraId="3CA008DB" w14:textId="77777777" w:rsidR="00B44830" w:rsidRDefault="00B4483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B44830" w:rsidRDefault="00B44830"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6/10/2015 3:43:58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F90CC8">
      <w:rPr>
        <w:rStyle w:val="PageNumber"/>
        <w:rFonts w:ascii="Arial" w:hAnsi="Arial" w:cs="Arial"/>
        <w:b w:val="0"/>
        <w:i/>
        <w:noProof/>
        <w:sz w:val="16"/>
        <w:szCs w:val="16"/>
      </w:rPr>
      <w:t>12</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912E77" w14:textId="77777777" w:rsidR="00843E31" w:rsidRDefault="00843E31">
      <w:r>
        <w:separator/>
      </w:r>
    </w:p>
  </w:footnote>
  <w:footnote w:type="continuationSeparator" w:id="0">
    <w:p w14:paraId="247C81C6" w14:textId="77777777" w:rsidR="00843E31" w:rsidRDefault="00843E31">
      <w:r>
        <w:continuationSeparator/>
      </w:r>
    </w:p>
  </w:footnote>
  <w:footnote w:type="continuationNotice" w:id="1">
    <w:p w14:paraId="16F1CCEB" w14:textId="77777777" w:rsidR="00843E31" w:rsidRDefault="00843E3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B44830" w:rsidRDefault="00B44830">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B44830" w:rsidRDefault="00B44830">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B44830" w:rsidRDefault="00B44830"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652F2"/>
    <w:multiLevelType w:val="multilevel"/>
    <w:tmpl w:val="A7B0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4"/>
  </w:num>
  <w:num w:numId="4">
    <w:abstractNumId w:val="13"/>
  </w:num>
  <w:num w:numId="5">
    <w:abstractNumId w:val="31"/>
  </w:num>
  <w:num w:numId="6">
    <w:abstractNumId w:val="37"/>
  </w:num>
  <w:num w:numId="7">
    <w:abstractNumId w:val="6"/>
  </w:num>
  <w:num w:numId="8">
    <w:abstractNumId w:val="38"/>
  </w:num>
  <w:num w:numId="9">
    <w:abstractNumId w:val="4"/>
  </w:num>
  <w:num w:numId="10">
    <w:abstractNumId w:val="36"/>
  </w:num>
  <w:num w:numId="11">
    <w:abstractNumId w:val="11"/>
  </w:num>
  <w:num w:numId="12">
    <w:abstractNumId w:val="19"/>
  </w:num>
  <w:num w:numId="13">
    <w:abstractNumId w:val="2"/>
  </w:num>
  <w:num w:numId="14">
    <w:abstractNumId w:val="35"/>
  </w:num>
  <w:num w:numId="15">
    <w:abstractNumId w:val="10"/>
  </w:num>
  <w:num w:numId="16">
    <w:abstractNumId w:val="20"/>
  </w:num>
  <w:num w:numId="17">
    <w:abstractNumId w:val="28"/>
  </w:num>
  <w:num w:numId="18">
    <w:abstractNumId w:val="27"/>
  </w:num>
  <w:num w:numId="19">
    <w:abstractNumId w:val="26"/>
  </w:num>
  <w:num w:numId="20">
    <w:abstractNumId w:val="29"/>
  </w:num>
  <w:num w:numId="21">
    <w:abstractNumId w:val="15"/>
  </w:num>
  <w:num w:numId="22">
    <w:abstractNumId w:val="17"/>
  </w:num>
  <w:num w:numId="23">
    <w:abstractNumId w:val="3"/>
  </w:num>
  <w:num w:numId="24">
    <w:abstractNumId w:val="7"/>
  </w:num>
  <w:num w:numId="25">
    <w:abstractNumId w:val="25"/>
  </w:num>
  <w:num w:numId="26">
    <w:abstractNumId w:val="9"/>
  </w:num>
  <w:num w:numId="27">
    <w:abstractNumId w:val="21"/>
  </w:num>
  <w:num w:numId="28">
    <w:abstractNumId w:val="0"/>
  </w:num>
  <w:num w:numId="29">
    <w:abstractNumId w:val="30"/>
  </w:num>
  <w:num w:numId="30">
    <w:abstractNumId w:val="18"/>
  </w:num>
  <w:num w:numId="31">
    <w:abstractNumId w:val="5"/>
  </w:num>
  <w:num w:numId="32">
    <w:abstractNumId w:val="23"/>
  </w:num>
  <w:num w:numId="33">
    <w:abstractNumId w:val="33"/>
  </w:num>
  <w:num w:numId="34">
    <w:abstractNumId w:val="24"/>
  </w:num>
  <w:num w:numId="35">
    <w:abstractNumId w:val="8"/>
  </w:num>
  <w:num w:numId="36">
    <w:abstractNumId w:val="16"/>
  </w:num>
  <w:num w:numId="37">
    <w:abstractNumId w:val="32"/>
  </w:num>
  <w:num w:numId="38">
    <w:abstractNumId w:val="12"/>
  </w:num>
  <w:num w:numId="39">
    <w:abstractNumId w:val="34"/>
  </w:num>
  <w:num w:numId="40">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0B81"/>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3A92"/>
    <w:rsid w:val="0022550E"/>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45B4"/>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1E80"/>
    <w:rsid w:val="0044591C"/>
    <w:rsid w:val="004464AB"/>
    <w:rsid w:val="004472D9"/>
    <w:rsid w:val="00447B5E"/>
    <w:rsid w:val="00451522"/>
    <w:rsid w:val="004605E9"/>
    <w:rsid w:val="004625C2"/>
    <w:rsid w:val="00463277"/>
    <w:rsid w:val="00463AAE"/>
    <w:rsid w:val="004641F9"/>
    <w:rsid w:val="004727EE"/>
    <w:rsid w:val="00472955"/>
    <w:rsid w:val="00475720"/>
    <w:rsid w:val="004760FC"/>
    <w:rsid w:val="00476328"/>
    <w:rsid w:val="004770E5"/>
    <w:rsid w:val="004843EB"/>
    <w:rsid w:val="00492751"/>
    <w:rsid w:val="00494527"/>
    <w:rsid w:val="004945CD"/>
    <w:rsid w:val="00495049"/>
    <w:rsid w:val="00495FD9"/>
    <w:rsid w:val="0049687C"/>
    <w:rsid w:val="00496E92"/>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0E7B"/>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95BBA"/>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3E31"/>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44CD"/>
    <w:rsid w:val="009B6D96"/>
    <w:rsid w:val="009B7235"/>
    <w:rsid w:val="009B776D"/>
    <w:rsid w:val="009C193D"/>
    <w:rsid w:val="009C2961"/>
    <w:rsid w:val="009C40B0"/>
    <w:rsid w:val="009C6104"/>
    <w:rsid w:val="009D0C8D"/>
    <w:rsid w:val="009D15B8"/>
    <w:rsid w:val="009E1FA8"/>
    <w:rsid w:val="009E5B1E"/>
    <w:rsid w:val="009E6CD4"/>
    <w:rsid w:val="009E7E99"/>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4830"/>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39E4"/>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0CC8"/>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82003409">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itpmo-2010projects/BI%20Program%20Strategy/3.0%20Design/Mapping/Enterprise%20Mapping%20Document.xls"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itpmo-2010projects/BI%20Program%20Strategy/3.0%20Design/Mapping/Enterprise%20Mapping%20Document.xl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tmp"/><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76EF1"/>
    <w:rsid w:val="00496B1F"/>
    <w:rsid w:val="0053723F"/>
    <w:rsid w:val="005F1959"/>
    <w:rsid w:val="005F1CCE"/>
    <w:rsid w:val="0060061E"/>
    <w:rsid w:val="006063DA"/>
    <w:rsid w:val="006124A2"/>
    <w:rsid w:val="00656B01"/>
    <w:rsid w:val="0066111F"/>
    <w:rsid w:val="00682A06"/>
    <w:rsid w:val="006A21A3"/>
    <w:rsid w:val="006C4919"/>
    <w:rsid w:val="00784460"/>
    <w:rsid w:val="008432E8"/>
    <w:rsid w:val="008D3DF1"/>
    <w:rsid w:val="009B2924"/>
    <w:rsid w:val="009F499C"/>
    <w:rsid w:val="00A2581B"/>
    <w:rsid w:val="00AE7CA7"/>
    <w:rsid w:val="00BB523E"/>
    <w:rsid w:val="00BF5391"/>
    <w:rsid w:val="00C32EEE"/>
    <w:rsid w:val="00C50148"/>
    <w:rsid w:val="00C7168C"/>
    <w:rsid w:val="00D05301"/>
    <w:rsid w:val="00D34CC5"/>
    <w:rsid w:val="00D41003"/>
    <w:rsid w:val="00D71E2B"/>
    <w:rsid w:val="00E24A93"/>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9EE3C18-22BF-42EE-907A-1BF2DF85D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53</Pages>
  <Words>10771</Words>
  <Characters>61395</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19</cp:revision>
  <cp:lastPrinted>2012-12-07T17:42:00Z</cp:lastPrinted>
  <dcterms:created xsi:type="dcterms:W3CDTF">2015-05-27T18:51:00Z</dcterms:created>
  <dcterms:modified xsi:type="dcterms:W3CDTF">2015-06-10T22:55:00Z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