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CA44CB" w:rsidRDefault="00A910C9" w:rsidP="00827F60">
      <w:pPr>
        <w:pStyle w:val="Title"/>
        <w:rPr>
          <w:rFonts w:asciiTheme="minorHAnsi" w:hAnsiTheme="minorHAnsi"/>
        </w:rPr>
      </w:pPr>
    </w:p>
    <w:p w:rsidR="00A910C9" w:rsidRPr="00CA44CB" w:rsidRDefault="00A910C9" w:rsidP="00A910C9">
      <w:pPr>
        <w:jc w:val="both"/>
        <w:rPr>
          <w:rFonts w:asciiTheme="minorHAnsi" w:hAnsiTheme="minorHAnsi"/>
        </w:rPr>
      </w:pPr>
    </w:p>
    <w:p w:rsidR="00A910C9" w:rsidRPr="00CA44CB" w:rsidRDefault="00A910C9" w:rsidP="00A910C9">
      <w:pPr>
        <w:jc w:val="both"/>
        <w:rPr>
          <w:rFonts w:asciiTheme="minorHAnsi" w:hAnsiTheme="minorHAnsi"/>
        </w:rPr>
      </w:pPr>
    </w:p>
    <w:p w:rsidR="00A910C9" w:rsidRPr="00CA44CB" w:rsidRDefault="00A910C9" w:rsidP="00A910C9">
      <w:pPr>
        <w:jc w:val="both"/>
        <w:rPr>
          <w:rFonts w:asciiTheme="minorHAnsi" w:hAnsiTheme="minorHAnsi"/>
        </w:rPr>
      </w:pPr>
    </w:p>
    <w:p w:rsidR="00A910C9" w:rsidRPr="00CA44CB" w:rsidRDefault="00A910C9" w:rsidP="00A910C9">
      <w:pPr>
        <w:jc w:val="both"/>
        <w:rPr>
          <w:rFonts w:asciiTheme="minorHAnsi" w:hAnsiTheme="minorHAnsi"/>
        </w:rPr>
      </w:pPr>
    </w:p>
    <w:p w:rsidR="00A910C9" w:rsidRPr="00CA44CB" w:rsidRDefault="00A910C9" w:rsidP="00A910C9">
      <w:pPr>
        <w:jc w:val="both"/>
        <w:rPr>
          <w:rFonts w:asciiTheme="minorHAnsi" w:hAnsiTheme="minorHAnsi" w:cs="Arial"/>
        </w:rPr>
      </w:pPr>
    </w:p>
    <w:p w:rsidR="00A910C9" w:rsidRPr="00CA44CB" w:rsidRDefault="00A910C9" w:rsidP="00A910C9">
      <w:pPr>
        <w:jc w:val="both"/>
        <w:rPr>
          <w:rFonts w:asciiTheme="minorHAnsi" w:hAnsiTheme="minorHAnsi" w:cs="Arial"/>
        </w:rPr>
      </w:pPr>
    </w:p>
    <w:p w:rsidR="00A910C9" w:rsidRPr="00CA44CB" w:rsidRDefault="00A910C9" w:rsidP="00A910C9">
      <w:pPr>
        <w:jc w:val="both"/>
        <w:rPr>
          <w:rFonts w:asciiTheme="minorHAnsi" w:hAnsiTheme="minorHAnsi" w:cs="Arial"/>
        </w:rPr>
      </w:pPr>
    </w:p>
    <w:p w:rsidR="00A910C9" w:rsidRPr="00CA44CB" w:rsidRDefault="00A910C9" w:rsidP="00A910C9">
      <w:pPr>
        <w:jc w:val="both"/>
        <w:rPr>
          <w:rFonts w:asciiTheme="minorHAnsi" w:hAnsiTheme="minorHAnsi" w:cs="Arial"/>
        </w:rPr>
      </w:pPr>
    </w:p>
    <w:p w:rsidR="00A910C9" w:rsidRPr="00CA44CB" w:rsidRDefault="00A910C9" w:rsidP="00A910C9">
      <w:pPr>
        <w:jc w:val="both"/>
        <w:rPr>
          <w:rFonts w:asciiTheme="minorHAnsi" w:hAnsiTheme="minorHAnsi" w:cs="Arial"/>
        </w:rPr>
      </w:pPr>
    </w:p>
    <w:p w:rsidR="00A910C9" w:rsidRPr="00CA44CB" w:rsidRDefault="00A910C9" w:rsidP="00A910C9">
      <w:pPr>
        <w:jc w:val="both"/>
        <w:rPr>
          <w:rFonts w:asciiTheme="minorHAnsi" w:hAnsiTheme="minorHAnsi" w:cs="Arial"/>
        </w:rPr>
      </w:pPr>
    </w:p>
    <w:p w:rsidR="00A910C9" w:rsidRPr="00CA44CB" w:rsidRDefault="00A910C9" w:rsidP="00A910C9">
      <w:pPr>
        <w:jc w:val="both"/>
        <w:rPr>
          <w:rFonts w:asciiTheme="minorHAnsi" w:hAnsiTheme="minorHAnsi" w:cs="Arial"/>
        </w:rPr>
      </w:pPr>
    </w:p>
    <w:p w:rsidR="00A910C9" w:rsidRPr="00CA44CB" w:rsidRDefault="00A910C9" w:rsidP="00A910C9">
      <w:pPr>
        <w:pStyle w:val="Title"/>
        <w:jc w:val="both"/>
        <w:rPr>
          <w:rFonts w:asciiTheme="minorHAnsi" w:hAnsiTheme="minorHAnsi"/>
          <w:kern w:val="0"/>
        </w:rPr>
      </w:pPr>
    </w:p>
    <w:p w:rsidR="00A910C9" w:rsidRPr="00CA44CB" w:rsidRDefault="00BA2381" w:rsidP="00285085">
      <w:pPr>
        <w:pStyle w:val="Title"/>
        <w:rPr>
          <w:rFonts w:asciiTheme="minorHAnsi" w:hAnsiTheme="minorHAnsi"/>
          <w:kern w:val="0"/>
        </w:rPr>
      </w:pPr>
      <w:r w:rsidRPr="00CA44CB">
        <w:rPr>
          <w:rFonts w:asciiTheme="minorHAnsi" w:hAnsiTheme="minorHAnsi"/>
        </w:rPr>
        <w:t>Requirements/</w:t>
      </w:r>
      <w:r w:rsidR="00DF6676" w:rsidRPr="00CA44CB">
        <w:rPr>
          <w:rFonts w:asciiTheme="minorHAnsi" w:hAnsiTheme="minorHAnsi"/>
        </w:rPr>
        <w:fldChar w:fldCharType="begin"/>
      </w:r>
      <w:r w:rsidR="00DF6676" w:rsidRPr="00CA44CB">
        <w:rPr>
          <w:rFonts w:asciiTheme="minorHAnsi" w:hAnsiTheme="minorHAnsi"/>
        </w:rPr>
        <w:instrText xml:space="preserve"> TITLE  \* MERGEFORMAT </w:instrText>
      </w:r>
      <w:r w:rsidR="00DF6676" w:rsidRPr="00CA44CB">
        <w:rPr>
          <w:rFonts w:asciiTheme="minorHAnsi" w:hAnsiTheme="minorHAnsi"/>
        </w:rPr>
        <w:fldChar w:fldCharType="separate"/>
      </w:r>
      <w:r w:rsidR="00A910C9" w:rsidRPr="00CA44CB">
        <w:rPr>
          <w:rFonts w:asciiTheme="minorHAnsi" w:hAnsiTheme="minorHAnsi"/>
          <w:kern w:val="0"/>
        </w:rPr>
        <w:t>Design Specification</w:t>
      </w:r>
      <w:r w:rsidR="00DF6676" w:rsidRPr="00CA44CB">
        <w:rPr>
          <w:rFonts w:asciiTheme="minorHAnsi" w:hAnsiTheme="minorHAnsi"/>
          <w:kern w:val="0"/>
        </w:rPr>
        <w:fldChar w:fldCharType="end"/>
      </w:r>
    </w:p>
    <w:p w:rsidR="00510A21" w:rsidRPr="00CA44CB" w:rsidRDefault="007B3B5A" w:rsidP="00510A21">
      <w:pPr>
        <w:jc w:val="center"/>
        <w:rPr>
          <w:rFonts w:asciiTheme="minorHAnsi" w:hAnsiTheme="minorHAnsi"/>
          <w:b/>
          <w:kern w:val="28"/>
          <w:sz w:val="40"/>
        </w:rPr>
      </w:pPr>
      <w:r w:rsidRPr="00CA44CB">
        <w:rPr>
          <w:rFonts w:asciiTheme="minorHAnsi" w:hAnsiTheme="minorHAnsi"/>
          <w:b/>
          <w:kern w:val="28"/>
          <w:sz w:val="40"/>
        </w:rPr>
        <w:t xml:space="preserve">Feb2015 </w:t>
      </w:r>
      <w:r w:rsidR="00B11143" w:rsidRPr="00CA44CB">
        <w:rPr>
          <w:rFonts w:asciiTheme="minorHAnsi" w:hAnsiTheme="minorHAnsi"/>
          <w:b/>
          <w:kern w:val="28"/>
          <w:sz w:val="40"/>
        </w:rPr>
        <w:t>Emergency</w:t>
      </w:r>
      <w:r w:rsidRPr="00CA44CB">
        <w:rPr>
          <w:rFonts w:asciiTheme="minorHAnsi" w:hAnsiTheme="minorHAnsi"/>
          <w:b/>
          <w:kern w:val="28"/>
          <w:sz w:val="40"/>
        </w:rPr>
        <w:t xml:space="preserve"> Fixes</w:t>
      </w:r>
    </w:p>
    <w:p w:rsidR="004965B8" w:rsidRPr="00CA44CB" w:rsidRDefault="004965B8" w:rsidP="00510A21">
      <w:pPr>
        <w:jc w:val="center"/>
        <w:rPr>
          <w:rFonts w:asciiTheme="minorHAnsi" w:hAnsiTheme="minorHAnsi"/>
          <w:b/>
          <w:kern w:val="28"/>
          <w:sz w:val="40"/>
        </w:rPr>
      </w:pPr>
      <w:r w:rsidRPr="00CA44CB">
        <w:rPr>
          <w:rFonts w:asciiTheme="minorHAnsi" w:hAnsiTheme="minorHAnsi"/>
          <w:b/>
          <w:kern w:val="28"/>
          <w:sz w:val="40"/>
        </w:rPr>
        <w:t>CR 13372</w:t>
      </w:r>
    </w:p>
    <w:p w:rsidR="00A910C9" w:rsidRPr="00CA44CB" w:rsidRDefault="00A910C9" w:rsidP="00A910C9">
      <w:pPr>
        <w:jc w:val="both"/>
        <w:rPr>
          <w:rFonts w:asciiTheme="minorHAnsi" w:hAnsiTheme="minorHAnsi" w:cs="Arial"/>
        </w:rPr>
      </w:pPr>
    </w:p>
    <w:p w:rsidR="00A910C9" w:rsidRPr="00CA44CB" w:rsidRDefault="00A910C9" w:rsidP="00A910C9">
      <w:pPr>
        <w:jc w:val="both"/>
        <w:rPr>
          <w:rFonts w:asciiTheme="minorHAnsi" w:hAnsiTheme="minorHAnsi" w:cs="Arial"/>
        </w:rPr>
      </w:pPr>
    </w:p>
    <w:p w:rsidR="00A910C9" w:rsidRPr="00CA44CB" w:rsidRDefault="00A910C9" w:rsidP="00A910C9">
      <w:pPr>
        <w:jc w:val="both"/>
        <w:rPr>
          <w:rFonts w:asciiTheme="minorHAnsi" w:hAnsiTheme="minorHAnsi" w:cs="Arial"/>
        </w:rPr>
      </w:pPr>
    </w:p>
    <w:p w:rsidR="00A910C9" w:rsidRPr="00CA44CB" w:rsidRDefault="00A910C9" w:rsidP="00A910C9">
      <w:pPr>
        <w:jc w:val="both"/>
        <w:rPr>
          <w:rFonts w:asciiTheme="minorHAnsi" w:hAnsiTheme="minorHAnsi" w:cs="Arial"/>
        </w:rPr>
      </w:pPr>
    </w:p>
    <w:p w:rsidR="00A910C9" w:rsidRPr="00CA44CB" w:rsidRDefault="00A910C9" w:rsidP="00A910C9">
      <w:pPr>
        <w:jc w:val="both"/>
        <w:rPr>
          <w:rFonts w:asciiTheme="minorHAnsi" w:hAnsiTheme="minorHAnsi" w:cs="Arial"/>
        </w:rPr>
      </w:pPr>
    </w:p>
    <w:p w:rsidR="00A910C9" w:rsidRPr="00CA44CB" w:rsidRDefault="00A910C9" w:rsidP="00A910C9">
      <w:pPr>
        <w:jc w:val="both"/>
        <w:rPr>
          <w:rFonts w:asciiTheme="minorHAnsi" w:hAnsiTheme="minorHAnsi" w:cs="Arial"/>
        </w:rPr>
      </w:pPr>
    </w:p>
    <w:p w:rsidR="00A910C9" w:rsidRPr="00CA44CB" w:rsidRDefault="00A910C9" w:rsidP="00A910C9">
      <w:pPr>
        <w:jc w:val="both"/>
        <w:rPr>
          <w:rFonts w:asciiTheme="minorHAnsi" w:hAnsiTheme="minorHAnsi" w:cs="Arial"/>
        </w:rPr>
      </w:pPr>
    </w:p>
    <w:p w:rsidR="00A910C9" w:rsidRPr="00CA44CB" w:rsidRDefault="00A910C9" w:rsidP="00A910C9">
      <w:pPr>
        <w:jc w:val="both"/>
        <w:rPr>
          <w:rFonts w:asciiTheme="minorHAnsi" w:hAnsiTheme="minorHAnsi" w:cs="Arial"/>
        </w:rPr>
      </w:pPr>
    </w:p>
    <w:p w:rsidR="00A910C9" w:rsidRPr="00CA44CB" w:rsidRDefault="00A910C9" w:rsidP="00A910C9">
      <w:pPr>
        <w:jc w:val="both"/>
        <w:rPr>
          <w:rFonts w:asciiTheme="minorHAnsi" w:hAnsiTheme="minorHAnsi" w:cs="Arial"/>
        </w:rPr>
        <w:sectPr w:rsidR="00A910C9" w:rsidRPr="00CA44CB"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CA44CB" w:rsidRDefault="00A910C9" w:rsidP="00A910C9">
      <w:pPr>
        <w:pStyle w:val="RevHistory"/>
        <w:keepLines/>
        <w:widowControl/>
        <w:jc w:val="both"/>
        <w:rPr>
          <w:rFonts w:asciiTheme="minorHAnsi" w:hAnsiTheme="minorHAnsi"/>
          <w:sz w:val="40"/>
        </w:rPr>
      </w:pPr>
      <w:r w:rsidRPr="00CA44CB">
        <w:rPr>
          <w:rFonts w:asciiTheme="minorHAnsi" w:hAnsiTheme="minorHAnsi"/>
          <w:sz w:val="40"/>
        </w:rPr>
        <w:lastRenderedPageBreak/>
        <w:t>Revision History</w:t>
      </w:r>
    </w:p>
    <w:p w:rsidR="00A910C9" w:rsidRPr="00CA4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CA44CB" w:rsidTr="00857CE8">
        <w:tc>
          <w:tcPr>
            <w:tcW w:w="1278" w:type="dxa"/>
          </w:tcPr>
          <w:p w:rsidR="00A910C9" w:rsidRPr="00CA44CB" w:rsidRDefault="00A910C9" w:rsidP="00857CE8">
            <w:pPr>
              <w:pStyle w:val="TableText"/>
              <w:jc w:val="both"/>
              <w:rPr>
                <w:rFonts w:asciiTheme="minorHAnsi" w:hAnsiTheme="minorHAnsi"/>
                <w:b/>
                <w:u w:val="single"/>
              </w:rPr>
            </w:pPr>
            <w:r w:rsidRPr="00CA44CB">
              <w:rPr>
                <w:rFonts w:asciiTheme="minorHAnsi" w:hAnsiTheme="minorHAnsi"/>
                <w:b/>
              </w:rPr>
              <w:t>Date</w:t>
            </w:r>
          </w:p>
        </w:tc>
        <w:tc>
          <w:tcPr>
            <w:tcW w:w="1080" w:type="dxa"/>
          </w:tcPr>
          <w:p w:rsidR="00A910C9" w:rsidRPr="00CA44CB" w:rsidRDefault="00A910C9" w:rsidP="00857CE8">
            <w:pPr>
              <w:pStyle w:val="TableText"/>
              <w:jc w:val="both"/>
              <w:rPr>
                <w:rFonts w:asciiTheme="minorHAnsi" w:hAnsiTheme="minorHAnsi"/>
                <w:b/>
                <w:u w:val="single"/>
              </w:rPr>
            </w:pPr>
            <w:r w:rsidRPr="00CA44CB">
              <w:rPr>
                <w:rFonts w:asciiTheme="minorHAnsi" w:hAnsiTheme="minorHAnsi"/>
                <w:b/>
              </w:rPr>
              <w:t>Revision</w:t>
            </w:r>
          </w:p>
        </w:tc>
        <w:tc>
          <w:tcPr>
            <w:tcW w:w="3814" w:type="dxa"/>
          </w:tcPr>
          <w:p w:rsidR="00A910C9" w:rsidRPr="00CA44CB" w:rsidRDefault="00A910C9" w:rsidP="00E552C0">
            <w:pPr>
              <w:pStyle w:val="TableText"/>
              <w:rPr>
                <w:rFonts w:asciiTheme="minorHAnsi" w:hAnsiTheme="minorHAnsi"/>
                <w:b/>
                <w:u w:val="single"/>
              </w:rPr>
            </w:pPr>
            <w:r w:rsidRPr="00CA44CB">
              <w:rPr>
                <w:rFonts w:asciiTheme="minorHAnsi" w:hAnsiTheme="minorHAnsi"/>
                <w:b/>
              </w:rPr>
              <w:t>Description</w:t>
            </w:r>
          </w:p>
        </w:tc>
        <w:tc>
          <w:tcPr>
            <w:tcW w:w="2576" w:type="dxa"/>
          </w:tcPr>
          <w:p w:rsidR="00A910C9" w:rsidRPr="00CA44CB" w:rsidRDefault="00A910C9" w:rsidP="00857CE8">
            <w:pPr>
              <w:pStyle w:val="TableText"/>
              <w:jc w:val="both"/>
              <w:rPr>
                <w:rFonts w:asciiTheme="minorHAnsi" w:hAnsiTheme="minorHAnsi"/>
                <w:b/>
                <w:u w:val="single"/>
              </w:rPr>
            </w:pPr>
            <w:r w:rsidRPr="00CA44CB">
              <w:rPr>
                <w:rFonts w:asciiTheme="minorHAnsi" w:hAnsiTheme="minorHAnsi"/>
                <w:b/>
              </w:rPr>
              <w:t>Author</w:t>
            </w:r>
          </w:p>
        </w:tc>
      </w:tr>
      <w:tr w:rsidR="00A910C9" w:rsidRPr="00CA44CB" w:rsidTr="00857CE8">
        <w:tc>
          <w:tcPr>
            <w:tcW w:w="1278" w:type="dxa"/>
          </w:tcPr>
          <w:p w:rsidR="00A910C9" w:rsidRPr="00CA44CB" w:rsidRDefault="009C3F89" w:rsidP="007B3B5A">
            <w:pPr>
              <w:pStyle w:val="TableText"/>
              <w:widowControl/>
              <w:jc w:val="both"/>
              <w:rPr>
                <w:rFonts w:asciiTheme="minorHAnsi" w:hAnsiTheme="minorHAnsi"/>
              </w:rPr>
            </w:pPr>
            <w:r w:rsidRPr="00CA44CB">
              <w:rPr>
                <w:rFonts w:asciiTheme="minorHAnsi" w:hAnsiTheme="minorHAnsi"/>
              </w:rPr>
              <w:t>2</w:t>
            </w:r>
            <w:r w:rsidR="00D43F64" w:rsidRPr="00CA44CB">
              <w:rPr>
                <w:rFonts w:asciiTheme="minorHAnsi" w:hAnsiTheme="minorHAnsi"/>
              </w:rPr>
              <w:t>/</w:t>
            </w:r>
            <w:r w:rsidRPr="00CA44CB">
              <w:rPr>
                <w:rFonts w:asciiTheme="minorHAnsi" w:hAnsiTheme="minorHAnsi"/>
              </w:rPr>
              <w:t>25</w:t>
            </w:r>
            <w:r w:rsidR="00D43F64" w:rsidRPr="00CA44CB">
              <w:rPr>
                <w:rFonts w:asciiTheme="minorHAnsi" w:hAnsiTheme="minorHAnsi"/>
              </w:rPr>
              <w:t>/201</w:t>
            </w:r>
            <w:r w:rsidR="007B3B5A" w:rsidRPr="00CA44CB">
              <w:rPr>
                <w:rFonts w:asciiTheme="minorHAnsi" w:hAnsiTheme="minorHAnsi"/>
              </w:rPr>
              <w:t>5</w:t>
            </w:r>
          </w:p>
        </w:tc>
        <w:tc>
          <w:tcPr>
            <w:tcW w:w="1080" w:type="dxa"/>
          </w:tcPr>
          <w:p w:rsidR="00A910C9" w:rsidRPr="00CA44CB" w:rsidRDefault="00A910C9" w:rsidP="00857CE8">
            <w:pPr>
              <w:pStyle w:val="TableText"/>
              <w:widowControl/>
              <w:jc w:val="both"/>
              <w:rPr>
                <w:rFonts w:asciiTheme="minorHAnsi" w:hAnsiTheme="minorHAnsi"/>
              </w:rPr>
            </w:pPr>
            <w:r w:rsidRPr="00CA44CB">
              <w:rPr>
                <w:rFonts w:asciiTheme="minorHAnsi" w:hAnsiTheme="minorHAnsi"/>
              </w:rPr>
              <w:t>1.0</w:t>
            </w:r>
          </w:p>
        </w:tc>
        <w:tc>
          <w:tcPr>
            <w:tcW w:w="3814" w:type="dxa"/>
          </w:tcPr>
          <w:p w:rsidR="00A910C9" w:rsidRPr="00CA44CB" w:rsidRDefault="00A910C9" w:rsidP="00E552C0">
            <w:pPr>
              <w:pStyle w:val="TableText"/>
              <w:widowControl/>
              <w:rPr>
                <w:rFonts w:asciiTheme="minorHAnsi" w:hAnsiTheme="minorHAnsi"/>
              </w:rPr>
            </w:pPr>
            <w:r w:rsidRPr="00CA44CB">
              <w:rPr>
                <w:rFonts w:asciiTheme="minorHAnsi" w:hAnsiTheme="minorHAnsi"/>
              </w:rPr>
              <w:t>Initial Version</w:t>
            </w:r>
            <w:r w:rsidR="006D07DC" w:rsidRPr="00CA44CB">
              <w:rPr>
                <w:rFonts w:asciiTheme="minorHAnsi" w:hAnsiTheme="minorHAnsi"/>
              </w:rPr>
              <w:t xml:space="preserve"> with </w:t>
            </w:r>
            <w:r w:rsidR="00285085" w:rsidRPr="00CA44CB">
              <w:rPr>
                <w:rFonts w:asciiTheme="minorHAnsi" w:hAnsiTheme="minorHAnsi"/>
              </w:rPr>
              <w:t>Requirements</w:t>
            </w:r>
          </w:p>
        </w:tc>
        <w:tc>
          <w:tcPr>
            <w:tcW w:w="2576" w:type="dxa"/>
          </w:tcPr>
          <w:p w:rsidR="00A910C9" w:rsidRPr="00CA44CB" w:rsidRDefault="007B3B5A" w:rsidP="00857CE8">
            <w:pPr>
              <w:pStyle w:val="TableText"/>
              <w:widowControl/>
              <w:jc w:val="both"/>
              <w:rPr>
                <w:rFonts w:asciiTheme="minorHAnsi" w:hAnsiTheme="minorHAnsi"/>
              </w:rPr>
            </w:pPr>
            <w:r w:rsidRPr="00CA44CB">
              <w:rPr>
                <w:rFonts w:asciiTheme="minorHAnsi" w:hAnsiTheme="minorHAnsi"/>
              </w:rPr>
              <w:t>Roger Behm</w:t>
            </w:r>
          </w:p>
        </w:tc>
      </w:tr>
      <w:tr w:rsidR="009801F1" w:rsidRPr="00CA44CB" w:rsidTr="00857CE8">
        <w:tc>
          <w:tcPr>
            <w:tcW w:w="1278" w:type="dxa"/>
          </w:tcPr>
          <w:p w:rsidR="00256FB6" w:rsidRPr="00CA44CB" w:rsidRDefault="00256FB6" w:rsidP="009801F1">
            <w:pPr>
              <w:pStyle w:val="TableText"/>
              <w:widowControl/>
              <w:jc w:val="both"/>
              <w:rPr>
                <w:rFonts w:asciiTheme="minorHAnsi" w:hAnsiTheme="minorHAnsi"/>
              </w:rPr>
            </w:pPr>
          </w:p>
        </w:tc>
        <w:tc>
          <w:tcPr>
            <w:tcW w:w="1080" w:type="dxa"/>
          </w:tcPr>
          <w:p w:rsidR="009801F1" w:rsidRPr="00CA44CB" w:rsidRDefault="009801F1" w:rsidP="009801F1">
            <w:pPr>
              <w:pStyle w:val="TableText"/>
              <w:widowControl/>
              <w:jc w:val="both"/>
              <w:rPr>
                <w:rFonts w:asciiTheme="minorHAnsi" w:hAnsiTheme="minorHAnsi"/>
              </w:rPr>
            </w:pPr>
          </w:p>
        </w:tc>
        <w:tc>
          <w:tcPr>
            <w:tcW w:w="3814" w:type="dxa"/>
          </w:tcPr>
          <w:p w:rsidR="009801F1" w:rsidRPr="00CA44CB" w:rsidRDefault="009801F1" w:rsidP="009801F1">
            <w:pPr>
              <w:pStyle w:val="TableText"/>
              <w:widowControl/>
              <w:rPr>
                <w:rFonts w:asciiTheme="minorHAnsi" w:hAnsiTheme="minorHAnsi"/>
              </w:rPr>
            </w:pPr>
          </w:p>
        </w:tc>
        <w:tc>
          <w:tcPr>
            <w:tcW w:w="2576" w:type="dxa"/>
          </w:tcPr>
          <w:p w:rsidR="009801F1" w:rsidRPr="00CA44CB" w:rsidRDefault="009801F1" w:rsidP="009801F1">
            <w:pPr>
              <w:pStyle w:val="TableText"/>
              <w:widowControl/>
              <w:jc w:val="both"/>
              <w:rPr>
                <w:rFonts w:asciiTheme="minorHAnsi" w:hAnsiTheme="minorHAnsi"/>
              </w:rPr>
            </w:pPr>
          </w:p>
        </w:tc>
      </w:tr>
      <w:tr w:rsidR="009801F1" w:rsidRPr="00CA44CB" w:rsidTr="00857CE8">
        <w:tc>
          <w:tcPr>
            <w:tcW w:w="1278" w:type="dxa"/>
          </w:tcPr>
          <w:p w:rsidR="009801F1" w:rsidRPr="00CA44CB" w:rsidRDefault="009801F1" w:rsidP="009801F1">
            <w:pPr>
              <w:pStyle w:val="TableText"/>
              <w:jc w:val="both"/>
              <w:rPr>
                <w:rFonts w:asciiTheme="minorHAnsi" w:hAnsiTheme="minorHAnsi"/>
              </w:rPr>
            </w:pPr>
          </w:p>
        </w:tc>
        <w:tc>
          <w:tcPr>
            <w:tcW w:w="1080" w:type="dxa"/>
          </w:tcPr>
          <w:p w:rsidR="009801F1" w:rsidRPr="00CA44CB" w:rsidRDefault="009801F1" w:rsidP="009801F1">
            <w:pPr>
              <w:pStyle w:val="TableText"/>
              <w:jc w:val="both"/>
              <w:rPr>
                <w:rFonts w:asciiTheme="minorHAnsi" w:hAnsiTheme="minorHAnsi"/>
              </w:rPr>
            </w:pPr>
          </w:p>
        </w:tc>
        <w:tc>
          <w:tcPr>
            <w:tcW w:w="3814" w:type="dxa"/>
          </w:tcPr>
          <w:p w:rsidR="009801F1" w:rsidRPr="00CA44CB" w:rsidRDefault="009801F1" w:rsidP="009801F1">
            <w:pPr>
              <w:pStyle w:val="TableText"/>
              <w:rPr>
                <w:rFonts w:asciiTheme="minorHAnsi" w:hAnsiTheme="minorHAnsi"/>
              </w:rPr>
            </w:pPr>
          </w:p>
        </w:tc>
        <w:tc>
          <w:tcPr>
            <w:tcW w:w="2576" w:type="dxa"/>
          </w:tcPr>
          <w:p w:rsidR="009801F1" w:rsidRPr="00CA44CB" w:rsidRDefault="009801F1" w:rsidP="009801F1">
            <w:pPr>
              <w:pStyle w:val="TableText"/>
              <w:jc w:val="both"/>
              <w:rPr>
                <w:rFonts w:asciiTheme="minorHAnsi" w:hAnsiTheme="minorHAnsi"/>
              </w:rPr>
            </w:pPr>
          </w:p>
        </w:tc>
      </w:tr>
      <w:tr w:rsidR="009801F1" w:rsidRPr="00CA44CB" w:rsidTr="00857CE8">
        <w:tc>
          <w:tcPr>
            <w:tcW w:w="1278" w:type="dxa"/>
          </w:tcPr>
          <w:p w:rsidR="009801F1" w:rsidRPr="00CA44CB" w:rsidRDefault="009801F1" w:rsidP="009801F1">
            <w:pPr>
              <w:pStyle w:val="TableText"/>
              <w:jc w:val="both"/>
              <w:rPr>
                <w:rFonts w:asciiTheme="minorHAnsi" w:hAnsiTheme="minorHAnsi"/>
              </w:rPr>
            </w:pPr>
          </w:p>
        </w:tc>
        <w:tc>
          <w:tcPr>
            <w:tcW w:w="1080" w:type="dxa"/>
          </w:tcPr>
          <w:p w:rsidR="009801F1" w:rsidRPr="00CA44CB" w:rsidRDefault="009801F1" w:rsidP="009801F1">
            <w:pPr>
              <w:pStyle w:val="TableText"/>
              <w:jc w:val="both"/>
              <w:rPr>
                <w:rFonts w:asciiTheme="minorHAnsi" w:hAnsiTheme="minorHAnsi"/>
              </w:rPr>
            </w:pPr>
          </w:p>
        </w:tc>
        <w:tc>
          <w:tcPr>
            <w:tcW w:w="3814" w:type="dxa"/>
          </w:tcPr>
          <w:p w:rsidR="009801F1" w:rsidRPr="00CA44CB" w:rsidRDefault="009801F1" w:rsidP="009801F1">
            <w:pPr>
              <w:pStyle w:val="TableText"/>
              <w:rPr>
                <w:rFonts w:asciiTheme="minorHAnsi" w:hAnsiTheme="minorHAnsi"/>
              </w:rPr>
            </w:pPr>
          </w:p>
        </w:tc>
        <w:tc>
          <w:tcPr>
            <w:tcW w:w="2576" w:type="dxa"/>
          </w:tcPr>
          <w:p w:rsidR="009801F1" w:rsidRPr="00CA44CB" w:rsidRDefault="009801F1" w:rsidP="009801F1">
            <w:pPr>
              <w:pStyle w:val="TableText"/>
              <w:jc w:val="both"/>
              <w:rPr>
                <w:rFonts w:asciiTheme="minorHAnsi" w:hAnsiTheme="minorHAnsi"/>
              </w:rPr>
            </w:pPr>
          </w:p>
        </w:tc>
      </w:tr>
      <w:tr w:rsidR="009801F1" w:rsidRPr="00CA44CB" w:rsidTr="00857CE8">
        <w:tc>
          <w:tcPr>
            <w:tcW w:w="1278" w:type="dxa"/>
          </w:tcPr>
          <w:p w:rsidR="009801F1" w:rsidRPr="00CA44CB" w:rsidRDefault="009801F1" w:rsidP="009801F1">
            <w:pPr>
              <w:pStyle w:val="TableText"/>
              <w:jc w:val="both"/>
              <w:rPr>
                <w:rFonts w:asciiTheme="minorHAnsi" w:hAnsiTheme="minorHAnsi"/>
              </w:rPr>
            </w:pPr>
          </w:p>
        </w:tc>
        <w:tc>
          <w:tcPr>
            <w:tcW w:w="1080" w:type="dxa"/>
          </w:tcPr>
          <w:p w:rsidR="009801F1" w:rsidRPr="00CA44CB" w:rsidRDefault="009801F1" w:rsidP="009801F1">
            <w:pPr>
              <w:pStyle w:val="TableText"/>
              <w:jc w:val="both"/>
              <w:rPr>
                <w:rFonts w:asciiTheme="minorHAnsi" w:hAnsiTheme="minorHAnsi"/>
              </w:rPr>
            </w:pPr>
          </w:p>
        </w:tc>
        <w:tc>
          <w:tcPr>
            <w:tcW w:w="3814" w:type="dxa"/>
          </w:tcPr>
          <w:p w:rsidR="009801F1" w:rsidRPr="00CA44CB" w:rsidRDefault="009801F1" w:rsidP="009801F1">
            <w:pPr>
              <w:pStyle w:val="TableText"/>
              <w:rPr>
                <w:rFonts w:asciiTheme="minorHAnsi" w:hAnsiTheme="minorHAnsi"/>
              </w:rPr>
            </w:pPr>
          </w:p>
        </w:tc>
        <w:tc>
          <w:tcPr>
            <w:tcW w:w="2576" w:type="dxa"/>
          </w:tcPr>
          <w:p w:rsidR="009801F1" w:rsidRPr="00CA44CB" w:rsidRDefault="009801F1" w:rsidP="009801F1">
            <w:pPr>
              <w:pStyle w:val="TableText"/>
              <w:jc w:val="both"/>
              <w:rPr>
                <w:rFonts w:asciiTheme="minorHAnsi" w:hAnsiTheme="minorHAnsi"/>
              </w:rPr>
            </w:pPr>
          </w:p>
        </w:tc>
      </w:tr>
    </w:tbl>
    <w:p w:rsidR="00A910C9" w:rsidRPr="00CA44CB" w:rsidRDefault="00A910C9" w:rsidP="00A910C9">
      <w:pPr>
        <w:pStyle w:val="TOC1"/>
        <w:jc w:val="both"/>
        <w:rPr>
          <w:rFonts w:asciiTheme="minorHAnsi" w:hAnsiTheme="minorHAnsi"/>
          <w:u w:val="single"/>
        </w:rPr>
      </w:pPr>
      <w:r w:rsidRPr="00CA44CB">
        <w:rPr>
          <w:rFonts w:asciiTheme="minorHAnsi" w:hAnsiTheme="minorHAnsi"/>
          <w:u w:val="single"/>
        </w:rPr>
        <w:t xml:space="preserve"> </w:t>
      </w:r>
    </w:p>
    <w:p w:rsidR="00A910C9" w:rsidRPr="00CA44CB" w:rsidRDefault="00A910C9" w:rsidP="00A910C9">
      <w:pPr>
        <w:jc w:val="both"/>
        <w:rPr>
          <w:rFonts w:asciiTheme="minorHAnsi" w:hAnsiTheme="minorHAnsi" w:cs="Arial"/>
        </w:rPr>
      </w:pPr>
    </w:p>
    <w:p w:rsidR="00A910C9" w:rsidRPr="00CA44CB" w:rsidRDefault="00A910C9" w:rsidP="00A910C9">
      <w:pPr>
        <w:jc w:val="both"/>
        <w:rPr>
          <w:rFonts w:asciiTheme="minorHAnsi" w:hAnsiTheme="minorHAnsi" w:cs="Arial"/>
        </w:rPr>
      </w:pPr>
    </w:p>
    <w:p w:rsidR="00A910C9" w:rsidRPr="00CA44CB" w:rsidRDefault="00A910C9" w:rsidP="00A910C9">
      <w:pPr>
        <w:jc w:val="both"/>
        <w:rPr>
          <w:rFonts w:asciiTheme="minorHAnsi" w:hAnsiTheme="minorHAnsi" w:cs="Arial"/>
        </w:rPr>
      </w:pPr>
    </w:p>
    <w:p w:rsidR="00A910C9" w:rsidRPr="00CA44CB" w:rsidRDefault="00A910C9" w:rsidP="00A910C9">
      <w:pPr>
        <w:jc w:val="both"/>
        <w:rPr>
          <w:rFonts w:asciiTheme="minorHAnsi" w:hAnsiTheme="minorHAnsi" w:cs="Arial"/>
        </w:rPr>
      </w:pPr>
    </w:p>
    <w:p w:rsidR="00A910C9" w:rsidRPr="00CA44CB" w:rsidRDefault="00A910C9" w:rsidP="00A910C9">
      <w:pPr>
        <w:jc w:val="both"/>
        <w:rPr>
          <w:rFonts w:asciiTheme="minorHAnsi" w:hAnsiTheme="minorHAnsi" w:cs="Arial"/>
        </w:rPr>
      </w:pPr>
    </w:p>
    <w:p w:rsidR="00A910C9" w:rsidRPr="00CA44CB" w:rsidRDefault="00A910C9" w:rsidP="00A910C9">
      <w:pPr>
        <w:jc w:val="both"/>
        <w:rPr>
          <w:rFonts w:asciiTheme="minorHAnsi" w:hAnsiTheme="minorHAnsi" w:cs="Arial"/>
        </w:rPr>
      </w:pPr>
    </w:p>
    <w:p w:rsidR="00A910C9" w:rsidRPr="00CA44CB" w:rsidRDefault="00A910C9" w:rsidP="00A910C9">
      <w:pPr>
        <w:jc w:val="both"/>
        <w:rPr>
          <w:rFonts w:asciiTheme="minorHAnsi" w:hAnsiTheme="minorHAnsi" w:cs="Arial"/>
        </w:rPr>
      </w:pPr>
    </w:p>
    <w:p w:rsidR="00A910C9" w:rsidRPr="00CA44CB" w:rsidRDefault="00A910C9" w:rsidP="00A910C9">
      <w:pPr>
        <w:jc w:val="both"/>
        <w:rPr>
          <w:rFonts w:asciiTheme="minorHAnsi" w:hAnsiTheme="minorHAnsi" w:cs="Arial"/>
        </w:rPr>
      </w:pPr>
    </w:p>
    <w:p w:rsidR="00A910C9" w:rsidRPr="00CA44CB" w:rsidRDefault="00A910C9" w:rsidP="00A910C9">
      <w:pPr>
        <w:jc w:val="both"/>
        <w:rPr>
          <w:rFonts w:asciiTheme="minorHAnsi" w:hAnsiTheme="minorHAnsi" w:cs="Arial"/>
        </w:rPr>
      </w:pPr>
    </w:p>
    <w:p w:rsidR="00A910C9" w:rsidRPr="00CA44CB" w:rsidRDefault="00A910C9" w:rsidP="00A910C9">
      <w:pPr>
        <w:jc w:val="both"/>
        <w:rPr>
          <w:rFonts w:asciiTheme="minorHAnsi" w:hAnsiTheme="minorHAnsi" w:cs="Arial"/>
        </w:rPr>
      </w:pPr>
    </w:p>
    <w:p w:rsidR="00A910C9" w:rsidRPr="00CA44CB" w:rsidRDefault="00871678" w:rsidP="00A910C9">
      <w:pPr>
        <w:jc w:val="both"/>
        <w:rPr>
          <w:rFonts w:asciiTheme="minorHAnsi" w:hAnsiTheme="minorHAnsi" w:cs="Arial"/>
        </w:rPr>
      </w:pPr>
      <w:r w:rsidRPr="00CA44CB">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 Copyright 2012, Republic Services Inc. - All rights reserved.</w:t>
                            </w:r>
                          </w:p>
                          <w:p w:rsidR="00827F60" w:rsidRDefault="00827F60"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 Copyright 2012, Republic Services Inc. - All rights reserved.</w:t>
                      </w:r>
                    </w:p>
                    <w:p w:rsidR="00827F60" w:rsidRDefault="00827F60" w:rsidP="00A910C9">
                      <w:pPr>
                        <w:jc w:val="center"/>
                      </w:pPr>
                    </w:p>
                  </w:txbxContent>
                </v:textbox>
              </v:shape>
            </w:pict>
          </mc:Fallback>
        </mc:AlternateContent>
      </w:r>
    </w:p>
    <w:p w:rsidR="00A910C9" w:rsidRPr="00CA44CB" w:rsidRDefault="00A910C9" w:rsidP="00A910C9">
      <w:pPr>
        <w:jc w:val="both"/>
        <w:rPr>
          <w:rFonts w:asciiTheme="minorHAnsi" w:hAnsiTheme="minorHAnsi" w:cs="Arial"/>
        </w:rPr>
      </w:pPr>
    </w:p>
    <w:p w:rsidR="00A910C9" w:rsidRPr="00CA44CB" w:rsidRDefault="00A910C9" w:rsidP="00A910C9">
      <w:pPr>
        <w:jc w:val="both"/>
        <w:rPr>
          <w:rFonts w:asciiTheme="minorHAnsi" w:hAnsiTheme="minorHAnsi" w:cs="Arial"/>
        </w:rPr>
      </w:pPr>
    </w:p>
    <w:p w:rsidR="00A910C9" w:rsidRPr="00CA44CB" w:rsidRDefault="00A910C9" w:rsidP="00A910C9">
      <w:pPr>
        <w:jc w:val="both"/>
        <w:rPr>
          <w:rFonts w:asciiTheme="minorHAnsi" w:hAnsiTheme="minorHAnsi" w:cs="Arial"/>
        </w:rPr>
      </w:pPr>
    </w:p>
    <w:p w:rsidR="00A910C9" w:rsidRPr="00CA44CB" w:rsidRDefault="00A910C9" w:rsidP="00A910C9">
      <w:pPr>
        <w:jc w:val="both"/>
        <w:rPr>
          <w:rFonts w:asciiTheme="minorHAnsi" w:hAnsiTheme="minorHAnsi" w:cs="Arial"/>
        </w:rPr>
      </w:pPr>
    </w:p>
    <w:p w:rsidR="00A910C9" w:rsidRPr="00CA44CB" w:rsidRDefault="00A910C9" w:rsidP="00A910C9">
      <w:pPr>
        <w:jc w:val="both"/>
        <w:rPr>
          <w:rFonts w:asciiTheme="minorHAnsi" w:hAnsiTheme="minorHAnsi" w:cs="Arial"/>
        </w:rPr>
      </w:pPr>
    </w:p>
    <w:p w:rsidR="00A910C9" w:rsidRPr="00CA44CB" w:rsidRDefault="00A910C9" w:rsidP="00A910C9">
      <w:pPr>
        <w:jc w:val="both"/>
        <w:rPr>
          <w:rFonts w:asciiTheme="minorHAnsi" w:hAnsiTheme="minorHAnsi" w:cs="Arial"/>
        </w:rPr>
      </w:pPr>
    </w:p>
    <w:p w:rsidR="00A910C9" w:rsidRPr="00CA44CB" w:rsidRDefault="00A910C9" w:rsidP="00A910C9">
      <w:pPr>
        <w:jc w:val="both"/>
        <w:rPr>
          <w:rFonts w:asciiTheme="minorHAnsi" w:hAnsiTheme="minorHAnsi" w:cs="Arial"/>
        </w:rPr>
      </w:pPr>
    </w:p>
    <w:p w:rsidR="00A910C9" w:rsidRPr="00CA44CB" w:rsidRDefault="00A910C9" w:rsidP="00A910C9">
      <w:pPr>
        <w:jc w:val="both"/>
        <w:rPr>
          <w:rFonts w:asciiTheme="minorHAnsi" w:hAnsiTheme="minorHAnsi" w:cs="Arial"/>
        </w:rPr>
      </w:pPr>
    </w:p>
    <w:p w:rsidR="00A910C9" w:rsidRPr="00CA44CB" w:rsidRDefault="00A910C9" w:rsidP="00A910C9">
      <w:pPr>
        <w:jc w:val="both"/>
        <w:rPr>
          <w:rFonts w:asciiTheme="minorHAnsi" w:hAnsiTheme="minorHAnsi" w:cs="Arial"/>
        </w:rPr>
      </w:pPr>
    </w:p>
    <w:p w:rsidR="00A910C9" w:rsidRPr="00CA44CB" w:rsidRDefault="00A910C9" w:rsidP="00A910C9">
      <w:pPr>
        <w:jc w:val="both"/>
        <w:rPr>
          <w:rFonts w:asciiTheme="minorHAnsi" w:hAnsiTheme="minorHAnsi" w:cs="Arial"/>
        </w:rPr>
      </w:pPr>
    </w:p>
    <w:p w:rsidR="00A910C9" w:rsidRPr="00CA44CB" w:rsidRDefault="00A910C9" w:rsidP="00A910C9">
      <w:pPr>
        <w:jc w:val="both"/>
        <w:rPr>
          <w:rFonts w:asciiTheme="minorHAnsi" w:hAnsiTheme="minorHAnsi" w:cs="Arial"/>
        </w:rPr>
      </w:pPr>
    </w:p>
    <w:p w:rsidR="00A910C9" w:rsidRPr="00CA44CB" w:rsidRDefault="00A910C9" w:rsidP="00A910C9">
      <w:pPr>
        <w:jc w:val="both"/>
        <w:rPr>
          <w:rFonts w:asciiTheme="minorHAnsi" w:hAnsiTheme="minorHAnsi" w:cs="Arial"/>
        </w:rPr>
      </w:pPr>
    </w:p>
    <w:p w:rsidR="00A910C9" w:rsidRPr="00CA44CB" w:rsidRDefault="00A910C9" w:rsidP="00A910C9">
      <w:pPr>
        <w:jc w:val="both"/>
        <w:rPr>
          <w:rFonts w:asciiTheme="minorHAnsi" w:hAnsiTheme="minorHAnsi" w:cs="Arial"/>
        </w:rPr>
      </w:pPr>
    </w:p>
    <w:p w:rsidR="00A910C9" w:rsidRPr="00CA44CB" w:rsidRDefault="00A910C9" w:rsidP="00A910C9">
      <w:pPr>
        <w:jc w:val="both"/>
        <w:rPr>
          <w:rFonts w:asciiTheme="minorHAnsi" w:hAnsiTheme="minorHAnsi" w:cs="Arial"/>
        </w:rPr>
      </w:pPr>
    </w:p>
    <w:p w:rsidR="0078322C" w:rsidRPr="00CA44CB" w:rsidRDefault="0078322C" w:rsidP="00A910C9">
      <w:pPr>
        <w:jc w:val="both"/>
        <w:rPr>
          <w:rFonts w:asciiTheme="minorHAnsi" w:hAnsiTheme="minorHAnsi" w:cs="Arial"/>
        </w:rPr>
      </w:pPr>
    </w:p>
    <w:p w:rsidR="0078322C" w:rsidRPr="00CA44CB" w:rsidRDefault="0078322C" w:rsidP="00A910C9">
      <w:pPr>
        <w:jc w:val="both"/>
        <w:rPr>
          <w:rFonts w:asciiTheme="minorHAnsi" w:hAnsiTheme="minorHAnsi" w:cs="Arial"/>
        </w:rPr>
      </w:pPr>
    </w:p>
    <w:p w:rsidR="0078322C" w:rsidRPr="00CA44CB" w:rsidRDefault="0078322C" w:rsidP="00A910C9">
      <w:pPr>
        <w:jc w:val="both"/>
        <w:rPr>
          <w:rFonts w:asciiTheme="minorHAnsi" w:hAnsiTheme="minorHAnsi" w:cs="Arial"/>
        </w:rPr>
      </w:pPr>
    </w:p>
    <w:p w:rsidR="0078322C" w:rsidRPr="00CA44CB" w:rsidRDefault="0078322C" w:rsidP="00A910C9">
      <w:pPr>
        <w:jc w:val="both"/>
        <w:rPr>
          <w:rFonts w:asciiTheme="minorHAnsi" w:hAnsiTheme="minorHAnsi" w:cs="Arial"/>
        </w:rPr>
      </w:pPr>
    </w:p>
    <w:p w:rsidR="0078322C" w:rsidRPr="00CA44CB" w:rsidRDefault="0078322C" w:rsidP="00A910C9">
      <w:pPr>
        <w:jc w:val="both"/>
        <w:rPr>
          <w:rFonts w:asciiTheme="minorHAnsi" w:hAnsiTheme="minorHAnsi" w:cs="Arial"/>
        </w:rPr>
      </w:pPr>
    </w:p>
    <w:p w:rsidR="00A910C9" w:rsidRPr="00CA44CB" w:rsidRDefault="00A910C9" w:rsidP="00A910C9">
      <w:pPr>
        <w:jc w:val="both"/>
        <w:rPr>
          <w:rFonts w:asciiTheme="minorHAnsi" w:hAnsiTheme="minorHAnsi" w:cs="Arial"/>
        </w:rPr>
      </w:pPr>
    </w:p>
    <w:p w:rsidR="00C45BA7" w:rsidRPr="00CA44CB" w:rsidRDefault="00C45BA7" w:rsidP="00A910C9">
      <w:pPr>
        <w:jc w:val="both"/>
        <w:rPr>
          <w:rFonts w:asciiTheme="minorHAnsi" w:hAnsiTheme="minorHAnsi" w:cs="Arial"/>
        </w:rPr>
      </w:pPr>
    </w:p>
    <w:p w:rsidR="00C45BA7" w:rsidRPr="00CA44CB" w:rsidRDefault="00C45BA7" w:rsidP="00A910C9">
      <w:pPr>
        <w:jc w:val="both"/>
        <w:rPr>
          <w:rFonts w:asciiTheme="minorHAnsi" w:hAnsiTheme="minorHAnsi" w:cs="Arial"/>
        </w:rPr>
      </w:pPr>
    </w:p>
    <w:p w:rsidR="00C45BA7" w:rsidRPr="00CA44CB" w:rsidRDefault="00C45BA7" w:rsidP="00A910C9">
      <w:pPr>
        <w:jc w:val="both"/>
        <w:rPr>
          <w:rFonts w:asciiTheme="minorHAnsi" w:hAnsiTheme="minorHAnsi" w:cs="Arial"/>
        </w:rPr>
      </w:pPr>
    </w:p>
    <w:p w:rsidR="00C45BA7" w:rsidRPr="00CA44CB" w:rsidRDefault="00C45BA7" w:rsidP="00A910C9">
      <w:pPr>
        <w:jc w:val="both"/>
        <w:rPr>
          <w:rFonts w:asciiTheme="minorHAnsi" w:hAnsiTheme="minorHAnsi" w:cs="Arial"/>
        </w:rPr>
      </w:pPr>
    </w:p>
    <w:p w:rsidR="00A910C9" w:rsidRPr="00CA44CB" w:rsidRDefault="00A910C9" w:rsidP="00A910C9">
      <w:pPr>
        <w:pStyle w:val="TOC1"/>
        <w:jc w:val="both"/>
        <w:rPr>
          <w:rFonts w:asciiTheme="minorHAnsi" w:hAnsiTheme="minorHAnsi"/>
        </w:rPr>
      </w:pPr>
      <w:r w:rsidRPr="00CA44CB">
        <w:rPr>
          <w:rFonts w:asciiTheme="minorHAnsi" w:hAnsiTheme="minorHAnsi"/>
          <w:sz w:val="28"/>
        </w:rPr>
        <w:t>Table of contents</w:t>
      </w:r>
    </w:p>
    <w:p w:rsidR="00097AA5" w:rsidRPr="00CA44CB" w:rsidRDefault="00117E7D">
      <w:pPr>
        <w:pStyle w:val="TOC1"/>
        <w:tabs>
          <w:tab w:val="left" w:pos="400"/>
        </w:tabs>
        <w:rPr>
          <w:rFonts w:asciiTheme="minorHAnsi" w:eastAsiaTheme="minorEastAsia" w:hAnsiTheme="minorHAnsi" w:cstheme="minorBidi"/>
          <w:b w:val="0"/>
          <w:caps w:val="0"/>
          <w:noProof/>
          <w:sz w:val="22"/>
          <w:szCs w:val="22"/>
        </w:rPr>
      </w:pPr>
      <w:r w:rsidRPr="00CA44CB">
        <w:rPr>
          <w:rFonts w:asciiTheme="minorHAnsi" w:hAnsiTheme="minorHAnsi"/>
        </w:rPr>
        <w:fldChar w:fldCharType="begin"/>
      </w:r>
      <w:r w:rsidR="00A910C9" w:rsidRPr="00CA44CB">
        <w:rPr>
          <w:rFonts w:asciiTheme="minorHAnsi" w:hAnsiTheme="minorHAnsi"/>
        </w:rPr>
        <w:instrText xml:space="preserve"> TOC \o "1-3" </w:instrText>
      </w:r>
      <w:r w:rsidRPr="00CA44CB">
        <w:rPr>
          <w:rFonts w:asciiTheme="minorHAnsi" w:hAnsiTheme="minorHAnsi"/>
        </w:rPr>
        <w:fldChar w:fldCharType="separate"/>
      </w:r>
      <w:r w:rsidR="00097AA5" w:rsidRPr="00CA44CB">
        <w:rPr>
          <w:rFonts w:asciiTheme="minorHAnsi" w:hAnsiTheme="minorHAnsi"/>
          <w:noProof/>
        </w:rPr>
        <w:t>1</w:t>
      </w:r>
      <w:r w:rsidR="00097AA5" w:rsidRPr="00CA44CB">
        <w:rPr>
          <w:rFonts w:asciiTheme="minorHAnsi" w:eastAsiaTheme="minorEastAsia" w:hAnsiTheme="minorHAnsi" w:cstheme="minorBidi"/>
          <w:b w:val="0"/>
          <w:caps w:val="0"/>
          <w:noProof/>
          <w:sz w:val="22"/>
          <w:szCs w:val="22"/>
        </w:rPr>
        <w:tab/>
      </w:r>
      <w:r w:rsidR="00097AA5" w:rsidRPr="00CA44CB">
        <w:rPr>
          <w:rFonts w:asciiTheme="minorHAnsi" w:hAnsiTheme="minorHAnsi"/>
          <w:noProof/>
        </w:rPr>
        <w:t>Business Requirements</w:t>
      </w:r>
      <w:r w:rsidR="00097AA5" w:rsidRPr="00CA44CB">
        <w:rPr>
          <w:rFonts w:asciiTheme="minorHAnsi" w:hAnsiTheme="minorHAnsi"/>
          <w:noProof/>
        </w:rPr>
        <w:tab/>
      </w:r>
      <w:r w:rsidR="00097AA5" w:rsidRPr="00CA44CB">
        <w:rPr>
          <w:rFonts w:asciiTheme="minorHAnsi" w:hAnsiTheme="minorHAnsi"/>
          <w:noProof/>
        </w:rPr>
        <w:fldChar w:fldCharType="begin"/>
      </w:r>
      <w:r w:rsidR="00097AA5" w:rsidRPr="00CA44CB">
        <w:rPr>
          <w:rFonts w:asciiTheme="minorHAnsi" w:hAnsiTheme="minorHAnsi"/>
          <w:noProof/>
        </w:rPr>
        <w:instrText xml:space="preserve"> PAGEREF _Toc410125533 \h </w:instrText>
      </w:r>
      <w:r w:rsidR="00097AA5" w:rsidRPr="00CA44CB">
        <w:rPr>
          <w:rFonts w:asciiTheme="minorHAnsi" w:hAnsiTheme="minorHAnsi"/>
          <w:noProof/>
        </w:rPr>
      </w:r>
      <w:r w:rsidR="00097AA5" w:rsidRPr="00CA44CB">
        <w:rPr>
          <w:rFonts w:asciiTheme="minorHAnsi" w:hAnsiTheme="minorHAnsi"/>
          <w:noProof/>
        </w:rPr>
        <w:fldChar w:fldCharType="separate"/>
      </w:r>
      <w:r w:rsidR="00097AA5" w:rsidRPr="00CA44CB">
        <w:rPr>
          <w:rFonts w:asciiTheme="minorHAnsi" w:hAnsiTheme="minorHAnsi"/>
          <w:noProof/>
        </w:rPr>
        <w:t>6</w:t>
      </w:r>
      <w:r w:rsidR="00097AA5" w:rsidRPr="00CA44CB">
        <w:rPr>
          <w:rFonts w:asciiTheme="minorHAnsi" w:hAnsiTheme="minorHAnsi"/>
          <w:noProof/>
        </w:rPr>
        <w:fldChar w:fldCharType="end"/>
      </w:r>
    </w:p>
    <w:p w:rsidR="00097AA5" w:rsidRPr="00CA44CB" w:rsidRDefault="00097AA5">
      <w:pPr>
        <w:pStyle w:val="TOC2"/>
        <w:tabs>
          <w:tab w:val="left" w:pos="880"/>
        </w:tabs>
        <w:rPr>
          <w:rFonts w:asciiTheme="minorHAnsi" w:eastAsiaTheme="minorEastAsia" w:hAnsiTheme="minorHAnsi" w:cstheme="minorBidi"/>
          <w:smallCaps w:val="0"/>
          <w:noProof/>
          <w:sz w:val="22"/>
          <w:szCs w:val="22"/>
        </w:rPr>
      </w:pPr>
      <w:r w:rsidRPr="00CA44CB">
        <w:rPr>
          <w:rFonts w:asciiTheme="minorHAnsi" w:hAnsiTheme="minorHAnsi"/>
          <w:noProof/>
        </w:rPr>
        <w:t>1.1</w:t>
      </w:r>
      <w:r w:rsidRPr="00CA44CB">
        <w:rPr>
          <w:rFonts w:asciiTheme="minorHAnsi" w:eastAsiaTheme="minorEastAsia" w:hAnsiTheme="minorHAnsi" w:cstheme="minorBidi"/>
          <w:smallCaps w:val="0"/>
          <w:noProof/>
          <w:sz w:val="22"/>
          <w:szCs w:val="22"/>
        </w:rPr>
        <w:tab/>
      </w:r>
      <w:r w:rsidRPr="00CA44CB">
        <w:rPr>
          <w:rFonts w:asciiTheme="minorHAnsi" w:hAnsiTheme="minorHAnsi"/>
          <w:noProof/>
        </w:rPr>
        <w:t>Purpose of the Design Specification</w:t>
      </w:r>
      <w:r w:rsidRPr="00CA44CB">
        <w:rPr>
          <w:rFonts w:asciiTheme="minorHAnsi" w:hAnsiTheme="minorHAnsi"/>
          <w:noProof/>
        </w:rPr>
        <w:tab/>
      </w:r>
      <w:r w:rsidRPr="00CA44CB">
        <w:rPr>
          <w:rFonts w:asciiTheme="minorHAnsi" w:hAnsiTheme="minorHAnsi"/>
          <w:noProof/>
        </w:rPr>
        <w:fldChar w:fldCharType="begin"/>
      </w:r>
      <w:r w:rsidRPr="00CA44CB">
        <w:rPr>
          <w:rFonts w:asciiTheme="minorHAnsi" w:hAnsiTheme="minorHAnsi"/>
          <w:noProof/>
        </w:rPr>
        <w:instrText xml:space="preserve"> PAGEREF _Toc410125534 \h </w:instrText>
      </w:r>
      <w:r w:rsidRPr="00CA44CB">
        <w:rPr>
          <w:rFonts w:asciiTheme="minorHAnsi" w:hAnsiTheme="minorHAnsi"/>
          <w:noProof/>
        </w:rPr>
      </w:r>
      <w:r w:rsidRPr="00CA44CB">
        <w:rPr>
          <w:rFonts w:asciiTheme="minorHAnsi" w:hAnsiTheme="minorHAnsi"/>
          <w:noProof/>
        </w:rPr>
        <w:fldChar w:fldCharType="separate"/>
      </w:r>
      <w:r w:rsidRPr="00CA44CB">
        <w:rPr>
          <w:rFonts w:asciiTheme="minorHAnsi" w:hAnsiTheme="minorHAnsi"/>
          <w:noProof/>
        </w:rPr>
        <w:t>6</w:t>
      </w:r>
      <w:r w:rsidRPr="00CA44CB">
        <w:rPr>
          <w:rFonts w:asciiTheme="minorHAnsi" w:hAnsiTheme="minorHAnsi"/>
          <w:noProof/>
        </w:rPr>
        <w:fldChar w:fldCharType="end"/>
      </w:r>
    </w:p>
    <w:p w:rsidR="00097AA5" w:rsidRPr="00CA44CB" w:rsidRDefault="00097AA5">
      <w:pPr>
        <w:pStyle w:val="TOC3"/>
        <w:tabs>
          <w:tab w:val="left" w:pos="1100"/>
          <w:tab w:val="right" w:leader="dot" w:pos="8990"/>
        </w:tabs>
        <w:rPr>
          <w:rFonts w:asciiTheme="minorHAnsi" w:eastAsiaTheme="minorEastAsia" w:hAnsiTheme="minorHAnsi" w:cstheme="minorBidi"/>
          <w:noProof/>
          <w:sz w:val="22"/>
          <w:szCs w:val="22"/>
        </w:rPr>
      </w:pPr>
      <w:r w:rsidRPr="00CA44CB">
        <w:rPr>
          <w:rFonts w:asciiTheme="minorHAnsi" w:hAnsiTheme="minorHAnsi"/>
          <w:noProof/>
        </w:rPr>
        <w:t>1.1.1</w:t>
      </w:r>
      <w:r w:rsidRPr="00CA44CB">
        <w:rPr>
          <w:rFonts w:asciiTheme="minorHAnsi" w:eastAsiaTheme="minorEastAsia" w:hAnsiTheme="minorHAnsi" w:cstheme="minorBidi"/>
          <w:noProof/>
          <w:sz w:val="22"/>
          <w:szCs w:val="22"/>
        </w:rPr>
        <w:tab/>
      </w:r>
      <w:r w:rsidRPr="00CA44CB">
        <w:rPr>
          <w:rFonts w:asciiTheme="minorHAnsi" w:hAnsiTheme="minorHAnsi"/>
          <w:noProof/>
        </w:rPr>
        <w:t>Bug list for current release</w:t>
      </w:r>
      <w:r w:rsidRPr="00CA44CB">
        <w:rPr>
          <w:rFonts w:asciiTheme="minorHAnsi" w:hAnsiTheme="minorHAnsi"/>
          <w:noProof/>
        </w:rPr>
        <w:tab/>
      </w:r>
      <w:r w:rsidRPr="00CA44CB">
        <w:rPr>
          <w:rFonts w:asciiTheme="minorHAnsi" w:hAnsiTheme="minorHAnsi"/>
          <w:noProof/>
        </w:rPr>
        <w:fldChar w:fldCharType="begin"/>
      </w:r>
      <w:r w:rsidRPr="00CA44CB">
        <w:rPr>
          <w:rFonts w:asciiTheme="minorHAnsi" w:hAnsiTheme="minorHAnsi"/>
          <w:noProof/>
        </w:rPr>
        <w:instrText xml:space="preserve"> PAGEREF _Toc410125535 \h </w:instrText>
      </w:r>
      <w:r w:rsidRPr="00CA44CB">
        <w:rPr>
          <w:rFonts w:asciiTheme="minorHAnsi" w:hAnsiTheme="minorHAnsi"/>
          <w:noProof/>
        </w:rPr>
      </w:r>
      <w:r w:rsidRPr="00CA44CB">
        <w:rPr>
          <w:rFonts w:asciiTheme="minorHAnsi" w:hAnsiTheme="minorHAnsi"/>
          <w:noProof/>
        </w:rPr>
        <w:fldChar w:fldCharType="separate"/>
      </w:r>
      <w:r w:rsidRPr="00CA44CB">
        <w:rPr>
          <w:rFonts w:asciiTheme="minorHAnsi" w:hAnsiTheme="minorHAnsi"/>
          <w:noProof/>
        </w:rPr>
        <w:t>6</w:t>
      </w:r>
      <w:r w:rsidRPr="00CA44CB">
        <w:rPr>
          <w:rFonts w:asciiTheme="minorHAnsi" w:hAnsiTheme="minorHAnsi"/>
          <w:noProof/>
        </w:rPr>
        <w:fldChar w:fldCharType="end"/>
      </w:r>
    </w:p>
    <w:p w:rsidR="00097AA5" w:rsidRPr="00CA44CB" w:rsidRDefault="00097AA5">
      <w:pPr>
        <w:pStyle w:val="TOC1"/>
        <w:tabs>
          <w:tab w:val="left" w:pos="400"/>
        </w:tabs>
        <w:rPr>
          <w:rFonts w:asciiTheme="minorHAnsi" w:eastAsiaTheme="minorEastAsia" w:hAnsiTheme="minorHAnsi" w:cstheme="minorBidi"/>
          <w:b w:val="0"/>
          <w:caps w:val="0"/>
          <w:noProof/>
          <w:sz w:val="22"/>
          <w:szCs w:val="22"/>
        </w:rPr>
      </w:pPr>
      <w:r w:rsidRPr="00CA44CB">
        <w:rPr>
          <w:rFonts w:asciiTheme="minorHAnsi" w:hAnsiTheme="minorHAnsi"/>
          <w:noProof/>
        </w:rPr>
        <w:t>2</w:t>
      </w:r>
      <w:r w:rsidRPr="00CA44CB">
        <w:rPr>
          <w:rFonts w:asciiTheme="minorHAnsi" w:eastAsiaTheme="minorEastAsia" w:hAnsiTheme="minorHAnsi" w:cstheme="minorBidi"/>
          <w:b w:val="0"/>
          <w:caps w:val="0"/>
          <w:noProof/>
          <w:sz w:val="22"/>
          <w:szCs w:val="22"/>
        </w:rPr>
        <w:tab/>
      </w:r>
      <w:r w:rsidRPr="00CA44CB">
        <w:rPr>
          <w:rFonts w:asciiTheme="minorHAnsi" w:hAnsiTheme="minorHAnsi"/>
          <w:noProof/>
        </w:rPr>
        <w:t>Assumptions</w:t>
      </w:r>
      <w:r w:rsidRPr="00CA44CB">
        <w:rPr>
          <w:rFonts w:asciiTheme="minorHAnsi" w:hAnsiTheme="minorHAnsi"/>
          <w:noProof/>
        </w:rPr>
        <w:tab/>
      </w:r>
      <w:r w:rsidRPr="00CA44CB">
        <w:rPr>
          <w:rFonts w:asciiTheme="minorHAnsi" w:hAnsiTheme="minorHAnsi"/>
          <w:noProof/>
        </w:rPr>
        <w:fldChar w:fldCharType="begin"/>
      </w:r>
      <w:r w:rsidRPr="00CA44CB">
        <w:rPr>
          <w:rFonts w:asciiTheme="minorHAnsi" w:hAnsiTheme="minorHAnsi"/>
          <w:noProof/>
        </w:rPr>
        <w:instrText xml:space="preserve"> PAGEREF _Toc410125536 \h </w:instrText>
      </w:r>
      <w:r w:rsidRPr="00CA44CB">
        <w:rPr>
          <w:rFonts w:asciiTheme="minorHAnsi" w:hAnsiTheme="minorHAnsi"/>
          <w:noProof/>
        </w:rPr>
      </w:r>
      <w:r w:rsidRPr="00CA44CB">
        <w:rPr>
          <w:rFonts w:asciiTheme="minorHAnsi" w:hAnsiTheme="minorHAnsi"/>
          <w:noProof/>
        </w:rPr>
        <w:fldChar w:fldCharType="separate"/>
      </w:r>
      <w:r w:rsidRPr="00CA44CB">
        <w:rPr>
          <w:rFonts w:asciiTheme="minorHAnsi" w:hAnsiTheme="minorHAnsi"/>
          <w:noProof/>
        </w:rPr>
        <w:t>7</w:t>
      </w:r>
      <w:r w:rsidRPr="00CA44CB">
        <w:rPr>
          <w:rFonts w:asciiTheme="minorHAnsi" w:hAnsiTheme="minorHAnsi"/>
          <w:noProof/>
        </w:rPr>
        <w:fldChar w:fldCharType="end"/>
      </w:r>
    </w:p>
    <w:p w:rsidR="00097AA5" w:rsidRPr="00CA44CB" w:rsidRDefault="00097AA5">
      <w:pPr>
        <w:pStyle w:val="TOC1"/>
        <w:tabs>
          <w:tab w:val="left" w:pos="400"/>
        </w:tabs>
        <w:rPr>
          <w:rFonts w:asciiTheme="minorHAnsi" w:eastAsiaTheme="minorEastAsia" w:hAnsiTheme="minorHAnsi" w:cstheme="minorBidi"/>
          <w:b w:val="0"/>
          <w:caps w:val="0"/>
          <w:noProof/>
          <w:sz w:val="22"/>
          <w:szCs w:val="22"/>
        </w:rPr>
      </w:pPr>
      <w:r w:rsidRPr="00CA44CB">
        <w:rPr>
          <w:rFonts w:asciiTheme="minorHAnsi" w:hAnsiTheme="minorHAnsi"/>
          <w:noProof/>
        </w:rPr>
        <w:t>3</w:t>
      </w:r>
      <w:r w:rsidRPr="00CA44CB">
        <w:rPr>
          <w:rFonts w:asciiTheme="minorHAnsi" w:eastAsiaTheme="minorEastAsia" w:hAnsiTheme="minorHAnsi" w:cstheme="minorBidi"/>
          <w:b w:val="0"/>
          <w:caps w:val="0"/>
          <w:noProof/>
          <w:sz w:val="22"/>
          <w:szCs w:val="22"/>
        </w:rPr>
        <w:tab/>
      </w:r>
      <w:r w:rsidRPr="00CA44CB">
        <w:rPr>
          <w:rFonts w:asciiTheme="minorHAnsi" w:hAnsiTheme="minorHAnsi"/>
          <w:noProof/>
        </w:rPr>
        <w:t>Design</w:t>
      </w:r>
      <w:r w:rsidRPr="00CA44CB">
        <w:rPr>
          <w:rFonts w:asciiTheme="minorHAnsi" w:hAnsiTheme="minorHAnsi"/>
          <w:noProof/>
        </w:rPr>
        <w:tab/>
      </w:r>
      <w:r w:rsidRPr="00CA44CB">
        <w:rPr>
          <w:rFonts w:asciiTheme="minorHAnsi" w:hAnsiTheme="minorHAnsi"/>
          <w:noProof/>
        </w:rPr>
        <w:fldChar w:fldCharType="begin"/>
      </w:r>
      <w:r w:rsidRPr="00CA44CB">
        <w:rPr>
          <w:rFonts w:asciiTheme="minorHAnsi" w:hAnsiTheme="minorHAnsi"/>
          <w:noProof/>
        </w:rPr>
        <w:instrText xml:space="preserve"> PAGEREF _Toc410125537 \h </w:instrText>
      </w:r>
      <w:r w:rsidRPr="00CA44CB">
        <w:rPr>
          <w:rFonts w:asciiTheme="minorHAnsi" w:hAnsiTheme="minorHAnsi"/>
          <w:noProof/>
        </w:rPr>
      </w:r>
      <w:r w:rsidRPr="00CA44CB">
        <w:rPr>
          <w:rFonts w:asciiTheme="minorHAnsi" w:hAnsiTheme="minorHAnsi"/>
          <w:noProof/>
        </w:rPr>
        <w:fldChar w:fldCharType="separate"/>
      </w:r>
      <w:r w:rsidRPr="00CA44CB">
        <w:rPr>
          <w:rFonts w:asciiTheme="minorHAnsi" w:hAnsiTheme="minorHAnsi"/>
          <w:noProof/>
        </w:rPr>
        <w:t>7</w:t>
      </w:r>
      <w:r w:rsidRPr="00CA44CB">
        <w:rPr>
          <w:rFonts w:asciiTheme="minorHAnsi" w:hAnsiTheme="minorHAnsi"/>
          <w:noProof/>
        </w:rPr>
        <w:fldChar w:fldCharType="end"/>
      </w:r>
    </w:p>
    <w:p w:rsidR="00097AA5" w:rsidRPr="00CA44CB" w:rsidRDefault="00097AA5">
      <w:pPr>
        <w:pStyle w:val="TOC2"/>
        <w:tabs>
          <w:tab w:val="left" w:pos="880"/>
        </w:tabs>
        <w:rPr>
          <w:rFonts w:asciiTheme="minorHAnsi" w:eastAsiaTheme="minorEastAsia" w:hAnsiTheme="minorHAnsi" w:cstheme="minorBidi"/>
          <w:smallCaps w:val="0"/>
          <w:noProof/>
          <w:sz w:val="22"/>
          <w:szCs w:val="22"/>
        </w:rPr>
      </w:pPr>
      <w:r w:rsidRPr="00CA44CB">
        <w:rPr>
          <w:rFonts w:asciiTheme="minorHAnsi" w:hAnsiTheme="minorHAnsi"/>
          <w:caps/>
          <w:noProof/>
        </w:rPr>
        <w:t>3.1</w:t>
      </w:r>
      <w:r w:rsidRPr="00CA44CB">
        <w:rPr>
          <w:rFonts w:asciiTheme="minorHAnsi" w:eastAsiaTheme="minorEastAsia" w:hAnsiTheme="minorHAnsi" w:cstheme="minorBidi"/>
          <w:smallCaps w:val="0"/>
          <w:noProof/>
          <w:sz w:val="22"/>
          <w:szCs w:val="22"/>
        </w:rPr>
        <w:tab/>
      </w:r>
      <w:r w:rsidRPr="00CA44CB">
        <w:rPr>
          <w:rFonts w:asciiTheme="minorHAnsi" w:hAnsiTheme="minorHAnsi"/>
          <w:noProof/>
        </w:rPr>
        <w:t>#75 CUSTOMER OWNED ASSETS BEING INCLUDED IN ROI</w:t>
      </w:r>
      <w:r w:rsidRPr="00CA44CB">
        <w:rPr>
          <w:rFonts w:asciiTheme="minorHAnsi" w:hAnsiTheme="minorHAnsi"/>
          <w:noProof/>
        </w:rPr>
        <w:tab/>
      </w:r>
      <w:r w:rsidRPr="00CA44CB">
        <w:rPr>
          <w:rFonts w:asciiTheme="minorHAnsi" w:hAnsiTheme="minorHAnsi"/>
          <w:noProof/>
        </w:rPr>
        <w:fldChar w:fldCharType="begin"/>
      </w:r>
      <w:r w:rsidRPr="00CA44CB">
        <w:rPr>
          <w:rFonts w:asciiTheme="minorHAnsi" w:hAnsiTheme="minorHAnsi"/>
          <w:noProof/>
        </w:rPr>
        <w:instrText xml:space="preserve"> PAGEREF _Toc410125538 \h </w:instrText>
      </w:r>
      <w:r w:rsidRPr="00CA44CB">
        <w:rPr>
          <w:rFonts w:asciiTheme="minorHAnsi" w:hAnsiTheme="minorHAnsi"/>
          <w:noProof/>
        </w:rPr>
      </w:r>
      <w:r w:rsidRPr="00CA44CB">
        <w:rPr>
          <w:rFonts w:asciiTheme="minorHAnsi" w:hAnsiTheme="minorHAnsi"/>
          <w:noProof/>
        </w:rPr>
        <w:fldChar w:fldCharType="separate"/>
      </w:r>
      <w:r w:rsidRPr="00CA44CB">
        <w:rPr>
          <w:rFonts w:asciiTheme="minorHAnsi" w:hAnsiTheme="minorHAnsi"/>
          <w:noProof/>
        </w:rPr>
        <w:t>7</w:t>
      </w:r>
      <w:r w:rsidRPr="00CA44CB">
        <w:rPr>
          <w:rFonts w:asciiTheme="minorHAnsi" w:hAnsiTheme="minorHAnsi"/>
          <w:noProof/>
        </w:rPr>
        <w:fldChar w:fldCharType="end"/>
      </w:r>
    </w:p>
    <w:p w:rsidR="00097AA5" w:rsidRPr="00CA44CB" w:rsidRDefault="00097AA5">
      <w:pPr>
        <w:pStyle w:val="TOC2"/>
        <w:rPr>
          <w:rFonts w:asciiTheme="minorHAnsi" w:eastAsiaTheme="minorEastAsia" w:hAnsiTheme="minorHAnsi" w:cstheme="minorBidi"/>
          <w:smallCaps w:val="0"/>
          <w:noProof/>
          <w:sz w:val="22"/>
          <w:szCs w:val="22"/>
        </w:rPr>
      </w:pPr>
      <w:r w:rsidRPr="00CA44CB">
        <w:rPr>
          <w:rFonts w:asciiTheme="minorHAnsi" w:hAnsiTheme="minorHAnsi"/>
          <w:noProof/>
        </w:rPr>
        <w:t>Issue</w:t>
      </w:r>
      <w:r w:rsidRPr="00CA44CB">
        <w:rPr>
          <w:rFonts w:asciiTheme="minorHAnsi" w:hAnsiTheme="minorHAnsi"/>
          <w:noProof/>
        </w:rPr>
        <w:tab/>
      </w:r>
      <w:r w:rsidRPr="00CA44CB">
        <w:rPr>
          <w:rFonts w:asciiTheme="minorHAnsi" w:hAnsiTheme="minorHAnsi"/>
          <w:noProof/>
        </w:rPr>
        <w:fldChar w:fldCharType="begin"/>
      </w:r>
      <w:r w:rsidRPr="00CA44CB">
        <w:rPr>
          <w:rFonts w:asciiTheme="minorHAnsi" w:hAnsiTheme="minorHAnsi"/>
          <w:noProof/>
        </w:rPr>
        <w:instrText xml:space="preserve"> PAGEREF _Toc410125539 \h </w:instrText>
      </w:r>
      <w:r w:rsidRPr="00CA44CB">
        <w:rPr>
          <w:rFonts w:asciiTheme="minorHAnsi" w:hAnsiTheme="minorHAnsi"/>
          <w:noProof/>
        </w:rPr>
      </w:r>
      <w:r w:rsidRPr="00CA44CB">
        <w:rPr>
          <w:rFonts w:asciiTheme="minorHAnsi" w:hAnsiTheme="minorHAnsi"/>
          <w:noProof/>
        </w:rPr>
        <w:fldChar w:fldCharType="separate"/>
      </w:r>
      <w:r w:rsidRPr="00CA44CB">
        <w:rPr>
          <w:rFonts w:asciiTheme="minorHAnsi" w:hAnsiTheme="minorHAnsi"/>
          <w:noProof/>
        </w:rPr>
        <w:t>7</w:t>
      </w:r>
      <w:r w:rsidRPr="00CA44CB">
        <w:rPr>
          <w:rFonts w:asciiTheme="minorHAnsi" w:hAnsiTheme="minorHAnsi"/>
          <w:noProof/>
        </w:rPr>
        <w:fldChar w:fldCharType="end"/>
      </w:r>
    </w:p>
    <w:p w:rsidR="00097AA5" w:rsidRPr="00CA44CB" w:rsidRDefault="00097AA5">
      <w:pPr>
        <w:pStyle w:val="TOC2"/>
        <w:tabs>
          <w:tab w:val="left" w:pos="880"/>
        </w:tabs>
        <w:rPr>
          <w:rFonts w:asciiTheme="minorHAnsi" w:eastAsiaTheme="minorEastAsia" w:hAnsiTheme="minorHAnsi" w:cstheme="minorBidi"/>
          <w:smallCaps w:val="0"/>
          <w:noProof/>
          <w:sz w:val="22"/>
          <w:szCs w:val="22"/>
        </w:rPr>
      </w:pPr>
      <w:r w:rsidRPr="00CA44CB">
        <w:rPr>
          <w:rFonts w:asciiTheme="minorHAnsi" w:hAnsiTheme="minorHAnsi"/>
          <w:caps/>
          <w:noProof/>
        </w:rPr>
        <w:t>3.2</w:t>
      </w:r>
      <w:r w:rsidRPr="00CA44CB">
        <w:rPr>
          <w:rFonts w:asciiTheme="minorHAnsi" w:eastAsiaTheme="minorEastAsia" w:hAnsiTheme="minorHAnsi" w:cstheme="minorBidi"/>
          <w:smallCaps w:val="0"/>
          <w:noProof/>
          <w:sz w:val="22"/>
          <w:szCs w:val="22"/>
        </w:rPr>
        <w:tab/>
      </w:r>
      <w:r w:rsidRPr="00CA44CB">
        <w:rPr>
          <w:rFonts w:asciiTheme="minorHAnsi" w:hAnsiTheme="minorHAnsi"/>
          <w:caps/>
          <w:noProof/>
        </w:rPr>
        <w:t>#78 HP cont code not showing on CSA</w:t>
      </w:r>
      <w:r w:rsidRPr="00CA44CB">
        <w:rPr>
          <w:rFonts w:asciiTheme="minorHAnsi" w:hAnsiTheme="minorHAnsi"/>
          <w:noProof/>
        </w:rPr>
        <w:tab/>
      </w:r>
      <w:r w:rsidRPr="00CA44CB">
        <w:rPr>
          <w:rFonts w:asciiTheme="minorHAnsi" w:hAnsiTheme="minorHAnsi"/>
          <w:noProof/>
        </w:rPr>
        <w:fldChar w:fldCharType="begin"/>
      </w:r>
      <w:r w:rsidRPr="00CA44CB">
        <w:rPr>
          <w:rFonts w:asciiTheme="minorHAnsi" w:hAnsiTheme="minorHAnsi"/>
          <w:noProof/>
        </w:rPr>
        <w:instrText xml:space="preserve"> PAGEREF _Toc410125540 \h </w:instrText>
      </w:r>
      <w:r w:rsidRPr="00CA44CB">
        <w:rPr>
          <w:rFonts w:asciiTheme="minorHAnsi" w:hAnsiTheme="minorHAnsi"/>
          <w:noProof/>
        </w:rPr>
      </w:r>
      <w:r w:rsidRPr="00CA44CB">
        <w:rPr>
          <w:rFonts w:asciiTheme="minorHAnsi" w:hAnsiTheme="minorHAnsi"/>
          <w:noProof/>
        </w:rPr>
        <w:fldChar w:fldCharType="separate"/>
      </w:r>
      <w:r w:rsidRPr="00CA44CB">
        <w:rPr>
          <w:rFonts w:asciiTheme="minorHAnsi" w:hAnsiTheme="minorHAnsi"/>
          <w:noProof/>
        </w:rPr>
        <w:t>7</w:t>
      </w:r>
      <w:r w:rsidRPr="00CA44CB">
        <w:rPr>
          <w:rFonts w:asciiTheme="minorHAnsi" w:hAnsiTheme="minorHAnsi"/>
          <w:noProof/>
        </w:rPr>
        <w:fldChar w:fldCharType="end"/>
      </w:r>
    </w:p>
    <w:p w:rsidR="00097AA5" w:rsidRPr="00CA44CB" w:rsidRDefault="00097AA5">
      <w:pPr>
        <w:pStyle w:val="TOC2"/>
        <w:rPr>
          <w:rFonts w:asciiTheme="minorHAnsi" w:eastAsiaTheme="minorEastAsia" w:hAnsiTheme="minorHAnsi" w:cstheme="minorBidi"/>
          <w:smallCaps w:val="0"/>
          <w:noProof/>
          <w:sz w:val="22"/>
          <w:szCs w:val="22"/>
        </w:rPr>
      </w:pPr>
      <w:r w:rsidRPr="00CA44CB">
        <w:rPr>
          <w:rFonts w:asciiTheme="minorHAnsi" w:hAnsiTheme="minorHAnsi"/>
          <w:noProof/>
        </w:rPr>
        <w:t>Issue</w:t>
      </w:r>
      <w:r w:rsidRPr="00CA44CB">
        <w:rPr>
          <w:rFonts w:asciiTheme="minorHAnsi" w:hAnsiTheme="minorHAnsi"/>
          <w:noProof/>
        </w:rPr>
        <w:tab/>
      </w:r>
      <w:r w:rsidRPr="00CA44CB">
        <w:rPr>
          <w:rFonts w:asciiTheme="minorHAnsi" w:hAnsiTheme="minorHAnsi"/>
          <w:noProof/>
        </w:rPr>
        <w:fldChar w:fldCharType="begin"/>
      </w:r>
      <w:r w:rsidRPr="00CA44CB">
        <w:rPr>
          <w:rFonts w:asciiTheme="minorHAnsi" w:hAnsiTheme="minorHAnsi"/>
          <w:noProof/>
        </w:rPr>
        <w:instrText xml:space="preserve"> PAGEREF _Toc410125541 \h </w:instrText>
      </w:r>
      <w:r w:rsidRPr="00CA44CB">
        <w:rPr>
          <w:rFonts w:asciiTheme="minorHAnsi" w:hAnsiTheme="minorHAnsi"/>
          <w:noProof/>
        </w:rPr>
      </w:r>
      <w:r w:rsidRPr="00CA44CB">
        <w:rPr>
          <w:rFonts w:asciiTheme="minorHAnsi" w:hAnsiTheme="minorHAnsi"/>
          <w:noProof/>
        </w:rPr>
        <w:fldChar w:fldCharType="separate"/>
      </w:r>
      <w:r w:rsidRPr="00CA44CB">
        <w:rPr>
          <w:rFonts w:asciiTheme="minorHAnsi" w:hAnsiTheme="minorHAnsi"/>
          <w:noProof/>
        </w:rPr>
        <w:t>7</w:t>
      </w:r>
      <w:r w:rsidRPr="00CA44CB">
        <w:rPr>
          <w:rFonts w:asciiTheme="minorHAnsi" w:hAnsiTheme="minorHAnsi"/>
          <w:noProof/>
        </w:rPr>
        <w:fldChar w:fldCharType="end"/>
      </w:r>
    </w:p>
    <w:p w:rsidR="00097AA5" w:rsidRPr="00CA44CB" w:rsidRDefault="00097AA5">
      <w:pPr>
        <w:pStyle w:val="TOC2"/>
        <w:tabs>
          <w:tab w:val="left" w:pos="880"/>
        </w:tabs>
        <w:rPr>
          <w:rFonts w:asciiTheme="minorHAnsi" w:eastAsiaTheme="minorEastAsia" w:hAnsiTheme="minorHAnsi" w:cstheme="minorBidi"/>
          <w:smallCaps w:val="0"/>
          <w:noProof/>
          <w:sz w:val="22"/>
          <w:szCs w:val="22"/>
        </w:rPr>
      </w:pPr>
      <w:r w:rsidRPr="00CA44CB">
        <w:rPr>
          <w:rFonts w:asciiTheme="minorHAnsi" w:hAnsiTheme="minorHAnsi"/>
          <w:noProof/>
        </w:rPr>
        <w:t>3.3</w:t>
      </w:r>
      <w:r w:rsidRPr="00CA44CB">
        <w:rPr>
          <w:rFonts w:asciiTheme="minorHAnsi" w:eastAsiaTheme="minorEastAsia" w:hAnsiTheme="minorHAnsi" w:cstheme="minorBidi"/>
          <w:smallCaps w:val="0"/>
          <w:noProof/>
          <w:sz w:val="22"/>
          <w:szCs w:val="22"/>
        </w:rPr>
        <w:tab/>
      </w:r>
      <w:r w:rsidRPr="00CA44CB">
        <w:rPr>
          <w:rFonts w:asciiTheme="minorHAnsi" w:hAnsiTheme="minorHAnsi"/>
          <w:noProof/>
        </w:rPr>
        <w:t>#79 Div_Container_Size missing .45</w:t>
      </w:r>
      <w:r w:rsidRPr="00CA44CB">
        <w:rPr>
          <w:rFonts w:asciiTheme="minorHAnsi" w:hAnsiTheme="minorHAnsi"/>
          <w:noProof/>
        </w:rPr>
        <w:tab/>
      </w:r>
      <w:r w:rsidRPr="00CA44CB">
        <w:rPr>
          <w:rFonts w:asciiTheme="minorHAnsi" w:hAnsiTheme="minorHAnsi"/>
          <w:noProof/>
        </w:rPr>
        <w:fldChar w:fldCharType="begin"/>
      </w:r>
      <w:r w:rsidRPr="00CA44CB">
        <w:rPr>
          <w:rFonts w:asciiTheme="minorHAnsi" w:hAnsiTheme="minorHAnsi"/>
          <w:noProof/>
        </w:rPr>
        <w:instrText xml:space="preserve"> PAGEREF _Toc410125542 \h </w:instrText>
      </w:r>
      <w:r w:rsidRPr="00CA44CB">
        <w:rPr>
          <w:rFonts w:asciiTheme="minorHAnsi" w:hAnsiTheme="minorHAnsi"/>
          <w:noProof/>
        </w:rPr>
      </w:r>
      <w:r w:rsidRPr="00CA44CB">
        <w:rPr>
          <w:rFonts w:asciiTheme="minorHAnsi" w:hAnsiTheme="minorHAnsi"/>
          <w:noProof/>
        </w:rPr>
        <w:fldChar w:fldCharType="separate"/>
      </w:r>
      <w:r w:rsidRPr="00CA44CB">
        <w:rPr>
          <w:rFonts w:asciiTheme="minorHAnsi" w:hAnsiTheme="minorHAnsi"/>
          <w:noProof/>
        </w:rPr>
        <w:t>7</w:t>
      </w:r>
      <w:r w:rsidRPr="00CA44CB">
        <w:rPr>
          <w:rFonts w:asciiTheme="minorHAnsi" w:hAnsiTheme="minorHAnsi"/>
          <w:noProof/>
        </w:rPr>
        <w:fldChar w:fldCharType="end"/>
      </w:r>
    </w:p>
    <w:p w:rsidR="00097AA5" w:rsidRPr="00CA44CB" w:rsidRDefault="00097AA5">
      <w:pPr>
        <w:pStyle w:val="TOC2"/>
        <w:tabs>
          <w:tab w:val="left" w:pos="880"/>
        </w:tabs>
        <w:rPr>
          <w:rFonts w:asciiTheme="minorHAnsi" w:eastAsiaTheme="minorEastAsia" w:hAnsiTheme="minorHAnsi" w:cstheme="minorBidi"/>
          <w:smallCaps w:val="0"/>
          <w:noProof/>
          <w:sz w:val="22"/>
          <w:szCs w:val="22"/>
        </w:rPr>
      </w:pPr>
      <w:r w:rsidRPr="00CA44CB">
        <w:rPr>
          <w:rFonts w:asciiTheme="minorHAnsi" w:hAnsiTheme="minorHAnsi"/>
          <w:noProof/>
        </w:rPr>
        <w:t>3.4</w:t>
      </w:r>
      <w:r w:rsidRPr="00CA44CB">
        <w:rPr>
          <w:rFonts w:asciiTheme="minorHAnsi" w:eastAsiaTheme="minorEastAsia" w:hAnsiTheme="minorHAnsi" w:cstheme="minorBidi"/>
          <w:smallCaps w:val="0"/>
          <w:noProof/>
          <w:sz w:val="22"/>
          <w:szCs w:val="22"/>
        </w:rPr>
        <w:tab/>
      </w:r>
      <w:r w:rsidRPr="00CA44CB">
        <w:rPr>
          <w:rFonts w:asciiTheme="minorHAnsi" w:hAnsiTheme="minorHAnsi"/>
          <w:noProof/>
        </w:rPr>
        <w:t>#201 Close container group on proposal showing as new  with $0</w:t>
      </w:r>
      <w:r w:rsidRPr="00CA44CB">
        <w:rPr>
          <w:rFonts w:asciiTheme="minorHAnsi" w:hAnsiTheme="minorHAnsi"/>
          <w:noProof/>
        </w:rPr>
        <w:tab/>
      </w:r>
      <w:r w:rsidRPr="00CA44CB">
        <w:rPr>
          <w:rFonts w:asciiTheme="minorHAnsi" w:hAnsiTheme="minorHAnsi"/>
          <w:noProof/>
        </w:rPr>
        <w:fldChar w:fldCharType="begin"/>
      </w:r>
      <w:r w:rsidRPr="00CA44CB">
        <w:rPr>
          <w:rFonts w:asciiTheme="minorHAnsi" w:hAnsiTheme="minorHAnsi"/>
          <w:noProof/>
        </w:rPr>
        <w:instrText xml:space="preserve"> PAGEREF _Toc410125543 \h </w:instrText>
      </w:r>
      <w:r w:rsidRPr="00CA44CB">
        <w:rPr>
          <w:rFonts w:asciiTheme="minorHAnsi" w:hAnsiTheme="minorHAnsi"/>
          <w:noProof/>
        </w:rPr>
      </w:r>
      <w:r w:rsidRPr="00CA44CB">
        <w:rPr>
          <w:rFonts w:asciiTheme="minorHAnsi" w:hAnsiTheme="minorHAnsi"/>
          <w:noProof/>
        </w:rPr>
        <w:fldChar w:fldCharType="separate"/>
      </w:r>
      <w:r w:rsidRPr="00CA44CB">
        <w:rPr>
          <w:rFonts w:asciiTheme="minorHAnsi" w:hAnsiTheme="minorHAnsi"/>
          <w:noProof/>
        </w:rPr>
        <w:t>8</w:t>
      </w:r>
      <w:r w:rsidRPr="00CA44CB">
        <w:rPr>
          <w:rFonts w:asciiTheme="minorHAnsi" w:hAnsiTheme="minorHAnsi"/>
          <w:noProof/>
        </w:rPr>
        <w:fldChar w:fldCharType="end"/>
      </w:r>
    </w:p>
    <w:p w:rsidR="00097AA5" w:rsidRPr="00CA44CB" w:rsidRDefault="00097AA5">
      <w:pPr>
        <w:pStyle w:val="TOC2"/>
        <w:tabs>
          <w:tab w:val="left" w:pos="880"/>
        </w:tabs>
        <w:rPr>
          <w:rFonts w:asciiTheme="minorHAnsi" w:eastAsiaTheme="minorEastAsia" w:hAnsiTheme="minorHAnsi" w:cstheme="minorBidi"/>
          <w:smallCaps w:val="0"/>
          <w:noProof/>
          <w:sz w:val="22"/>
          <w:szCs w:val="22"/>
        </w:rPr>
      </w:pPr>
      <w:r w:rsidRPr="00CA44CB">
        <w:rPr>
          <w:rFonts w:asciiTheme="minorHAnsi" w:hAnsiTheme="minorHAnsi"/>
          <w:noProof/>
        </w:rPr>
        <w:t>3.5</w:t>
      </w:r>
      <w:r w:rsidRPr="00CA44CB">
        <w:rPr>
          <w:rFonts w:asciiTheme="minorHAnsi" w:eastAsiaTheme="minorEastAsia" w:hAnsiTheme="minorHAnsi" w:cstheme="minorBidi"/>
          <w:smallCaps w:val="0"/>
          <w:noProof/>
          <w:sz w:val="22"/>
          <w:szCs w:val="22"/>
        </w:rPr>
        <w:tab/>
      </w:r>
      <w:r w:rsidRPr="00CA44CB">
        <w:rPr>
          <w:rFonts w:asciiTheme="minorHAnsi" w:hAnsiTheme="minorHAnsi"/>
          <w:noProof/>
        </w:rPr>
        <w:t>#207 ERF on FRF applied even if division does not allow</w:t>
      </w:r>
      <w:r w:rsidRPr="00CA44CB">
        <w:rPr>
          <w:rFonts w:asciiTheme="minorHAnsi" w:hAnsiTheme="minorHAnsi"/>
          <w:noProof/>
        </w:rPr>
        <w:tab/>
      </w:r>
      <w:r w:rsidRPr="00CA44CB">
        <w:rPr>
          <w:rFonts w:asciiTheme="minorHAnsi" w:hAnsiTheme="minorHAnsi"/>
          <w:noProof/>
        </w:rPr>
        <w:fldChar w:fldCharType="begin"/>
      </w:r>
      <w:r w:rsidRPr="00CA44CB">
        <w:rPr>
          <w:rFonts w:asciiTheme="minorHAnsi" w:hAnsiTheme="minorHAnsi"/>
          <w:noProof/>
        </w:rPr>
        <w:instrText xml:space="preserve"> PAGEREF _Toc410125544 \h </w:instrText>
      </w:r>
      <w:r w:rsidRPr="00CA44CB">
        <w:rPr>
          <w:rFonts w:asciiTheme="minorHAnsi" w:hAnsiTheme="minorHAnsi"/>
          <w:noProof/>
        </w:rPr>
      </w:r>
      <w:r w:rsidRPr="00CA44CB">
        <w:rPr>
          <w:rFonts w:asciiTheme="minorHAnsi" w:hAnsiTheme="minorHAnsi"/>
          <w:noProof/>
        </w:rPr>
        <w:fldChar w:fldCharType="separate"/>
      </w:r>
      <w:r w:rsidRPr="00CA44CB">
        <w:rPr>
          <w:rFonts w:asciiTheme="minorHAnsi" w:hAnsiTheme="minorHAnsi"/>
          <w:noProof/>
        </w:rPr>
        <w:t>8</w:t>
      </w:r>
      <w:r w:rsidRPr="00CA44CB">
        <w:rPr>
          <w:rFonts w:asciiTheme="minorHAnsi" w:hAnsiTheme="minorHAnsi"/>
          <w:noProof/>
        </w:rPr>
        <w:fldChar w:fldCharType="end"/>
      </w:r>
    </w:p>
    <w:p w:rsidR="00097AA5" w:rsidRPr="00CA44CB" w:rsidRDefault="00097AA5">
      <w:pPr>
        <w:pStyle w:val="TOC2"/>
        <w:tabs>
          <w:tab w:val="left" w:pos="880"/>
        </w:tabs>
        <w:rPr>
          <w:rFonts w:asciiTheme="minorHAnsi" w:eastAsiaTheme="minorEastAsia" w:hAnsiTheme="minorHAnsi" w:cstheme="minorBidi"/>
          <w:smallCaps w:val="0"/>
          <w:noProof/>
          <w:sz w:val="22"/>
          <w:szCs w:val="22"/>
        </w:rPr>
      </w:pPr>
      <w:r w:rsidRPr="00CA44CB">
        <w:rPr>
          <w:rFonts w:asciiTheme="minorHAnsi" w:hAnsiTheme="minorHAnsi"/>
          <w:noProof/>
        </w:rPr>
        <w:t>3.6</w:t>
      </w:r>
      <w:r w:rsidRPr="00CA44CB">
        <w:rPr>
          <w:rFonts w:asciiTheme="minorHAnsi" w:eastAsiaTheme="minorEastAsia" w:hAnsiTheme="minorHAnsi" w:cstheme="minorBidi"/>
          <w:smallCaps w:val="0"/>
          <w:noProof/>
          <w:sz w:val="22"/>
          <w:szCs w:val="22"/>
        </w:rPr>
        <w:tab/>
      </w:r>
      <w:r w:rsidRPr="00CA44CB">
        <w:rPr>
          <w:rFonts w:asciiTheme="minorHAnsi" w:hAnsiTheme="minorHAnsi"/>
          <w:noProof/>
        </w:rPr>
        <w:t>#227 Evaluate CSS files for environment specific attributes</w:t>
      </w:r>
      <w:r w:rsidRPr="00CA44CB">
        <w:rPr>
          <w:rFonts w:asciiTheme="minorHAnsi" w:hAnsiTheme="minorHAnsi"/>
          <w:noProof/>
        </w:rPr>
        <w:tab/>
      </w:r>
      <w:r w:rsidRPr="00CA44CB">
        <w:rPr>
          <w:rFonts w:asciiTheme="minorHAnsi" w:hAnsiTheme="minorHAnsi"/>
          <w:noProof/>
        </w:rPr>
        <w:fldChar w:fldCharType="begin"/>
      </w:r>
      <w:r w:rsidRPr="00CA44CB">
        <w:rPr>
          <w:rFonts w:asciiTheme="minorHAnsi" w:hAnsiTheme="minorHAnsi"/>
          <w:noProof/>
        </w:rPr>
        <w:instrText xml:space="preserve"> PAGEREF _Toc410125545 \h </w:instrText>
      </w:r>
      <w:r w:rsidRPr="00CA44CB">
        <w:rPr>
          <w:rFonts w:asciiTheme="minorHAnsi" w:hAnsiTheme="minorHAnsi"/>
          <w:noProof/>
        </w:rPr>
      </w:r>
      <w:r w:rsidRPr="00CA44CB">
        <w:rPr>
          <w:rFonts w:asciiTheme="minorHAnsi" w:hAnsiTheme="minorHAnsi"/>
          <w:noProof/>
        </w:rPr>
        <w:fldChar w:fldCharType="separate"/>
      </w:r>
      <w:r w:rsidRPr="00CA44CB">
        <w:rPr>
          <w:rFonts w:asciiTheme="minorHAnsi" w:hAnsiTheme="minorHAnsi"/>
          <w:noProof/>
        </w:rPr>
        <w:t>8</w:t>
      </w:r>
      <w:r w:rsidRPr="00CA44CB">
        <w:rPr>
          <w:rFonts w:asciiTheme="minorHAnsi" w:hAnsiTheme="minorHAnsi"/>
          <w:noProof/>
        </w:rPr>
        <w:fldChar w:fldCharType="end"/>
      </w:r>
    </w:p>
    <w:p w:rsidR="00097AA5" w:rsidRPr="00CA44CB" w:rsidRDefault="00097AA5">
      <w:pPr>
        <w:pStyle w:val="TOC2"/>
        <w:tabs>
          <w:tab w:val="left" w:pos="880"/>
        </w:tabs>
        <w:rPr>
          <w:rFonts w:asciiTheme="minorHAnsi" w:eastAsiaTheme="minorEastAsia" w:hAnsiTheme="minorHAnsi" w:cstheme="minorBidi"/>
          <w:smallCaps w:val="0"/>
          <w:noProof/>
          <w:sz w:val="22"/>
          <w:szCs w:val="22"/>
        </w:rPr>
      </w:pPr>
      <w:r w:rsidRPr="00CA44CB">
        <w:rPr>
          <w:rFonts w:asciiTheme="minorHAnsi" w:hAnsiTheme="minorHAnsi"/>
          <w:noProof/>
        </w:rPr>
        <w:t>3.7</w:t>
      </w:r>
      <w:r w:rsidRPr="00CA44CB">
        <w:rPr>
          <w:rFonts w:asciiTheme="minorHAnsi" w:eastAsiaTheme="minorEastAsia" w:hAnsiTheme="minorHAnsi" w:cstheme="minorBidi"/>
          <w:smallCaps w:val="0"/>
          <w:noProof/>
          <w:sz w:val="22"/>
          <w:szCs w:val="22"/>
        </w:rPr>
        <w:tab/>
      </w:r>
      <w:r w:rsidRPr="00CA44CB">
        <w:rPr>
          <w:rFonts w:asciiTheme="minorHAnsi" w:hAnsiTheme="minorHAnsi"/>
          <w:noProof/>
        </w:rPr>
        <w:t>#233 Question on approval triggers for Existing accounts w/ out fees</w:t>
      </w:r>
      <w:r w:rsidRPr="00CA44CB">
        <w:rPr>
          <w:rFonts w:asciiTheme="minorHAnsi" w:hAnsiTheme="minorHAnsi"/>
          <w:noProof/>
        </w:rPr>
        <w:tab/>
      </w:r>
      <w:r w:rsidRPr="00CA44CB">
        <w:rPr>
          <w:rFonts w:asciiTheme="minorHAnsi" w:hAnsiTheme="minorHAnsi"/>
          <w:noProof/>
        </w:rPr>
        <w:fldChar w:fldCharType="begin"/>
      </w:r>
      <w:r w:rsidRPr="00CA44CB">
        <w:rPr>
          <w:rFonts w:asciiTheme="minorHAnsi" w:hAnsiTheme="minorHAnsi"/>
          <w:noProof/>
        </w:rPr>
        <w:instrText xml:space="preserve"> PAGEREF _Toc410125546 \h </w:instrText>
      </w:r>
      <w:r w:rsidRPr="00CA44CB">
        <w:rPr>
          <w:rFonts w:asciiTheme="minorHAnsi" w:hAnsiTheme="minorHAnsi"/>
          <w:noProof/>
        </w:rPr>
      </w:r>
      <w:r w:rsidRPr="00CA44CB">
        <w:rPr>
          <w:rFonts w:asciiTheme="minorHAnsi" w:hAnsiTheme="minorHAnsi"/>
          <w:noProof/>
        </w:rPr>
        <w:fldChar w:fldCharType="separate"/>
      </w:r>
      <w:r w:rsidRPr="00CA44CB">
        <w:rPr>
          <w:rFonts w:asciiTheme="minorHAnsi" w:hAnsiTheme="minorHAnsi"/>
          <w:noProof/>
        </w:rPr>
        <w:t>8</w:t>
      </w:r>
      <w:r w:rsidRPr="00CA44CB">
        <w:rPr>
          <w:rFonts w:asciiTheme="minorHAnsi" w:hAnsiTheme="minorHAnsi"/>
          <w:noProof/>
        </w:rPr>
        <w:fldChar w:fldCharType="end"/>
      </w:r>
    </w:p>
    <w:p w:rsidR="00097AA5" w:rsidRPr="00CA44CB" w:rsidRDefault="00097AA5">
      <w:pPr>
        <w:pStyle w:val="TOC2"/>
        <w:tabs>
          <w:tab w:val="left" w:pos="880"/>
        </w:tabs>
        <w:rPr>
          <w:rFonts w:asciiTheme="minorHAnsi" w:eastAsiaTheme="minorEastAsia" w:hAnsiTheme="minorHAnsi" w:cstheme="minorBidi"/>
          <w:smallCaps w:val="0"/>
          <w:noProof/>
          <w:sz w:val="22"/>
          <w:szCs w:val="22"/>
        </w:rPr>
      </w:pPr>
      <w:r w:rsidRPr="00CA44CB">
        <w:rPr>
          <w:rFonts w:asciiTheme="minorHAnsi" w:hAnsiTheme="minorHAnsi"/>
          <w:noProof/>
        </w:rPr>
        <w:t>3.8</w:t>
      </w:r>
      <w:r w:rsidRPr="00CA44CB">
        <w:rPr>
          <w:rFonts w:asciiTheme="minorHAnsi" w:eastAsiaTheme="minorEastAsia" w:hAnsiTheme="minorHAnsi" w:cstheme="minorBidi"/>
          <w:smallCaps w:val="0"/>
          <w:noProof/>
          <w:sz w:val="22"/>
          <w:szCs w:val="22"/>
        </w:rPr>
        <w:tab/>
      </w:r>
      <w:r w:rsidRPr="00CA44CB">
        <w:rPr>
          <w:rFonts w:asciiTheme="minorHAnsi" w:hAnsiTheme="minorHAnsi"/>
          <w:noProof/>
        </w:rPr>
        <w:t>#247 Put price at $0 for container and do not get Approval trigger</w:t>
      </w:r>
      <w:r w:rsidRPr="00CA44CB">
        <w:rPr>
          <w:rFonts w:asciiTheme="minorHAnsi" w:hAnsiTheme="minorHAnsi"/>
          <w:noProof/>
        </w:rPr>
        <w:tab/>
      </w:r>
      <w:r w:rsidRPr="00CA44CB">
        <w:rPr>
          <w:rFonts w:asciiTheme="minorHAnsi" w:hAnsiTheme="minorHAnsi"/>
          <w:noProof/>
        </w:rPr>
        <w:fldChar w:fldCharType="begin"/>
      </w:r>
      <w:r w:rsidRPr="00CA44CB">
        <w:rPr>
          <w:rFonts w:asciiTheme="minorHAnsi" w:hAnsiTheme="minorHAnsi"/>
          <w:noProof/>
        </w:rPr>
        <w:instrText xml:space="preserve"> PAGEREF _Toc410125547 \h </w:instrText>
      </w:r>
      <w:r w:rsidRPr="00CA44CB">
        <w:rPr>
          <w:rFonts w:asciiTheme="minorHAnsi" w:hAnsiTheme="minorHAnsi"/>
          <w:noProof/>
        </w:rPr>
      </w:r>
      <w:r w:rsidRPr="00CA44CB">
        <w:rPr>
          <w:rFonts w:asciiTheme="minorHAnsi" w:hAnsiTheme="minorHAnsi"/>
          <w:noProof/>
        </w:rPr>
        <w:fldChar w:fldCharType="separate"/>
      </w:r>
      <w:r w:rsidRPr="00CA44CB">
        <w:rPr>
          <w:rFonts w:asciiTheme="minorHAnsi" w:hAnsiTheme="minorHAnsi"/>
          <w:noProof/>
        </w:rPr>
        <w:t>9</w:t>
      </w:r>
      <w:r w:rsidRPr="00CA44CB">
        <w:rPr>
          <w:rFonts w:asciiTheme="minorHAnsi" w:hAnsiTheme="minorHAnsi"/>
          <w:noProof/>
        </w:rPr>
        <w:fldChar w:fldCharType="end"/>
      </w:r>
    </w:p>
    <w:p w:rsidR="00097AA5" w:rsidRPr="00CA44CB" w:rsidRDefault="00097AA5">
      <w:pPr>
        <w:pStyle w:val="TOC2"/>
        <w:rPr>
          <w:rFonts w:asciiTheme="minorHAnsi" w:eastAsiaTheme="minorEastAsia" w:hAnsiTheme="minorHAnsi" w:cstheme="minorBidi"/>
          <w:smallCaps w:val="0"/>
          <w:noProof/>
          <w:sz w:val="22"/>
          <w:szCs w:val="22"/>
        </w:rPr>
      </w:pPr>
      <w:r w:rsidRPr="00CA44CB">
        <w:rPr>
          <w:rFonts w:asciiTheme="minorHAnsi" w:hAnsiTheme="minorHAnsi"/>
          <w:noProof/>
        </w:rPr>
        <w:t>Issue</w:t>
      </w:r>
      <w:r w:rsidRPr="00CA44CB">
        <w:rPr>
          <w:rFonts w:asciiTheme="minorHAnsi" w:hAnsiTheme="minorHAnsi"/>
          <w:noProof/>
        </w:rPr>
        <w:tab/>
      </w:r>
      <w:r w:rsidRPr="00CA44CB">
        <w:rPr>
          <w:rFonts w:asciiTheme="minorHAnsi" w:hAnsiTheme="minorHAnsi"/>
          <w:noProof/>
        </w:rPr>
        <w:fldChar w:fldCharType="begin"/>
      </w:r>
      <w:r w:rsidRPr="00CA44CB">
        <w:rPr>
          <w:rFonts w:asciiTheme="minorHAnsi" w:hAnsiTheme="minorHAnsi"/>
          <w:noProof/>
        </w:rPr>
        <w:instrText xml:space="preserve"> PAGEREF _Toc410125548 \h </w:instrText>
      </w:r>
      <w:r w:rsidRPr="00CA44CB">
        <w:rPr>
          <w:rFonts w:asciiTheme="minorHAnsi" w:hAnsiTheme="minorHAnsi"/>
          <w:noProof/>
        </w:rPr>
      </w:r>
      <w:r w:rsidRPr="00CA44CB">
        <w:rPr>
          <w:rFonts w:asciiTheme="minorHAnsi" w:hAnsiTheme="minorHAnsi"/>
          <w:noProof/>
        </w:rPr>
        <w:fldChar w:fldCharType="separate"/>
      </w:r>
      <w:r w:rsidRPr="00CA44CB">
        <w:rPr>
          <w:rFonts w:asciiTheme="minorHAnsi" w:hAnsiTheme="minorHAnsi"/>
          <w:noProof/>
        </w:rPr>
        <w:t>9</w:t>
      </w:r>
      <w:r w:rsidRPr="00CA44CB">
        <w:rPr>
          <w:rFonts w:asciiTheme="minorHAnsi" w:hAnsiTheme="minorHAnsi"/>
          <w:noProof/>
        </w:rPr>
        <w:fldChar w:fldCharType="end"/>
      </w:r>
    </w:p>
    <w:p w:rsidR="00097AA5" w:rsidRPr="00CA44CB" w:rsidRDefault="00097AA5">
      <w:pPr>
        <w:pStyle w:val="TOC2"/>
        <w:tabs>
          <w:tab w:val="left" w:pos="880"/>
        </w:tabs>
        <w:rPr>
          <w:rFonts w:asciiTheme="minorHAnsi" w:eastAsiaTheme="minorEastAsia" w:hAnsiTheme="minorHAnsi" w:cstheme="minorBidi"/>
          <w:smallCaps w:val="0"/>
          <w:noProof/>
          <w:sz w:val="22"/>
          <w:szCs w:val="22"/>
        </w:rPr>
      </w:pPr>
      <w:r w:rsidRPr="00CA44CB">
        <w:rPr>
          <w:rFonts w:asciiTheme="minorHAnsi" w:hAnsiTheme="minorHAnsi"/>
          <w:noProof/>
        </w:rPr>
        <w:t>3.9</w:t>
      </w:r>
      <w:r w:rsidRPr="00CA44CB">
        <w:rPr>
          <w:rFonts w:asciiTheme="minorHAnsi" w:eastAsiaTheme="minorEastAsia" w:hAnsiTheme="minorHAnsi" w:cstheme="minorBidi"/>
          <w:smallCaps w:val="0"/>
          <w:noProof/>
          <w:sz w:val="22"/>
          <w:szCs w:val="22"/>
        </w:rPr>
        <w:tab/>
      </w:r>
      <w:r w:rsidRPr="00CA44CB">
        <w:rPr>
          <w:rFonts w:asciiTheme="minorHAnsi" w:hAnsiTheme="minorHAnsi"/>
          <w:noProof/>
        </w:rPr>
        <w:t>#249 For DEL and REM scenario, if increase the count then the Customer CSA shows "No Charge Yard"</w:t>
      </w:r>
      <w:r w:rsidRPr="00CA44CB">
        <w:rPr>
          <w:rFonts w:asciiTheme="minorHAnsi" w:hAnsiTheme="minorHAnsi"/>
          <w:noProof/>
        </w:rPr>
        <w:tab/>
      </w:r>
      <w:r w:rsidRPr="00CA44CB">
        <w:rPr>
          <w:rFonts w:asciiTheme="minorHAnsi" w:hAnsiTheme="minorHAnsi"/>
          <w:noProof/>
        </w:rPr>
        <w:fldChar w:fldCharType="begin"/>
      </w:r>
      <w:r w:rsidRPr="00CA44CB">
        <w:rPr>
          <w:rFonts w:asciiTheme="minorHAnsi" w:hAnsiTheme="minorHAnsi"/>
          <w:noProof/>
        </w:rPr>
        <w:instrText xml:space="preserve"> PAGEREF _Toc410125549 \h </w:instrText>
      </w:r>
      <w:r w:rsidRPr="00CA44CB">
        <w:rPr>
          <w:rFonts w:asciiTheme="minorHAnsi" w:hAnsiTheme="minorHAnsi"/>
          <w:noProof/>
        </w:rPr>
      </w:r>
      <w:r w:rsidRPr="00CA44CB">
        <w:rPr>
          <w:rFonts w:asciiTheme="minorHAnsi" w:hAnsiTheme="minorHAnsi"/>
          <w:noProof/>
        </w:rPr>
        <w:fldChar w:fldCharType="separate"/>
      </w:r>
      <w:r w:rsidRPr="00CA44CB">
        <w:rPr>
          <w:rFonts w:asciiTheme="minorHAnsi" w:hAnsiTheme="minorHAnsi"/>
          <w:noProof/>
        </w:rPr>
        <w:t>9</w:t>
      </w:r>
      <w:r w:rsidRPr="00CA44CB">
        <w:rPr>
          <w:rFonts w:asciiTheme="minorHAnsi" w:hAnsiTheme="minorHAnsi"/>
          <w:noProof/>
        </w:rPr>
        <w:fldChar w:fldCharType="end"/>
      </w:r>
    </w:p>
    <w:p w:rsidR="00097AA5" w:rsidRPr="00CA44CB" w:rsidRDefault="00097AA5">
      <w:pPr>
        <w:pStyle w:val="TOC2"/>
        <w:tabs>
          <w:tab w:val="left" w:pos="880"/>
        </w:tabs>
        <w:rPr>
          <w:rFonts w:asciiTheme="minorHAnsi" w:eastAsiaTheme="minorEastAsia" w:hAnsiTheme="minorHAnsi" w:cstheme="minorBidi"/>
          <w:smallCaps w:val="0"/>
          <w:noProof/>
          <w:sz w:val="22"/>
          <w:szCs w:val="22"/>
        </w:rPr>
      </w:pPr>
      <w:r w:rsidRPr="00CA44CB">
        <w:rPr>
          <w:rFonts w:asciiTheme="minorHAnsi" w:hAnsiTheme="minorHAnsi"/>
          <w:noProof/>
        </w:rPr>
        <w:t>3.10</w:t>
      </w:r>
      <w:r w:rsidRPr="00CA44CB">
        <w:rPr>
          <w:rFonts w:asciiTheme="minorHAnsi" w:eastAsiaTheme="minorEastAsia" w:hAnsiTheme="minorHAnsi" w:cstheme="minorBidi"/>
          <w:smallCaps w:val="0"/>
          <w:noProof/>
          <w:sz w:val="22"/>
          <w:szCs w:val="22"/>
        </w:rPr>
        <w:tab/>
      </w:r>
      <w:r w:rsidRPr="00CA44CB">
        <w:rPr>
          <w:rFonts w:asciiTheme="minorHAnsi" w:hAnsiTheme="minorHAnsi"/>
          <w:noProof/>
        </w:rPr>
        <w:t>#259 Address import failing without AK</w:t>
      </w:r>
      <w:r w:rsidRPr="00CA44CB">
        <w:rPr>
          <w:rFonts w:asciiTheme="minorHAnsi" w:hAnsiTheme="minorHAnsi"/>
          <w:noProof/>
        </w:rPr>
        <w:tab/>
      </w:r>
      <w:r w:rsidRPr="00CA44CB">
        <w:rPr>
          <w:rFonts w:asciiTheme="minorHAnsi" w:hAnsiTheme="minorHAnsi"/>
          <w:noProof/>
        </w:rPr>
        <w:fldChar w:fldCharType="begin"/>
      </w:r>
      <w:r w:rsidRPr="00CA44CB">
        <w:rPr>
          <w:rFonts w:asciiTheme="minorHAnsi" w:hAnsiTheme="minorHAnsi"/>
          <w:noProof/>
        </w:rPr>
        <w:instrText xml:space="preserve"> PAGEREF _Toc410125550 \h </w:instrText>
      </w:r>
      <w:r w:rsidRPr="00CA44CB">
        <w:rPr>
          <w:rFonts w:asciiTheme="minorHAnsi" w:hAnsiTheme="minorHAnsi"/>
          <w:noProof/>
        </w:rPr>
      </w:r>
      <w:r w:rsidRPr="00CA44CB">
        <w:rPr>
          <w:rFonts w:asciiTheme="minorHAnsi" w:hAnsiTheme="minorHAnsi"/>
          <w:noProof/>
        </w:rPr>
        <w:fldChar w:fldCharType="separate"/>
      </w:r>
      <w:r w:rsidRPr="00CA44CB">
        <w:rPr>
          <w:rFonts w:asciiTheme="minorHAnsi" w:hAnsiTheme="minorHAnsi"/>
          <w:noProof/>
        </w:rPr>
        <w:t>9</w:t>
      </w:r>
      <w:r w:rsidRPr="00CA44CB">
        <w:rPr>
          <w:rFonts w:asciiTheme="minorHAnsi" w:hAnsiTheme="minorHAnsi"/>
          <w:noProof/>
        </w:rPr>
        <w:fldChar w:fldCharType="end"/>
      </w:r>
    </w:p>
    <w:p w:rsidR="00097AA5" w:rsidRPr="00CA44CB" w:rsidRDefault="00097AA5">
      <w:pPr>
        <w:pStyle w:val="TOC2"/>
        <w:tabs>
          <w:tab w:val="left" w:pos="880"/>
        </w:tabs>
        <w:rPr>
          <w:rFonts w:asciiTheme="minorHAnsi" w:eastAsiaTheme="minorEastAsia" w:hAnsiTheme="minorHAnsi" w:cstheme="minorBidi"/>
          <w:smallCaps w:val="0"/>
          <w:noProof/>
          <w:sz w:val="22"/>
          <w:szCs w:val="22"/>
        </w:rPr>
      </w:pPr>
      <w:r w:rsidRPr="00CA44CB">
        <w:rPr>
          <w:rFonts w:asciiTheme="minorHAnsi" w:hAnsiTheme="minorHAnsi"/>
          <w:noProof/>
        </w:rPr>
        <w:t>3.11</w:t>
      </w:r>
      <w:r w:rsidRPr="00CA44CB">
        <w:rPr>
          <w:rFonts w:asciiTheme="minorHAnsi" w:eastAsiaTheme="minorEastAsia" w:hAnsiTheme="minorHAnsi" w:cstheme="minorBidi"/>
          <w:smallCaps w:val="0"/>
          <w:noProof/>
          <w:sz w:val="22"/>
          <w:szCs w:val="22"/>
        </w:rPr>
        <w:tab/>
      </w:r>
      <w:r w:rsidRPr="00CA44CB">
        <w:rPr>
          <w:rFonts w:asciiTheme="minorHAnsi" w:hAnsiTheme="minorHAnsi"/>
          <w:noProof/>
        </w:rPr>
        <w:t>#266 Estimated Lifts Are Not Tracking To The CSA</w:t>
      </w:r>
      <w:r w:rsidRPr="00CA44CB">
        <w:rPr>
          <w:rFonts w:asciiTheme="minorHAnsi" w:hAnsiTheme="minorHAnsi"/>
          <w:noProof/>
        </w:rPr>
        <w:tab/>
      </w:r>
      <w:r w:rsidRPr="00CA44CB">
        <w:rPr>
          <w:rFonts w:asciiTheme="minorHAnsi" w:hAnsiTheme="minorHAnsi"/>
          <w:noProof/>
        </w:rPr>
        <w:fldChar w:fldCharType="begin"/>
      </w:r>
      <w:r w:rsidRPr="00CA44CB">
        <w:rPr>
          <w:rFonts w:asciiTheme="minorHAnsi" w:hAnsiTheme="minorHAnsi"/>
          <w:noProof/>
        </w:rPr>
        <w:instrText xml:space="preserve"> PAGEREF _Toc410125551 \h </w:instrText>
      </w:r>
      <w:r w:rsidRPr="00CA44CB">
        <w:rPr>
          <w:rFonts w:asciiTheme="minorHAnsi" w:hAnsiTheme="minorHAnsi"/>
          <w:noProof/>
        </w:rPr>
      </w:r>
      <w:r w:rsidRPr="00CA44CB">
        <w:rPr>
          <w:rFonts w:asciiTheme="minorHAnsi" w:hAnsiTheme="minorHAnsi"/>
          <w:noProof/>
        </w:rPr>
        <w:fldChar w:fldCharType="separate"/>
      </w:r>
      <w:r w:rsidRPr="00CA44CB">
        <w:rPr>
          <w:rFonts w:asciiTheme="minorHAnsi" w:hAnsiTheme="minorHAnsi"/>
          <w:noProof/>
        </w:rPr>
        <w:t>10</w:t>
      </w:r>
      <w:r w:rsidRPr="00CA44CB">
        <w:rPr>
          <w:rFonts w:asciiTheme="minorHAnsi" w:hAnsiTheme="minorHAnsi"/>
          <w:noProof/>
        </w:rPr>
        <w:fldChar w:fldCharType="end"/>
      </w:r>
    </w:p>
    <w:p w:rsidR="00097AA5" w:rsidRPr="00CA44CB" w:rsidRDefault="00097AA5">
      <w:pPr>
        <w:pStyle w:val="TOC2"/>
        <w:rPr>
          <w:rFonts w:asciiTheme="minorHAnsi" w:eastAsiaTheme="minorEastAsia" w:hAnsiTheme="minorHAnsi" w:cstheme="minorBidi"/>
          <w:smallCaps w:val="0"/>
          <w:noProof/>
          <w:sz w:val="22"/>
          <w:szCs w:val="22"/>
        </w:rPr>
      </w:pPr>
      <w:r w:rsidRPr="00CA44CB">
        <w:rPr>
          <w:rFonts w:asciiTheme="minorHAnsi" w:hAnsiTheme="minorHAnsi"/>
          <w:noProof/>
        </w:rPr>
        <w:t>Issue</w:t>
      </w:r>
      <w:r w:rsidRPr="00CA44CB">
        <w:rPr>
          <w:rFonts w:asciiTheme="minorHAnsi" w:hAnsiTheme="minorHAnsi"/>
          <w:noProof/>
        </w:rPr>
        <w:tab/>
      </w:r>
      <w:r w:rsidRPr="00CA44CB">
        <w:rPr>
          <w:rFonts w:asciiTheme="minorHAnsi" w:hAnsiTheme="minorHAnsi"/>
          <w:noProof/>
        </w:rPr>
        <w:fldChar w:fldCharType="begin"/>
      </w:r>
      <w:r w:rsidRPr="00CA44CB">
        <w:rPr>
          <w:rFonts w:asciiTheme="minorHAnsi" w:hAnsiTheme="minorHAnsi"/>
          <w:noProof/>
        </w:rPr>
        <w:instrText xml:space="preserve"> PAGEREF _Toc410125552 \h </w:instrText>
      </w:r>
      <w:r w:rsidRPr="00CA44CB">
        <w:rPr>
          <w:rFonts w:asciiTheme="minorHAnsi" w:hAnsiTheme="minorHAnsi"/>
          <w:noProof/>
        </w:rPr>
      </w:r>
      <w:r w:rsidRPr="00CA44CB">
        <w:rPr>
          <w:rFonts w:asciiTheme="minorHAnsi" w:hAnsiTheme="minorHAnsi"/>
          <w:noProof/>
        </w:rPr>
        <w:fldChar w:fldCharType="separate"/>
      </w:r>
      <w:r w:rsidRPr="00CA44CB">
        <w:rPr>
          <w:rFonts w:asciiTheme="minorHAnsi" w:hAnsiTheme="minorHAnsi"/>
          <w:noProof/>
        </w:rPr>
        <w:t>10</w:t>
      </w:r>
      <w:r w:rsidRPr="00CA44CB">
        <w:rPr>
          <w:rFonts w:asciiTheme="minorHAnsi" w:hAnsiTheme="minorHAnsi"/>
          <w:noProof/>
        </w:rPr>
        <w:fldChar w:fldCharType="end"/>
      </w:r>
    </w:p>
    <w:p w:rsidR="00097AA5" w:rsidRPr="00CA44CB" w:rsidRDefault="00097AA5">
      <w:pPr>
        <w:pStyle w:val="TOC2"/>
        <w:tabs>
          <w:tab w:val="left" w:pos="880"/>
        </w:tabs>
        <w:rPr>
          <w:rFonts w:asciiTheme="minorHAnsi" w:eastAsiaTheme="minorEastAsia" w:hAnsiTheme="minorHAnsi" w:cstheme="minorBidi"/>
          <w:smallCaps w:val="0"/>
          <w:noProof/>
          <w:sz w:val="22"/>
          <w:szCs w:val="22"/>
        </w:rPr>
      </w:pPr>
      <w:r w:rsidRPr="00CA44CB">
        <w:rPr>
          <w:rFonts w:asciiTheme="minorHAnsi" w:hAnsiTheme="minorHAnsi"/>
          <w:noProof/>
        </w:rPr>
        <w:t>3.12</w:t>
      </w:r>
      <w:r w:rsidRPr="00CA44CB">
        <w:rPr>
          <w:rFonts w:asciiTheme="minorHAnsi" w:eastAsiaTheme="minorEastAsia" w:hAnsiTheme="minorHAnsi" w:cstheme="minorBidi"/>
          <w:smallCaps w:val="0"/>
          <w:noProof/>
          <w:sz w:val="22"/>
          <w:szCs w:val="22"/>
        </w:rPr>
        <w:tab/>
      </w:r>
      <w:r w:rsidRPr="00CA44CB">
        <w:rPr>
          <w:rFonts w:asciiTheme="minorHAnsi" w:hAnsiTheme="minorHAnsi"/>
          <w:noProof/>
        </w:rPr>
        <w:t>#284 Looping Error - Existing Container Group Missing Frequency That Is Currently Not Supported</w:t>
      </w:r>
      <w:r w:rsidRPr="00CA44CB">
        <w:rPr>
          <w:rFonts w:asciiTheme="minorHAnsi" w:hAnsiTheme="minorHAnsi"/>
          <w:noProof/>
        </w:rPr>
        <w:tab/>
      </w:r>
      <w:r w:rsidRPr="00CA44CB">
        <w:rPr>
          <w:rFonts w:asciiTheme="minorHAnsi" w:hAnsiTheme="minorHAnsi"/>
          <w:noProof/>
        </w:rPr>
        <w:fldChar w:fldCharType="begin"/>
      </w:r>
      <w:r w:rsidRPr="00CA44CB">
        <w:rPr>
          <w:rFonts w:asciiTheme="minorHAnsi" w:hAnsiTheme="minorHAnsi"/>
          <w:noProof/>
        </w:rPr>
        <w:instrText xml:space="preserve"> PAGEREF _Toc410125553 \h </w:instrText>
      </w:r>
      <w:r w:rsidRPr="00CA44CB">
        <w:rPr>
          <w:rFonts w:asciiTheme="minorHAnsi" w:hAnsiTheme="minorHAnsi"/>
          <w:noProof/>
        </w:rPr>
      </w:r>
      <w:r w:rsidRPr="00CA44CB">
        <w:rPr>
          <w:rFonts w:asciiTheme="minorHAnsi" w:hAnsiTheme="minorHAnsi"/>
          <w:noProof/>
        </w:rPr>
        <w:fldChar w:fldCharType="separate"/>
      </w:r>
      <w:r w:rsidRPr="00CA44CB">
        <w:rPr>
          <w:rFonts w:asciiTheme="minorHAnsi" w:hAnsiTheme="minorHAnsi"/>
          <w:noProof/>
        </w:rPr>
        <w:t>10</w:t>
      </w:r>
      <w:r w:rsidRPr="00CA44CB">
        <w:rPr>
          <w:rFonts w:asciiTheme="minorHAnsi" w:hAnsiTheme="minorHAnsi"/>
          <w:noProof/>
        </w:rPr>
        <w:fldChar w:fldCharType="end"/>
      </w:r>
    </w:p>
    <w:p w:rsidR="00097AA5" w:rsidRPr="00CA44CB" w:rsidRDefault="00097AA5">
      <w:pPr>
        <w:pStyle w:val="TOC2"/>
        <w:rPr>
          <w:rFonts w:asciiTheme="minorHAnsi" w:eastAsiaTheme="minorEastAsia" w:hAnsiTheme="minorHAnsi" w:cstheme="minorBidi"/>
          <w:smallCaps w:val="0"/>
          <w:noProof/>
          <w:sz w:val="22"/>
          <w:szCs w:val="22"/>
        </w:rPr>
      </w:pPr>
      <w:r w:rsidRPr="00CA44CB">
        <w:rPr>
          <w:rFonts w:asciiTheme="minorHAnsi" w:hAnsiTheme="minorHAnsi"/>
          <w:noProof/>
        </w:rPr>
        <w:t>Issue</w:t>
      </w:r>
      <w:r w:rsidRPr="00CA44CB">
        <w:rPr>
          <w:rFonts w:asciiTheme="minorHAnsi" w:hAnsiTheme="minorHAnsi"/>
          <w:noProof/>
        </w:rPr>
        <w:tab/>
      </w:r>
      <w:r w:rsidRPr="00CA44CB">
        <w:rPr>
          <w:rFonts w:asciiTheme="minorHAnsi" w:hAnsiTheme="minorHAnsi"/>
          <w:noProof/>
        </w:rPr>
        <w:fldChar w:fldCharType="begin"/>
      </w:r>
      <w:r w:rsidRPr="00CA44CB">
        <w:rPr>
          <w:rFonts w:asciiTheme="minorHAnsi" w:hAnsiTheme="minorHAnsi"/>
          <w:noProof/>
        </w:rPr>
        <w:instrText xml:space="preserve"> PAGEREF _Toc410125554 \h </w:instrText>
      </w:r>
      <w:r w:rsidRPr="00CA44CB">
        <w:rPr>
          <w:rFonts w:asciiTheme="minorHAnsi" w:hAnsiTheme="minorHAnsi"/>
          <w:noProof/>
        </w:rPr>
      </w:r>
      <w:r w:rsidRPr="00CA44CB">
        <w:rPr>
          <w:rFonts w:asciiTheme="minorHAnsi" w:hAnsiTheme="minorHAnsi"/>
          <w:noProof/>
        </w:rPr>
        <w:fldChar w:fldCharType="separate"/>
      </w:r>
      <w:r w:rsidRPr="00CA44CB">
        <w:rPr>
          <w:rFonts w:asciiTheme="minorHAnsi" w:hAnsiTheme="minorHAnsi"/>
          <w:noProof/>
        </w:rPr>
        <w:t>10</w:t>
      </w:r>
      <w:r w:rsidRPr="00CA44CB">
        <w:rPr>
          <w:rFonts w:asciiTheme="minorHAnsi" w:hAnsiTheme="minorHAnsi"/>
          <w:noProof/>
        </w:rPr>
        <w:fldChar w:fldCharType="end"/>
      </w:r>
    </w:p>
    <w:p w:rsidR="00097AA5" w:rsidRPr="00CA44CB" w:rsidRDefault="00097AA5">
      <w:pPr>
        <w:pStyle w:val="TOC2"/>
        <w:tabs>
          <w:tab w:val="left" w:pos="880"/>
        </w:tabs>
        <w:rPr>
          <w:rFonts w:asciiTheme="minorHAnsi" w:eastAsiaTheme="minorEastAsia" w:hAnsiTheme="minorHAnsi" w:cstheme="minorBidi"/>
          <w:smallCaps w:val="0"/>
          <w:noProof/>
          <w:sz w:val="22"/>
          <w:szCs w:val="22"/>
        </w:rPr>
      </w:pPr>
      <w:r w:rsidRPr="00CA44CB">
        <w:rPr>
          <w:rFonts w:asciiTheme="minorHAnsi" w:hAnsiTheme="minorHAnsi"/>
          <w:noProof/>
        </w:rPr>
        <w:t>3.13</w:t>
      </w:r>
      <w:r w:rsidRPr="00CA44CB">
        <w:rPr>
          <w:rFonts w:asciiTheme="minorHAnsi" w:eastAsiaTheme="minorEastAsia" w:hAnsiTheme="minorHAnsi" w:cstheme="minorBidi"/>
          <w:smallCaps w:val="0"/>
          <w:noProof/>
          <w:sz w:val="22"/>
          <w:szCs w:val="22"/>
        </w:rPr>
        <w:tab/>
      </w:r>
      <w:r w:rsidRPr="00CA44CB">
        <w:rPr>
          <w:rFonts w:asciiTheme="minorHAnsi" w:hAnsiTheme="minorHAnsi"/>
          <w:noProof/>
        </w:rPr>
        <w:t>#246 Delivery Amount for Wrong Container Type</w:t>
      </w:r>
      <w:r w:rsidRPr="00CA44CB">
        <w:rPr>
          <w:rFonts w:asciiTheme="minorHAnsi" w:hAnsiTheme="minorHAnsi"/>
          <w:noProof/>
        </w:rPr>
        <w:tab/>
      </w:r>
      <w:r w:rsidRPr="00CA44CB">
        <w:rPr>
          <w:rFonts w:asciiTheme="minorHAnsi" w:hAnsiTheme="minorHAnsi"/>
          <w:noProof/>
        </w:rPr>
        <w:fldChar w:fldCharType="begin"/>
      </w:r>
      <w:r w:rsidRPr="00CA44CB">
        <w:rPr>
          <w:rFonts w:asciiTheme="minorHAnsi" w:hAnsiTheme="minorHAnsi"/>
          <w:noProof/>
        </w:rPr>
        <w:instrText xml:space="preserve"> PAGEREF _Toc410125555 \h </w:instrText>
      </w:r>
      <w:r w:rsidRPr="00CA44CB">
        <w:rPr>
          <w:rFonts w:asciiTheme="minorHAnsi" w:hAnsiTheme="minorHAnsi"/>
          <w:noProof/>
        </w:rPr>
      </w:r>
      <w:r w:rsidRPr="00CA44CB">
        <w:rPr>
          <w:rFonts w:asciiTheme="minorHAnsi" w:hAnsiTheme="minorHAnsi"/>
          <w:noProof/>
        </w:rPr>
        <w:fldChar w:fldCharType="separate"/>
      </w:r>
      <w:r w:rsidRPr="00CA44CB">
        <w:rPr>
          <w:rFonts w:asciiTheme="minorHAnsi" w:hAnsiTheme="minorHAnsi"/>
          <w:noProof/>
        </w:rPr>
        <w:t>10</w:t>
      </w:r>
      <w:r w:rsidRPr="00CA44CB">
        <w:rPr>
          <w:rFonts w:asciiTheme="minorHAnsi" w:hAnsiTheme="minorHAnsi"/>
          <w:noProof/>
        </w:rPr>
        <w:fldChar w:fldCharType="end"/>
      </w:r>
    </w:p>
    <w:p w:rsidR="00097AA5" w:rsidRPr="00CA44CB" w:rsidRDefault="00097AA5">
      <w:pPr>
        <w:pStyle w:val="TOC2"/>
        <w:tabs>
          <w:tab w:val="left" w:pos="880"/>
        </w:tabs>
        <w:rPr>
          <w:rFonts w:asciiTheme="minorHAnsi" w:eastAsiaTheme="minorEastAsia" w:hAnsiTheme="minorHAnsi" w:cstheme="minorBidi"/>
          <w:smallCaps w:val="0"/>
          <w:noProof/>
          <w:sz w:val="22"/>
          <w:szCs w:val="22"/>
        </w:rPr>
      </w:pPr>
      <w:r w:rsidRPr="00CA44CB">
        <w:rPr>
          <w:rFonts w:asciiTheme="minorHAnsi" w:hAnsiTheme="minorHAnsi"/>
          <w:noProof/>
        </w:rPr>
        <w:t>3.14</w:t>
      </w:r>
      <w:r w:rsidRPr="00CA44CB">
        <w:rPr>
          <w:rFonts w:asciiTheme="minorHAnsi" w:eastAsiaTheme="minorEastAsia" w:hAnsiTheme="minorHAnsi" w:cstheme="minorBidi"/>
          <w:smallCaps w:val="0"/>
          <w:noProof/>
          <w:sz w:val="22"/>
          <w:szCs w:val="22"/>
        </w:rPr>
        <w:tab/>
      </w:r>
      <w:r w:rsidRPr="00CA44CB">
        <w:rPr>
          <w:rFonts w:asciiTheme="minorHAnsi" w:hAnsiTheme="minorHAnsi"/>
          <w:noProof/>
        </w:rPr>
        <w:t>#307 No Help Text for the Delivery Notes Help or Service Notes Help on Generate Documents Page</w:t>
      </w:r>
      <w:r w:rsidRPr="00CA44CB">
        <w:rPr>
          <w:rFonts w:asciiTheme="minorHAnsi" w:hAnsiTheme="minorHAnsi"/>
          <w:noProof/>
        </w:rPr>
        <w:tab/>
      </w:r>
      <w:r w:rsidRPr="00CA44CB">
        <w:rPr>
          <w:rFonts w:asciiTheme="minorHAnsi" w:hAnsiTheme="minorHAnsi"/>
          <w:noProof/>
        </w:rPr>
        <w:fldChar w:fldCharType="begin"/>
      </w:r>
      <w:r w:rsidRPr="00CA44CB">
        <w:rPr>
          <w:rFonts w:asciiTheme="minorHAnsi" w:hAnsiTheme="minorHAnsi"/>
          <w:noProof/>
        </w:rPr>
        <w:instrText xml:space="preserve"> PAGEREF _Toc410125556 \h </w:instrText>
      </w:r>
      <w:r w:rsidRPr="00CA44CB">
        <w:rPr>
          <w:rFonts w:asciiTheme="minorHAnsi" w:hAnsiTheme="minorHAnsi"/>
          <w:noProof/>
        </w:rPr>
      </w:r>
      <w:r w:rsidRPr="00CA44CB">
        <w:rPr>
          <w:rFonts w:asciiTheme="minorHAnsi" w:hAnsiTheme="minorHAnsi"/>
          <w:noProof/>
        </w:rPr>
        <w:fldChar w:fldCharType="separate"/>
      </w:r>
      <w:r w:rsidRPr="00CA44CB">
        <w:rPr>
          <w:rFonts w:asciiTheme="minorHAnsi" w:hAnsiTheme="minorHAnsi"/>
          <w:noProof/>
        </w:rPr>
        <w:t>10</w:t>
      </w:r>
      <w:r w:rsidRPr="00CA44CB">
        <w:rPr>
          <w:rFonts w:asciiTheme="minorHAnsi" w:hAnsiTheme="minorHAnsi"/>
          <w:noProof/>
        </w:rPr>
        <w:fldChar w:fldCharType="end"/>
      </w:r>
    </w:p>
    <w:p w:rsidR="00097AA5" w:rsidRPr="00CA44CB" w:rsidRDefault="00097AA5">
      <w:pPr>
        <w:pStyle w:val="TOC2"/>
        <w:rPr>
          <w:rFonts w:asciiTheme="minorHAnsi" w:eastAsiaTheme="minorEastAsia" w:hAnsiTheme="minorHAnsi" w:cstheme="minorBidi"/>
          <w:smallCaps w:val="0"/>
          <w:noProof/>
          <w:sz w:val="22"/>
          <w:szCs w:val="22"/>
        </w:rPr>
      </w:pPr>
      <w:r w:rsidRPr="00CA44CB">
        <w:rPr>
          <w:rFonts w:asciiTheme="minorHAnsi" w:hAnsiTheme="minorHAnsi"/>
          <w:noProof/>
        </w:rPr>
        <w:t>Issue</w:t>
      </w:r>
      <w:r w:rsidRPr="00CA44CB">
        <w:rPr>
          <w:rFonts w:asciiTheme="minorHAnsi" w:hAnsiTheme="minorHAnsi"/>
          <w:noProof/>
        </w:rPr>
        <w:tab/>
      </w:r>
      <w:r w:rsidRPr="00CA44CB">
        <w:rPr>
          <w:rFonts w:asciiTheme="minorHAnsi" w:hAnsiTheme="minorHAnsi"/>
          <w:noProof/>
        </w:rPr>
        <w:fldChar w:fldCharType="begin"/>
      </w:r>
      <w:r w:rsidRPr="00CA44CB">
        <w:rPr>
          <w:rFonts w:asciiTheme="minorHAnsi" w:hAnsiTheme="minorHAnsi"/>
          <w:noProof/>
        </w:rPr>
        <w:instrText xml:space="preserve"> PAGEREF _Toc410125557 \h </w:instrText>
      </w:r>
      <w:r w:rsidRPr="00CA44CB">
        <w:rPr>
          <w:rFonts w:asciiTheme="minorHAnsi" w:hAnsiTheme="minorHAnsi"/>
          <w:noProof/>
        </w:rPr>
      </w:r>
      <w:r w:rsidRPr="00CA44CB">
        <w:rPr>
          <w:rFonts w:asciiTheme="minorHAnsi" w:hAnsiTheme="minorHAnsi"/>
          <w:noProof/>
        </w:rPr>
        <w:fldChar w:fldCharType="separate"/>
      </w:r>
      <w:r w:rsidRPr="00CA44CB">
        <w:rPr>
          <w:rFonts w:asciiTheme="minorHAnsi" w:hAnsiTheme="minorHAnsi"/>
          <w:noProof/>
        </w:rPr>
        <w:t>10</w:t>
      </w:r>
      <w:r w:rsidRPr="00CA44CB">
        <w:rPr>
          <w:rFonts w:asciiTheme="minorHAnsi" w:hAnsiTheme="minorHAnsi"/>
          <w:noProof/>
        </w:rPr>
        <w:fldChar w:fldCharType="end"/>
      </w:r>
    </w:p>
    <w:p w:rsidR="00097AA5" w:rsidRPr="00CA44CB" w:rsidRDefault="00097AA5">
      <w:pPr>
        <w:pStyle w:val="TOC2"/>
        <w:tabs>
          <w:tab w:val="left" w:pos="880"/>
        </w:tabs>
        <w:rPr>
          <w:rFonts w:asciiTheme="minorHAnsi" w:eastAsiaTheme="minorEastAsia" w:hAnsiTheme="minorHAnsi" w:cstheme="minorBidi"/>
          <w:smallCaps w:val="0"/>
          <w:noProof/>
          <w:sz w:val="22"/>
          <w:szCs w:val="22"/>
        </w:rPr>
      </w:pPr>
      <w:r w:rsidRPr="00CA44CB">
        <w:rPr>
          <w:rFonts w:asciiTheme="minorHAnsi" w:hAnsiTheme="minorHAnsi"/>
          <w:noProof/>
        </w:rPr>
        <w:t>3.15</w:t>
      </w:r>
      <w:r w:rsidRPr="00CA44CB">
        <w:rPr>
          <w:rFonts w:asciiTheme="minorHAnsi" w:eastAsiaTheme="minorEastAsia" w:hAnsiTheme="minorHAnsi" w:cstheme="minorBidi"/>
          <w:smallCaps w:val="0"/>
          <w:noProof/>
          <w:sz w:val="22"/>
          <w:szCs w:val="22"/>
        </w:rPr>
        <w:tab/>
      </w:r>
      <w:r w:rsidRPr="00CA44CB">
        <w:rPr>
          <w:rFonts w:asciiTheme="minorHAnsi" w:hAnsiTheme="minorHAnsi"/>
          <w:noProof/>
        </w:rPr>
        <w:t>#319 CSA Frequency Blank on Service Level Change</w:t>
      </w:r>
      <w:r w:rsidRPr="00CA44CB">
        <w:rPr>
          <w:rFonts w:asciiTheme="minorHAnsi" w:hAnsiTheme="minorHAnsi"/>
          <w:noProof/>
        </w:rPr>
        <w:tab/>
      </w:r>
      <w:r w:rsidRPr="00CA44CB">
        <w:rPr>
          <w:rFonts w:asciiTheme="minorHAnsi" w:hAnsiTheme="minorHAnsi"/>
          <w:noProof/>
        </w:rPr>
        <w:fldChar w:fldCharType="begin"/>
      </w:r>
      <w:r w:rsidRPr="00CA44CB">
        <w:rPr>
          <w:rFonts w:asciiTheme="minorHAnsi" w:hAnsiTheme="minorHAnsi"/>
          <w:noProof/>
        </w:rPr>
        <w:instrText xml:space="preserve"> PAGEREF _Toc410125558 \h </w:instrText>
      </w:r>
      <w:r w:rsidRPr="00CA44CB">
        <w:rPr>
          <w:rFonts w:asciiTheme="minorHAnsi" w:hAnsiTheme="minorHAnsi"/>
          <w:noProof/>
        </w:rPr>
      </w:r>
      <w:r w:rsidRPr="00CA44CB">
        <w:rPr>
          <w:rFonts w:asciiTheme="minorHAnsi" w:hAnsiTheme="minorHAnsi"/>
          <w:noProof/>
        </w:rPr>
        <w:fldChar w:fldCharType="separate"/>
      </w:r>
      <w:r w:rsidRPr="00CA44CB">
        <w:rPr>
          <w:rFonts w:asciiTheme="minorHAnsi" w:hAnsiTheme="minorHAnsi"/>
          <w:noProof/>
        </w:rPr>
        <w:t>11</w:t>
      </w:r>
      <w:r w:rsidRPr="00CA44CB">
        <w:rPr>
          <w:rFonts w:asciiTheme="minorHAnsi" w:hAnsiTheme="minorHAnsi"/>
          <w:noProof/>
        </w:rPr>
        <w:fldChar w:fldCharType="end"/>
      </w:r>
    </w:p>
    <w:p w:rsidR="00097AA5" w:rsidRPr="00CA44CB" w:rsidRDefault="00097AA5">
      <w:pPr>
        <w:pStyle w:val="TOC2"/>
        <w:rPr>
          <w:rFonts w:asciiTheme="minorHAnsi" w:eastAsiaTheme="minorEastAsia" w:hAnsiTheme="minorHAnsi" w:cstheme="minorBidi"/>
          <w:smallCaps w:val="0"/>
          <w:noProof/>
          <w:sz w:val="22"/>
          <w:szCs w:val="22"/>
        </w:rPr>
      </w:pPr>
      <w:r w:rsidRPr="00CA44CB">
        <w:rPr>
          <w:rFonts w:asciiTheme="minorHAnsi" w:hAnsiTheme="minorHAnsi"/>
          <w:noProof/>
        </w:rPr>
        <w:t>Issue</w:t>
      </w:r>
      <w:r w:rsidRPr="00CA44CB">
        <w:rPr>
          <w:rFonts w:asciiTheme="minorHAnsi" w:hAnsiTheme="minorHAnsi"/>
          <w:noProof/>
        </w:rPr>
        <w:tab/>
      </w:r>
      <w:r w:rsidRPr="00CA44CB">
        <w:rPr>
          <w:rFonts w:asciiTheme="minorHAnsi" w:hAnsiTheme="minorHAnsi"/>
          <w:noProof/>
        </w:rPr>
        <w:fldChar w:fldCharType="begin"/>
      </w:r>
      <w:r w:rsidRPr="00CA44CB">
        <w:rPr>
          <w:rFonts w:asciiTheme="minorHAnsi" w:hAnsiTheme="minorHAnsi"/>
          <w:noProof/>
        </w:rPr>
        <w:instrText xml:space="preserve"> PAGEREF _Toc410125559 \h </w:instrText>
      </w:r>
      <w:r w:rsidRPr="00CA44CB">
        <w:rPr>
          <w:rFonts w:asciiTheme="minorHAnsi" w:hAnsiTheme="minorHAnsi"/>
          <w:noProof/>
        </w:rPr>
      </w:r>
      <w:r w:rsidRPr="00CA44CB">
        <w:rPr>
          <w:rFonts w:asciiTheme="minorHAnsi" w:hAnsiTheme="minorHAnsi"/>
          <w:noProof/>
        </w:rPr>
        <w:fldChar w:fldCharType="separate"/>
      </w:r>
      <w:r w:rsidRPr="00CA44CB">
        <w:rPr>
          <w:rFonts w:asciiTheme="minorHAnsi" w:hAnsiTheme="minorHAnsi"/>
          <w:noProof/>
        </w:rPr>
        <w:t>11</w:t>
      </w:r>
      <w:r w:rsidRPr="00CA44CB">
        <w:rPr>
          <w:rFonts w:asciiTheme="minorHAnsi" w:hAnsiTheme="minorHAnsi"/>
          <w:noProof/>
        </w:rPr>
        <w:fldChar w:fldCharType="end"/>
      </w:r>
    </w:p>
    <w:p w:rsidR="00097AA5" w:rsidRPr="00CA44CB" w:rsidRDefault="00097AA5">
      <w:pPr>
        <w:pStyle w:val="TOC2"/>
        <w:tabs>
          <w:tab w:val="left" w:pos="880"/>
        </w:tabs>
        <w:rPr>
          <w:rFonts w:asciiTheme="minorHAnsi" w:eastAsiaTheme="minorEastAsia" w:hAnsiTheme="minorHAnsi" w:cstheme="minorBidi"/>
          <w:smallCaps w:val="0"/>
          <w:noProof/>
          <w:sz w:val="22"/>
          <w:szCs w:val="22"/>
        </w:rPr>
      </w:pPr>
      <w:r w:rsidRPr="00CA44CB">
        <w:rPr>
          <w:rFonts w:asciiTheme="minorHAnsi" w:hAnsiTheme="minorHAnsi"/>
          <w:noProof/>
        </w:rPr>
        <w:t>3.16</w:t>
      </w:r>
      <w:r w:rsidRPr="00CA44CB">
        <w:rPr>
          <w:rFonts w:asciiTheme="minorHAnsi" w:eastAsiaTheme="minorEastAsia" w:hAnsiTheme="minorHAnsi" w:cstheme="minorBidi"/>
          <w:smallCaps w:val="0"/>
          <w:noProof/>
          <w:sz w:val="22"/>
          <w:szCs w:val="22"/>
        </w:rPr>
        <w:tab/>
      </w:r>
      <w:r w:rsidRPr="00CA44CB">
        <w:rPr>
          <w:rFonts w:asciiTheme="minorHAnsi" w:hAnsiTheme="minorHAnsi"/>
          <w:noProof/>
        </w:rPr>
        <w:t>#323 Caster Related Issue - Rollout field should disappear on 6, 8, and 10 yd containers</w:t>
      </w:r>
      <w:r w:rsidRPr="00CA44CB">
        <w:rPr>
          <w:rFonts w:asciiTheme="minorHAnsi" w:hAnsiTheme="minorHAnsi"/>
          <w:noProof/>
        </w:rPr>
        <w:tab/>
      </w:r>
      <w:r w:rsidRPr="00CA44CB">
        <w:rPr>
          <w:rFonts w:asciiTheme="minorHAnsi" w:hAnsiTheme="minorHAnsi"/>
          <w:noProof/>
        </w:rPr>
        <w:fldChar w:fldCharType="begin"/>
      </w:r>
      <w:r w:rsidRPr="00CA44CB">
        <w:rPr>
          <w:rFonts w:asciiTheme="minorHAnsi" w:hAnsiTheme="minorHAnsi"/>
          <w:noProof/>
        </w:rPr>
        <w:instrText xml:space="preserve"> PAGEREF _Toc410125560 \h </w:instrText>
      </w:r>
      <w:r w:rsidRPr="00CA44CB">
        <w:rPr>
          <w:rFonts w:asciiTheme="minorHAnsi" w:hAnsiTheme="minorHAnsi"/>
          <w:noProof/>
        </w:rPr>
      </w:r>
      <w:r w:rsidRPr="00CA44CB">
        <w:rPr>
          <w:rFonts w:asciiTheme="minorHAnsi" w:hAnsiTheme="minorHAnsi"/>
          <w:noProof/>
        </w:rPr>
        <w:fldChar w:fldCharType="separate"/>
      </w:r>
      <w:r w:rsidRPr="00CA44CB">
        <w:rPr>
          <w:rFonts w:asciiTheme="minorHAnsi" w:hAnsiTheme="minorHAnsi"/>
          <w:noProof/>
        </w:rPr>
        <w:t>11</w:t>
      </w:r>
      <w:r w:rsidRPr="00CA44CB">
        <w:rPr>
          <w:rFonts w:asciiTheme="minorHAnsi" w:hAnsiTheme="minorHAnsi"/>
          <w:noProof/>
        </w:rPr>
        <w:fldChar w:fldCharType="end"/>
      </w:r>
    </w:p>
    <w:p w:rsidR="00097AA5" w:rsidRPr="00CA44CB" w:rsidRDefault="00097AA5">
      <w:pPr>
        <w:pStyle w:val="TOC2"/>
        <w:rPr>
          <w:rFonts w:asciiTheme="minorHAnsi" w:eastAsiaTheme="minorEastAsia" w:hAnsiTheme="minorHAnsi" w:cstheme="minorBidi"/>
          <w:smallCaps w:val="0"/>
          <w:noProof/>
          <w:sz w:val="22"/>
          <w:szCs w:val="22"/>
        </w:rPr>
      </w:pPr>
      <w:r w:rsidRPr="00CA44CB">
        <w:rPr>
          <w:rFonts w:asciiTheme="minorHAnsi" w:hAnsiTheme="minorHAnsi"/>
          <w:noProof/>
        </w:rPr>
        <w:t>Issue</w:t>
      </w:r>
      <w:r w:rsidRPr="00CA44CB">
        <w:rPr>
          <w:rFonts w:asciiTheme="minorHAnsi" w:hAnsiTheme="minorHAnsi"/>
          <w:noProof/>
        </w:rPr>
        <w:tab/>
      </w:r>
      <w:r w:rsidRPr="00CA44CB">
        <w:rPr>
          <w:rFonts w:asciiTheme="minorHAnsi" w:hAnsiTheme="minorHAnsi"/>
          <w:noProof/>
        </w:rPr>
        <w:fldChar w:fldCharType="begin"/>
      </w:r>
      <w:r w:rsidRPr="00CA44CB">
        <w:rPr>
          <w:rFonts w:asciiTheme="minorHAnsi" w:hAnsiTheme="minorHAnsi"/>
          <w:noProof/>
        </w:rPr>
        <w:instrText xml:space="preserve"> PAGEREF _Toc410125561 \h </w:instrText>
      </w:r>
      <w:r w:rsidRPr="00CA44CB">
        <w:rPr>
          <w:rFonts w:asciiTheme="minorHAnsi" w:hAnsiTheme="minorHAnsi"/>
          <w:noProof/>
        </w:rPr>
      </w:r>
      <w:r w:rsidRPr="00CA44CB">
        <w:rPr>
          <w:rFonts w:asciiTheme="minorHAnsi" w:hAnsiTheme="minorHAnsi"/>
          <w:noProof/>
        </w:rPr>
        <w:fldChar w:fldCharType="separate"/>
      </w:r>
      <w:r w:rsidRPr="00CA44CB">
        <w:rPr>
          <w:rFonts w:asciiTheme="minorHAnsi" w:hAnsiTheme="minorHAnsi"/>
          <w:noProof/>
        </w:rPr>
        <w:t>11</w:t>
      </w:r>
      <w:r w:rsidRPr="00CA44CB">
        <w:rPr>
          <w:rFonts w:asciiTheme="minorHAnsi" w:hAnsiTheme="minorHAnsi"/>
          <w:noProof/>
        </w:rPr>
        <w:fldChar w:fldCharType="end"/>
      </w:r>
    </w:p>
    <w:p w:rsidR="00097AA5" w:rsidRPr="00CA44CB" w:rsidRDefault="00097AA5">
      <w:pPr>
        <w:pStyle w:val="TOC2"/>
        <w:tabs>
          <w:tab w:val="left" w:pos="880"/>
        </w:tabs>
        <w:rPr>
          <w:rFonts w:asciiTheme="minorHAnsi" w:eastAsiaTheme="minorEastAsia" w:hAnsiTheme="minorHAnsi" w:cstheme="minorBidi"/>
          <w:smallCaps w:val="0"/>
          <w:noProof/>
          <w:sz w:val="22"/>
          <w:szCs w:val="22"/>
        </w:rPr>
      </w:pPr>
      <w:r w:rsidRPr="00CA44CB">
        <w:rPr>
          <w:rFonts w:asciiTheme="minorHAnsi" w:hAnsiTheme="minorHAnsi"/>
          <w:noProof/>
        </w:rPr>
        <w:t>3.17</w:t>
      </w:r>
      <w:r w:rsidRPr="00CA44CB">
        <w:rPr>
          <w:rFonts w:asciiTheme="minorHAnsi" w:eastAsiaTheme="minorEastAsia" w:hAnsiTheme="minorHAnsi" w:cstheme="minorBidi"/>
          <w:smallCaps w:val="0"/>
          <w:noProof/>
          <w:sz w:val="22"/>
          <w:szCs w:val="22"/>
        </w:rPr>
        <w:tab/>
      </w:r>
      <w:r w:rsidRPr="00CA44CB">
        <w:rPr>
          <w:rFonts w:asciiTheme="minorHAnsi" w:hAnsiTheme="minorHAnsi"/>
          <w:noProof/>
        </w:rPr>
        <w:t>#328 Rate Restriction Verbiage Change</w:t>
      </w:r>
      <w:r w:rsidRPr="00CA44CB">
        <w:rPr>
          <w:rFonts w:asciiTheme="minorHAnsi" w:hAnsiTheme="minorHAnsi"/>
          <w:noProof/>
        </w:rPr>
        <w:tab/>
      </w:r>
      <w:r w:rsidRPr="00CA44CB">
        <w:rPr>
          <w:rFonts w:asciiTheme="minorHAnsi" w:hAnsiTheme="minorHAnsi"/>
          <w:noProof/>
        </w:rPr>
        <w:fldChar w:fldCharType="begin"/>
      </w:r>
      <w:r w:rsidRPr="00CA44CB">
        <w:rPr>
          <w:rFonts w:asciiTheme="minorHAnsi" w:hAnsiTheme="minorHAnsi"/>
          <w:noProof/>
        </w:rPr>
        <w:instrText xml:space="preserve"> PAGEREF _Toc410125562 \h </w:instrText>
      </w:r>
      <w:r w:rsidRPr="00CA44CB">
        <w:rPr>
          <w:rFonts w:asciiTheme="minorHAnsi" w:hAnsiTheme="minorHAnsi"/>
          <w:noProof/>
        </w:rPr>
      </w:r>
      <w:r w:rsidRPr="00CA44CB">
        <w:rPr>
          <w:rFonts w:asciiTheme="minorHAnsi" w:hAnsiTheme="minorHAnsi"/>
          <w:noProof/>
        </w:rPr>
        <w:fldChar w:fldCharType="separate"/>
      </w:r>
      <w:r w:rsidRPr="00CA44CB">
        <w:rPr>
          <w:rFonts w:asciiTheme="minorHAnsi" w:hAnsiTheme="minorHAnsi"/>
          <w:noProof/>
        </w:rPr>
        <w:t>12</w:t>
      </w:r>
      <w:r w:rsidRPr="00CA44CB">
        <w:rPr>
          <w:rFonts w:asciiTheme="minorHAnsi" w:hAnsiTheme="minorHAnsi"/>
          <w:noProof/>
        </w:rPr>
        <w:fldChar w:fldCharType="end"/>
      </w:r>
    </w:p>
    <w:p w:rsidR="00097AA5" w:rsidRPr="00CA44CB" w:rsidRDefault="00097AA5">
      <w:pPr>
        <w:pStyle w:val="TOC2"/>
        <w:rPr>
          <w:rFonts w:asciiTheme="minorHAnsi" w:eastAsiaTheme="minorEastAsia" w:hAnsiTheme="minorHAnsi" w:cstheme="minorBidi"/>
          <w:smallCaps w:val="0"/>
          <w:noProof/>
          <w:sz w:val="22"/>
          <w:szCs w:val="22"/>
        </w:rPr>
      </w:pPr>
      <w:r w:rsidRPr="00CA44CB">
        <w:rPr>
          <w:rFonts w:asciiTheme="minorHAnsi" w:hAnsiTheme="minorHAnsi"/>
          <w:noProof/>
        </w:rPr>
        <w:t>Issue</w:t>
      </w:r>
      <w:r w:rsidRPr="00CA44CB">
        <w:rPr>
          <w:rFonts w:asciiTheme="minorHAnsi" w:hAnsiTheme="minorHAnsi"/>
          <w:noProof/>
        </w:rPr>
        <w:tab/>
      </w:r>
      <w:r w:rsidRPr="00CA44CB">
        <w:rPr>
          <w:rFonts w:asciiTheme="minorHAnsi" w:hAnsiTheme="minorHAnsi"/>
          <w:noProof/>
        </w:rPr>
        <w:fldChar w:fldCharType="begin"/>
      </w:r>
      <w:r w:rsidRPr="00CA44CB">
        <w:rPr>
          <w:rFonts w:asciiTheme="minorHAnsi" w:hAnsiTheme="minorHAnsi"/>
          <w:noProof/>
        </w:rPr>
        <w:instrText xml:space="preserve"> PAGEREF _Toc410125563 \h </w:instrText>
      </w:r>
      <w:r w:rsidRPr="00CA44CB">
        <w:rPr>
          <w:rFonts w:asciiTheme="minorHAnsi" w:hAnsiTheme="minorHAnsi"/>
          <w:noProof/>
        </w:rPr>
      </w:r>
      <w:r w:rsidRPr="00CA44CB">
        <w:rPr>
          <w:rFonts w:asciiTheme="minorHAnsi" w:hAnsiTheme="minorHAnsi"/>
          <w:noProof/>
        </w:rPr>
        <w:fldChar w:fldCharType="separate"/>
      </w:r>
      <w:r w:rsidRPr="00CA44CB">
        <w:rPr>
          <w:rFonts w:asciiTheme="minorHAnsi" w:hAnsiTheme="minorHAnsi"/>
          <w:noProof/>
        </w:rPr>
        <w:t>12</w:t>
      </w:r>
      <w:r w:rsidRPr="00CA44CB">
        <w:rPr>
          <w:rFonts w:asciiTheme="minorHAnsi" w:hAnsiTheme="minorHAnsi"/>
          <w:noProof/>
        </w:rPr>
        <w:fldChar w:fldCharType="end"/>
      </w:r>
    </w:p>
    <w:p w:rsidR="00097AA5" w:rsidRPr="00CA44CB" w:rsidRDefault="00097AA5">
      <w:pPr>
        <w:pStyle w:val="TOC1"/>
        <w:tabs>
          <w:tab w:val="left" w:pos="400"/>
        </w:tabs>
        <w:rPr>
          <w:rFonts w:asciiTheme="minorHAnsi" w:eastAsiaTheme="minorEastAsia" w:hAnsiTheme="minorHAnsi" w:cstheme="minorBidi"/>
          <w:b w:val="0"/>
          <w:caps w:val="0"/>
          <w:noProof/>
          <w:sz w:val="22"/>
          <w:szCs w:val="22"/>
        </w:rPr>
      </w:pPr>
      <w:r w:rsidRPr="00CA44CB">
        <w:rPr>
          <w:rFonts w:asciiTheme="minorHAnsi" w:hAnsiTheme="minorHAnsi"/>
          <w:noProof/>
        </w:rPr>
        <w:t>4</w:t>
      </w:r>
      <w:r w:rsidRPr="00CA44CB">
        <w:rPr>
          <w:rFonts w:asciiTheme="minorHAnsi" w:eastAsiaTheme="minorEastAsia" w:hAnsiTheme="minorHAnsi" w:cstheme="minorBidi"/>
          <w:b w:val="0"/>
          <w:caps w:val="0"/>
          <w:noProof/>
          <w:sz w:val="22"/>
          <w:szCs w:val="22"/>
        </w:rPr>
        <w:tab/>
      </w:r>
      <w:r w:rsidRPr="00CA44CB">
        <w:rPr>
          <w:rFonts w:asciiTheme="minorHAnsi" w:hAnsiTheme="minorHAnsi"/>
          <w:noProof/>
        </w:rPr>
        <w:t>InfoPro Interface</w:t>
      </w:r>
      <w:r w:rsidRPr="00CA44CB">
        <w:rPr>
          <w:rFonts w:asciiTheme="minorHAnsi" w:hAnsiTheme="minorHAnsi"/>
          <w:noProof/>
        </w:rPr>
        <w:tab/>
      </w:r>
      <w:r w:rsidRPr="00CA44CB">
        <w:rPr>
          <w:rFonts w:asciiTheme="minorHAnsi" w:hAnsiTheme="minorHAnsi"/>
          <w:noProof/>
        </w:rPr>
        <w:fldChar w:fldCharType="begin"/>
      </w:r>
      <w:r w:rsidRPr="00CA44CB">
        <w:rPr>
          <w:rFonts w:asciiTheme="minorHAnsi" w:hAnsiTheme="minorHAnsi"/>
          <w:noProof/>
        </w:rPr>
        <w:instrText xml:space="preserve"> PAGEREF _Toc410125564 \h </w:instrText>
      </w:r>
      <w:r w:rsidRPr="00CA44CB">
        <w:rPr>
          <w:rFonts w:asciiTheme="minorHAnsi" w:hAnsiTheme="minorHAnsi"/>
          <w:noProof/>
        </w:rPr>
      </w:r>
      <w:r w:rsidRPr="00CA44CB">
        <w:rPr>
          <w:rFonts w:asciiTheme="minorHAnsi" w:hAnsiTheme="minorHAnsi"/>
          <w:noProof/>
        </w:rPr>
        <w:fldChar w:fldCharType="separate"/>
      </w:r>
      <w:r w:rsidRPr="00CA44CB">
        <w:rPr>
          <w:rFonts w:asciiTheme="minorHAnsi" w:hAnsiTheme="minorHAnsi"/>
          <w:noProof/>
        </w:rPr>
        <w:t>12</w:t>
      </w:r>
      <w:r w:rsidRPr="00CA44CB">
        <w:rPr>
          <w:rFonts w:asciiTheme="minorHAnsi" w:hAnsiTheme="minorHAnsi"/>
          <w:noProof/>
        </w:rPr>
        <w:fldChar w:fldCharType="end"/>
      </w:r>
    </w:p>
    <w:p w:rsidR="00097AA5" w:rsidRPr="00CA44CB" w:rsidRDefault="00097AA5">
      <w:pPr>
        <w:pStyle w:val="TOC1"/>
        <w:tabs>
          <w:tab w:val="left" w:pos="400"/>
        </w:tabs>
        <w:rPr>
          <w:rFonts w:asciiTheme="minorHAnsi" w:eastAsiaTheme="minorEastAsia" w:hAnsiTheme="minorHAnsi" w:cstheme="minorBidi"/>
          <w:b w:val="0"/>
          <w:caps w:val="0"/>
          <w:noProof/>
          <w:sz w:val="22"/>
          <w:szCs w:val="22"/>
        </w:rPr>
      </w:pPr>
      <w:r w:rsidRPr="00CA44CB">
        <w:rPr>
          <w:rFonts w:asciiTheme="minorHAnsi" w:hAnsiTheme="minorHAnsi"/>
          <w:noProof/>
        </w:rPr>
        <w:t>5</w:t>
      </w:r>
      <w:r w:rsidRPr="00CA44CB">
        <w:rPr>
          <w:rFonts w:asciiTheme="minorHAnsi" w:eastAsiaTheme="minorEastAsia" w:hAnsiTheme="minorHAnsi" w:cstheme="minorBidi"/>
          <w:b w:val="0"/>
          <w:caps w:val="0"/>
          <w:noProof/>
          <w:sz w:val="22"/>
          <w:szCs w:val="22"/>
        </w:rPr>
        <w:tab/>
      </w:r>
      <w:r w:rsidRPr="00CA44CB">
        <w:rPr>
          <w:rFonts w:asciiTheme="minorHAnsi" w:hAnsiTheme="minorHAnsi"/>
          <w:noProof/>
        </w:rPr>
        <w:t>Report Changes</w:t>
      </w:r>
      <w:r w:rsidRPr="00CA44CB">
        <w:rPr>
          <w:rFonts w:asciiTheme="minorHAnsi" w:hAnsiTheme="minorHAnsi"/>
          <w:noProof/>
        </w:rPr>
        <w:tab/>
      </w:r>
      <w:r w:rsidRPr="00CA44CB">
        <w:rPr>
          <w:rFonts w:asciiTheme="minorHAnsi" w:hAnsiTheme="minorHAnsi"/>
          <w:noProof/>
        </w:rPr>
        <w:fldChar w:fldCharType="begin"/>
      </w:r>
      <w:r w:rsidRPr="00CA44CB">
        <w:rPr>
          <w:rFonts w:asciiTheme="minorHAnsi" w:hAnsiTheme="minorHAnsi"/>
          <w:noProof/>
        </w:rPr>
        <w:instrText xml:space="preserve"> PAGEREF _Toc410125565 \h </w:instrText>
      </w:r>
      <w:r w:rsidRPr="00CA44CB">
        <w:rPr>
          <w:rFonts w:asciiTheme="minorHAnsi" w:hAnsiTheme="minorHAnsi"/>
          <w:noProof/>
        </w:rPr>
      </w:r>
      <w:r w:rsidRPr="00CA44CB">
        <w:rPr>
          <w:rFonts w:asciiTheme="minorHAnsi" w:hAnsiTheme="minorHAnsi"/>
          <w:noProof/>
        </w:rPr>
        <w:fldChar w:fldCharType="separate"/>
      </w:r>
      <w:r w:rsidRPr="00CA44CB">
        <w:rPr>
          <w:rFonts w:asciiTheme="minorHAnsi" w:hAnsiTheme="minorHAnsi"/>
          <w:noProof/>
        </w:rPr>
        <w:t>12</w:t>
      </w:r>
      <w:r w:rsidRPr="00CA44CB">
        <w:rPr>
          <w:rFonts w:asciiTheme="minorHAnsi" w:hAnsiTheme="minorHAnsi"/>
          <w:noProof/>
        </w:rPr>
        <w:fldChar w:fldCharType="end"/>
      </w:r>
    </w:p>
    <w:p w:rsidR="00097AA5" w:rsidRPr="00CA44CB" w:rsidRDefault="00097AA5">
      <w:pPr>
        <w:pStyle w:val="TOC1"/>
        <w:tabs>
          <w:tab w:val="left" w:pos="400"/>
        </w:tabs>
        <w:rPr>
          <w:rFonts w:asciiTheme="minorHAnsi" w:eastAsiaTheme="minorEastAsia" w:hAnsiTheme="minorHAnsi" w:cstheme="minorBidi"/>
          <w:b w:val="0"/>
          <w:caps w:val="0"/>
          <w:noProof/>
          <w:sz w:val="22"/>
          <w:szCs w:val="22"/>
        </w:rPr>
      </w:pPr>
      <w:r w:rsidRPr="00CA44CB">
        <w:rPr>
          <w:rFonts w:asciiTheme="minorHAnsi" w:hAnsiTheme="minorHAnsi"/>
          <w:noProof/>
        </w:rPr>
        <w:t>6</w:t>
      </w:r>
      <w:r w:rsidRPr="00CA44CB">
        <w:rPr>
          <w:rFonts w:asciiTheme="minorHAnsi" w:eastAsiaTheme="minorEastAsia" w:hAnsiTheme="minorHAnsi" w:cstheme="minorBidi"/>
          <w:b w:val="0"/>
          <w:caps w:val="0"/>
          <w:noProof/>
          <w:sz w:val="22"/>
          <w:szCs w:val="22"/>
        </w:rPr>
        <w:tab/>
      </w:r>
      <w:r w:rsidRPr="00CA44CB">
        <w:rPr>
          <w:rFonts w:asciiTheme="minorHAnsi" w:hAnsiTheme="minorHAnsi"/>
          <w:noProof/>
        </w:rPr>
        <w:t>Appendix</w:t>
      </w:r>
      <w:r w:rsidRPr="00CA44CB">
        <w:rPr>
          <w:rFonts w:asciiTheme="minorHAnsi" w:hAnsiTheme="minorHAnsi"/>
          <w:noProof/>
        </w:rPr>
        <w:tab/>
      </w:r>
      <w:r w:rsidRPr="00CA44CB">
        <w:rPr>
          <w:rFonts w:asciiTheme="minorHAnsi" w:hAnsiTheme="minorHAnsi"/>
          <w:noProof/>
        </w:rPr>
        <w:fldChar w:fldCharType="begin"/>
      </w:r>
      <w:r w:rsidRPr="00CA44CB">
        <w:rPr>
          <w:rFonts w:asciiTheme="minorHAnsi" w:hAnsiTheme="minorHAnsi"/>
          <w:noProof/>
        </w:rPr>
        <w:instrText xml:space="preserve"> PAGEREF _Toc410125566 \h </w:instrText>
      </w:r>
      <w:r w:rsidRPr="00CA44CB">
        <w:rPr>
          <w:rFonts w:asciiTheme="minorHAnsi" w:hAnsiTheme="minorHAnsi"/>
          <w:noProof/>
        </w:rPr>
      </w:r>
      <w:r w:rsidRPr="00CA44CB">
        <w:rPr>
          <w:rFonts w:asciiTheme="minorHAnsi" w:hAnsiTheme="minorHAnsi"/>
          <w:noProof/>
        </w:rPr>
        <w:fldChar w:fldCharType="separate"/>
      </w:r>
      <w:r w:rsidRPr="00CA44CB">
        <w:rPr>
          <w:rFonts w:asciiTheme="minorHAnsi" w:hAnsiTheme="minorHAnsi"/>
          <w:noProof/>
        </w:rPr>
        <w:t>12</w:t>
      </w:r>
      <w:r w:rsidRPr="00CA44CB">
        <w:rPr>
          <w:rFonts w:asciiTheme="minorHAnsi" w:hAnsiTheme="minorHAnsi"/>
          <w:noProof/>
        </w:rPr>
        <w:fldChar w:fldCharType="end"/>
      </w:r>
    </w:p>
    <w:p w:rsidR="00A910C9" w:rsidRPr="00CA44CB" w:rsidRDefault="00117E7D" w:rsidP="00712D02">
      <w:pPr>
        <w:pStyle w:val="BodyText"/>
        <w:jc w:val="both"/>
        <w:rPr>
          <w:rFonts w:asciiTheme="minorHAnsi" w:hAnsiTheme="minorHAnsi"/>
        </w:rPr>
      </w:pPr>
      <w:r w:rsidRPr="00CA44CB">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CA44CB">
        <w:rPr>
          <w:rFonts w:asciiTheme="minorHAnsi" w:hAnsiTheme="minorHAnsi"/>
        </w:rPr>
        <w:br w:type="page"/>
      </w:r>
    </w:p>
    <w:p w:rsidR="00A910C9" w:rsidRPr="00CA44CB" w:rsidRDefault="00EB7776" w:rsidP="00A910C9">
      <w:pPr>
        <w:pStyle w:val="Heading1"/>
        <w:keepLines/>
        <w:jc w:val="both"/>
        <w:rPr>
          <w:rFonts w:asciiTheme="minorHAnsi" w:hAnsiTheme="minorHAnsi"/>
        </w:rPr>
      </w:pPr>
      <w:bookmarkStart w:id="6" w:name="_Toc410125533"/>
      <w:bookmarkEnd w:id="0"/>
      <w:bookmarkEnd w:id="1"/>
      <w:bookmarkEnd w:id="2"/>
      <w:bookmarkEnd w:id="3"/>
      <w:bookmarkEnd w:id="4"/>
      <w:bookmarkEnd w:id="5"/>
      <w:r w:rsidRPr="00CA44CB">
        <w:rPr>
          <w:rFonts w:asciiTheme="minorHAnsi" w:hAnsiTheme="minorHAnsi"/>
        </w:rPr>
        <w:lastRenderedPageBreak/>
        <w:t>Business Requirements</w:t>
      </w:r>
      <w:bookmarkEnd w:id="6"/>
    </w:p>
    <w:p w:rsidR="00A910C9" w:rsidRPr="00CA44CB"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10125534"/>
      <w:r w:rsidRPr="00CA44CB">
        <w:rPr>
          <w:rFonts w:asciiTheme="minorHAnsi" w:hAnsiTheme="minorHAnsi"/>
        </w:rPr>
        <w:t xml:space="preserve">Purpose of the </w:t>
      </w:r>
      <w:bookmarkEnd w:id="7"/>
      <w:bookmarkEnd w:id="8"/>
      <w:bookmarkEnd w:id="9"/>
      <w:r w:rsidRPr="00CA44CB">
        <w:rPr>
          <w:rFonts w:asciiTheme="minorHAnsi" w:hAnsiTheme="minorHAnsi"/>
        </w:rPr>
        <w:t>Design Specification</w:t>
      </w:r>
      <w:bookmarkEnd w:id="10"/>
    </w:p>
    <w:p w:rsidR="00F11618" w:rsidRPr="00CA44CB" w:rsidRDefault="00A164AA" w:rsidP="00BA2381">
      <w:pPr>
        <w:pStyle w:val="BodyText"/>
        <w:rPr>
          <w:rFonts w:asciiTheme="minorHAnsi" w:hAnsiTheme="minorHAnsi"/>
        </w:rPr>
      </w:pPr>
      <w:r w:rsidRPr="00CA44CB">
        <w:rPr>
          <w:rFonts w:asciiTheme="minorHAnsi" w:hAnsiTheme="minorHAnsi"/>
        </w:rPr>
        <w:t xml:space="preserve">This document highlights items to be </w:t>
      </w:r>
      <w:r w:rsidR="007B3B5A" w:rsidRPr="00CA44CB">
        <w:rPr>
          <w:rFonts w:asciiTheme="minorHAnsi" w:hAnsiTheme="minorHAnsi"/>
        </w:rPr>
        <w:t>fixed and implemented</w:t>
      </w:r>
      <w:r w:rsidRPr="00CA44CB">
        <w:rPr>
          <w:rFonts w:asciiTheme="minorHAnsi" w:hAnsiTheme="minorHAnsi"/>
        </w:rPr>
        <w:t xml:space="preserve"> </w:t>
      </w:r>
      <w:r w:rsidR="007B3B5A" w:rsidRPr="00CA44CB">
        <w:rPr>
          <w:rFonts w:asciiTheme="minorHAnsi" w:hAnsiTheme="minorHAnsi"/>
        </w:rPr>
        <w:t>for the titled release</w:t>
      </w:r>
      <w:r w:rsidRPr="00CA44CB">
        <w:rPr>
          <w:rFonts w:asciiTheme="minorHAnsi" w:hAnsiTheme="minorHAnsi"/>
        </w:rPr>
        <w:t xml:space="preserve">.  </w:t>
      </w:r>
    </w:p>
    <w:p w:rsidR="007132ED" w:rsidRPr="00CA44CB" w:rsidRDefault="007B3B5A" w:rsidP="00F93315">
      <w:pPr>
        <w:pStyle w:val="Heading3"/>
        <w:rPr>
          <w:rFonts w:asciiTheme="minorHAnsi" w:hAnsiTheme="minorHAnsi"/>
        </w:rPr>
      </w:pPr>
      <w:bookmarkStart w:id="11" w:name="_Toc410125535"/>
      <w:bookmarkStart w:id="12" w:name="_Toc342757861"/>
      <w:bookmarkStart w:id="13" w:name="_Toc346297769"/>
      <w:bookmarkStart w:id="14" w:name="_Toc404134499"/>
      <w:r w:rsidRPr="00CA44CB">
        <w:rPr>
          <w:rFonts w:asciiTheme="minorHAnsi" w:hAnsiTheme="minorHAnsi"/>
        </w:rPr>
        <w:t>Bug list for current release</w:t>
      </w:r>
      <w:bookmarkEnd w:id="11"/>
    </w:p>
    <w:p w:rsidR="00A910C9" w:rsidRPr="00CA44CB"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1530"/>
        <w:gridCol w:w="7380"/>
      </w:tblGrid>
      <w:tr w:rsidR="00A910C9" w:rsidRPr="00CA44CB" w:rsidTr="00CE4E0F">
        <w:trPr>
          <w:cantSplit/>
          <w:tblHeader/>
        </w:trPr>
        <w:tc>
          <w:tcPr>
            <w:tcW w:w="153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CE4E0F" w:rsidRPr="00CA44CB" w:rsidRDefault="007B3B5A" w:rsidP="00CE4E0F">
            <w:pPr>
              <w:jc w:val="center"/>
              <w:rPr>
                <w:rFonts w:asciiTheme="minorHAnsi" w:hAnsiTheme="minorHAnsi"/>
              </w:rPr>
            </w:pPr>
            <w:r w:rsidRPr="00CA44CB">
              <w:rPr>
                <w:rFonts w:asciiTheme="minorHAnsi" w:hAnsiTheme="minorHAnsi"/>
              </w:rPr>
              <w:t>GitHub Item</w:t>
            </w:r>
          </w:p>
          <w:p w:rsidR="00A910C9" w:rsidRPr="00CA44CB" w:rsidRDefault="007B3B5A" w:rsidP="00CE4E0F">
            <w:pPr>
              <w:jc w:val="center"/>
              <w:rPr>
                <w:rFonts w:asciiTheme="minorHAnsi" w:hAnsiTheme="minorHAnsi"/>
              </w:rPr>
            </w:pPr>
            <w:r w:rsidRPr="00CA44CB">
              <w:rPr>
                <w:rFonts w:asciiTheme="minorHAnsi" w:hAnsiTheme="minorHAnsi"/>
              </w:rPr>
              <w:t>Number</w:t>
            </w:r>
          </w:p>
        </w:tc>
        <w:tc>
          <w:tcPr>
            <w:tcW w:w="738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CA44CB" w:rsidRDefault="007B3B5A" w:rsidP="00857CE8">
            <w:pPr>
              <w:tabs>
                <w:tab w:val="left" w:pos="293"/>
              </w:tabs>
              <w:spacing w:after="120"/>
              <w:rPr>
                <w:rFonts w:asciiTheme="minorHAnsi" w:hAnsiTheme="minorHAnsi"/>
                <w:b/>
              </w:rPr>
            </w:pPr>
            <w:r w:rsidRPr="00CA44CB">
              <w:rPr>
                <w:rFonts w:asciiTheme="minorHAnsi" w:hAnsiTheme="minorHAnsi"/>
                <w:b/>
              </w:rPr>
              <w:t>Description</w:t>
            </w:r>
          </w:p>
        </w:tc>
      </w:tr>
      <w:tr w:rsidR="007B3B5A" w:rsidRPr="00CA44CB"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CA44CB" w:rsidRDefault="004501E5" w:rsidP="007B3B5A">
            <w:pPr>
              <w:jc w:val="center"/>
              <w:rPr>
                <w:rFonts w:asciiTheme="minorHAnsi" w:hAnsiTheme="minorHAnsi"/>
              </w:rPr>
            </w:pPr>
            <w:hyperlink w:anchor="E_437" w:history="1">
              <w:r w:rsidR="00B11143" w:rsidRPr="004501E5">
                <w:rPr>
                  <w:rStyle w:val="Hyperlink"/>
                  <w:rFonts w:asciiTheme="minorHAnsi" w:hAnsiTheme="minorHAnsi"/>
                </w:rPr>
                <w:t>437</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CA44CB" w:rsidRDefault="00B11143" w:rsidP="007B3B5A">
            <w:pPr>
              <w:rPr>
                <w:rFonts w:asciiTheme="minorHAnsi" w:hAnsiTheme="minorHAnsi"/>
              </w:rPr>
            </w:pPr>
            <w:r w:rsidRPr="00CA44CB">
              <w:rPr>
                <w:rFonts w:asciiTheme="minorHAnsi" w:hAnsiTheme="minorHAnsi"/>
              </w:rPr>
              <w:t>Add divisions to Northwest Area</w:t>
            </w:r>
          </w:p>
        </w:tc>
      </w:tr>
      <w:tr w:rsidR="007B3B5A" w:rsidRPr="00CA44CB"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CA44CB" w:rsidRDefault="004501E5" w:rsidP="007B3B5A">
            <w:pPr>
              <w:jc w:val="center"/>
              <w:rPr>
                <w:rFonts w:asciiTheme="minorHAnsi" w:hAnsiTheme="minorHAnsi"/>
              </w:rPr>
            </w:pPr>
            <w:hyperlink w:anchor="E_436" w:history="1">
              <w:r w:rsidR="00B11143" w:rsidRPr="004501E5">
                <w:rPr>
                  <w:rStyle w:val="Hyperlink"/>
                  <w:rFonts w:asciiTheme="minorHAnsi" w:hAnsiTheme="minorHAnsi"/>
                </w:rPr>
                <w:t>436</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CA44CB" w:rsidRDefault="00B11143" w:rsidP="007B3B5A">
            <w:pPr>
              <w:rPr>
                <w:rFonts w:asciiTheme="minorHAnsi" w:hAnsiTheme="minorHAnsi"/>
              </w:rPr>
            </w:pPr>
            <w:r w:rsidRPr="00CA44CB">
              <w:rPr>
                <w:rFonts w:asciiTheme="minorHAnsi" w:hAnsiTheme="minorHAnsi"/>
              </w:rPr>
              <w:t xml:space="preserve">Create </w:t>
            </w:r>
            <w:r w:rsidR="00CA44CB">
              <w:rPr>
                <w:rFonts w:asciiTheme="minorHAnsi" w:hAnsiTheme="minorHAnsi"/>
              </w:rPr>
              <w:t xml:space="preserve">Additional </w:t>
            </w:r>
            <w:r w:rsidRPr="00CA44CB">
              <w:rPr>
                <w:rFonts w:asciiTheme="minorHAnsi" w:hAnsiTheme="minorHAnsi"/>
              </w:rPr>
              <w:t>Actions to send XML to TIBCO</w:t>
            </w:r>
          </w:p>
        </w:tc>
      </w:tr>
      <w:tr w:rsidR="007B3B5A" w:rsidRPr="00CA44CB"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CA44CB" w:rsidRDefault="004501E5" w:rsidP="007B3B5A">
            <w:pPr>
              <w:jc w:val="center"/>
              <w:rPr>
                <w:rFonts w:asciiTheme="minorHAnsi" w:hAnsiTheme="minorHAnsi"/>
              </w:rPr>
            </w:pPr>
            <w:hyperlink w:anchor="E_432" w:history="1">
              <w:r w:rsidR="00B11143" w:rsidRPr="004501E5">
                <w:rPr>
                  <w:rStyle w:val="Hyperlink"/>
                  <w:rFonts w:asciiTheme="minorHAnsi" w:hAnsiTheme="minorHAnsi"/>
                </w:rPr>
                <w:t>432</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CA44CB" w:rsidRDefault="00EB16FB" w:rsidP="007B3B5A">
            <w:pPr>
              <w:rPr>
                <w:rFonts w:asciiTheme="minorHAnsi" w:hAnsiTheme="minorHAnsi"/>
              </w:rPr>
            </w:pPr>
            <w:proofErr w:type="spellStart"/>
            <w:r w:rsidRPr="00CA44CB">
              <w:rPr>
                <w:rFonts w:asciiTheme="minorHAnsi" w:hAnsiTheme="minorHAnsi"/>
              </w:rPr>
              <w:t>Div</w:t>
            </w:r>
            <w:proofErr w:type="spellEnd"/>
            <w:r w:rsidRPr="00CA44CB">
              <w:rPr>
                <w:rFonts w:asciiTheme="minorHAnsi" w:hAnsiTheme="minorHAnsi"/>
              </w:rPr>
              <w:t xml:space="preserve"> 3010 CSA missing </w:t>
            </w:r>
            <w:proofErr w:type="spellStart"/>
            <w:r w:rsidRPr="00CA44CB">
              <w:rPr>
                <w:rFonts w:asciiTheme="minorHAnsi" w:hAnsiTheme="minorHAnsi"/>
              </w:rPr>
              <w:t>Ts&amp;Cs</w:t>
            </w:r>
            <w:proofErr w:type="spellEnd"/>
          </w:p>
        </w:tc>
      </w:tr>
      <w:tr w:rsidR="007B3B5A" w:rsidRPr="00CA44CB"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CA44CB" w:rsidRDefault="004501E5" w:rsidP="007B3B5A">
            <w:pPr>
              <w:jc w:val="center"/>
              <w:rPr>
                <w:rFonts w:asciiTheme="minorHAnsi" w:hAnsiTheme="minorHAnsi"/>
              </w:rPr>
            </w:pPr>
            <w:hyperlink w:anchor="E_431" w:history="1">
              <w:r w:rsidR="00EB16FB" w:rsidRPr="004501E5">
                <w:rPr>
                  <w:rStyle w:val="Hyperlink"/>
                  <w:rFonts w:asciiTheme="minorHAnsi" w:hAnsiTheme="minorHAnsi"/>
                </w:rPr>
                <w:t>431</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CA44CB" w:rsidRDefault="00EB16FB" w:rsidP="007B3B5A">
            <w:pPr>
              <w:rPr>
                <w:rFonts w:asciiTheme="minorHAnsi" w:hAnsiTheme="minorHAnsi"/>
              </w:rPr>
            </w:pPr>
            <w:r w:rsidRPr="00CA44CB">
              <w:rPr>
                <w:rFonts w:asciiTheme="minorHAnsi" w:hAnsiTheme="minorHAnsi"/>
              </w:rPr>
              <w:t>Capture using contract expiration date instead of automatic term rollover date</w:t>
            </w:r>
          </w:p>
        </w:tc>
      </w:tr>
      <w:tr w:rsidR="007B3B5A" w:rsidRPr="00CA44CB"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CA44CB" w:rsidRDefault="004501E5" w:rsidP="007B3B5A">
            <w:pPr>
              <w:jc w:val="center"/>
              <w:rPr>
                <w:rFonts w:asciiTheme="minorHAnsi" w:hAnsiTheme="minorHAnsi"/>
              </w:rPr>
            </w:pPr>
            <w:hyperlink w:anchor="E_430" w:history="1">
              <w:r w:rsidR="00EB16FB" w:rsidRPr="004501E5">
                <w:rPr>
                  <w:rStyle w:val="Hyperlink"/>
                  <w:rFonts w:asciiTheme="minorHAnsi" w:hAnsiTheme="minorHAnsi"/>
                </w:rPr>
                <w:t>430</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CA44CB" w:rsidRDefault="00EB16FB" w:rsidP="007B3B5A">
            <w:pPr>
              <w:rPr>
                <w:rFonts w:asciiTheme="minorHAnsi" w:hAnsiTheme="minorHAnsi"/>
              </w:rPr>
            </w:pPr>
            <w:r w:rsidRPr="00CA44CB">
              <w:rPr>
                <w:rFonts w:asciiTheme="minorHAnsi" w:hAnsiTheme="minorHAnsi"/>
              </w:rPr>
              <w:t>Approval email shows competitor field when no competitor was chosen</w:t>
            </w:r>
          </w:p>
        </w:tc>
      </w:tr>
      <w:tr w:rsidR="007B3B5A" w:rsidRPr="00CA44CB"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CA44CB" w:rsidRDefault="004501E5" w:rsidP="007B3B5A">
            <w:pPr>
              <w:jc w:val="center"/>
              <w:rPr>
                <w:rFonts w:asciiTheme="minorHAnsi" w:hAnsiTheme="minorHAnsi"/>
              </w:rPr>
            </w:pPr>
            <w:hyperlink w:anchor="E_429" w:history="1">
              <w:r w:rsidR="00EB16FB" w:rsidRPr="004501E5">
                <w:rPr>
                  <w:rStyle w:val="Hyperlink"/>
                  <w:rFonts w:asciiTheme="minorHAnsi" w:hAnsiTheme="minorHAnsi"/>
                </w:rPr>
                <w:t>429</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CA44CB" w:rsidRDefault="00EB16FB" w:rsidP="007B3B5A">
            <w:pPr>
              <w:rPr>
                <w:rFonts w:asciiTheme="minorHAnsi" w:hAnsiTheme="minorHAnsi"/>
              </w:rPr>
            </w:pPr>
            <w:r w:rsidRPr="00CA44CB">
              <w:rPr>
                <w:rFonts w:asciiTheme="minorHAnsi" w:hAnsiTheme="minorHAnsi"/>
              </w:rPr>
              <w:t>Validation error when customer rejected option selected</w:t>
            </w:r>
          </w:p>
        </w:tc>
      </w:tr>
      <w:tr w:rsidR="007B3B5A" w:rsidRPr="00CA44CB"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CA44CB" w:rsidRDefault="004501E5" w:rsidP="007B3B5A">
            <w:pPr>
              <w:jc w:val="center"/>
              <w:rPr>
                <w:rFonts w:asciiTheme="minorHAnsi" w:hAnsiTheme="minorHAnsi"/>
              </w:rPr>
            </w:pPr>
            <w:hyperlink w:anchor="E_427" w:history="1">
              <w:r w:rsidR="00EB16FB" w:rsidRPr="004501E5">
                <w:rPr>
                  <w:rStyle w:val="Hyperlink"/>
                  <w:rFonts w:asciiTheme="minorHAnsi" w:hAnsiTheme="minorHAnsi"/>
                </w:rPr>
                <w:t>427</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CA44CB" w:rsidRDefault="00EB16FB" w:rsidP="007B3B5A">
            <w:pPr>
              <w:rPr>
                <w:rFonts w:asciiTheme="minorHAnsi" w:hAnsiTheme="minorHAnsi"/>
              </w:rPr>
            </w:pPr>
            <w:r w:rsidRPr="00CA44CB">
              <w:rPr>
                <w:rFonts w:asciiTheme="minorHAnsi" w:hAnsiTheme="minorHAnsi"/>
              </w:rPr>
              <w:t>Compactor ROA errors for industrial</w:t>
            </w:r>
          </w:p>
        </w:tc>
      </w:tr>
      <w:bookmarkEnd w:id="12"/>
      <w:bookmarkEnd w:id="13"/>
      <w:bookmarkEnd w:id="14"/>
      <w:tr w:rsidR="00557DB9" w:rsidRPr="00CA44CB"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557DB9" w:rsidRPr="00CA44CB" w:rsidRDefault="004501E5" w:rsidP="00F92A95">
            <w:pPr>
              <w:jc w:val="center"/>
              <w:rPr>
                <w:rFonts w:asciiTheme="minorHAnsi" w:hAnsiTheme="minorHAnsi"/>
              </w:rPr>
            </w:pPr>
            <w:r>
              <w:rPr>
                <w:rFonts w:asciiTheme="minorHAnsi" w:hAnsiTheme="minorHAnsi"/>
              </w:rPr>
              <w:fldChar w:fldCharType="begin"/>
            </w:r>
            <w:r>
              <w:rPr>
                <w:rFonts w:asciiTheme="minorHAnsi" w:hAnsiTheme="minorHAnsi"/>
              </w:rPr>
              <w:instrText xml:space="preserve"> HYPERLINK  \l "E_418" </w:instrText>
            </w:r>
            <w:r>
              <w:rPr>
                <w:rFonts w:asciiTheme="minorHAnsi" w:hAnsiTheme="minorHAnsi"/>
              </w:rPr>
            </w:r>
            <w:r>
              <w:rPr>
                <w:rFonts w:asciiTheme="minorHAnsi" w:hAnsiTheme="minorHAnsi"/>
              </w:rPr>
              <w:fldChar w:fldCharType="separate"/>
            </w:r>
            <w:r w:rsidR="00EB16FB" w:rsidRPr="004501E5">
              <w:rPr>
                <w:rStyle w:val="Hyperlink"/>
                <w:rFonts w:asciiTheme="minorHAnsi" w:hAnsiTheme="minorHAnsi"/>
              </w:rPr>
              <w:t>418</w:t>
            </w:r>
            <w:r>
              <w:rPr>
                <w:rFonts w:asciiTheme="minorHAnsi" w:hAnsiTheme="minorHAnsi"/>
              </w:rPr>
              <w:fldChar w:fldCharType="end"/>
            </w:r>
          </w:p>
        </w:tc>
        <w:tc>
          <w:tcPr>
            <w:tcW w:w="7380" w:type="dxa"/>
            <w:tcBorders>
              <w:top w:val="single" w:sz="4" w:space="0" w:color="auto"/>
              <w:left w:val="single" w:sz="4" w:space="0" w:color="auto"/>
              <w:bottom w:val="single" w:sz="4" w:space="0" w:color="auto"/>
              <w:right w:val="single" w:sz="4" w:space="0" w:color="auto"/>
            </w:tcBorders>
            <w:vAlign w:val="center"/>
          </w:tcPr>
          <w:p w:rsidR="002A5576" w:rsidRPr="00CA44CB" w:rsidRDefault="00EB16FB" w:rsidP="002102A6">
            <w:pPr>
              <w:spacing w:line="276" w:lineRule="auto"/>
              <w:rPr>
                <w:rFonts w:asciiTheme="minorHAnsi" w:hAnsiTheme="minorHAnsi"/>
              </w:rPr>
            </w:pPr>
            <w:r w:rsidRPr="00CA44CB">
              <w:rPr>
                <w:rFonts w:asciiTheme="minorHAnsi" w:hAnsiTheme="minorHAnsi"/>
              </w:rPr>
              <w:t>Proposal errors when doing an Assign and Claim Ownership</w:t>
            </w:r>
          </w:p>
        </w:tc>
      </w:tr>
      <w:tr w:rsidR="00557DB9" w:rsidRPr="00CA44CB" w:rsidTr="00CE4E0F">
        <w:trPr>
          <w:cantSplit/>
          <w:trHeight w:hRule="exact" w:val="712"/>
        </w:trPr>
        <w:tc>
          <w:tcPr>
            <w:tcW w:w="1530" w:type="dxa"/>
            <w:tcBorders>
              <w:top w:val="single" w:sz="4" w:space="0" w:color="auto"/>
              <w:left w:val="single" w:sz="4" w:space="0" w:color="auto"/>
              <w:bottom w:val="single" w:sz="4" w:space="0" w:color="auto"/>
              <w:right w:val="single" w:sz="4" w:space="0" w:color="auto"/>
            </w:tcBorders>
            <w:vAlign w:val="center"/>
          </w:tcPr>
          <w:p w:rsidR="00557DB9" w:rsidRPr="00CA44CB" w:rsidRDefault="004501E5" w:rsidP="003C107C">
            <w:pPr>
              <w:jc w:val="center"/>
              <w:rPr>
                <w:rFonts w:asciiTheme="minorHAnsi" w:hAnsiTheme="minorHAnsi"/>
              </w:rPr>
            </w:pPr>
            <w:hyperlink w:anchor="E_404" w:history="1">
              <w:r w:rsidR="00EB16FB" w:rsidRPr="004501E5">
                <w:rPr>
                  <w:rStyle w:val="Hyperlink"/>
                  <w:rFonts w:asciiTheme="minorHAnsi" w:hAnsiTheme="minorHAnsi"/>
                </w:rPr>
                <w:t>404</w:t>
              </w:r>
            </w:hyperlink>
          </w:p>
        </w:tc>
        <w:tc>
          <w:tcPr>
            <w:tcW w:w="7380" w:type="dxa"/>
            <w:tcBorders>
              <w:top w:val="single" w:sz="4" w:space="0" w:color="auto"/>
              <w:left w:val="single" w:sz="4" w:space="0" w:color="auto"/>
              <w:bottom w:val="single" w:sz="4" w:space="0" w:color="auto"/>
              <w:right w:val="single" w:sz="4" w:space="0" w:color="auto"/>
            </w:tcBorders>
            <w:vAlign w:val="center"/>
          </w:tcPr>
          <w:p w:rsidR="00557DB9" w:rsidRPr="00CA44CB" w:rsidRDefault="00EB16FB" w:rsidP="002102A6">
            <w:pPr>
              <w:spacing w:line="276" w:lineRule="auto"/>
              <w:rPr>
                <w:rFonts w:asciiTheme="minorHAnsi" w:hAnsiTheme="minorHAnsi"/>
              </w:rPr>
            </w:pPr>
            <w:r w:rsidRPr="00CA44CB">
              <w:rPr>
                <w:rFonts w:asciiTheme="minorHAnsi" w:hAnsiTheme="minorHAnsi"/>
              </w:rPr>
              <w:t xml:space="preserve">CSA not showing </w:t>
            </w:r>
            <w:proofErr w:type="spellStart"/>
            <w:r w:rsidRPr="00CA44CB">
              <w:rPr>
                <w:rFonts w:asciiTheme="minorHAnsi" w:hAnsiTheme="minorHAnsi"/>
              </w:rPr>
              <w:t>Ts&amp;Cs</w:t>
            </w:r>
            <w:proofErr w:type="spellEnd"/>
            <w:r w:rsidRPr="00CA44CB">
              <w:rPr>
                <w:rFonts w:asciiTheme="minorHAnsi" w:hAnsiTheme="minorHAnsi"/>
              </w:rPr>
              <w:t xml:space="preserve"> for non P or T account types </w:t>
            </w:r>
          </w:p>
        </w:tc>
      </w:tr>
      <w:tr w:rsidR="00557DB9" w:rsidRPr="00CA44CB"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557DB9" w:rsidRPr="00CA44CB" w:rsidRDefault="004501E5" w:rsidP="00D84EDA">
            <w:pPr>
              <w:jc w:val="center"/>
              <w:rPr>
                <w:rFonts w:asciiTheme="minorHAnsi" w:hAnsiTheme="minorHAnsi"/>
              </w:rPr>
            </w:pPr>
            <w:hyperlink w:anchor="E_395" w:history="1">
              <w:r w:rsidR="00EB16FB" w:rsidRPr="004501E5">
                <w:rPr>
                  <w:rStyle w:val="Hyperlink"/>
                  <w:rFonts w:asciiTheme="minorHAnsi" w:hAnsiTheme="minorHAnsi"/>
                </w:rPr>
                <w:t>395</w:t>
              </w:r>
            </w:hyperlink>
          </w:p>
        </w:tc>
        <w:tc>
          <w:tcPr>
            <w:tcW w:w="7380" w:type="dxa"/>
            <w:tcBorders>
              <w:top w:val="single" w:sz="4" w:space="0" w:color="auto"/>
              <w:left w:val="single" w:sz="4" w:space="0" w:color="auto"/>
              <w:bottom w:val="single" w:sz="4" w:space="0" w:color="auto"/>
              <w:right w:val="single" w:sz="4" w:space="0" w:color="auto"/>
            </w:tcBorders>
            <w:vAlign w:val="center"/>
          </w:tcPr>
          <w:p w:rsidR="00EB16FB" w:rsidRPr="00CA44CB" w:rsidRDefault="00EB16FB" w:rsidP="0067637C">
            <w:pPr>
              <w:spacing w:line="276" w:lineRule="auto"/>
              <w:rPr>
                <w:rFonts w:asciiTheme="minorHAnsi" w:hAnsiTheme="minorHAnsi"/>
              </w:rPr>
            </w:pPr>
            <w:r w:rsidRPr="00CA44CB">
              <w:rPr>
                <w:rFonts w:asciiTheme="minorHAnsi" w:hAnsiTheme="minorHAnsi"/>
              </w:rPr>
              <w:t>Renewal term choices not same for two divisions – Placemats and table are correct</w:t>
            </w:r>
          </w:p>
        </w:tc>
      </w:tr>
      <w:tr w:rsidR="00557DB9" w:rsidRPr="00CA44CB"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557DB9" w:rsidRPr="00CA44CB" w:rsidRDefault="004501E5" w:rsidP="0015343E">
            <w:pPr>
              <w:jc w:val="center"/>
              <w:rPr>
                <w:rFonts w:asciiTheme="minorHAnsi" w:hAnsiTheme="minorHAnsi"/>
              </w:rPr>
            </w:pPr>
            <w:hyperlink w:anchor="E_390" w:history="1">
              <w:r w:rsidR="00EB16FB" w:rsidRPr="004501E5">
                <w:rPr>
                  <w:rStyle w:val="Hyperlink"/>
                  <w:rFonts w:asciiTheme="minorHAnsi" w:hAnsiTheme="minorHAnsi"/>
                </w:rPr>
                <w:t>390</w:t>
              </w:r>
            </w:hyperlink>
          </w:p>
        </w:tc>
        <w:tc>
          <w:tcPr>
            <w:tcW w:w="7380" w:type="dxa"/>
            <w:tcBorders>
              <w:top w:val="single" w:sz="4" w:space="0" w:color="auto"/>
              <w:left w:val="single" w:sz="4" w:space="0" w:color="auto"/>
              <w:bottom w:val="single" w:sz="4" w:space="0" w:color="auto"/>
              <w:right w:val="single" w:sz="4" w:space="0" w:color="auto"/>
            </w:tcBorders>
            <w:vAlign w:val="center"/>
          </w:tcPr>
          <w:p w:rsidR="00557DB9" w:rsidRPr="00CA44CB" w:rsidRDefault="00EB16FB" w:rsidP="007F6DF8">
            <w:pPr>
              <w:tabs>
                <w:tab w:val="left" w:pos="293"/>
              </w:tabs>
              <w:rPr>
                <w:rFonts w:asciiTheme="minorHAnsi" w:hAnsiTheme="minorHAnsi"/>
              </w:rPr>
            </w:pPr>
            <w:r w:rsidRPr="00CA44CB">
              <w:rPr>
                <w:rFonts w:asciiTheme="minorHAnsi" w:hAnsiTheme="minorHAnsi"/>
              </w:rPr>
              <w:t>Correct verbiage of rollback language on competitive bid amount message</w:t>
            </w:r>
          </w:p>
        </w:tc>
      </w:tr>
      <w:tr w:rsidR="00557DB9" w:rsidRPr="00CA44CB"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557DB9" w:rsidRPr="00CA44CB" w:rsidRDefault="004501E5" w:rsidP="00CE4E0F">
            <w:pPr>
              <w:jc w:val="center"/>
              <w:rPr>
                <w:rFonts w:asciiTheme="minorHAnsi" w:hAnsiTheme="minorHAnsi"/>
              </w:rPr>
            </w:pPr>
            <w:hyperlink w:anchor="E_383" w:history="1">
              <w:r w:rsidR="00EB16FB" w:rsidRPr="004501E5">
                <w:rPr>
                  <w:rStyle w:val="Hyperlink"/>
                  <w:rFonts w:asciiTheme="minorHAnsi" w:hAnsiTheme="minorHAnsi"/>
                </w:rPr>
                <w:t>383</w:t>
              </w:r>
            </w:hyperlink>
          </w:p>
        </w:tc>
        <w:tc>
          <w:tcPr>
            <w:tcW w:w="7380" w:type="dxa"/>
            <w:tcBorders>
              <w:top w:val="single" w:sz="4" w:space="0" w:color="auto"/>
              <w:left w:val="single" w:sz="4" w:space="0" w:color="auto"/>
              <w:bottom w:val="single" w:sz="4" w:space="0" w:color="auto"/>
              <w:right w:val="single" w:sz="4" w:space="0" w:color="auto"/>
            </w:tcBorders>
            <w:vAlign w:val="center"/>
          </w:tcPr>
          <w:p w:rsidR="00557DB9" w:rsidRPr="00CA44CB" w:rsidRDefault="00670F84" w:rsidP="007F6DF8">
            <w:pPr>
              <w:tabs>
                <w:tab w:val="left" w:pos="293"/>
              </w:tabs>
              <w:rPr>
                <w:rFonts w:asciiTheme="minorHAnsi" w:hAnsiTheme="minorHAnsi"/>
              </w:rPr>
            </w:pPr>
            <w:r w:rsidRPr="00CA44CB">
              <w:rPr>
                <w:rFonts w:asciiTheme="minorHAnsi" w:hAnsiTheme="minorHAnsi"/>
              </w:rPr>
              <w:t>Comp credit should be granted to reps if any fee area is not charged by the division</w:t>
            </w:r>
          </w:p>
        </w:tc>
      </w:tr>
      <w:tr w:rsidR="00312ABC" w:rsidRPr="00CA44CB"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312ABC" w:rsidRPr="00CA44CB" w:rsidRDefault="004501E5" w:rsidP="0070288F">
            <w:pPr>
              <w:jc w:val="center"/>
              <w:rPr>
                <w:rFonts w:asciiTheme="minorHAnsi" w:hAnsiTheme="minorHAnsi"/>
              </w:rPr>
            </w:pPr>
            <w:hyperlink w:anchor="E_372" w:history="1">
              <w:r w:rsidR="00670F84" w:rsidRPr="004501E5">
                <w:rPr>
                  <w:rStyle w:val="Hyperlink"/>
                  <w:rFonts w:asciiTheme="minorHAnsi" w:hAnsiTheme="minorHAnsi"/>
                </w:rPr>
                <w:t>372</w:t>
              </w:r>
            </w:hyperlink>
          </w:p>
        </w:tc>
        <w:tc>
          <w:tcPr>
            <w:tcW w:w="7380" w:type="dxa"/>
            <w:tcBorders>
              <w:top w:val="single" w:sz="4" w:space="0" w:color="auto"/>
              <w:left w:val="single" w:sz="4" w:space="0" w:color="auto"/>
              <w:bottom w:val="single" w:sz="4" w:space="0" w:color="auto"/>
              <w:right w:val="single" w:sz="4" w:space="0" w:color="auto"/>
            </w:tcBorders>
            <w:vAlign w:val="center"/>
          </w:tcPr>
          <w:p w:rsidR="00312ABC" w:rsidRPr="00CA44CB" w:rsidRDefault="00670F84" w:rsidP="007F6DF8">
            <w:pPr>
              <w:tabs>
                <w:tab w:val="left" w:pos="293"/>
              </w:tabs>
              <w:rPr>
                <w:rFonts w:asciiTheme="minorHAnsi" w:hAnsiTheme="minorHAnsi"/>
              </w:rPr>
            </w:pPr>
            <w:r w:rsidRPr="00CA44CB">
              <w:rPr>
                <w:rFonts w:asciiTheme="minorHAnsi" w:hAnsiTheme="minorHAnsi"/>
              </w:rPr>
              <w:t>Existing customer displaying EOW instead of 1/2/W</w:t>
            </w:r>
          </w:p>
        </w:tc>
      </w:tr>
      <w:tr w:rsidR="00F3053B" w:rsidRPr="00CA44CB" w:rsidTr="0070288F">
        <w:trPr>
          <w:cantSplit/>
          <w:trHeight w:hRule="exact" w:val="613"/>
        </w:trPr>
        <w:tc>
          <w:tcPr>
            <w:tcW w:w="1530" w:type="dxa"/>
            <w:tcBorders>
              <w:top w:val="single" w:sz="4" w:space="0" w:color="auto"/>
              <w:left w:val="single" w:sz="4" w:space="0" w:color="auto"/>
              <w:bottom w:val="single" w:sz="4" w:space="0" w:color="auto"/>
              <w:right w:val="single" w:sz="4" w:space="0" w:color="auto"/>
            </w:tcBorders>
            <w:vAlign w:val="center"/>
          </w:tcPr>
          <w:p w:rsidR="00F3053B" w:rsidRPr="00CA44CB" w:rsidRDefault="004501E5" w:rsidP="0070288F">
            <w:pPr>
              <w:jc w:val="center"/>
              <w:rPr>
                <w:rFonts w:asciiTheme="minorHAnsi" w:hAnsiTheme="minorHAnsi"/>
              </w:rPr>
            </w:pPr>
            <w:hyperlink w:anchor="E_315" w:history="1">
              <w:r w:rsidR="00670F84" w:rsidRPr="004501E5">
                <w:rPr>
                  <w:rStyle w:val="Hyperlink"/>
                  <w:rFonts w:asciiTheme="minorHAnsi" w:hAnsiTheme="minorHAnsi"/>
                </w:rPr>
                <w:t>315</w:t>
              </w:r>
            </w:hyperlink>
          </w:p>
        </w:tc>
        <w:tc>
          <w:tcPr>
            <w:tcW w:w="7380" w:type="dxa"/>
            <w:tcBorders>
              <w:top w:val="single" w:sz="4" w:space="0" w:color="auto"/>
              <w:left w:val="single" w:sz="4" w:space="0" w:color="auto"/>
              <w:bottom w:val="single" w:sz="4" w:space="0" w:color="auto"/>
              <w:right w:val="single" w:sz="4" w:space="0" w:color="auto"/>
            </w:tcBorders>
            <w:vAlign w:val="center"/>
          </w:tcPr>
          <w:p w:rsidR="00F3053B" w:rsidRPr="00CA44CB" w:rsidRDefault="00670F84" w:rsidP="007F6DF8">
            <w:pPr>
              <w:tabs>
                <w:tab w:val="left" w:pos="293"/>
              </w:tabs>
              <w:rPr>
                <w:rFonts w:asciiTheme="minorHAnsi" w:hAnsiTheme="minorHAnsi"/>
              </w:rPr>
            </w:pPr>
            <w:r w:rsidRPr="00CA44CB">
              <w:rPr>
                <w:rFonts w:asciiTheme="minorHAnsi" w:hAnsiTheme="minorHAnsi"/>
              </w:rPr>
              <w:t xml:space="preserve">Division 4959 – CSA </w:t>
            </w:r>
            <w:proofErr w:type="spellStart"/>
            <w:r w:rsidRPr="00CA44CB">
              <w:rPr>
                <w:rFonts w:asciiTheme="minorHAnsi" w:hAnsiTheme="minorHAnsi"/>
              </w:rPr>
              <w:t>Ts&amp;Cs</w:t>
            </w:r>
            <w:proofErr w:type="spellEnd"/>
            <w:r w:rsidRPr="00CA44CB">
              <w:rPr>
                <w:rFonts w:asciiTheme="minorHAnsi" w:hAnsiTheme="minorHAnsi"/>
              </w:rPr>
              <w:t xml:space="preserve"> do not have spaces between paragraphs</w:t>
            </w:r>
          </w:p>
        </w:tc>
      </w:tr>
      <w:tr w:rsidR="00557DB9" w:rsidRPr="00CA44CB"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557DB9" w:rsidRPr="00CA44CB" w:rsidRDefault="004501E5" w:rsidP="00110A63">
            <w:pPr>
              <w:jc w:val="center"/>
              <w:rPr>
                <w:rFonts w:asciiTheme="minorHAnsi" w:hAnsiTheme="minorHAnsi"/>
              </w:rPr>
            </w:pPr>
            <w:hyperlink w:anchor="E_288" w:history="1">
              <w:r w:rsidR="00670F84" w:rsidRPr="004501E5">
                <w:rPr>
                  <w:rStyle w:val="Hyperlink"/>
                  <w:rFonts w:asciiTheme="minorHAnsi" w:hAnsiTheme="minorHAnsi"/>
                </w:rPr>
                <w:t>288</w:t>
              </w:r>
            </w:hyperlink>
          </w:p>
        </w:tc>
        <w:tc>
          <w:tcPr>
            <w:tcW w:w="7380" w:type="dxa"/>
            <w:tcBorders>
              <w:top w:val="single" w:sz="4" w:space="0" w:color="auto"/>
              <w:left w:val="single" w:sz="4" w:space="0" w:color="auto"/>
              <w:bottom w:val="single" w:sz="4" w:space="0" w:color="auto"/>
              <w:right w:val="single" w:sz="4" w:space="0" w:color="auto"/>
            </w:tcBorders>
            <w:vAlign w:val="center"/>
          </w:tcPr>
          <w:p w:rsidR="00557DB9" w:rsidRPr="00CA44CB" w:rsidRDefault="00670F84" w:rsidP="00E16C04">
            <w:pPr>
              <w:textAlignment w:val="center"/>
              <w:rPr>
                <w:rFonts w:asciiTheme="minorHAnsi" w:hAnsiTheme="minorHAnsi"/>
              </w:rPr>
            </w:pPr>
            <w:r w:rsidRPr="00CA44CB">
              <w:rPr>
                <w:rFonts w:asciiTheme="minorHAnsi" w:hAnsiTheme="minorHAnsi"/>
              </w:rPr>
              <w:t>CSA shows compactor of Y when not multiple containers may not all be Y</w:t>
            </w:r>
          </w:p>
        </w:tc>
      </w:tr>
      <w:tr w:rsidR="00A44D72" w:rsidRPr="00CA44CB" w:rsidTr="00A44D72">
        <w:trPr>
          <w:cantSplit/>
          <w:trHeight w:hRule="exact" w:val="550"/>
        </w:trPr>
        <w:tc>
          <w:tcPr>
            <w:tcW w:w="1530" w:type="dxa"/>
            <w:tcBorders>
              <w:top w:val="single" w:sz="4" w:space="0" w:color="auto"/>
              <w:left w:val="single" w:sz="4" w:space="0" w:color="auto"/>
              <w:bottom w:val="single" w:sz="4" w:space="0" w:color="auto"/>
              <w:right w:val="single" w:sz="4" w:space="0" w:color="auto"/>
            </w:tcBorders>
            <w:vAlign w:val="center"/>
          </w:tcPr>
          <w:p w:rsidR="00A44D72" w:rsidRPr="00CA44CB" w:rsidRDefault="004501E5" w:rsidP="00110A63">
            <w:pPr>
              <w:jc w:val="center"/>
              <w:rPr>
                <w:rFonts w:asciiTheme="minorHAnsi" w:hAnsiTheme="minorHAnsi"/>
              </w:rPr>
            </w:pPr>
            <w:hyperlink w:anchor="E_279" w:history="1">
              <w:r w:rsidR="00766BA4" w:rsidRPr="004501E5">
                <w:rPr>
                  <w:rStyle w:val="Hyperlink"/>
                  <w:rFonts w:asciiTheme="minorHAnsi" w:hAnsiTheme="minorHAnsi"/>
                </w:rPr>
                <w:t>279</w:t>
              </w:r>
            </w:hyperlink>
          </w:p>
        </w:tc>
        <w:tc>
          <w:tcPr>
            <w:tcW w:w="7380" w:type="dxa"/>
            <w:tcBorders>
              <w:top w:val="single" w:sz="4" w:space="0" w:color="auto"/>
              <w:left w:val="single" w:sz="4" w:space="0" w:color="auto"/>
              <w:bottom w:val="single" w:sz="4" w:space="0" w:color="auto"/>
              <w:right w:val="single" w:sz="4" w:space="0" w:color="auto"/>
            </w:tcBorders>
            <w:vAlign w:val="center"/>
          </w:tcPr>
          <w:p w:rsidR="00A44D72" w:rsidRPr="00CA44CB" w:rsidRDefault="00766BA4" w:rsidP="00E16C04">
            <w:pPr>
              <w:textAlignment w:val="center"/>
              <w:rPr>
                <w:rFonts w:asciiTheme="minorHAnsi" w:hAnsiTheme="minorHAnsi"/>
              </w:rPr>
            </w:pPr>
            <w:r w:rsidRPr="00CA44CB">
              <w:rPr>
                <w:rFonts w:asciiTheme="minorHAnsi" w:hAnsiTheme="minorHAnsi"/>
              </w:rPr>
              <w:t>Total desired price allows negative numbers</w:t>
            </w:r>
          </w:p>
        </w:tc>
      </w:tr>
      <w:tr w:rsidR="00110A63" w:rsidRPr="00CA44CB" w:rsidTr="00A44D72">
        <w:trPr>
          <w:cantSplit/>
          <w:trHeight w:hRule="exact" w:val="550"/>
        </w:trPr>
        <w:tc>
          <w:tcPr>
            <w:tcW w:w="1530" w:type="dxa"/>
            <w:tcBorders>
              <w:top w:val="single" w:sz="4" w:space="0" w:color="auto"/>
              <w:left w:val="single" w:sz="4" w:space="0" w:color="auto"/>
              <w:bottom w:val="single" w:sz="4" w:space="0" w:color="auto"/>
              <w:right w:val="single" w:sz="4" w:space="0" w:color="auto"/>
            </w:tcBorders>
            <w:vAlign w:val="center"/>
          </w:tcPr>
          <w:p w:rsidR="00110A63" w:rsidRPr="00CA44CB" w:rsidRDefault="004501E5" w:rsidP="00110A63">
            <w:pPr>
              <w:jc w:val="center"/>
              <w:rPr>
                <w:rFonts w:asciiTheme="minorHAnsi" w:hAnsiTheme="minorHAnsi"/>
              </w:rPr>
            </w:pPr>
            <w:hyperlink w:anchor="E_53" w:history="1">
              <w:r w:rsidR="00766BA4" w:rsidRPr="004501E5">
                <w:rPr>
                  <w:rStyle w:val="Hyperlink"/>
                  <w:rFonts w:asciiTheme="minorHAnsi" w:hAnsiTheme="minorHAnsi"/>
                </w:rPr>
                <w:t>53</w:t>
              </w:r>
            </w:hyperlink>
          </w:p>
        </w:tc>
        <w:tc>
          <w:tcPr>
            <w:tcW w:w="7380" w:type="dxa"/>
            <w:tcBorders>
              <w:top w:val="single" w:sz="4" w:space="0" w:color="auto"/>
              <w:left w:val="single" w:sz="4" w:space="0" w:color="auto"/>
              <w:bottom w:val="single" w:sz="4" w:space="0" w:color="auto"/>
              <w:right w:val="single" w:sz="4" w:space="0" w:color="auto"/>
            </w:tcBorders>
            <w:vAlign w:val="center"/>
          </w:tcPr>
          <w:p w:rsidR="00110A63" w:rsidRPr="00CA44CB" w:rsidRDefault="00766BA4" w:rsidP="00E16C04">
            <w:pPr>
              <w:textAlignment w:val="center"/>
              <w:rPr>
                <w:rFonts w:asciiTheme="minorHAnsi" w:hAnsiTheme="minorHAnsi"/>
              </w:rPr>
            </w:pPr>
            <w:r w:rsidRPr="00CA44CB">
              <w:rPr>
                <w:rFonts w:asciiTheme="minorHAnsi" w:hAnsiTheme="minorHAnsi"/>
              </w:rPr>
              <w:t>Add yellow high-light to signature section of CSA</w:t>
            </w:r>
          </w:p>
        </w:tc>
      </w:tr>
      <w:tr w:rsidR="00110A63" w:rsidRPr="00CA44CB" w:rsidTr="00A44D72">
        <w:trPr>
          <w:cantSplit/>
          <w:trHeight w:hRule="exact" w:val="550"/>
        </w:trPr>
        <w:tc>
          <w:tcPr>
            <w:tcW w:w="1530" w:type="dxa"/>
            <w:tcBorders>
              <w:top w:val="single" w:sz="4" w:space="0" w:color="auto"/>
              <w:left w:val="single" w:sz="4" w:space="0" w:color="auto"/>
              <w:bottom w:val="single" w:sz="4" w:space="0" w:color="auto"/>
              <w:right w:val="single" w:sz="4" w:space="0" w:color="auto"/>
            </w:tcBorders>
            <w:vAlign w:val="center"/>
          </w:tcPr>
          <w:p w:rsidR="00110A63" w:rsidRPr="00CA44CB" w:rsidRDefault="00110A63" w:rsidP="00110A63">
            <w:pPr>
              <w:jc w:val="center"/>
              <w:rPr>
                <w:rFonts w:asciiTheme="minorHAnsi" w:hAnsiTheme="minorHAnsi"/>
              </w:rPr>
            </w:pPr>
          </w:p>
        </w:tc>
        <w:tc>
          <w:tcPr>
            <w:tcW w:w="7380" w:type="dxa"/>
            <w:tcBorders>
              <w:top w:val="single" w:sz="4" w:space="0" w:color="auto"/>
              <w:left w:val="single" w:sz="4" w:space="0" w:color="auto"/>
              <w:bottom w:val="single" w:sz="4" w:space="0" w:color="auto"/>
              <w:right w:val="single" w:sz="4" w:space="0" w:color="auto"/>
            </w:tcBorders>
            <w:vAlign w:val="center"/>
          </w:tcPr>
          <w:p w:rsidR="00110A63" w:rsidRPr="00CA44CB" w:rsidRDefault="00110A63" w:rsidP="00E16C04">
            <w:pPr>
              <w:textAlignment w:val="center"/>
              <w:rPr>
                <w:rFonts w:asciiTheme="minorHAnsi" w:hAnsiTheme="minorHAnsi"/>
              </w:rPr>
            </w:pPr>
          </w:p>
        </w:tc>
      </w:tr>
    </w:tbl>
    <w:p w:rsidR="00F040D7" w:rsidRPr="00CA44CB" w:rsidRDefault="00F040D7" w:rsidP="006C54CB">
      <w:pPr>
        <w:rPr>
          <w:rFonts w:asciiTheme="minorHAnsi" w:hAnsiTheme="minorHAnsi"/>
        </w:rPr>
      </w:pPr>
      <w:bookmarkStart w:id="15" w:name="_Toc342757862"/>
      <w:bookmarkStart w:id="16" w:name="_Toc346297770"/>
      <w:bookmarkStart w:id="17" w:name="_Toc404134500"/>
    </w:p>
    <w:p w:rsidR="00F90955" w:rsidRPr="00CA44CB" w:rsidRDefault="00F90955" w:rsidP="00F90955">
      <w:pPr>
        <w:pStyle w:val="BodyText"/>
        <w:rPr>
          <w:rFonts w:asciiTheme="minorHAnsi" w:hAnsiTheme="minorHAnsi"/>
        </w:rPr>
      </w:pPr>
    </w:p>
    <w:p w:rsidR="00624DB8" w:rsidRPr="00CA44CB" w:rsidRDefault="00624DB8" w:rsidP="00624DB8">
      <w:pPr>
        <w:pStyle w:val="Heading1"/>
        <w:numPr>
          <w:ilvl w:val="0"/>
          <w:numId w:val="0"/>
        </w:numPr>
        <w:ind w:left="432"/>
        <w:rPr>
          <w:rFonts w:asciiTheme="minorHAnsi" w:hAnsiTheme="minorHAnsi"/>
        </w:rPr>
      </w:pPr>
      <w:bookmarkStart w:id="18" w:name="_Toc379450809"/>
    </w:p>
    <w:p w:rsidR="00624DB8" w:rsidRPr="00CA44CB" w:rsidRDefault="00624DB8" w:rsidP="00624DB8">
      <w:pPr>
        <w:pStyle w:val="Heading1"/>
        <w:rPr>
          <w:rFonts w:asciiTheme="minorHAnsi" w:hAnsiTheme="minorHAnsi"/>
        </w:rPr>
      </w:pPr>
      <w:bookmarkStart w:id="19" w:name="_Toc410125536"/>
      <w:r w:rsidRPr="00CA44CB">
        <w:rPr>
          <w:rFonts w:asciiTheme="minorHAnsi" w:hAnsiTheme="minorHAnsi"/>
        </w:rPr>
        <w:t>Assumptions</w:t>
      </w:r>
      <w:bookmarkEnd w:id="18"/>
      <w:bookmarkEnd w:id="19"/>
    </w:p>
    <w:p w:rsidR="00624DB8" w:rsidRPr="00CA44CB" w:rsidRDefault="00353B7A" w:rsidP="00353B7A">
      <w:pPr>
        <w:pStyle w:val="BodyText"/>
        <w:ind w:firstLine="432"/>
        <w:rPr>
          <w:rFonts w:asciiTheme="minorHAnsi" w:hAnsiTheme="minorHAnsi"/>
        </w:rPr>
      </w:pPr>
      <w:r w:rsidRPr="00CA44CB">
        <w:rPr>
          <w:rFonts w:asciiTheme="minorHAnsi" w:hAnsiTheme="minorHAnsi"/>
        </w:rPr>
        <w:t>NA</w:t>
      </w:r>
    </w:p>
    <w:p w:rsidR="00624DB8" w:rsidRPr="00CA44CB" w:rsidRDefault="00624DB8" w:rsidP="00624DB8">
      <w:pPr>
        <w:pStyle w:val="Heading1"/>
        <w:rPr>
          <w:rFonts w:asciiTheme="minorHAnsi" w:hAnsiTheme="minorHAnsi"/>
        </w:rPr>
      </w:pPr>
      <w:bookmarkStart w:id="20" w:name="_Toc410125537"/>
      <w:r w:rsidRPr="00CA44CB">
        <w:rPr>
          <w:rFonts w:asciiTheme="minorHAnsi" w:hAnsiTheme="minorHAnsi"/>
        </w:rPr>
        <w:t>Design</w:t>
      </w:r>
      <w:bookmarkEnd w:id="20"/>
    </w:p>
    <w:p w:rsidR="00CC0F38" w:rsidRPr="00CA44CB" w:rsidRDefault="00DB454F" w:rsidP="00CC0F38">
      <w:pPr>
        <w:pStyle w:val="Heading2"/>
        <w:rPr>
          <w:rFonts w:asciiTheme="minorHAnsi" w:hAnsiTheme="minorHAnsi"/>
          <w:caps/>
          <w:szCs w:val="28"/>
        </w:rPr>
      </w:pPr>
      <w:bookmarkStart w:id="21" w:name="_Toc410125538"/>
      <w:r w:rsidRPr="00CA44CB">
        <w:rPr>
          <w:rFonts w:asciiTheme="minorHAnsi" w:hAnsiTheme="minorHAnsi"/>
          <w:szCs w:val="28"/>
        </w:rPr>
        <w:t>#</w:t>
      </w:r>
      <w:bookmarkStart w:id="22" w:name="E_437"/>
      <w:bookmarkEnd w:id="21"/>
      <w:r w:rsidR="00CA44CB" w:rsidRPr="00CA44CB">
        <w:rPr>
          <w:rFonts w:asciiTheme="minorHAnsi" w:hAnsiTheme="minorHAnsi"/>
          <w:szCs w:val="28"/>
        </w:rPr>
        <w:t xml:space="preserve">437 </w:t>
      </w:r>
      <w:bookmarkEnd w:id="22"/>
      <w:r w:rsidR="00CA44CB" w:rsidRPr="00CA44CB">
        <w:rPr>
          <w:rFonts w:asciiTheme="minorHAnsi" w:hAnsiTheme="minorHAnsi"/>
          <w:szCs w:val="28"/>
        </w:rPr>
        <w:t xml:space="preserve">Add </w:t>
      </w:r>
      <w:proofErr w:type="spellStart"/>
      <w:r w:rsidR="00CA44CB" w:rsidRPr="00CA44CB">
        <w:rPr>
          <w:rFonts w:asciiTheme="minorHAnsi" w:hAnsiTheme="minorHAnsi"/>
          <w:szCs w:val="28"/>
        </w:rPr>
        <w:t>Dividions</w:t>
      </w:r>
      <w:proofErr w:type="spellEnd"/>
      <w:r w:rsidR="00CA44CB" w:rsidRPr="00CA44CB">
        <w:rPr>
          <w:rFonts w:asciiTheme="minorHAnsi" w:hAnsiTheme="minorHAnsi"/>
          <w:szCs w:val="28"/>
        </w:rPr>
        <w:t xml:space="preserve"> to Northwest Area</w:t>
      </w:r>
    </w:p>
    <w:p w:rsidR="00CC0F38" w:rsidRPr="00CA44CB" w:rsidRDefault="00CC0F38" w:rsidP="00CC0F38">
      <w:pPr>
        <w:pStyle w:val="Heading2"/>
        <w:numPr>
          <w:ilvl w:val="0"/>
          <w:numId w:val="0"/>
        </w:numPr>
        <w:rPr>
          <w:rFonts w:asciiTheme="minorHAnsi" w:hAnsiTheme="minorHAnsi"/>
          <w:i w:val="0"/>
          <w:sz w:val="22"/>
          <w:szCs w:val="22"/>
        </w:rPr>
      </w:pPr>
      <w:bookmarkStart w:id="23" w:name="_Toc410125539"/>
      <w:r w:rsidRPr="00CA44CB">
        <w:rPr>
          <w:rFonts w:asciiTheme="minorHAnsi" w:hAnsiTheme="minorHAnsi"/>
          <w:i w:val="0"/>
          <w:sz w:val="22"/>
          <w:szCs w:val="22"/>
        </w:rPr>
        <w:t>Issue</w:t>
      </w:r>
      <w:bookmarkEnd w:id="23"/>
    </w:p>
    <w:p w:rsidR="00CC0F38" w:rsidRPr="00CA44CB" w:rsidRDefault="00CC0F38" w:rsidP="00CC0F38">
      <w:pPr>
        <w:pStyle w:val="BodyText"/>
        <w:ind w:left="720"/>
        <w:rPr>
          <w:rFonts w:asciiTheme="minorHAnsi" w:hAnsiTheme="minorHAnsi" w:cs="Helvetica"/>
          <w:color w:val="333333"/>
          <w:sz w:val="22"/>
          <w:szCs w:val="22"/>
          <w:shd w:val="clear" w:color="auto" w:fill="FFFFFF"/>
        </w:rPr>
      </w:pPr>
    </w:p>
    <w:p w:rsidR="00CC0F38" w:rsidRPr="00CA44CB" w:rsidRDefault="00CC0F38" w:rsidP="00CC0F38">
      <w:pPr>
        <w:pStyle w:val="BodyText"/>
        <w:rPr>
          <w:rFonts w:asciiTheme="minorHAnsi" w:hAnsiTheme="minorHAnsi" w:cs="Helvetica"/>
          <w:b/>
          <w:color w:val="333333"/>
          <w:sz w:val="22"/>
          <w:szCs w:val="22"/>
          <w:shd w:val="clear" w:color="auto" w:fill="FFFFFF"/>
        </w:rPr>
      </w:pPr>
      <w:r w:rsidRPr="00CA44CB">
        <w:rPr>
          <w:rFonts w:asciiTheme="minorHAnsi" w:hAnsiTheme="minorHAnsi" w:cs="Helvetica"/>
          <w:b/>
          <w:color w:val="333333"/>
          <w:sz w:val="22"/>
          <w:szCs w:val="22"/>
          <w:shd w:val="clear" w:color="auto" w:fill="FFFFFF"/>
        </w:rPr>
        <w:t>Design</w:t>
      </w:r>
    </w:p>
    <w:p w:rsidR="00CC0F38" w:rsidRPr="00CA44CB" w:rsidRDefault="00CC0F38" w:rsidP="00CC0F38">
      <w:pPr>
        <w:pStyle w:val="BodyText"/>
        <w:ind w:left="576"/>
        <w:rPr>
          <w:rFonts w:asciiTheme="minorHAnsi" w:hAnsiTheme="minorHAnsi" w:cs="Helvetica"/>
          <w:color w:val="333333"/>
          <w:sz w:val="22"/>
          <w:szCs w:val="22"/>
          <w:shd w:val="clear" w:color="auto" w:fill="FFFFFF"/>
        </w:rPr>
      </w:pPr>
    </w:p>
    <w:p w:rsidR="00CC0F38" w:rsidRPr="00CA44CB" w:rsidRDefault="00CC0F38" w:rsidP="00CC0F38">
      <w:pPr>
        <w:pStyle w:val="BodyText"/>
        <w:rPr>
          <w:rFonts w:asciiTheme="minorHAnsi" w:hAnsiTheme="minorHAnsi"/>
        </w:rPr>
      </w:pPr>
    </w:p>
    <w:p w:rsidR="00910E38" w:rsidRPr="00CA44CB" w:rsidRDefault="00910E38" w:rsidP="00910E38">
      <w:pPr>
        <w:pStyle w:val="Heading2"/>
        <w:rPr>
          <w:rFonts w:asciiTheme="minorHAnsi" w:hAnsiTheme="minorHAnsi"/>
          <w:caps/>
          <w:szCs w:val="28"/>
        </w:rPr>
      </w:pPr>
      <w:bookmarkStart w:id="24" w:name="_Toc410125540"/>
      <w:r w:rsidRPr="00CA44CB">
        <w:rPr>
          <w:rFonts w:asciiTheme="minorHAnsi" w:hAnsiTheme="minorHAnsi"/>
          <w:caps/>
          <w:szCs w:val="28"/>
        </w:rPr>
        <w:t>#</w:t>
      </w:r>
      <w:bookmarkStart w:id="25" w:name="E_436"/>
      <w:bookmarkEnd w:id="24"/>
      <w:r w:rsidR="00CA44CB">
        <w:rPr>
          <w:rFonts w:asciiTheme="minorHAnsi" w:hAnsiTheme="minorHAnsi"/>
          <w:caps/>
          <w:szCs w:val="28"/>
        </w:rPr>
        <w:t xml:space="preserve">436 </w:t>
      </w:r>
      <w:bookmarkEnd w:id="25"/>
      <w:r w:rsidR="00CA44CB">
        <w:rPr>
          <w:rFonts w:asciiTheme="minorHAnsi" w:hAnsiTheme="minorHAnsi"/>
          <w:caps/>
          <w:szCs w:val="28"/>
        </w:rPr>
        <w:t>Create additional Actions to Send XML to TIBCO</w:t>
      </w:r>
      <w:r w:rsidRPr="00CA44CB">
        <w:rPr>
          <w:rFonts w:asciiTheme="minorHAnsi" w:hAnsiTheme="minorHAnsi"/>
          <w:caps/>
          <w:szCs w:val="28"/>
        </w:rPr>
        <w:t xml:space="preserve"> </w:t>
      </w:r>
    </w:p>
    <w:p w:rsidR="00910E38" w:rsidRPr="00CA44CB" w:rsidRDefault="00910E38" w:rsidP="00B076B3">
      <w:pPr>
        <w:pStyle w:val="Heading2"/>
        <w:numPr>
          <w:ilvl w:val="0"/>
          <w:numId w:val="0"/>
        </w:numPr>
        <w:spacing w:before="0" w:after="0"/>
        <w:rPr>
          <w:rFonts w:asciiTheme="minorHAnsi" w:hAnsiTheme="minorHAnsi"/>
          <w:i w:val="0"/>
          <w:sz w:val="22"/>
          <w:szCs w:val="22"/>
        </w:rPr>
      </w:pPr>
      <w:bookmarkStart w:id="26" w:name="_Toc410125541"/>
      <w:r w:rsidRPr="00CA44CB">
        <w:rPr>
          <w:rFonts w:asciiTheme="minorHAnsi" w:hAnsiTheme="minorHAnsi"/>
          <w:i w:val="0"/>
          <w:sz w:val="22"/>
          <w:szCs w:val="22"/>
        </w:rPr>
        <w:t>Issue</w:t>
      </w:r>
      <w:bookmarkEnd w:id="26"/>
    </w:p>
    <w:p w:rsidR="00910E38" w:rsidRPr="00CA44CB" w:rsidRDefault="00910E38" w:rsidP="00B076B3">
      <w:pPr>
        <w:pStyle w:val="BodyText"/>
        <w:spacing w:after="0"/>
        <w:ind w:left="720"/>
        <w:rPr>
          <w:rFonts w:asciiTheme="minorHAnsi" w:hAnsiTheme="minorHAnsi" w:cs="Helvetica"/>
          <w:color w:val="333333"/>
          <w:sz w:val="22"/>
          <w:szCs w:val="22"/>
          <w:shd w:val="clear" w:color="auto" w:fill="FFFFFF"/>
        </w:rPr>
      </w:pPr>
    </w:p>
    <w:p w:rsidR="00B076B3" w:rsidRPr="00CA44CB" w:rsidRDefault="00B076B3" w:rsidP="00B076B3">
      <w:pPr>
        <w:pStyle w:val="BodyText"/>
        <w:spacing w:after="0"/>
        <w:rPr>
          <w:rFonts w:asciiTheme="minorHAnsi" w:hAnsiTheme="minorHAnsi" w:cs="Helvetica"/>
          <w:b/>
          <w:color w:val="333333"/>
          <w:sz w:val="22"/>
          <w:szCs w:val="22"/>
          <w:shd w:val="clear" w:color="auto" w:fill="FFFFFF"/>
        </w:rPr>
      </w:pPr>
    </w:p>
    <w:p w:rsidR="00910E38" w:rsidRPr="00CA44CB" w:rsidRDefault="00910E38" w:rsidP="00B076B3">
      <w:pPr>
        <w:pStyle w:val="BodyText"/>
        <w:spacing w:after="0"/>
        <w:rPr>
          <w:rFonts w:asciiTheme="minorHAnsi" w:hAnsiTheme="minorHAnsi" w:cs="Helvetica"/>
          <w:b/>
          <w:color w:val="333333"/>
          <w:sz w:val="22"/>
          <w:szCs w:val="22"/>
          <w:shd w:val="clear" w:color="auto" w:fill="FFFFFF"/>
        </w:rPr>
      </w:pPr>
      <w:r w:rsidRPr="00CA44CB">
        <w:rPr>
          <w:rFonts w:asciiTheme="minorHAnsi" w:hAnsiTheme="minorHAnsi" w:cs="Helvetica"/>
          <w:b/>
          <w:color w:val="333333"/>
          <w:sz w:val="22"/>
          <w:szCs w:val="22"/>
          <w:shd w:val="clear" w:color="auto" w:fill="FFFFFF"/>
        </w:rPr>
        <w:t>Design</w:t>
      </w:r>
    </w:p>
    <w:p w:rsidR="00910E38" w:rsidRPr="00CA44CB" w:rsidRDefault="00910E38" w:rsidP="00B076B3">
      <w:pPr>
        <w:shd w:val="clear" w:color="auto" w:fill="FFFFFF"/>
        <w:ind w:left="720"/>
        <w:rPr>
          <w:rFonts w:asciiTheme="minorHAnsi" w:hAnsiTheme="minorHAnsi" w:cs="Helvetica"/>
          <w:color w:val="333333"/>
          <w:sz w:val="22"/>
          <w:szCs w:val="22"/>
        </w:rPr>
      </w:pPr>
    </w:p>
    <w:p w:rsidR="00910E38" w:rsidRPr="00CA44CB" w:rsidRDefault="00910E38" w:rsidP="00910E38">
      <w:pPr>
        <w:shd w:val="clear" w:color="auto" w:fill="FFFFFF"/>
        <w:spacing w:before="100" w:beforeAutospacing="1" w:after="100" w:afterAutospacing="1" w:line="336" w:lineRule="atLeast"/>
        <w:ind w:left="720"/>
        <w:rPr>
          <w:rFonts w:asciiTheme="minorHAnsi" w:hAnsiTheme="minorHAnsi"/>
        </w:rPr>
      </w:pPr>
    </w:p>
    <w:p w:rsidR="001B18DE" w:rsidRPr="00CA44CB" w:rsidRDefault="001B18DE" w:rsidP="00E77063">
      <w:pPr>
        <w:pStyle w:val="Heading2"/>
        <w:rPr>
          <w:rFonts w:asciiTheme="minorHAnsi" w:hAnsiTheme="minorHAnsi"/>
          <w:szCs w:val="28"/>
        </w:rPr>
      </w:pPr>
      <w:bookmarkStart w:id="27" w:name="_Toc410125542"/>
      <w:r w:rsidRPr="00CA44CB">
        <w:rPr>
          <w:rFonts w:asciiTheme="minorHAnsi" w:hAnsiTheme="minorHAnsi"/>
          <w:szCs w:val="28"/>
        </w:rPr>
        <w:t>#</w:t>
      </w:r>
      <w:bookmarkStart w:id="28" w:name="E_432"/>
      <w:bookmarkEnd w:id="27"/>
      <w:r w:rsidR="00CA44CB">
        <w:rPr>
          <w:rFonts w:asciiTheme="minorHAnsi" w:hAnsiTheme="minorHAnsi"/>
          <w:szCs w:val="28"/>
        </w:rPr>
        <w:t xml:space="preserve">432 </w:t>
      </w:r>
      <w:bookmarkEnd w:id="28"/>
      <w:proofErr w:type="spellStart"/>
      <w:r w:rsidR="00CA44CB">
        <w:rPr>
          <w:rFonts w:asciiTheme="minorHAnsi" w:hAnsiTheme="minorHAnsi"/>
          <w:szCs w:val="28"/>
        </w:rPr>
        <w:t>Div</w:t>
      </w:r>
      <w:proofErr w:type="spellEnd"/>
      <w:r w:rsidR="00CA44CB">
        <w:rPr>
          <w:rFonts w:asciiTheme="minorHAnsi" w:hAnsiTheme="minorHAnsi"/>
          <w:szCs w:val="28"/>
        </w:rPr>
        <w:t xml:space="preserve"> 3010 CSA Missing </w:t>
      </w:r>
      <w:proofErr w:type="spellStart"/>
      <w:r w:rsidR="00CA44CB">
        <w:rPr>
          <w:rFonts w:asciiTheme="minorHAnsi" w:hAnsiTheme="minorHAnsi"/>
          <w:szCs w:val="28"/>
        </w:rPr>
        <w:t>Ts</w:t>
      </w:r>
      <w:proofErr w:type="spellEnd"/>
      <w:r w:rsidR="00CA44CB">
        <w:rPr>
          <w:rFonts w:asciiTheme="minorHAnsi" w:hAnsiTheme="minorHAnsi"/>
          <w:szCs w:val="28"/>
        </w:rPr>
        <w:t xml:space="preserve"> &amp; Cs</w:t>
      </w:r>
    </w:p>
    <w:p w:rsidR="001B18DE" w:rsidRPr="00CA44CB" w:rsidRDefault="001B18DE" w:rsidP="001B18DE">
      <w:pPr>
        <w:pStyle w:val="BodyText"/>
        <w:rPr>
          <w:rFonts w:asciiTheme="minorHAnsi" w:hAnsiTheme="minorHAnsi"/>
          <w:b/>
          <w:sz w:val="22"/>
          <w:szCs w:val="22"/>
        </w:rPr>
      </w:pPr>
      <w:r w:rsidRPr="00CA44CB">
        <w:rPr>
          <w:rFonts w:asciiTheme="minorHAnsi" w:hAnsiTheme="minorHAnsi"/>
          <w:b/>
          <w:sz w:val="22"/>
          <w:szCs w:val="22"/>
        </w:rPr>
        <w:t>Issue</w:t>
      </w:r>
    </w:p>
    <w:p w:rsidR="001B18DE" w:rsidRPr="00CA44CB" w:rsidRDefault="001B18DE" w:rsidP="00910E38">
      <w:pPr>
        <w:pStyle w:val="BodyText"/>
        <w:ind w:left="720"/>
        <w:rPr>
          <w:rStyle w:val="apple-converted-space"/>
          <w:rFonts w:asciiTheme="minorHAnsi" w:hAnsiTheme="minorHAnsi" w:cs="Helvetica"/>
          <w:color w:val="333333"/>
          <w:sz w:val="22"/>
          <w:szCs w:val="22"/>
          <w:shd w:val="clear" w:color="auto" w:fill="FFFFFF"/>
        </w:rPr>
      </w:pPr>
    </w:p>
    <w:p w:rsidR="001B18DE" w:rsidRPr="00CA44CB" w:rsidRDefault="001B18DE" w:rsidP="001B18DE">
      <w:pPr>
        <w:pStyle w:val="BodyText"/>
        <w:rPr>
          <w:rStyle w:val="apple-converted-space"/>
          <w:rFonts w:asciiTheme="minorHAnsi" w:hAnsiTheme="minorHAnsi" w:cs="Helvetica"/>
          <w:b/>
          <w:color w:val="333333"/>
          <w:sz w:val="22"/>
          <w:szCs w:val="22"/>
          <w:shd w:val="clear" w:color="auto" w:fill="FFFFFF"/>
        </w:rPr>
      </w:pPr>
      <w:r w:rsidRPr="00CA44CB">
        <w:rPr>
          <w:rStyle w:val="apple-converted-space"/>
          <w:rFonts w:asciiTheme="minorHAnsi" w:hAnsiTheme="minorHAnsi" w:cs="Helvetica"/>
          <w:b/>
          <w:color w:val="333333"/>
          <w:sz w:val="22"/>
          <w:szCs w:val="22"/>
          <w:shd w:val="clear" w:color="auto" w:fill="FFFFFF"/>
        </w:rPr>
        <w:t>Design</w:t>
      </w:r>
    </w:p>
    <w:p w:rsidR="001B18DE" w:rsidRPr="00CA44CB" w:rsidRDefault="001B18DE" w:rsidP="00910E38">
      <w:pPr>
        <w:pStyle w:val="BodyText"/>
        <w:ind w:left="576"/>
        <w:rPr>
          <w:rFonts w:asciiTheme="minorHAnsi" w:hAnsiTheme="minorHAnsi" w:cs="Helvetica"/>
          <w:color w:val="333333"/>
          <w:sz w:val="22"/>
          <w:szCs w:val="22"/>
          <w:shd w:val="clear" w:color="auto" w:fill="FFFFFF"/>
        </w:rPr>
      </w:pPr>
    </w:p>
    <w:p w:rsidR="00910E38" w:rsidRPr="00CA44CB" w:rsidRDefault="00910E38" w:rsidP="00910E38">
      <w:pPr>
        <w:pStyle w:val="BodyText"/>
        <w:ind w:left="576"/>
        <w:rPr>
          <w:rStyle w:val="apple-converted-space"/>
          <w:rFonts w:asciiTheme="minorHAnsi" w:hAnsiTheme="minorHAnsi" w:cs="Helvetica"/>
          <w:color w:val="333333"/>
          <w:shd w:val="clear" w:color="auto" w:fill="FFFFFF"/>
        </w:rPr>
      </w:pPr>
    </w:p>
    <w:p w:rsidR="00E77063" w:rsidRPr="00CA44CB" w:rsidRDefault="00E77063" w:rsidP="00E77063">
      <w:pPr>
        <w:pStyle w:val="Heading2"/>
        <w:rPr>
          <w:rFonts w:asciiTheme="minorHAnsi" w:hAnsiTheme="minorHAnsi"/>
          <w:szCs w:val="28"/>
        </w:rPr>
      </w:pPr>
      <w:bookmarkStart w:id="29" w:name="_Toc410125543"/>
      <w:r w:rsidRPr="00CA44CB">
        <w:rPr>
          <w:rFonts w:asciiTheme="minorHAnsi" w:hAnsiTheme="minorHAnsi"/>
          <w:szCs w:val="28"/>
        </w:rPr>
        <w:t>#</w:t>
      </w:r>
      <w:bookmarkStart w:id="30" w:name="E_431"/>
      <w:bookmarkEnd w:id="29"/>
      <w:r w:rsidR="00CA44CB">
        <w:rPr>
          <w:rFonts w:asciiTheme="minorHAnsi" w:hAnsiTheme="minorHAnsi"/>
          <w:szCs w:val="28"/>
        </w:rPr>
        <w:t xml:space="preserve">431 </w:t>
      </w:r>
      <w:bookmarkEnd w:id="30"/>
      <w:r w:rsidR="00CA44CB">
        <w:rPr>
          <w:rFonts w:asciiTheme="minorHAnsi" w:hAnsiTheme="minorHAnsi"/>
          <w:szCs w:val="28"/>
        </w:rPr>
        <w:t>Capture Using contract Expiration Date Instead of Automatic Term Rollover Date</w:t>
      </w:r>
    </w:p>
    <w:p w:rsidR="00E77063" w:rsidRPr="00CA44CB" w:rsidRDefault="00E77063" w:rsidP="00E77063">
      <w:pPr>
        <w:pStyle w:val="BodyText"/>
        <w:rPr>
          <w:rFonts w:asciiTheme="minorHAnsi" w:hAnsiTheme="minorHAnsi"/>
          <w:b/>
          <w:sz w:val="22"/>
          <w:szCs w:val="22"/>
        </w:rPr>
      </w:pPr>
      <w:r w:rsidRPr="00CA44CB">
        <w:rPr>
          <w:rFonts w:asciiTheme="minorHAnsi" w:hAnsiTheme="minorHAnsi"/>
          <w:b/>
          <w:sz w:val="22"/>
          <w:szCs w:val="22"/>
        </w:rPr>
        <w:t>Issue</w:t>
      </w:r>
    </w:p>
    <w:p w:rsidR="00E77063" w:rsidRPr="00CA44CB" w:rsidRDefault="00E77063" w:rsidP="00FA72B0">
      <w:pPr>
        <w:pStyle w:val="BodyText"/>
        <w:rPr>
          <w:rFonts w:asciiTheme="minorHAnsi" w:hAnsiTheme="minorHAnsi" w:cs="Helvetica"/>
          <w:color w:val="333333"/>
          <w:sz w:val="22"/>
          <w:szCs w:val="22"/>
          <w:shd w:val="clear" w:color="auto" w:fill="FFFFFF"/>
        </w:rPr>
      </w:pPr>
    </w:p>
    <w:p w:rsidR="00E77063" w:rsidRPr="00CA44CB" w:rsidRDefault="00E77063" w:rsidP="00E77063">
      <w:pPr>
        <w:pStyle w:val="BodyText"/>
        <w:spacing w:after="0"/>
        <w:contextualSpacing/>
        <w:rPr>
          <w:rFonts w:asciiTheme="minorHAnsi" w:hAnsiTheme="minorHAnsi" w:cs="Helvetica"/>
          <w:b/>
          <w:color w:val="333333"/>
          <w:sz w:val="22"/>
          <w:szCs w:val="22"/>
          <w:shd w:val="clear" w:color="auto" w:fill="FFFFFF"/>
        </w:rPr>
      </w:pPr>
      <w:r w:rsidRPr="00CA44CB">
        <w:rPr>
          <w:rFonts w:asciiTheme="minorHAnsi" w:hAnsiTheme="minorHAnsi" w:cs="Helvetica"/>
          <w:b/>
          <w:color w:val="333333"/>
          <w:sz w:val="22"/>
          <w:szCs w:val="22"/>
          <w:shd w:val="clear" w:color="auto" w:fill="FFFFFF"/>
        </w:rPr>
        <w:t>Design</w:t>
      </w:r>
    </w:p>
    <w:p w:rsidR="00E77063" w:rsidRPr="00FA72B0" w:rsidRDefault="00E77063" w:rsidP="00FA72B0">
      <w:pPr>
        <w:shd w:val="clear" w:color="auto" w:fill="FFFFFF"/>
        <w:rPr>
          <w:rFonts w:asciiTheme="minorHAnsi" w:hAnsiTheme="minorHAnsi" w:cs="Helvetica"/>
          <w:color w:val="333333"/>
          <w:sz w:val="22"/>
          <w:szCs w:val="22"/>
        </w:rPr>
      </w:pPr>
    </w:p>
    <w:p w:rsidR="00E77063" w:rsidRPr="00CA44CB" w:rsidRDefault="00E77063" w:rsidP="00E77063">
      <w:pPr>
        <w:pStyle w:val="BodyText"/>
        <w:rPr>
          <w:rFonts w:asciiTheme="minorHAnsi" w:hAnsiTheme="minorHAnsi"/>
        </w:rPr>
      </w:pPr>
    </w:p>
    <w:p w:rsidR="006D5010" w:rsidRPr="00CA44CB" w:rsidRDefault="006D5010" w:rsidP="006D5010">
      <w:pPr>
        <w:pStyle w:val="Heading2"/>
        <w:rPr>
          <w:rFonts w:asciiTheme="minorHAnsi" w:hAnsiTheme="minorHAnsi"/>
          <w:szCs w:val="28"/>
        </w:rPr>
      </w:pPr>
      <w:bookmarkStart w:id="31" w:name="_Toc410125544"/>
      <w:r w:rsidRPr="00CA44CB">
        <w:rPr>
          <w:rFonts w:asciiTheme="minorHAnsi" w:hAnsiTheme="minorHAnsi"/>
          <w:szCs w:val="28"/>
        </w:rPr>
        <w:lastRenderedPageBreak/>
        <w:t>#</w:t>
      </w:r>
      <w:bookmarkStart w:id="32" w:name="E_430"/>
      <w:bookmarkEnd w:id="31"/>
      <w:r w:rsidR="00CA44CB">
        <w:rPr>
          <w:rFonts w:asciiTheme="minorHAnsi" w:hAnsiTheme="minorHAnsi"/>
          <w:szCs w:val="28"/>
        </w:rPr>
        <w:t xml:space="preserve">430 </w:t>
      </w:r>
      <w:bookmarkEnd w:id="32"/>
      <w:r w:rsidR="00CA44CB">
        <w:rPr>
          <w:rFonts w:asciiTheme="minorHAnsi" w:hAnsiTheme="minorHAnsi"/>
          <w:szCs w:val="28"/>
        </w:rPr>
        <w:t>Approval Email shows competitor Field When No Competitor was Chosen</w:t>
      </w:r>
    </w:p>
    <w:p w:rsidR="006D5010" w:rsidRPr="00CA44CB" w:rsidRDefault="006D5010" w:rsidP="006D5010">
      <w:pPr>
        <w:pStyle w:val="NoSpacing"/>
        <w:rPr>
          <w:rFonts w:asciiTheme="minorHAnsi" w:hAnsiTheme="minorHAnsi"/>
          <w:b/>
          <w:sz w:val="22"/>
          <w:szCs w:val="22"/>
        </w:rPr>
      </w:pPr>
      <w:r w:rsidRPr="00CA44CB">
        <w:rPr>
          <w:rFonts w:asciiTheme="minorHAnsi" w:hAnsiTheme="minorHAnsi"/>
          <w:b/>
          <w:sz w:val="22"/>
          <w:szCs w:val="22"/>
        </w:rPr>
        <w:t>Issue</w:t>
      </w:r>
    </w:p>
    <w:p w:rsidR="006D5010" w:rsidRPr="00CA44CB" w:rsidRDefault="006D5010" w:rsidP="006D5010">
      <w:pPr>
        <w:pStyle w:val="NoSpacing"/>
        <w:rPr>
          <w:rFonts w:asciiTheme="minorHAnsi" w:hAnsiTheme="minorHAnsi" w:cs="Helvetica"/>
          <w:color w:val="333333"/>
          <w:sz w:val="22"/>
          <w:szCs w:val="22"/>
          <w:shd w:val="clear" w:color="auto" w:fill="FFFFFF"/>
        </w:rPr>
      </w:pPr>
    </w:p>
    <w:p w:rsidR="006D5010" w:rsidRPr="00CA44CB" w:rsidRDefault="006D5010" w:rsidP="00B076B3">
      <w:pPr>
        <w:pStyle w:val="NoSpacing"/>
        <w:ind w:left="720"/>
        <w:rPr>
          <w:rFonts w:asciiTheme="minorHAnsi" w:hAnsiTheme="minorHAnsi" w:cs="Helvetica"/>
          <w:color w:val="333333"/>
          <w:sz w:val="22"/>
          <w:szCs w:val="22"/>
          <w:shd w:val="clear" w:color="auto" w:fill="FFFFFF"/>
        </w:rPr>
      </w:pPr>
    </w:p>
    <w:p w:rsidR="006D5010" w:rsidRPr="00CA44CB" w:rsidRDefault="006D5010" w:rsidP="006D5010">
      <w:pPr>
        <w:pStyle w:val="NoSpacing"/>
        <w:rPr>
          <w:rFonts w:asciiTheme="minorHAnsi" w:hAnsiTheme="minorHAnsi" w:cs="Helvetica"/>
          <w:color w:val="333333"/>
          <w:sz w:val="22"/>
          <w:szCs w:val="22"/>
          <w:shd w:val="clear" w:color="auto" w:fill="FFFFFF"/>
        </w:rPr>
      </w:pPr>
    </w:p>
    <w:p w:rsidR="006D5010" w:rsidRPr="00CA44CB" w:rsidRDefault="006D5010" w:rsidP="006D5010">
      <w:pPr>
        <w:pStyle w:val="NoSpacing"/>
        <w:rPr>
          <w:rFonts w:asciiTheme="minorHAnsi" w:hAnsiTheme="minorHAnsi" w:cs="Helvetica"/>
          <w:b/>
          <w:color w:val="333333"/>
          <w:sz w:val="22"/>
          <w:szCs w:val="22"/>
          <w:shd w:val="clear" w:color="auto" w:fill="FFFFFF"/>
        </w:rPr>
      </w:pPr>
      <w:r w:rsidRPr="00CA44CB">
        <w:rPr>
          <w:rFonts w:asciiTheme="minorHAnsi" w:hAnsiTheme="minorHAnsi" w:cs="Helvetica"/>
          <w:b/>
          <w:color w:val="333333"/>
          <w:sz w:val="22"/>
          <w:szCs w:val="22"/>
          <w:shd w:val="clear" w:color="auto" w:fill="FFFFFF"/>
        </w:rPr>
        <w:t>Design</w:t>
      </w:r>
    </w:p>
    <w:p w:rsidR="006D5010" w:rsidRPr="00CA44CB" w:rsidRDefault="006D5010" w:rsidP="006D5010">
      <w:pPr>
        <w:pStyle w:val="NoSpacing"/>
        <w:rPr>
          <w:rFonts w:asciiTheme="minorHAnsi" w:hAnsiTheme="minorHAnsi"/>
          <w:sz w:val="22"/>
          <w:szCs w:val="22"/>
        </w:rPr>
      </w:pPr>
    </w:p>
    <w:p w:rsidR="006D5010" w:rsidRPr="00CA44CB" w:rsidRDefault="006D5010" w:rsidP="006D5010">
      <w:pPr>
        <w:pStyle w:val="NoSpacing"/>
        <w:ind w:left="360"/>
        <w:rPr>
          <w:rFonts w:asciiTheme="minorHAnsi" w:hAnsiTheme="minorHAnsi"/>
          <w:sz w:val="22"/>
          <w:szCs w:val="22"/>
        </w:rPr>
      </w:pPr>
      <w:r w:rsidRPr="00CA44CB">
        <w:rPr>
          <w:rFonts w:asciiTheme="minorHAnsi" w:hAnsiTheme="minorHAnsi"/>
          <w:sz w:val="22"/>
          <w:szCs w:val="22"/>
        </w:rPr>
        <w:t xml:space="preserve"> </w:t>
      </w:r>
    </w:p>
    <w:p w:rsidR="006D5010" w:rsidRPr="00CA44CB" w:rsidRDefault="006D5010" w:rsidP="006D5010">
      <w:pPr>
        <w:pStyle w:val="BodyText"/>
        <w:rPr>
          <w:rFonts w:asciiTheme="minorHAnsi" w:hAnsiTheme="minorHAnsi"/>
        </w:rPr>
      </w:pPr>
    </w:p>
    <w:p w:rsidR="00E77063" w:rsidRPr="00CA44CB" w:rsidRDefault="004D6171" w:rsidP="00624DB8">
      <w:pPr>
        <w:pStyle w:val="Heading2"/>
        <w:rPr>
          <w:rFonts w:asciiTheme="minorHAnsi" w:hAnsiTheme="minorHAnsi"/>
          <w:szCs w:val="28"/>
        </w:rPr>
      </w:pPr>
      <w:bookmarkStart w:id="33" w:name="_Toc410125545"/>
      <w:r w:rsidRPr="00CA44CB">
        <w:rPr>
          <w:rFonts w:asciiTheme="minorHAnsi" w:hAnsiTheme="minorHAnsi"/>
          <w:szCs w:val="28"/>
        </w:rPr>
        <w:t>#</w:t>
      </w:r>
      <w:bookmarkStart w:id="34" w:name="E_429"/>
      <w:bookmarkEnd w:id="33"/>
      <w:r w:rsidR="00CA44CB">
        <w:rPr>
          <w:rFonts w:asciiTheme="minorHAnsi" w:hAnsiTheme="minorHAnsi"/>
          <w:szCs w:val="28"/>
        </w:rPr>
        <w:t xml:space="preserve">429 </w:t>
      </w:r>
      <w:bookmarkEnd w:id="34"/>
      <w:r w:rsidR="00CA44CB">
        <w:rPr>
          <w:rFonts w:asciiTheme="minorHAnsi" w:hAnsiTheme="minorHAnsi"/>
          <w:szCs w:val="28"/>
        </w:rPr>
        <w:t>Validation Error When Customer Rejected Option Selected</w:t>
      </w:r>
    </w:p>
    <w:p w:rsidR="004D6171" w:rsidRPr="00CA44CB" w:rsidRDefault="004D6171" w:rsidP="004D6171">
      <w:pPr>
        <w:pStyle w:val="BodyText"/>
        <w:rPr>
          <w:rFonts w:asciiTheme="minorHAnsi" w:hAnsiTheme="minorHAnsi"/>
          <w:b/>
          <w:sz w:val="22"/>
          <w:szCs w:val="22"/>
        </w:rPr>
      </w:pPr>
      <w:r w:rsidRPr="00CA44CB">
        <w:rPr>
          <w:rFonts w:asciiTheme="minorHAnsi" w:hAnsiTheme="minorHAnsi"/>
          <w:b/>
          <w:sz w:val="22"/>
          <w:szCs w:val="22"/>
        </w:rPr>
        <w:t>Issue</w:t>
      </w:r>
    </w:p>
    <w:p w:rsidR="004D6171" w:rsidRPr="00CA44CB" w:rsidRDefault="004D6171" w:rsidP="006D59E9">
      <w:pPr>
        <w:pStyle w:val="BodyText"/>
        <w:ind w:left="540"/>
        <w:rPr>
          <w:rFonts w:asciiTheme="minorHAnsi" w:hAnsiTheme="minorHAnsi" w:cs="Helvetica"/>
          <w:color w:val="333333"/>
          <w:sz w:val="22"/>
          <w:szCs w:val="22"/>
          <w:shd w:val="clear" w:color="auto" w:fill="FFFFFF"/>
        </w:rPr>
      </w:pPr>
    </w:p>
    <w:p w:rsidR="004D6171" w:rsidRPr="00CA44CB" w:rsidRDefault="004D6171" w:rsidP="004D6171">
      <w:pPr>
        <w:pStyle w:val="BodyText"/>
        <w:rPr>
          <w:rFonts w:asciiTheme="minorHAnsi" w:hAnsiTheme="minorHAnsi" w:cs="Helvetica"/>
          <w:b/>
          <w:color w:val="333333"/>
          <w:sz w:val="22"/>
          <w:szCs w:val="22"/>
          <w:shd w:val="clear" w:color="auto" w:fill="FFFFFF"/>
        </w:rPr>
      </w:pPr>
      <w:r w:rsidRPr="00CA44CB">
        <w:rPr>
          <w:rFonts w:asciiTheme="minorHAnsi" w:hAnsiTheme="minorHAnsi" w:cs="Helvetica"/>
          <w:b/>
          <w:color w:val="333333"/>
          <w:sz w:val="22"/>
          <w:szCs w:val="22"/>
          <w:shd w:val="clear" w:color="auto" w:fill="FFFFFF"/>
        </w:rPr>
        <w:t>Design</w:t>
      </w:r>
    </w:p>
    <w:p w:rsidR="004D6171" w:rsidRPr="00CA44CB" w:rsidRDefault="004D6171" w:rsidP="004D6171">
      <w:pPr>
        <w:pStyle w:val="BodyText"/>
        <w:ind w:left="576"/>
        <w:rPr>
          <w:rFonts w:asciiTheme="minorHAnsi" w:hAnsiTheme="minorHAnsi"/>
          <w:sz w:val="22"/>
          <w:szCs w:val="22"/>
        </w:rPr>
      </w:pPr>
    </w:p>
    <w:p w:rsidR="004D6171" w:rsidRPr="00CA44CB" w:rsidRDefault="004D6171" w:rsidP="004D6171">
      <w:pPr>
        <w:pStyle w:val="BodyText"/>
        <w:rPr>
          <w:rFonts w:asciiTheme="minorHAnsi" w:hAnsiTheme="minorHAnsi"/>
          <w:sz w:val="22"/>
          <w:szCs w:val="22"/>
        </w:rPr>
      </w:pPr>
    </w:p>
    <w:p w:rsidR="00AE484A" w:rsidRPr="00CA44CB" w:rsidRDefault="00AE484A" w:rsidP="00624DB8">
      <w:pPr>
        <w:pStyle w:val="Heading2"/>
        <w:rPr>
          <w:rFonts w:asciiTheme="minorHAnsi" w:hAnsiTheme="minorHAnsi"/>
          <w:szCs w:val="28"/>
        </w:rPr>
      </w:pPr>
      <w:bookmarkStart w:id="35" w:name="_Toc410125546"/>
      <w:r w:rsidRPr="00CA44CB">
        <w:rPr>
          <w:rFonts w:asciiTheme="minorHAnsi" w:hAnsiTheme="minorHAnsi"/>
          <w:szCs w:val="28"/>
        </w:rPr>
        <w:t>#</w:t>
      </w:r>
      <w:bookmarkStart w:id="36" w:name="E_427"/>
      <w:bookmarkEnd w:id="35"/>
      <w:r w:rsidR="00CA44CB">
        <w:rPr>
          <w:rFonts w:asciiTheme="minorHAnsi" w:hAnsiTheme="minorHAnsi"/>
          <w:szCs w:val="28"/>
        </w:rPr>
        <w:t xml:space="preserve">427 </w:t>
      </w:r>
      <w:bookmarkEnd w:id="36"/>
      <w:r w:rsidR="00CA44CB">
        <w:rPr>
          <w:rFonts w:asciiTheme="minorHAnsi" w:hAnsiTheme="minorHAnsi"/>
          <w:szCs w:val="28"/>
        </w:rPr>
        <w:t>Compactor ROA Errors for Industrial Containers</w:t>
      </w:r>
    </w:p>
    <w:p w:rsidR="00DF161D" w:rsidRPr="00CA44CB" w:rsidRDefault="00DF161D" w:rsidP="00DF161D">
      <w:pPr>
        <w:pStyle w:val="NoSpacing"/>
        <w:rPr>
          <w:rStyle w:val="apple-converted-space"/>
          <w:rFonts w:asciiTheme="minorHAnsi" w:hAnsiTheme="minorHAnsi" w:cs="Helvetica"/>
          <w:b/>
          <w:color w:val="333333"/>
          <w:sz w:val="22"/>
          <w:szCs w:val="22"/>
          <w:shd w:val="clear" w:color="auto" w:fill="FFFFFF"/>
        </w:rPr>
      </w:pPr>
      <w:r w:rsidRPr="00CA44CB">
        <w:rPr>
          <w:rFonts w:asciiTheme="minorHAnsi" w:hAnsiTheme="minorHAnsi"/>
          <w:b/>
          <w:sz w:val="22"/>
          <w:szCs w:val="22"/>
        </w:rPr>
        <w:t xml:space="preserve">Issue </w:t>
      </w:r>
      <w:r w:rsidRPr="00CA44CB">
        <w:rPr>
          <w:rStyle w:val="apple-converted-space"/>
          <w:rFonts w:asciiTheme="minorHAnsi" w:hAnsiTheme="minorHAnsi" w:cs="Helvetica"/>
          <w:b/>
          <w:color w:val="333333"/>
          <w:sz w:val="22"/>
          <w:szCs w:val="22"/>
          <w:shd w:val="clear" w:color="auto" w:fill="FFFFFF"/>
        </w:rPr>
        <w:t> </w:t>
      </w:r>
    </w:p>
    <w:p w:rsidR="00DF161D" w:rsidRPr="00CA44CB" w:rsidRDefault="00DF161D" w:rsidP="00FA72B0">
      <w:pPr>
        <w:pStyle w:val="NoSpacing"/>
        <w:rPr>
          <w:rFonts w:asciiTheme="minorHAnsi" w:hAnsiTheme="minorHAnsi" w:cs="Helvetica"/>
          <w:color w:val="333333"/>
          <w:sz w:val="22"/>
          <w:szCs w:val="22"/>
          <w:shd w:val="clear" w:color="auto" w:fill="FFFFFF"/>
        </w:rPr>
      </w:pPr>
    </w:p>
    <w:p w:rsidR="00DF161D" w:rsidRPr="00CA44CB" w:rsidRDefault="00DF161D" w:rsidP="00DF161D">
      <w:pPr>
        <w:pStyle w:val="NoSpacing"/>
        <w:rPr>
          <w:rFonts w:asciiTheme="minorHAnsi" w:hAnsiTheme="minorHAnsi" w:cs="Helvetica"/>
          <w:bCs/>
          <w:color w:val="333333"/>
          <w:sz w:val="22"/>
          <w:szCs w:val="22"/>
        </w:rPr>
      </w:pPr>
    </w:p>
    <w:p w:rsidR="00DF161D" w:rsidRPr="00CA44CB" w:rsidRDefault="00DF161D" w:rsidP="00DF161D">
      <w:pPr>
        <w:pStyle w:val="NoSpacing"/>
        <w:rPr>
          <w:rFonts w:asciiTheme="minorHAnsi" w:hAnsiTheme="minorHAnsi" w:cs="Helvetica"/>
          <w:b/>
          <w:bCs/>
          <w:color w:val="333333"/>
          <w:sz w:val="22"/>
          <w:szCs w:val="22"/>
        </w:rPr>
      </w:pPr>
      <w:r w:rsidRPr="00CA44CB">
        <w:rPr>
          <w:rFonts w:asciiTheme="minorHAnsi" w:hAnsiTheme="minorHAnsi" w:cs="Helvetica"/>
          <w:b/>
          <w:bCs/>
          <w:color w:val="333333"/>
          <w:sz w:val="22"/>
          <w:szCs w:val="22"/>
        </w:rPr>
        <w:t>Design</w:t>
      </w:r>
    </w:p>
    <w:p w:rsidR="00AE484A" w:rsidRPr="00CA44CB" w:rsidRDefault="00AE484A" w:rsidP="00FA72B0">
      <w:pPr>
        <w:pStyle w:val="NoSpacing"/>
        <w:rPr>
          <w:rFonts w:asciiTheme="minorHAnsi" w:hAnsiTheme="minorHAnsi"/>
        </w:rPr>
      </w:pPr>
    </w:p>
    <w:p w:rsidR="006D59E9" w:rsidRPr="00CA44CB" w:rsidRDefault="006D59E9" w:rsidP="006D59E9">
      <w:pPr>
        <w:pStyle w:val="NoSpacing"/>
        <w:ind w:left="720"/>
        <w:rPr>
          <w:rFonts w:asciiTheme="minorHAnsi" w:hAnsiTheme="minorHAnsi"/>
        </w:rPr>
      </w:pPr>
    </w:p>
    <w:p w:rsidR="0005194E" w:rsidRPr="00CA44CB" w:rsidRDefault="0005194E" w:rsidP="0005194E">
      <w:pPr>
        <w:pStyle w:val="Heading2"/>
        <w:rPr>
          <w:rFonts w:asciiTheme="minorHAnsi" w:hAnsiTheme="minorHAnsi"/>
          <w:szCs w:val="28"/>
        </w:rPr>
      </w:pPr>
      <w:bookmarkStart w:id="37" w:name="_Toc410125547"/>
      <w:r w:rsidRPr="00CA44CB">
        <w:rPr>
          <w:rFonts w:asciiTheme="minorHAnsi" w:hAnsiTheme="minorHAnsi"/>
          <w:szCs w:val="28"/>
        </w:rPr>
        <w:t>#</w:t>
      </w:r>
      <w:bookmarkStart w:id="38" w:name="E_418"/>
      <w:bookmarkEnd w:id="37"/>
      <w:r w:rsidR="00CA44CB">
        <w:rPr>
          <w:rFonts w:asciiTheme="minorHAnsi" w:hAnsiTheme="minorHAnsi"/>
          <w:szCs w:val="28"/>
        </w:rPr>
        <w:t xml:space="preserve">418 </w:t>
      </w:r>
      <w:bookmarkEnd w:id="38"/>
      <w:r w:rsidR="00CA44CB">
        <w:rPr>
          <w:rFonts w:asciiTheme="minorHAnsi" w:hAnsiTheme="minorHAnsi"/>
          <w:szCs w:val="28"/>
        </w:rPr>
        <w:t>Proposal Errors When Doing an Assign and Claim Ownership</w:t>
      </w:r>
    </w:p>
    <w:p w:rsidR="0005194E" w:rsidRPr="00CA44CB" w:rsidRDefault="0005194E" w:rsidP="0005194E">
      <w:pPr>
        <w:pStyle w:val="Heading2"/>
        <w:numPr>
          <w:ilvl w:val="0"/>
          <w:numId w:val="0"/>
        </w:numPr>
        <w:rPr>
          <w:rFonts w:asciiTheme="minorHAnsi" w:hAnsiTheme="minorHAnsi"/>
          <w:i w:val="0"/>
          <w:sz w:val="22"/>
          <w:szCs w:val="22"/>
        </w:rPr>
      </w:pPr>
      <w:bookmarkStart w:id="39" w:name="_Toc410125548"/>
      <w:r w:rsidRPr="00CA44CB">
        <w:rPr>
          <w:rFonts w:asciiTheme="minorHAnsi" w:hAnsiTheme="minorHAnsi"/>
          <w:i w:val="0"/>
          <w:sz w:val="22"/>
          <w:szCs w:val="22"/>
        </w:rPr>
        <w:t>Issue</w:t>
      </w:r>
      <w:bookmarkEnd w:id="39"/>
    </w:p>
    <w:p w:rsidR="0005194E" w:rsidRPr="00CA44CB" w:rsidRDefault="0005194E" w:rsidP="0063452F">
      <w:pPr>
        <w:pStyle w:val="BodyText"/>
        <w:ind w:left="540"/>
        <w:rPr>
          <w:rFonts w:asciiTheme="minorHAnsi" w:hAnsiTheme="minorHAnsi" w:cs="Helvetica"/>
          <w:color w:val="333333"/>
          <w:sz w:val="22"/>
          <w:szCs w:val="22"/>
          <w:shd w:val="clear" w:color="auto" w:fill="FFFFFF"/>
        </w:rPr>
      </w:pPr>
    </w:p>
    <w:p w:rsidR="0005194E" w:rsidRPr="00CA44CB" w:rsidRDefault="0005194E" w:rsidP="0005194E">
      <w:pPr>
        <w:pStyle w:val="BodyText"/>
        <w:rPr>
          <w:rFonts w:asciiTheme="minorHAnsi" w:hAnsiTheme="minorHAnsi" w:cs="Helvetica"/>
          <w:b/>
          <w:color w:val="333333"/>
          <w:sz w:val="22"/>
          <w:szCs w:val="22"/>
          <w:shd w:val="clear" w:color="auto" w:fill="FFFFFF"/>
        </w:rPr>
      </w:pPr>
      <w:r w:rsidRPr="00CA44CB">
        <w:rPr>
          <w:rFonts w:asciiTheme="minorHAnsi" w:hAnsiTheme="minorHAnsi" w:cs="Helvetica"/>
          <w:b/>
          <w:color w:val="333333"/>
          <w:sz w:val="22"/>
          <w:szCs w:val="22"/>
          <w:shd w:val="clear" w:color="auto" w:fill="FFFFFF"/>
        </w:rPr>
        <w:t>Design</w:t>
      </w:r>
    </w:p>
    <w:p w:rsidR="0005194E" w:rsidRPr="00CA44CB" w:rsidRDefault="0005194E" w:rsidP="0005194E">
      <w:pPr>
        <w:pStyle w:val="BodyText"/>
        <w:ind w:left="576"/>
        <w:rPr>
          <w:rFonts w:asciiTheme="minorHAnsi" w:hAnsiTheme="minorHAnsi" w:cs="Helvetica"/>
          <w:color w:val="333333"/>
          <w:sz w:val="22"/>
          <w:szCs w:val="22"/>
          <w:shd w:val="clear" w:color="auto" w:fill="FFFFFF"/>
        </w:rPr>
      </w:pPr>
    </w:p>
    <w:p w:rsidR="0005194E" w:rsidRPr="00CA44CB" w:rsidRDefault="0005194E" w:rsidP="0005194E">
      <w:pPr>
        <w:pStyle w:val="BodyText"/>
        <w:ind w:left="576"/>
        <w:rPr>
          <w:rFonts w:asciiTheme="minorHAnsi" w:hAnsiTheme="minorHAnsi"/>
        </w:rPr>
      </w:pPr>
    </w:p>
    <w:p w:rsidR="0061160E" w:rsidRPr="00CA44CB" w:rsidRDefault="0061160E" w:rsidP="00AE484A">
      <w:pPr>
        <w:pStyle w:val="Heading2"/>
        <w:rPr>
          <w:rFonts w:asciiTheme="minorHAnsi" w:hAnsiTheme="minorHAnsi"/>
          <w:szCs w:val="28"/>
        </w:rPr>
      </w:pPr>
      <w:bookmarkStart w:id="40" w:name="_Toc410125549"/>
      <w:r w:rsidRPr="00CA44CB">
        <w:rPr>
          <w:rFonts w:asciiTheme="minorHAnsi" w:hAnsiTheme="minorHAnsi"/>
          <w:szCs w:val="28"/>
        </w:rPr>
        <w:t>#</w:t>
      </w:r>
      <w:bookmarkStart w:id="41" w:name="E_404"/>
      <w:bookmarkEnd w:id="40"/>
      <w:r w:rsidR="00CA44CB">
        <w:rPr>
          <w:rFonts w:asciiTheme="minorHAnsi" w:hAnsiTheme="minorHAnsi"/>
          <w:szCs w:val="28"/>
        </w:rPr>
        <w:t xml:space="preserve">404 </w:t>
      </w:r>
      <w:bookmarkEnd w:id="41"/>
      <w:r w:rsidR="00CA44CB">
        <w:rPr>
          <w:rFonts w:asciiTheme="minorHAnsi" w:hAnsiTheme="minorHAnsi"/>
          <w:szCs w:val="28"/>
        </w:rPr>
        <w:t xml:space="preserve">CSA Not Showing </w:t>
      </w:r>
      <w:proofErr w:type="spellStart"/>
      <w:r w:rsidR="00CA44CB">
        <w:rPr>
          <w:rFonts w:asciiTheme="minorHAnsi" w:hAnsiTheme="minorHAnsi"/>
          <w:szCs w:val="28"/>
        </w:rPr>
        <w:t>Ts</w:t>
      </w:r>
      <w:proofErr w:type="spellEnd"/>
      <w:r w:rsidR="00CA44CB">
        <w:rPr>
          <w:rFonts w:asciiTheme="minorHAnsi" w:hAnsiTheme="minorHAnsi"/>
          <w:szCs w:val="28"/>
        </w:rPr>
        <w:t xml:space="preserve"> &amp; Cs for Non P or T Account Types</w:t>
      </w:r>
    </w:p>
    <w:p w:rsidR="0061160E" w:rsidRPr="00CA44CB" w:rsidRDefault="0061160E" w:rsidP="0061160E">
      <w:pPr>
        <w:pStyle w:val="BodyText"/>
        <w:rPr>
          <w:rFonts w:asciiTheme="minorHAnsi" w:hAnsiTheme="minorHAnsi"/>
          <w:b/>
          <w:sz w:val="22"/>
          <w:szCs w:val="22"/>
        </w:rPr>
      </w:pPr>
      <w:r w:rsidRPr="00CA44CB">
        <w:rPr>
          <w:rFonts w:asciiTheme="minorHAnsi" w:hAnsiTheme="minorHAnsi"/>
          <w:b/>
          <w:sz w:val="22"/>
          <w:szCs w:val="22"/>
        </w:rPr>
        <w:t>Issue</w:t>
      </w:r>
    </w:p>
    <w:p w:rsidR="0061160E" w:rsidRPr="00CA44CB" w:rsidRDefault="0061160E" w:rsidP="0061160E">
      <w:pPr>
        <w:pStyle w:val="BodyText"/>
        <w:ind w:left="720"/>
        <w:rPr>
          <w:rFonts w:asciiTheme="minorHAnsi" w:hAnsiTheme="minorHAnsi" w:cs="Helvetica"/>
          <w:color w:val="333333"/>
          <w:sz w:val="22"/>
          <w:szCs w:val="22"/>
          <w:shd w:val="clear" w:color="auto" w:fill="FFFFFF"/>
        </w:rPr>
      </w:pPr>
    </w:p>
    <w:p w:rsidR="0061160E" w:rsidRPr="00CA44CB" w:rsidRDefault="0061160E" w:rsidP="0061160E">
      <w:pPr>
        <w:pStyle w:val="BodyText"/>
        <w:rPr>
          <w:rFonts w:asciiTheme="minorHAnsi" w:hAnsiTheme="minorHAnsi" w:cs="Helvetica"/>
          <w:b/>
          <w:color w:val="333333"/>
          <w:sz w:val="22"/>
          <w:szCs w:val="22"/>
          <w:shd w:val="clear" w:color="auto" w:fill="FFFFFF"/>
        </w:rPr>
      </w:pPr>
      <w:r w:rsidRPr="00CA44CB">
        <w:rPr>
          <w:rFonts w:asciiTheme="minorHAnsi" w:hAnsiTheme="minorHAnsi" w:cs="Helvetica"/>
          <w:b/>
          <w:color w:val="333333"/>
          <w:sz w:val="22"/>
          <w:szCs w:val="22"/>
          <w:shd w:val="clear" w:color="auto" w:fill="FFFFFF"/>
        </w:rPr>
        <w:t>Design</w:t>
      </w:r>
    </w:p>
    <w:p w:rsidR="0061160E" w:rsidRPr="00CA44CB" w:rsidRDefault="0061160E" w:rsidP="0061160E">
      <w:pPr>
        <w:pStyle w:val="BodyText"/>
        <w:ind w:left="576"/>
        <w:rPr>
          <w:rFonts w:asciiTheme="minorHAnsi" w:hAnsiTheme="minorHAnsi" w:cs="Helvetica"/>
          <w:color w:val="333333"/>
          <w:sz w:val="22"/>
          <w:szCs w:val="22"/>
          <w:shd w:val="clear" w:color="auto" w:fill="FFFFFF"/>
        </w:rPr>
      </w:pPr>
    </w:p>
    <w:p w:rsidR="00B75FAB" w:rsidRPr="00CA44CB" w:rsidRDefault="00B75FAB" w:rsidP="0061160E">
      <w:pPr>
        <w:pStyle w:val="BodyText"/>
        <w:ind w:left="576"/>
        <w:rPr>
          <w:rFonts w:asciiTheme="minorHAnsi" w:hAnsiTheme="minorHAnsi" w:cs="Helvetica"/>
          <w:color w:val="333333"/>
          <w:sz w:val="22"/>
          <w:szCs w:val="22"/>
          <w:shd w:val="clear" w:color="auto" w:fill="FFFFFF"/>
        </w:rPr>
      </w:pPr>
    </w:p>
    <w:p w:rsidR="0061160E" w:rsidRPr="00CA44CB" w:rsidRDefault="0061160E" w:rsidP="00AE484A">
      <w:pPr>
        <w:pStyle w:val="Heading2"/>
        <w:rPr>
          <w:rFonts w:asciiTheme="minorHAnsi" w:hAnsiTheme="minorHAnsi"/>
          <w:szCs w:val="28"/>
        </w:rPr>
      </w:pPr>
      <w:bookmarkStart w:id="42" w:name="_Toc410125550"/>
      <w:r w:rsidRPr="00CA44CB">
        <w:rPr>
          <w:rFonts w:asciiTheme="minorHAnsi" w:hAnsiTheme="minorHAnsi"/>
          <w:szCs w:val="28"/>
        </w:rPr>
        <w:lastRenderedPageBreak/>
        <w:t>#</w:t>
      </w:r>
      <w:bookmarkStart w:id="43" w:name="E_395"/>
      <w:bookmarkEnd w:id="42"/>
      <w:r w:rsidR="00CA44CB">
        <w:rPr>
          <w:rFonts w:asciiTheme="minorHAnsi" w:hAnsiTheme="minorHAnsi"/>
          <w:szCs w:val="28"/>
        </w:rPr>
        <w:t xml:space="preserve">395 </w:t>
      </w:r>
      <w:bookmarkEnd w:id="43"/>
      <w:r w:rsidR="00CA44CB">
        <w:rPr>
          <w:rFonts w:asciiTheme="minorHAnsi" w:hAnsiTheme="minorHAnsi"/>
          <w:szCs w:val="28"/>
        </w:rPr>
        <w:t>Renewal Term Choices Not Same for Two Divisions – placemats and table are correct</w:t>
      </w:r>
    </w:p>
    <w:p w:rsidR="0061160E" w:rsidRPr="00CA44CB" w:rsidRDefault="0061160E" w:rsidP="0061160E">
      <w:pPr>
        <w:pStyle w:val="BodyText"/>
        <w:rPr>
          <w:rFonts w:asciiTheme="minorHAnsi" w:hAnsiTheme="minorHAnsi"/>
          <w:b/>
          <w:sz w:val="22"/>
          <w:szCs w:val="22"/>
        </w:rPr>
      </w:pPr>
      <w:r w:rsidRPr="00CA44CB">
        <w:rPr>
          <w:rFonts w:asciiTheme="minorHAnsi" w:hAnsiTheme="minorHAnsi"/>
          <w:b/>
          <w:sz w:val="22"/>
          <w:szCs w:val="22"/>
        </w:rPr>
        <w:t>Issue</w:t>
      </w:r>
    </w:p>
    <w:p w:rsidR="0061160E" w:rsidRPr="00CA44CB" w:rsidRDefault="0061160E" w:rsidP="0061160E">
      <w:pPr>
        <w:pStyle w:val="BodyText"/>
        <w:ind w:left="720"/>
        <w:rPr>
          <w:rFonts w:asciiTheme="minorHAnsi" w:hAnsiTheme="minorHAnsi" w:cs="Helvetica"/>
          <w:color w:val="333333"/>
          <w:sz w:val="22"/>
          <w:szCs w:val="22"/>
          <w:shd w:val="clear" w:color="auto" w:fill="FFFFFF"/>
        </w:rPr>
      </w:pPr>
    </w:p>
    <w:p w:rsidR="0061160E" w:rsidRPr="00CA44CB" w:rsidRDefault="0061160E" w:rsidP="0061160E">
      <w:pPr>
        <w:pStyle w:val="BodyText"/>
        <w:rPr>
          <w:rFonts w:asciiTheme="minorHAnsi" w:hAnsiTheme="minorHAnsi" w:cs="Helvetica"/>
          <w:b/>
          <w:color w:val="333333"/>
          <w:sz w:val="22"/>
          <w:szCs w:val="22"/>
          <w:shd w:val="clear" w:color="auto" w:fill="FFFFFF"/>
        </w:rPr>
      </w:pPr>
      <w:r w:rsidRPr="00CA44CB">
        <w:rPr>
          <w:rFonts w:asciiTheme="minorHAnsi" w:hAnsiTheme="minorHAnsi" w:cs="Helvetica"/>
          <w:b/>
          <w:color w:val="333333"/>
          <w:sz w:val="22"/>
          <w:szCs w:val="22"/>
          <w:shd w:val="clear" w:color="auto" w:fill="FFFFFF"/>
        </w:rPr>
        <w:t>Design</w:t>
      </w:r>
    </w:p>
    <w:p w:rsidR="0061160E" w:rsidRPr="00CA44CB" w:rsidRDefault="0061160E" w:rsidP="0061160E">
      <w:pPr>
        <w:pStyle w:val="BodyText"/>
        <w:ind w:left="576"/>
        <w:rPr>
          <w:rFonts w:asciiTheme="minorHAnsi" w:hAnsiTheme="minorHAnsi"/>
          <w:sz w:val="22"/>
          <w:szCs w:val="22"/>
        </w:rPr>
      </w:pPr>
    </w:p>
    <w:p w:rsidR="0089448A" w:rsidRPr="00CA44CB" w:rsidRDefault="0089448A" w:rsidP="0089448A">
      <w:pPr>
        <w:pStyle w:val="Heading2"/>
        <w:rPr>
          <w:rFonts w:asciiTheme="minorHAnsi" w:hAnsiTheme="minorHAnsi"/>
          <w:szCs w:val="28"/>
        </w:rPr>
      </w:pPr>
      <w:bookmarkStart w:id="44" w:name="_Toc410125551"/>
      <w:r w:rsidRPr="00CA44CB">
        <w:rPr>
          <w:rFonts w:asciiTheme="minorHAnsi" w:hAnsiTheme="minorHAnsi"/>
          <w:szCs w:val="28"/>
        </w:rPr>
        <w:t>#</w:t>
      </w:r>
      <w:bookmarkStart w:id="45" w:name="E_390"/>
      <w:bookmarkEnd w:id="44"/>
      <w:r w:rsidR="00CA44CB">
        <w:rPr>
          <w:rFonts w:asciiTheme="minorHAnsi" w:hAnsiTheme="minorHAnsi"/>
          <w:szCs w:val="28"/>
        </w:rPr>
        <w:t xml:space="preserve">390 </w:t>
      </w:r>
      <w:bookmarkEnd w:id="45"/>
      <w:r w:rsidR="00CA44CB">
        <w:rPr>
          <w:rFonts w:asciiTheme="minorHAnsi" w:hAnsiTheme="minorHAnsi"/>
          <w:szCs w:val="28"/>
        </w:rPr>
        <w:t>Correct Verbiage of Rollback language on competitive Bid Amount Message</w:t>
      </w:r>
    </w:p>
    <w:p w:rsidR="0089448A" w:rsidRPr="00CA44CB" w:rsidRDefault="0089448A" w:rsidP="0089448A">
      <w:pPr>
        <w:pStyle w:val="Heading2"/>
        <w:numPr>
          <w:ilvl w:val="0"/>
          <w:numId w:val="0"/>
        </w:numPr>
        <w:rPr>
          <w:rFonts w:asciiTheme="minorHAnsi" w:hAnsiTheme="minorHAnsi"/>
          <w:i w:val="0"/>
          <w:sz w:val="22"/>
          <w:szCs w:val="22"/>
        </w:rPr>
      </w:pPr>
      <w:bookmarkStart w:id="46" w:name="_Toc410125552"/>
      <w:r w:rsidRPr="00CA44CB">
        <w:rPr>
          <w:rFonts w:asciiTheme="minorHAnsi" w:hAnsiTheme="minorHAnsi"/>
          <w:i w:val="0"/>
          <w:sz w:val="22"/>
          <w:szCs w:val="22"/>
        </w:rPr>
        <w:t>Issue</w:t>
      </w:r>
      <w:bookmarkEnd w:id="46"/>
    </w:p>
    <w:p w:rsidR="0089448A" w:rsidRPr="00CA44CB" w:rsidRDefault="0089448A" w:rsidP="00B75FAB">
      <w:pPr>
        <w:pStyle w:val="BodyText"/>
        <w:ind w:firstLine="720"/>
        <w:rPr>
          <w:rFonts w:asciiTheme="minorHAnsi" w:hAnsiTheme="minorHAnsi"/>
          <w:sz w:val="22"/>
          <w:szCs w:val="22"/>
        </w:rPr>
      </w:pPr>
    </w:p>
    <w:p w:rsidR="00E92E84" w:rsidRPr="00CA44CB" w:rsidRDefault="00E92E84" w:rsidP="0089448A">
      <w:pPr>
        <w:pStyle w:val="BodyText"/>
        <w:rPr>
          <w:rFonts w:asciiTheme="minorHAnsi" w:hAnsiTheme="minorHAnsi"/>
          <w:b/>
          <w:sz w:val="22"/>
          <w:szCs w:val="22"/>
        </w:rPr>
      </w:pPr>
      <w:r w:rsidRPr="00CA44CB">
        <w:rPr>
          <w:rFonts w:asciiTheme="minorHAnsi" w:hAnsiTheme="minorHAnsi"/>
          <w:b/>
          <w:sz w:val="22"/>
          <w:szCs w:val="22"/>
        </w:rPr>
        <w:t>D</w:t>
      </w:r>
      <w:bookmarkStart w:id="47" w:name="_GoBack"/>
      <w:bookmarkEnd w:id="47"/>
      <w:r w:rsidRPr="00CA44CB">
        <w:rPr>
          <w:rFonts w:asciiTheme="minorHAnsi" w:hAnsiTheme="minorHAnsi"/>
          <w:b/>
          <w:sz w:val="22"/>
          <w:szCs w:val="22"/>
        </w:rPr>
        <w:t>esign</w:t>
      </w:r>
    </w:p>
    <w:p w:rsidR="00E92E84" w:rsidRPr="00CA44CB" w:rsidRDefault="00E92E84" w:rsidP="00B75FAB">
      <w:pPr>
        <w:pStyle w:val="BodyText"/>
        <w:ind w:left="576"/>
        <w:rPr>
          <w:rFonts w:asciiTheme="minorHAnsi" w:hAnsiTheme="minorHAnsi"/>
          <w:sz w:val="22"/>
          <w:szCs w:val="22"/>
        </w:rPr>
      </w:pPr>
    </w:p>
    <w:p w:rsidR="00E92E84" w:rsidRPr="00CA44CB" w:rsidRDefault="00E92E84" w:rsidP="0089448A">
      <w:pPr>
        <w:pStyle w:val="BodyText"/>
        <w:rPr>
          <w:rFonts w:asciiTheme="minorHAnsi" w:hAnsiTheme="minorHAnsi"/>
        </w:rPr>
      </w:pPr>
    </w:p>
    <w:p w:rsidR="00A45A83" w:rsidRPr="00CA44CB" w:rsidRDefault="00A45A83" w:rsidP="00A45A83">
      <w:pPr>
        <w:pStyle w:val="Heading2"/>
        <w:rPr>
          <w:rFonts w:asciiTheme="minorHAnsi" w:hAnsiTheme="minorHAnsi"/>
          <w:szCs w:val="28"/>
        </w:rPr>
      </w:pPr>
      <w:bookmarkStart w:id="48" w:name="_Toc410125553"/>
      <w:r w:rsidRPr="00CA44CB">
        <w:rPr>
          <w:rFonts w:asciiTheme="minorHAnsi" w:hAnsiTheme="minorHAnsi"/>
          <w:szCs w:val="28"/>
        </w:rPr>
        <w:t>#</w:t>
      </w:r>
      <w:bookmarkStart w:id="49" w:name="E_383"/>
      <w:bookmarkEnd w:id="48"/>
      <w:r w:rsidR="00CA44CB">
        <w:rPr>
          <w:rFonts w:asciiTheme="minorHAnsi" w:hAnsiTheme="minorHAnsi"/>
          <w:szCs w:val="28"/>
        </w:rPr>
        <w:t xml:space="preserve">383 </w:t>
      </w:r>
      <w:bookmarkEnd w:id="49"/>
      <w:r w:rsidR="00CA44CB">
        <w:rPr>
          <w:rFonts w:asciiTheme="minorHAnsi" w:hAnsiTheme="minorHAnsi"/>
          <w:szCs w:val="28"/>
        </w:rPr>
        <w:t xml:space="preserve">Compensation Credit Should be </w:t>
      </w:r>
      <w:proofErr w:type="gramStart"/>
      <w:r w:rsidR="00CA44CB">
        <w:rPr>
          <w:rFonts w:asciiTheme="minorHAnsi" w:hAnsiTheme="minorHAnsi"/>
          <w:szCs w:val="28"/>
        </w:rPr>
        <w:t>Granted</w:t>
      </w:r>
      <w:proofErr w:type="gramEnd"/>
      <w:r w:rsidR="00CA44CB">
        <w:rPr>
          <w:rFonts w:asciiTheme="minorHAnsi" w:hAnsiTheme="minorHAnsi"/>
          <w:szCs w:val="28"/>
        </w:rPr>
        <w:t xml:space="preserve"> to Reps If Any Fee Area I Not Charged By The Division</w:t>
      </w:r>
    </w:p>
    <w:p w:rsidR="00A45A83" w:rsidRPr="00CA44CB" w:rsidRDefault="00A45A83" w:rsidP="00A45A83">
      <w:pPr>
        <w:pStyle w:val="Heading2"/>
        <w:numPr>
          <w:ilvl w:val="0"/>
          <w:numId w:val="0"/>
        </w:numPr>
        <w:rPr>
          <w:rFonts w:asciiTheme="minorHAnsi" w:hAnsiTheme="minorHAnsi"/>
          <w:i w:val="0"/>
          <w:sz w:val="22"/>
          <w:szCs w:val="22"/>
        </w:rPr>
      </w:pPr>
      <w:bookmarkStart w:id="50" w:name="_Toc410125554"/>
      <w:r w:rsidRPr="00CA44CB">
        <w:rPr>
          <w:rFonts w:asciiTheme="minorHAnsi" w:hAnsiTheme="minorHAnsi"/>
          <w:i w:val="0"/>
          <w:sz w:val="22"/>
          <w:szCs w:val="22"/>
        </w:rPr>
        <w:t>Issue</w:t>
      </w:r>
      <w:bookmarkEnd w:id="50"/>
    </w:p>
    <w:p w:rsidR="00A45A83" w:rsidRPr="00CA44CB" w:rsidRDefault="00A45A83" w:rsidP="00353B7A">
      <w:pPr>
        <w:pStyle w:val="BodyText"/>
        <w:ind w:left="720"/>
        <w:rPr>
          <w:rFonts w:asciiTheme="minorHAnsi" w:hAnsiTheme="minorHAnsi"/>
          <w:sz w:val="22"/>
          <w:szCs w:val="22"/>
        </w:rPr>
      </w:pPr>
    </w:p>
    <w:p w:rsidR="00A45A83" w:rsidRPr="00CA44CB" w:rsidRDefault="00A45A83" w:rsidP="00A45A83">
      <w:pPr>
        <w:pStyle w:val="BodyText"/>
        <w:rPr>
          <w:rFonts w:asciiTheme="minorHAnsi" w:hAnsiTheme="minorHAnsi"/>
          <w:b/>
          <w:sz w:val="22"/>
          <w:szCs w:val="22"/>
        </w:rPr>
      </w:pPr>
      <w:r w:rsidRPr="00CA44CB">
        <w:rPr>
          <w:rFonts w:asciiTheme="minorHAnsi" w:hAnsiTheme="minorHAnsi"/>
          <w:b/>
          <w:sz w:val="22"/>
          <w:szCs w:val="22"/>
        </w:rPr>
        <w:t>Design</w:t>
      </w:r>
    </w:p>
    <w:p w:rsidR="009D22F1" w:rsidRPr="00CA44CB" w:rsidRDefault="009D22F1" w:rsidP="00353B7A">
      <w:pPr>
        <w:pStyle w:val="BodyText"/>
        <w:ind w:left="576"/>
        <w:rPr>
          <w:rFonts w:asciiTheme="minorHAnsi" w:hAnsiTheme="minorHAnsi"/>
          <w:sz w:val="22"/>
          <w:szCs w:val="22"/>
        </w:rPr>
      </w:pPr>
    </w:p>
    <w:p w:rsidR="00A45A83" w:rsidRPr="00CA44CB" w:rsidRDefault="00A45A83" w:rsidP="00A45A83">
      <w:pPr>
        <w:pStyle w:val="Heading2"/>
        <w:numPr>
          <w:ilvl w:val="0"/>
          <w:numId w:val="0"/>
        </w:numPr>
        <w:rPr>
          <w:rFonts w:asciiTheme="minorHAnsi" w:hAnsiTheme="minorHAnsi"/>
          <w:i w:val="0"/>
          <w:szCs w:val="28"/>
        </w:rPr>
      </w:pPr>
    </w:p>
    <w:p w:rsidR="00AE484A" w:rsidRPr="00CA44CB" w:rsidRDefault="00AE484A" w:rsidP="00AE484A">
      <w:pPr>
        <w:pStyle w:val="Heading2"/>
        <w:rPr>
          <w:rFonts w:asciiTheme="minorHAnsi" w:hAnsiTheme="minorHAnsi"/>
          <w:szCs w:val="28"/>
        </w:rPr>
      </w:pPr>
      <w:bookmarkStart w:id="51" w:name="_Toc410125555"/>
      <w:r w:rsidRPr="00CA44CB">
        <w:rPr>
          <w:rFonts w:asciiTheme="minorHAnsi" w:hAnsiTheme="minorHAnsi"/>
          <w:szCs w:val="28"/>
        </w:rPr>
        <w:t>#</w:t>
      </w:r>
      <w:bookmarkStart w:id="52" w:name="E_372"/>
      <w:bookmarkEnd w:id="51"/>
      <w:r w:rsidR="00CA44CB">
        <w:rPr>
          <w:rFonts w:asciiTheme="minorHAnsi" w:hAnsiTheme="minorHAnsi"/>
          <w:szCs w:val="28"/>
        </w:rPr>
        <w:t xml:space="preserve">372 </w:t>
      </w:r>
      <w:bookmarkEnd w:id="52"/>
      <w:r w:rsidR="00CA44CB">
        <w:rPr>
          <w:rFonts w:asciiTheme="minorHAnsi" w:hAnsiTheme="minorHAnsi"/>
          <w:szCs w:val="28"/>
        </w:rPr>
        <w:t>Existing Customer Displaying EOW Instead of 1/2/W</w:t>
      </w:r>
    </w:p>
    <w:p w:rsidR="00236C86" w:rsidRPr="00CA44CB" w:rsidRDefault="00236C86" w:rsidP="00236C86">
      <w:pPr>
        <w:pStyle w:val="BodyText"/>
        <w:rPr>
          <w:rFonts w:asciiTheme="minorHAnsi" w:hAnsiTheme="minorHAnsi"/>
          <w:b/>
          <w:sz w:val="22"/>
          <w:szCs w:val="22"/>
        </w:rPr>
      </w:pPr>
      <w:r w:rsidRPr="00CA44CB">
        <w:rPr>
          <w:rFonts w:asciiTheme="minorHAnsi" w:hAnsiTheme="minorHAnsi"/>
          <w:b/>
          <w:sz w:val="22"/>
          <w:szCs w:val="22"/>
        </w:rPr>
        <w:t>Issue</w:t>
      </w:r>
    </w:p>
    <w:p w:rsidR="00236C86" w:rsidRPr="00CA44CB" w:rsidRDefault="00236C86" w:rsidP="0063452F">
      <w:pPr>
        <w:pStyle w:val="NormalWeb"/>
        <w:shd w:val="clear" w:color="auto" w:fill="FFFFFF"/>
        <w:spacing w:before="0" w:beforeAutospacing="0" w:after="240" w:afterAutospacing="0" w:line="336" w:lineRule="atLeast"/>
        <w:ind w:left="540"/>
        <w:rPr>
          <w:rFonts w:asciiTheme="minorHAnsi" w:hAnsiTheme="minorHAnsi" w:cs="Helvetica"/>
          <w:color w:val="333333"/>
          <w:sz w:val="22"/>
          <w:szCs w:val="22"/>
        </w:rPr>
      </w:pPr>
    </w:p>
    <w:p w:rsidR="00236C86" w:rsidRPr="00CA44CB" w:rsidRDefault="00236C86" w:rsidP="00236C86">
      <w:pPr>
        <w:pStyle w:val="BodyText"/>
        <w:rPr>
          <w:rFonts w:asciiTheme="minorHAnsi" w:hAnsiTheme="minorHAnsi"/>
          <w:b/>
          <w:sz w:val="22"/>
          <w:szCs w:val="22"/>
        </w:rPr>
      </w:pPr>
      <w:r w:rsidRPr="00CA44CB">
        <w:rPr>
          <w:rFonts w:asciiTheme="minorHAnsi" w:hAnsiTheme="minorHAnsi"/>
          <w:b/>
          <w:sz w:val="22"/>
          <w:szCs w:val="22"/>
        </w:rPr>
        <w:t>Design</w:t>
      </w:r>
    </w:p>
    <w:p w:rsidR="00AE484A" w:rsidRPr="00CA44CB" w:rsidRDefault="00AE484A" w:rsidP="009D22F1">
      <w:pPr>
        <w:pStyle w:val="BodyText"/>
        <w:ind w:left="576"/>
        <w:rPr>
          <w:rFonts w:asciiTheme="minorHAnsi" w:hAnsiTheme="minorHAnsi" w:cs="Helvetica"/>
          <w:color w:val="333333"/>
          <w:sz w:val="22"/>
          <w:szCs w:val="22"/>
          <w:shd w:val="clear" w:color="auto" w:fill="FFFFFF"/>
        </w:rPr>
      </w:pPr>
    </w:p>
    <w:p w:rsidR="00B75FAB" w:rsidRPr="00CA44CB" w:rsidRDefault="00B75FAB" w:rsidP="009D22F1">
      <w:pPr>
        <w:pStyle w:val="BodyText"/>
        <w:ind w:left="576"/>
        <w:rPr>
          <w:rFonts w:asciiTheme="minorHAnsi" w:hAnsiTheme="minorHAnsi"/>
          <w:szCs w:val="28"/>
        </w:rPr>
      </w:pPr>
    </w:p>
    <w:p w:rsidR="00AE484A" w:rsidRPr="00CA44CB" w:rsidRDefault="00AE484A" w:rsidP="00AE484A">
      <w:pPr>
        <w:pStyle w:val="Heading2"/>
        <w:rPr>
          <w:rFonts w:asciiTheme="minorHAnsi" w:hAnsiTheme="minorHAnsi"/>
          <w:szCs w:val="28"/>
        </w:rPr>
      </w:pPr>
      <w:bookmarkStart w:id="53" w:name="_Toc410125556"/>
      <w:r w:rsidRPr="00CA44CB">
        <w:rPr>
          <w:rFonts w:asciiTheme="minorHAnsi" w:hAnsiTheme="minorHAnsi"/>
          <w:szCs w:val="28"/>
        </w:rPr>
        <w:t>#</w:t>
      </w:r>
      <w:bookmarkStart w:id="54" w:name="E_315"/>
      <w:bookmarkEnd w:id="53"/>
      <w:r w:rsidR="00CA44CB">
        <w:rPr>
          <w:rFonts w:asciiTheme="minorHAnsi" w:hAnsiTheme="minorHAnsi"/>
          <w:szCs w:val="28"/>
        </w:rPr>
        <w:t xml:space="preserve">315 </w:t>
      </w:r>
      <w:bookmarkEnd w:id="54"/>
      <w:r w:rsidR="00CA44CB">
        <w:rPr>
          <w:rFonts w:asciiTheme="minorHAnsi" w:hAnsiTheme="minorHAnsi"/>
          <w:szCs w:val="28"/>
        </w:rPr>
        <w:t xml:space="preserve">Division 4959 – CSA </w:t>
      </w:r>
      <w:proofErr w:type="spellStart"/>
      <w:r w:rsidR="00CA44CB">
        <w:rPr>
          <w:rFonts w:asciiTheme="minorHAnsi" w:hAnsiTheme="minorHAnsi"/>
          <w:szCs w:val="28"/>
        </w:rPr>
        <w:t>Ts</w:t>
      </w:r>
      <w:proofErr w:type="spellEnd"/>
      <w:r w:rsidR="00CA44CB">
        <w:rPr>
          <w:rFonts w:asciiTheme="minorHAnsi" w:hAnsiTheme="minorHAnsi"/>
          <w:szCs w:val="28"/>
        </w:rPr>
        <w:t xml:space="preserve"> &amp; Cs Do Not Have Spaces </w:t>
      </w:r>
      <w:proofErr w:type="spellStart"/>
      <w:r w:rsidR="00CA44CB">
        <w:rPr>
          <w:rFonts w:asciiTheme="minorHAnsi" w:hAnsiTheme="minorHAnsi"/>
          <w:szCs w:val="28"/>
        </w:rPr>
        <w:t>Betwenn</w:t>
      </w:r>
      <w:proofErr w:type="spellEnd"/>
      <w:r w:rsidR="00CA44CB">
        <w:rPr>
          <w:rFonts w:asciiTheme="minorHAnsi" w:hAnsiTheme="minorHAnsi"/>
          <w:szCs w:val="28"/>
        </w:rPr>
        <w:t xml:space="preserve"> Paragraphs</w:t>
      </w:r>
    </w:p>
    <w:p w:rsidR="009D22F1" w:rsidRPr="00CA44CB" w:rsidRDefault="009D22F1" w:rsidP="009D22F1">
      <w:pPr>
        <w:pStyle w:val="Heading2"/>
        <w:numPr>
          <w:ilvl w:val="0"/>
          <w:numId w:val="0"/>
        </w:numPr>
        <w:rPr>
          <w:rFonts w:asciiTheme="minorHAnsi" w:hAnsiTheme="minorHAnsi"/>
          <w:i w:val="0"/>
          <w:sz w:val="22"/>
          <w:szCs w:val="22"/>
        </w:rPr>
      </w:pPr>
      <w:bookmarkStart w:id="55" w:name="_Toc410125557"/>
      <w:r w:rsidRPr="00CA44CB">
        <w:rPr>
          <w:rFonts w:asciiTheme="minorHAnsi" w:hAnsiTheme="minorHAnsi"/>
          <w:i w:val="0"/>
          <w:sz w:val="22"/>
          <w:szCs w:val="22"/>
        </w:rPr>
        <w:t>Issue</w:t>
      </w:r>
      <w:bookmarkEnd w:id="55"/>
    </w:p>
    <w:p w:rsidR="009D22F1" w:rsidRPr="00CA44CB" w:rsidRDefault="009D22F1" w:rsidP="00353B7A">
      <w:pPr>
        <w:pStyle w:val="BodyText"/>
        <w:ind w:firstLine="720"/>
        <w:rPr>
          <w:rFonts w:asciiTheme="minorHAnsi" w:hAnsiTheme="minorHAnsi"/>
          <w:b/>
          <w:sz w:val="22"/>
          <w:szCs w:val="22"/>
        </w:rPr>
      </w:pPr>
    </w:p>
    <w:p w:rsidR="009D22F1" w:rsidRPr="00CA44CB" w:rsidRDefault="009D22F1" w:rsidP="009D22F1">
      <w:pPr>
        <w:pStyle w:val="BodyText"/>
        <w:rPr>
          <w:rFonts w:asciiTheme="minorHAnsi" w:hAnsiTheme="minorHAnsi"/>
          <w:b/>
          <w:sz w:val="22"/>
          <w:szCs w:val="22"/>
        </w:rPr>
      </w:pPr>
      <w:r w:rsidRPr="00CA44CB">
        <w:rPr>
          <w:rFonts w:asciiTheme="minorHAnsi" w:hAnsiTheme="minorHAnsi"/>
          <w:b/>
          <w:sz w:val="22"/>
          <w:szCs w:val="22"/>
        </w:rPr>
        <w:lastRenderedPageBreak/>
        <w:t>Design</w:t>
      </w:r>
    </w:p>
    <w:p w:rsidR="009D22F1" w:rsidRPr="00CA44CB" w:rsidRDefault="009D22F1" w:rsidP="00B75FAB">
      <w:pPr>
        <w:pStyle w:val="BodyText"/>
        <w:ind w:firstLine="720"/>
        <w:rPr>
          <w:rFonts w:asciiTheme="minorHAnsi" w:hAnsiTheme="minorHAnsi"/>
          <w:sz w:val="22"/>
          <w:szCs w:val="22"/>
        </w:rPr>
      </w:pPr>
    </w:p>
    <w:p w:rsidR="009D22F1" w:rsidRPr="00CA44CB" w:rsidRDefault="009D22F1" w:rsidP="009D22F1">
      <w:pPr>
        <w:pStyle w:val="BodyText"/>
        <w:rPr>
          <w:rFonts w:asciiTheme="minorHAnsi" w:hAnsiTheme="minorHAnsi"/>
          <w:sz w:val="22"/>
          <w:szCs w:val="22"/>
        </w:rPr>
      </w:pPr>
    </w:p>
    <w:p w:rsidR="009D22F1" w:rsidRPr="00CA44CB" w:rsidRDefault="009D22F1" w:rsidP="009D22F1">
      <w:pPr>
        <w:pStyle w:val="BodyText"/>
        <w:rPr>
          <w:rFonts w:asciiTheme="minorHAnsi" w:hAnsiTheme="minorHAnsi"/>
        </w:rPr>
      </w:pPr>
    </w:p>
    <w:p w:rsidR="00AE484A" w:rsidRPr="00CA44CB" w:rsidRDefault="009D22F1" w:rsidP="00AE484A">
      <w:pPr>
        <w:pStyle w:val="Heading2"/>
        <w:rPr>
          <w:rFonts w:asciiTheme="minorHAnsi" w:hAnsiTheme="minorHAnsi"/>
          <w:szCs w:val="28"/>
        </w:rPr>
      </w:pPr>
      <w:bookmarkStart w:id="56" w:name="_Toc410125558"/>
      <w:r w:rsidRPr="00CA44CB">
        <w:rPr>
          <w:rFonts w:asciiTheme="minorHAnsi" w:hAnsiTheme="minorHAnsi"/>
          <w:szCs w:val="28"/>
        </w:rPr>
        <w:t>#</w:t>
      </w:r>
      <w:bookmarkStart w:id="57" w:name="E_288"/>
      <w:bookmarkEnd w:id="56"/>
      <w:r w:rsidR="00CA44CB">
        <w:rPr>
          <w:rFonts w:asciiTheme="minorHAnsi" w:hAnsiTheme="minorHAnsi"/>
          <w:szCs w:val="28"/>
        </w:rPr>
        <w:t xml:space="preserve">288 </w:t>
      </w:r>
      <w:bookmarkEnd w:id="57"/>
      <w:r w:rsidR="00CA44CB">
        <w:rPr>
          <w:rFonts w:asciiTheme="minorHAnsi" w:hAnsiTheme="minorHAnsi"/>
          <w:szCs w:val="28"/>
        </w:rPr>
        <w:t xml:space="preserve">CSA Shows Compactor of </w:t>
      </w:r>
      <w:r w:rsidR="00637554">
        <w:rPr>
          <w:rFonts w:asciiTheme="minorHAnsi" w:hAnsiTheme="minorHAnsi"/>
          <w:szCs w:val="28"/>
        </w:rPr>
        <w:t>“</w:t>
      </w:r>
      <w:r w:rsidR="00CA44CB">
        <w:rPr>
          <w:rFonts w:asciiTheme="minorHAnsi" w:hAnsiTheme="minorHAnsi"/>
          <w:szCs w:val="28"/>
        </w:rPr>
        <w:t>Y</w:t>
      </w:r>
      <w:r w:rsidR="00637554">
        <w:rPr>
          <w:rFonts w:asciiTheme="minorHAnsi" w:hAnsiTheme="minorHAnsi"/>
          <w:szCs w:val="28"/>
        </w:rPr>
        <w:t>”</w:t>
      </w:r>
      <w:r w:rsidR="00CA44CB">
        <w:rPr>
          <w:rFonts w:asciiTheme="minorHAnsi" w:hAnsiTheme="minorHAnsi"/>
          <w:szCs w:val="28"/>
        </w:rPr>
        <w:t xml:space="preserve"> When Not Multiple Containers May Not All Be “Y”</w:t>
      </w:r>
    </w:p>
    <w:p w:rsidR="009D22F1" w:rsidRPr="00CA44CB" w:rsidRDefault="009D22F1" w:rsidP="009D22F1">
      <w:pPr>
        <w:pStyle w:val="Heading2"/>
        <w:numPr>
          <w:ilvl w:val="0"/>
          <w:numId w:val="0"/>
        </w:numPr>
        <w:rPr>
          <w:rFonts w:asciiTheme="minorHAnsi" w:hAnsiTheme="minorHAnsi"/>
          <w:i w:val="0"/>
          <w:sz w:val="22"/>
          <w:szCs w:val="22"/>
        </w:rPr>
      </w:pPr>
      <w:bookmarkStart w:id="58" w:name="_Toc410125559"/>
      <w:r w:rsidRPr="00CA44CB">
        <w:rPr>
          <w:rFonts w:asciiTheme="minorHAnsi" w:hAnsiTheme="minorHAnsi"/>
          <w:i w:val="0"/>
          <w:sz w:val="22"/>
          <w:szCs w:val="22"/>
        </w:rPr>
        <w:t>Issue</w:t>
      </w:r>
      <w:bookmarkEnd w:id="58"/>
    </w:p>
    <w:p w:rsidR="009D22F1" w:rsidRPr="00CA44CB" w:rsidRDefault="009D22F1" w:rsidP="00353B7A">
      <w:pPr>
        <w:pStyle w:val="BodyText"/>
        <w:ind w:left="720"/>
        <w:rPr>
          <w:rFonts w:asciiTheme="minorHAnsi" w:hAnsiTheme="minorHAnsi"/>
          <w:sz w:val="22"/>
          <w:szCs w:val="22"/>
        </w:rPr>
      </w:pPr>
    </w:p>
    <w:p w:rsidR="009D22F1" w:rsidRPr="00CA44CB" w:rsidRDefault="009D22F1" w:rsidP="009D22F1">
      <w:pPr>
        <w:pStyle w:val="BodyText"/>
        <w:rPr>
          <w:rFonts w:asciiTheme="minorHAnsi" w:hAnsiTheme="minorHAnsi"/>
          <w:b/>
          <w:sz w:val="22"/>
          <w:szCs w:val="22"/>
        </w:rPr>
      </w:pPr>
      <w:r w:rsidRPr="00CA44CB">
        <w:rPr>
          <w:rFonts w:asciiTheme="minorHAnsi" w:hAnsiTheme="minorHAnsi"/>
          <w:b/>
          <w:sz w:val="22"/>
          <w:szCs w:val="22"/>
        </w:rPr>
        <w:t>Design</w:t>
      </w:r>
    </w:p>
    <w:p w:rsidR="009D22F1" w:rsidRPr="00CA44CB" w:rsidRDefault="009D22F1" w:rsidP="00353B7A">
      <w:pPr>
        <w:pStyle w:val="BodyText"/>
        <w:ind w:left="576"/>
        <w:rPr>
          <w:rFonts w:asciiTheme="minorHAnsi" w:hAnsiTheme="minorHAnsi"/>
          <w:sz w:val="22"/>
          <w:szCs w:val="22"/>
        </w:rPr>
      </w:pPr>
    </w:p>
    <w:p w:rsidR="009D22F1" w:rsidRPr="00CA44CB" w:rsidRDefault="009D22F1" w:rsidP="009D22F1">
      <w:pPr>
        <w:pStyle w:val="BodyText"/>
        <w:rPr>
          <w:rFonts w:asciiTheme="minorHAnsi" w:hAnsiTheme="minorHAnsi"/>
        </w:rPr>
      </w:pPr>
    </w:p>
    <w:p w:rsidR="00543BB4" w:rsidRPr="00CA44CB" w:rsidRDefault="00A23E05" w:rsidP="00AE484A">
      <w:pPr>
        <w:pStyle w:val="Heading2"/>
        <w:rPr>
          <w:rFonts w:asciiTheme="minorHAnsi" w:hAnsiTheme="minorHAnsi"/>
          <w:szCs w:val="28"/>
        </w:rPr>
      </w:pPr>
      <w:bookmarkStart w:id="59" w:name="_Toc410125560"/>
      <w:r w:rsidRPr="00CA44CB">
        <w:rPr>
          <w:rFonts w:asciiTheme="minorHAnsi" w:hAnsiTheme="minorHAnsi"/>
        </w:rPr>
        <w:t>#</w:t>
      </w:r>
      <w:bookmarkStart w:id="60" w:name="E_279"/>
      <w:r w:rsidR="00637554">
        <w:rPr>
          <w:rFonts w:asciiTheme="minorHAnsi" w:hAnsiTheme="minorHAnsi"/>
        </w:rPr>
        <w:t xml:space="preserve">279 </w:t>
      </w:r>
      <w:bookmarkEnd w:id="60"/>
      <w:r w:rsidR="00637554">
        <w:rPr>
          <w:rFonts w:asciiTheme="minorHAnsi" w:hAnsiTheme="minorHAnsi"/>
        </w:rPr>
        <w:t>Total Desired Price Allows Negative Numbers</w:t>
      </w:r>
    </w:p>
    <w:p w:rsidR="00543BB4" w:rsidRPr="00CA44CB" w:rsidRDefault="00543BB4" w:rsidP="00543BB4">
      <w:pPr>
        <w:pStyle w:val="Heading2"/>
        <w:numPr>
          <w:ilvl w:val="0"/>
          <w:numId w:val="0"/>
        </w:numPr>
        <w:rPr>
          <w:rFonts w:asciiTheme="minorHAnsi" w:hAnsiTheme="minorHAnsi"/>
          <w:i w:val="0"/>
          <w:sz w:val="22"/>
          <w:szCs w:val="22"/>
        </w:rPr>
      </w:pPr>
      <w:r w:rsidRPr="00CA44CB">
        <w:rPr>
          <w:rFonts w:asciiTheme="minorHAnsi" w:hAnsiTheme="minorHAnsi"/>
          <w:i w:val="0"/>
          <w:sz w:val="22"/>
          <w:szCs w:val="22"/>
        </w:rPr>
        <w:t>Issue</w:t>
      </w:r>
    </w:p>
    <w:p w:rsidR="00543BB4" w:rsidRPr="00CA44CB" w:rsidRDefault="00543BB4" w:rsidP="00543BB4">
      <w:pPr>
        <w:shd w:val="clear" w:color="auto" w:fill="FFFFFF"/>
        <w:spacing w:before="100" w:beforeAutospacing="1" w:after="100" w:afterAutospacing="1" w:line="305" w:lineRule="atLeast"/>
        <w:ind w:left="720"/>
        <w:rPr>
          <w:rFonts w:asciiTheme="minorHAnsi" w:hAnsiTheme="minorHAnsi" w:cs="Helvetica"/>
          <w:color w:val="333333"/>
          <w:sz w:val="21"/>
          <w:szCs w:val="21"/>
        </w:rPr>
      </w:pPr>
    </w:p>
    <w:p w:rsidR="00543BB4" w:rsidRPr="00CA44CB" w:rsidRDefault="00543BB4" w:rsidP="00543BB4">
      <w:pPr>
        <w:pStyle w:val="BodyText"/>
        <w:rPr>
          <w:rFonts w:asciiTheme="minorHAnsi" w:hAnsiTheme="minorHAnsi"/>
          <w:b/>
          <w:sz w:val="22"/>
          <w:szCs w:val="22"/>
        </w:rPr>
      </w:pPr>
      <w:r w:rsidRPr="00CA44CB">
        <w:rPr>
          <w:rFonts w:asciiTheme="minorHAnsi" w:hAnsiTheme="minorHAnsi"/>
          <w:b/>
          <w:sz w:val="22"/>
          <w:szCs w:val="22"/>
        </w:rPr>
        <w:t>Design</w:t>
      </w:r>
    </w:p>
    <w:p w:rsidR="00543BB4" w:rsidRPr="00CA44CB" w:rsidRDefault="00543BB4" w:rsidP="00543BB4">
      <w:pPr>
        <w:pStyle w:val="NormalWeb"/>
        <w:shd w:val="clear" w:color="auto" w:fill="FFFFFF"/>
        <w:spacing w:after="240" w:afterAutospacing="0" w:line="305" w:lineRule="atLeast"/>
        <w:ind w:left="576"/>
        <w:rPr>
          <w:rFonts w:asciiTheme="minorHAnsi" w:hAnsiTheme="minorHAnsi" w:cs="Helvetica"/>
          <w:color w:val="333333"/>
          <w:sz w:val="21"/>
          <w:szCs w:val="21"/>
        </w:rPr>
      </w:pPr>
    </w:p>
    <w:p w:rsidR="00543BB4" w:rsidRPr="00CA44CB" w:rsidRDefault="00543BB4" w:rsidP="00543BB4">
      <w:pPr>
        <w:pStyle w:val="BodyText"/>
        <w:rPr>
          <w:rFonts w:asciiTheme="minorHAnsi" w:hAnsiTheme="minorHAnsi"/>
        </w:rPr>
      </w:pPr>
    </w:p>
    <w:p w:rsidR="00AE484A" w:rsidRPr="00CA44CB" w:rsidRDefault="00AE484A" w:rsidP="00AE484A">
      <w:pPr>
        <w:pStyle w:val="Heading2"/>
        <w:rPr>
          <w:rFonts w:asciiTheme="minorHAnsi" w:hAnsiTheme="minorHAnsi"/>
          <w:szCs w:val="28"/>
        </w:rPr>
      </w:pPr>
      <w:r w:rsidRPr="00CA44CB">
        <w:rPr>
          <w:rFonts w:asciiTheme="minorHAnsi" w:hAnsiTheme="minorHAnsi"/>
          <w:szCs w:val="28"/>
        </w:rPr>
        <w:t>#</w:t>
      </w:r>
      <w:bookmarkStart w:id="61" w:name="E_53"/>
      <w:bookmarkEnd w:id="59"/>
      <w:r w:rsidR="00637554">
        <w:rPr>
          <w:rFonts w:asciiTheme="minorHAnsi" w:hAnsiTheme="minorHAnsi"/>
          <w:szCs w:val="28"/>
        </w:rPr>
        <w:t xml:space="preserve">53 </w:t>
      </w:r>
      <w:bookmarkEnd w:id="61"/>
      <w:r w:rsidR="00637554">
        <w:rPr>
          <w:rFonts w:asciiTheme="minorHAnsi" w:hAnsiTheme="minorHAnsi"/>
          <w:szCs w:val="28"/>
        </w:rPr>
        <w:t xml:space="preserve">Add Yellow High-Light </w:t>
      </w:r>
      <w:proofErr w:type="gramStart"/>
      <w:r w:rsidR="00637554">
        <w:rPr>
          <w:rFonts w:asciiTheme="minorHAnsi" w:hAnsiTheme="minorHAnsi"/>
          <w:szCs w:val="28"/>
        </w:rPr>
        <w:t>To</w:t>
      </w:r>
      <w:proofErr w:type="gramEnd"/>
      <w:r w:rsidR="00637554">
        <w:rPr>
          <w:rFonts w:asciiTheme="minorHAnsi" w:hAnsiTheme="minorHAnsi"/>
          <w:szCs w:val="28"/>
        </w:rPr>
        <w:t xml:space="preserve"> Signature Section of CSA</w:t>
      </w:r>
    </w:p>
    <w:p w:rsidR="00615A38" w:rsidRPr="00CA44CB" w:rsidRDefault="00615A38" w:rsidP="00615A38">
      <w:pPr>
        <w:pStyle w:val="Heading2"/>
        <w:numPr>
          <w:ilvl w:val="0"/>
          <w:numId w:val="0"/>
        </w:numPr>
        <w:rPr>
          <w:rFonts w:asciiTheme="minorHAnsi" w:hAnsiTheme="minorHAnsi"/>
          <w:i w:val="0"/>
          <w:sz w:val="22"/>
          <w:szCs w:val="22"/>
        </w:rPr>
      </w:pPr>
      <w:bookmarkStart w:id="62" w:name="_Toc410125561"/>
      <w:r w:rsidRPr="00CA44CB">
        <w:rPr>
          <w:rFonts w:asciiTheme="minorHAnsi" w:hAnsiTheme="minorHAnsi"/>
          <w:i w:val="0"/>
          <w:sz w:val="22"/>
          <w:szCs w:val="22"/>
        </w:rPr>
        <w:t>Issue</w:t>
      </w:r>
      <w:bookmarkEnd w:id="62"/>
    </w:p>
    <w:p w:rsidR="00615A38" w:rsidRPr="00CA44CB" w:rsidRDefault="00615A38" w:rsidP="00353B7A">
      <w:pPr>
        <w:pStyle w:val="BodyText"/>
        <w:ind w:left="720"/>
        <w:rPr>
          <w:rFonts w:asciiTheme="minorHAnsi" w:hAnsiTheme="minorHAnsi"/>
          <w:sz w:val="22"/>
          <w:szCs w:val="22"/>
        </w:rPr>
      </w:pPr>
    </w:p>
    <w:p w:rsidR="00615A38" w:rsidRPr="00CA44CB" w:rsidRDefault="00615A38" w:rsidP="00615A38">
      <w:pPr>
        <w:pStyle w:val="BodyText"/>
        <w:rPr>
          <w:rFonts w:asciiTheme="minorHAnsi" w:hAnsiTheme="minorHAnsi"/>
          <w:b/>
          <w:sz w:val="22"/>
          <w:szCs w:val="22"/>
        </w:rPr>
      </w:pPr>
      <w:r w:rsidRPr="00CA44CB">
        <w:rPr>
          <w:rFonts w:asciiTheme="minorHAnsi" w:hAnsiTheme="minorHAnsi"/>
          <w:b/>
          <w:sz w:val="22"/>
          <w:szCs w:val="22"/>
        </w:rPr>
        <w:t>Design</w:t>
      </w:r>
    </w:p>
    <w:p w:rsidR="00D853FD" w:rsidRPr="00CA44CB" w:rsidRDefault="00D853FD" w:rsidP="00353B7A">
      <w:pPr>
        <w:pStyle w:val="NormalWeb"/>
        <w:shd w:val="clear" w:color="auto" w:fill="FFFFFF"/>
        <w:spacing w:before="0" w:beforeAutospacing="0" w:line="305" w:lineRule="atLeast"/>
        <w:ind w:left="576"/>
        <w:rPr>
          <w:rFonts w:asciiTheme="minorHAnsi" w:hAnsiTheme="minorHAnsi" w:cs="Helvetica"/>
          <w:color w:val="333333"/>
          <w:sz w:val="21"/>
          <w:szCs w:val="21"/>
        </w:rPr>
      </w:pPr>
    </w:p>
    <w:p w:rsidR="00615A38" w:rsidRPr="00CA44CB" w:rsidRDefault="00615A38" w:rsidP="00615A38">
      <w:pPr>
        <w:pStyle w:val="BodyText"/>
        <w:rPr>
          <w:rFonts w:asciiTheme="minorHAnsi" w:hAnsiTheme="minorHAnsi"/>
        </w:rPr>
      </w:pPr>
    </w:p>
    <w:p w:rsidR="00E16C04" w:rsidRPr="00CA44CB" w:rsidRDefault="00E16C04" w:rsidP="001C21AA">
      <w:pPr>
        <w:pStyle w:val="BodyText"/>
        <w:ind w:firstLine="720"/>
        <w:rPr>
          <w:rFonts w:asciiTheme="minorHAnsi" w:hAnsiTheme="minorHAnsi"/>
          <w:sz w:val="22"/>
          <w:szCs w:val="22"/>
        </w:rPr>
      </w:pPr>
    </w:p>
    <w:p w:rsidR="00346929" w:rsidRPr="00CA44CB" w:rsidRDefault="00346929" w:rsidP="00876EF0">
      <w:pPr>
        <w:ind w:left="576"/>
        <w:jc w:val="both"/>
        <w:rPr>
          <w:rFonts w:asciiTheme="minorHAnsi" w:hAnsiTheme="minorHAnsi"/>
        </w:rPr>
      </w:pPr>
    </w:p>
    <w:p w:rsidR="00E16C04" w:rsidRPr="00CA44CB" w:rsidRDefault="00E16C04" w:rsidP="0092038A">
      <w:pPr>
        <w:pStyle w:val="Heading1"/>
        <w:jc w:val="both"/>
        <w:rPr>
          <w:rFonts w:asciiTheme="minorHAnsi" w:hAnsiTheme="minorHAnsi"/>
        </w:rPr>
      </w:pPr>
      <w:bookmarkStart w:id="63" w:name="_Toc410125564"/>
      <w:proofErr w:type="spellStart"/>
      <w:r w:rsidRPr="00CA44CB">
        <w:rPr>
          <w:rFonts w:asciiTheme="minorHAnsi" w:hAnsiTheme="minorHAnsi"/>
        </w:rPr>
        <w:t>InfoPro</w:t>
      </w:r>
      <w:proofErr w:type="spellEnd"/>
      <w:r w:rsidRPr="00CA44CB">
        <w:rPr>
          <w:rFonts w:asciiTheme="minorHAnsi" w:hAnsiTheme="minorHAnsi"/>
        </w:rPr>
        <w:t xml:space="preserve"> Interface</w:t>
      </w:r>
      <w:bookmarkEnd w:id="63"/>
    </w:p>
    <w:p w:rsidR="00353B7A" w:rsidRPr="00CA44CB" w:rsidRDefault="00353B7A" w:rsidP="00353B7A">
      <w:pPr>
        <w:pStyle w:val="BodyText"/>
        <w:ind w:left="432"/>
        <w:rPr>
          <w:rFonts w:asciiTheme="minorHAnsi" w:hAnsiTheme="minorHAnsi"/>
          <w:sz w:val="22"/>
          <w:szCs w:val="22"/>
        </w:rPr>
      </w:pPr>
      <w:r w:rsidRPr="00CA44CB">
        <w:rPr>
          <w:rFonts w:asciiTheme="minorHAnsi" w:hAnsiTheme="minorHAnsi"/>
          <w:sz w:val="22"/>
          <w:szCs w:val="22"/>
        </w:rPr>
        <w:t>No new variable should be need</w:t>
      </w:r>
      <w:r w:rsidR="00F16735" w:rsidRPr="00CA44CB">
        <w:rPr>
          <w:rFonts w:asciiTheme="minorHAnsi" w:hAnsiTheme="minorHAnsi"/>
          <w:sz w:val="22"/>
          <w:szCs w:val="22"/>
        </w:rPr>
        <w:t>ed</w:t>
      </w:r>
      <w:r w:rsidRPr="00CA44CB">
        <w:rPr>
          <w:rFonts w:asciiTheme="minorHAnsi" w:hAnsiTheme="minorHAnsi"/>
          <w:sz w:val="22"/>
          <w:szCs w:val="22"/>
        </w:rPr>
        <w:t xml:space="preserve"> and no existing </w:t>
      </w:r>
      <w:r w:rsidR="00F16735" w:rsidRPr="00CA44CB">
        <w:rPr>
          <w:rFonts w:asciiTheme="minorHAnsi" w:hAnsiTheme="minorHAnsi"/>
          <w:sz w:val="22"/>
          <w:szCs w:val="22"/>
        </w:rPr>
        <w:t>variables should be repurposed for any of the above changes.</w:t>
      </w:r>
    </w:p>
    <w:p w:rsidR="006D7B32" w:rsidRPr="00CA44CB" w:rsidRDefault="00C539DD" w:rsidP="0092038A">
      <w:pPr>
        <w:pStyle w:val="Heading1"/>
        <w:jc w:val="both"/>
        <w:rPr>
          <w:rFonts w:asciiTheme="minorHAnsi" w:hAnsiTheme="minorHAnsi"/>
        </w:rPr>
      </w:pPr>
      <w:bookmarkStart w:id="64" w:name="_Toc410125565"/>
      <w:r w:rsidRPr="00CA44CB">
        <w:rPr>
          <w:rFonts w:asciiTheme="minorHAnsi" w:hAnsiTheme="minorHAnsi"/>
        </w:rPr>
        <w:lastRenderedPageBreak/>
        <w:t>Report Changes</w:t>
      </w:r>
      <w:bookmarkEnd w:id="64"/>
    </w:p>
    <w:p w:rsidR="00050320" w:rsidRPr="00CA44CB" w:rsidRDefault="00E16C04" w:rsidP="00E16C04">
      <w:pPr>
        <w:pStyle w:val="BodyText"/>
        <w:ind w:firstLine="432"/>
        <w:rPr>
          <w:rFonts w:asciiTheme="minorHAnsi" w:hAnsiTheme="minorHAnsi"/>
          <w:sz w:val="22"/>
          <w:szCs w:val="22"/>
        </w:rPr>
      </w:pPr>
      <w:r w:rsidRPr="00CA44CB">
        <w:rPr>
          <w:rFonts w:asciiTheme="minorHAnsi" w:hAnsiTheme="minorHAnsi"/>
          <w:sz w:val="22"/>
          <w:szCs w:val="22"/>
        </w:rPr>
        <w:t>NA</w:t>
      </w:r>
      <w:r w:rsidR="005543E6" w:rsidRPr="00CA44CB">
        <w:rPr>
          <w:rFonts w:asciiTheme="minorHAnsi" w:hAnsiTheme="minorHAnsi"/>
          <w:sz w:val="22"/>
          <w:szCs w:val="22"/>
        </w:rPr>
        <w:t xml:space="preserve"> </w:t>
      </w:r>
    </w:p>
    <w:p w:rsidR="00A910C9" w:rsidRPr="00CA44CB" w:rsidRDefault="00A910C9" w:rsidP="00A910C9">
      <w:pPr>
        <w:pStyle w:val="Heading1"/>
        <w:jc w:val="both"/>
        <w:rPr>
          <w:rFonts w:asciiTheme="minorHAnsi" w:hAnsiTheme="minorHAnsi"/>
        </w:rPr>
      </w:pPr>
      <w:bookmarkStart w:id="65" w:name="_Toc410125566"/>
      <w:r w:rsidRPr="00CA44CB">
        <w:rPr>
          <w:rFonts w:asciiTheme="minorHAnsi" w:hAnsiTheme="minorHAnsi"/>
        </w:rPr>
        <w:t>Appendix</w:t>
      </w:r>
      <w:bookmarkEnd w:id="65"/>
      <w:r w:rsidRPr="00CA44CB">
        <w:rPr>
          <w:rFonts w:asciiTheme="minorHAnsi" w:hAnsiTheme="minorHAnsi"/>
        </w:rPr>
        <w:t xml:space="preserve"> </w:t>
      </w:r>
    </w:p>
    <w:bookmarkEnd w:id="15"/>
    <w:bookmarkEnd w:id="16"/>
    <w:bookmarkEnd w:id="17"/>
    <w:p w:rsidR="008C1BD6" w:rsidRPr="00CA44CB" w:rsidRDefault="008C1BD6" w:rsidP="008C1BD6">
      <w:pPr>
        <w:rPr>
          <w:rFonts w:asciiTheme="minorHAnsi" w:hAnsiTheme="minorHAnsi"/>
          <w:color w:val="1F497D"/>
        </w:rPr>
      </w:pPr>
    </w:p>
    <w:p w:rsidR="008C1BD6" w:rsidRPr="00CA44CB" w:rsidRDefault="008C1BD6" w:rsidP="008C1BD6">
      <w:pPr>
        <w:rPr>
          <w:rFonts w:asciiTheme="minorHAnsi" w:hAnsiTheme="minorHAnsi"/>
          <w:color w:val="1F497D"/>
        </w:rPr>
      </w:pPr>
    </w:p>
    <w:p w:rsidR="00A910C9" w:rsidRPr="00CA44CB" w:rsidRDefault="00A910C9" w:rsidP="00A910C9">
      <w:pPr>
        <w:jc w:val="both"/>
        <w:rPr>
          <w:rFonts w:asciiTheme="minorHAnsi" w:hAnsiTheme="minorHAnsi"/>
        </w:rPr>
      </w:pPr>
    </w:p>
    <w:sectPr w:rsidR="00A910C9" w:rsidRPr="00CA44CB" w:rsidSect="008E0EF0">
      <w:headerReference w:type="default" r:id="rId15"/>
      <w:footerReference w:type="default" r:id="rId16"/>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6BA" w:rsidRDefault="00FB36BA">
      <w:r>
        <w:separator/>
      </w:r>
    </w:p>
  </w:endnote>
  <w:endnote w:type="continuationSeparator" w:id="0">
    <w:p w:rsidR="00FB36BA" w:rsidRDefault="00FB36BA">
      <w:r>
        <w:continuationSeparator/>
      </w:r>
    </w:p>
  </w:endnote>
  <w:endnote w:type="continuationNotice" w:id="1">
    <w:p w:rsidR="00FB36BA" w:rsidRDefault="00FB36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27F60" w:rsidRDefault="00827F60">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827F60" w:rsidRDefault="00827F60">
    <w:pPr>
      <w:pStyle w:val="Footer"/>
      <w:ind w:right="360"/>
    </w:pPr>
    <w:r>
      <w:tab/>
    </w:r>
  </w:p>
  <w:p w:rsidR="00827F60" w:rsidRDefault="00827F6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FB36BA"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827F60">
          <w:t>Commercial Carts</w:t>
        </w:r>
      </w:sdtContent>
    </w:sdt>
    <w:r w:rsidR="00827F60">
      <w:tab/>
    </w:r>
    <w:r w:rsidR="00827F60">
      <w:fldChar w:fldCharType="begin"/>
    </w:r>
    <w:r w:rsidR="00827F60">
      <w:instrText xml:space="preserve"> DATE  \@ "M/d/yyyy h:mm:ss am/pm" \l  \* MERGEFORMAT </w:instrText>
    </w:r>
    <w:r w:rsidR="00827F60">
      <w:fldChar w:fldCharType="separate"/>
    </w:r>
    <w:r w:rsidR="009C3F89">
      <w:rPr>
        <w:noProof/>
      </w:rPr>
      <w:t>2/25/2015 4:17:54 PM</w:t>
    </w:r>
    <w:r w:rsidR="00827F60">
      <w:rPr>
        <w:noProof/>
      </w:rPr>
      <w:fldChar w:fldCharType="end"/>
    </w:r>
    <w:r w:rsidR="00827F60">
      <w:tab/>
    </w:r>
    <w:r w:rsidR="00827F60">
      <w:rPr>
        <w:i/>
      </w:rPr>
      <w:t>Page</w:t>
    </w:r>
    <w:r w:rsidR="00827F60">
      <w:t xml:space="preserve"> </w:t>
    </w:r>
    <w:r w:rsidR="00827F60">
      <w:rPr>
        <w:rStyle w:val="PageNumber"/>
        <w:rFonts w:ascii="Arial" w:hAnsi="Arial" w:cs="Arial"/>
        <w:b w:val="0"/>
        <w:i/>
        <w:sz w:val="16"/>
        <w:szCs w:val="16"/>
      </w:rPr>
      <w:fldChar w:fldCharType="begin"/>
    </w:r>
    <w:r w:rsidR="00827F60">
      <w:rPr>
        <w:rStyle w:val="PageNumber"/>
        <w:rFonts w:ascii="Arial" w:hAnsi="Arial" w:cs="Arial"/>
        <w:b w:val="0"/>
        <w:i/>
        <w:sz w:val="16"/>
        <w:szCs w:val="16"/>
      </w:rPr>
      <w:instrText xml:space="preserve"> PAGE </w:instrText>
    </w:r>
    <w:r w:rsidR="00827F60">
      <w:rPr>
        <w:rStyle w:val="PageNumber"/>
        <w:rFonts w:ascii="Arial" w:hAnsi="Arial" w:cs="Arial"/>
        <w:b w:val="0"/>
        <w:i/>
        <w:sz w:val="16"/>
        <w:szCs w:val="16"/>
      </w:rPr>
      <w:fldChar w:fldCharType="separate"/>
    </w:r>
    <w:r w:rsidR="00FA72B0">
      <w:rPr>
        <w:rStyle w:val="PageNumber"/>
        <w:rFonts w:ascii="Arial" w:hAnsi="Arial" w:cs="Arial"/>
        <w:b w:val="0"/>
        <w:i/>
        <w:noProof/>
        <w:sz w:val="16"/>
        <w:szCs w:val="16"/>
      </w:rPr>
      <w:t>11</w:t>
    </w:r>
    <w:r w:rsidR="00827F60">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6BA" w:rsidRDefault="00FB36BA">
      <w:r>
        <w:separator/>
      </w:r>
    </w:p>
  </w:footnote>
  <w:footnote w:type="continuationSeparator" w:id="0">
    <w:p w:rsidR="00FB36BA" w:rsidRDefault="00FB36BA">
      <w:r>
        <w:continuationSeparator/>
      </w:r>
    </w:p>
  </w:footnote>
  <w:footnote w:type="continuationNotice" w:id="1">
    <w:p w:rsidR="00FB36BA" w:rsidRDefault="00FB36B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8">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9">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9">
    <w:nsid w:val="57AA6A46"/>
    <w:multiLevelType w:val="multilevel"/>
    <w:tmpl w:val="8680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20"/>
  </w:num>
  <w:num w:numId="4">
    <w:abstractNumId w:val="3"/>
  </w:num>
  <w:num w:numId="5">
    <w:abstractNumId w:val="4"/>
  </w:num>
  <w:num w:numId="6">
    <w:abstractNumId w:val="11"/>
  </w:num>
  <w:num w:numId="7">
    <w:abstractNumId w:val="0"/>
  </w:num>
  <w:num w:numId="8">
    <w:abstractNumId w:val="17"/>
  </w:num>
  <w:num w:numId="9">
    <w:abstractNumId w:val="5"/>
  </w:num>
  <w:num w:numId="10">
    <w:abstractNumId w:val="2"/>
  </w:num>
  <w:num w:numId="11">
    <w:abstractNumId w:val="23"/>
  </w:num>
  <w:num w:numId="12">
    <w:abstractNumId w:val="8"/>
  </w:num>
  <w:num w:numId="13">
    <w:abstractNumId w:val="7"/>
  </w:num>
  <w:num w:numId="14">
    <w:abstractNumId w:val="13"/>
  </w:num>
  <w:num w:numId="15">
    <w:abstractNumId w:val="18"/>
  </w:num>
  <w:num w:numId="16">
    <w:abstractNumId w:val="21"/>
  </w:num>
  <w:num w:numId="17">
    <w:abstractNumId w:val="10"/>
  </w:num>
  <w:num w:numId="18">
    <w:abstractNumId w:val="22"/>
  </w:num>
  <w:num w:numId="19">
    <w:abstractNumId w:val="9"/>
  </w:num>
  <w:num w:numId="20">
    <w:abstractNumId w:val="6"/>
  </w:num>
  <w:num w:numId="21">
    <w:abstractNumId w:val="1"/>
  </w:num>
  <w:num w:numId="22">
    <w:abstractNumId w:val="16"/>
  </w:num>
  <w:num w:numId="23">
    <w:abstractNumId w:val="14"/>
  </w:num>
  <w:num w:numId="24">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1987"/>
    <w:rsid w:val="000265B6"/>
    <w:rsid w:val="00035A01"/>
    <w:rsid w:val="0003642C"/>
    <w:rsid w:val="00042551"/>
    <w:rsid w:val="000443D6"/>
    <w:rsid w:val="0005020D"/>
    <w:rsid w:val="00050320"/>
    <w:rsid w:val="000514F8"/>
    <w:rsid w:val="0005194E"/>
    <w:rsid w:val="0006246F"/>
    <w:rsid w:val="000632CB"/>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97AA5"/>
    <w:rsid w:val="000A3A8D"/>
    <w:rsid w:val="000A3BC4"/>
    <w:rsid w:val="000A50F7"/>
    <w:rsid w:val="000A6E78"/>
    <w:rsid w:val="000B23BF"/>
    <w:rsid w:val="000C1423"/>
    <w:rsid w:val="000C16EB"/>
    <w:rsid w:val="000C2304"/>
    <w:rsid w:val="000C4ADB"/>
    <w:rsid w:val="000C7566"/>
    <w:rsid w:val="000D1040"/>
    <w:rsid w:val="000D12EF"/>
    <w:rsid w:val="000D3536"/>
    <w:rsid w:val="000D54A4"/>
    <w:rsid w:val="000D79D4"/>
    <w:rsid w:val="000E0748"/>
    <w:rsid w:val="000E1C07"/>
    <w:rsid w:val="000E7AE3"/>
    <w:rsid w:val="000F19CD"/>
    <w:rsid w:val="000F3F02"/>
    <w:rsid w:val="00100398"/>
    <w:rsid w:val="001011F7"/>
    <w:rsid w:val="0010130A"/>
    <w:rsid w:val="00103ABE"/>
    <w:rsid w:val="001040CC"/>
    <w:rsid w:val="00104F64"/>
    <w:rsid w:val="00105AA2"/>
    <w:rsid w:val="00110A63"/>
    <w:rsid w:val="001153BE"/>
    <w:rsid w:val="00117E6F"/>
    <w:rsid w:val="00117E7D"/>
    <w:rsid w:val="00120497"/>
    <w:rsid w:val="00120F30"/>
    <w:rsid w:val="00123930"/>
    <w:rsid w:val="00131394"/>
    <w:rsid w:val="00134D28"/>
    <w:rsid w:val="001354E2"/>
    <w:rsid w:val="00137FB7"/>
    <w:rsid w:val="00150D99"/>
    <w:rsid w:val="00152589"/>
    <w:rsid w:val="00152DE2"/>
    <w:rsid w:val="0015343E"/>
    <w:rsid w:val="00153BFB"/>
    <w:rsid w:val="001545DD"/>
    <w:rsid w:val="00156C98"/>
    <w:rsid w:val="00157774"/>
    <w:rsid w:val="00157B12"/>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3A33"/>
    <w:rsid w:val="001A5902"/>
    <w:rsid w:val="001B06BB"/>
    <w:rsid w:val="001B18DE"/>
    <w:rsid w:val="001B1C30"/>
    <w:rsid w:val="001B1C32"/>
    <w:rsid w:val="001B3B6A"/>
    <w:rsid w:val="001C02D8"/>
    <w:rsid w:val="001C0778"/>
    <w:rsid w:val="001C13D3"/>
    <w:rsid w:val="001C21AA"/>
    <w:rsid w:val="001C3185"/>
    <w:rsid w:val="001C3682"/>
    <w:rsid w:val="001C3DEF"/>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B4FE7"/>
    <w:rsid w:val="002C0C39"/>
    <w:rsid w:val="002C0F69"/>
    <w:rsid w:val="002C10B2"/>
    <w:rsid w:val="002C2C57"/>
    <w:rsid w:val="002C305C"/>
    <w:rsid w:val="002C39BE"/>
    <w:rsid w:val="002C5651"/>
    <w:rsid w:val="002C6AC8"/>
    <w:rsid w:val="002D03B8"/>
    <w:rsid w:val="002D05D4"/>
    <w:rsid w:val="002D418D"/>
    <w:rsid w:val="002D420E"/>
    <w:rsid w:val="002D44BB"/>
    <w:rsid w:val="002D577D"/>
    <w:rsid w:val="002D7369"/>
    <w:rsid w:val="002D7793"/>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12ABC"/>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3CB7"/>
    <w:rsid w:val="00387BCF"/>
    <w:rsid w:val="00396166"/>
    <w:rsid w:val="00397284"/>
    <w:rsid w:val="003A2EDB"/>
    <w:rsid w:val="003A4010"/>
    <w:rsid w:val="003A6760"/>
    <w:rsid w:val="003A6C9F"/>
    <w:rsid w:val="003B116B"/>
    <w:rsid w:val="003B2111"/>
    <w:rsid w:val="003B47FD"/>
    <w:rsid w:val="003C0B3E"/>
    <w:rsid w:val="003C0C2B"/>
    <w:rsid w:val="003C107C"/>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1AE7"/>
    <w:rsid w:val="00405807"/>
    <w:rsid w:val="00406921"/>
    <w:rsid w:val="00407022"/>
    <w:rsid w:val="004071E8"/>
    <w:rsid w:val="00411877"/>
    <w:rsid w:val="004134E8"/>
    <w:rsid w:val="00414636"/>
    <w:rsid w:val="00415F38"/>
    <w:rsid w:val="00416C9D"/>
    <w:rsid w:val="004204FA"/>
    <w:rsid w:val="00422BD9"/>
    <w:rsid w:val="0042506B"/>
    <w:rsid w:val="00425538"/>
    <w:rsid w:val="00426BBD"/>
    <w:rsid w:val="0043199F"/>
    <w:rsid w:val="00431A53"/>
    <w:rsid w:val="00433828"/>
    <w:rsid w:val="0044502A"/>
    <w:rsid w:val="0044591C"/>
    <w:rsid w:val="004472D9"/>
    <w:rsid w:val="00447B5E"/>
    <w:rsid w:val="004501E5"/>
    <w:rsid w:val="00450861"/>
    <w:rsid w:val="004605E9"/>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7BFD"/>
    <w:rsid w:val="005209B4"/>
    <w:rsid w:val="005226CA"/>
    <w:rsid w:val="00523270"/>
    <w:rsid w:val="00523865"/>
    <w:rsid w:val="005245EB"/>
    <w:rsid w:val="00531721"/>
    <w:rsid w:val="00532924"/>
    <w:rsid w:val="00535DC2"/>
    <w:rsid w:val="00540946"/>
    <w:rsid w:val="00541A64"/>
    <w:rsid w:val="00542E7D"/>
    <w:rsid w:val="00543BB4"/>
    <w:rsid w:val="00545C4A"/>
    <w:rsid w:val="005543E6"/>
    <w:rsid w:val="00557DB9"/>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554"/>
    <w:rsid w:val="00637D19"/>
    <w:rsid w:val="00643E11"/>
    <w:rsid w:val="00651272"/>
    <w:rsid w:val="00652415"/>
    <w:rsid w:val="00652670"/>
    <w:rsid w:val="006526CD"/>
    <w:rsid w:val="00654361"/>
    <w:rsid w:val="00657EC4"/>
    <w:rsid w:val="006703B5"/>
    <w:rsid w:val="00670ECA"/>
    <w:rsid w:val="00670F84"/>
    <w:rsid w:val="00672597"/>
    <w:rsid w:val="006729AE"/>
    <w:rsid w:val="00673098"/>
    <w:rsid w:val="00674FD7"/>
    <w:rsid w:val="0067637C"/>
    <w:rsid w:val="00681A40"/>
    <w:rsid w:val="00681F44"/>
    <w:rsid w:val="006855A2"/>
    <w:rsid w:val="00686B2B"/>
    <w:rsid w:val="00691278"/>
    <w:rsid w:val="00695201"/>
    <w:rsid w:val="00695B54"/>
    <w:rsid w:val="00695C24"/>
    <w:rsid w:val="00697C04"/>
    <w:rsid w:val="006A54A0"/>
    <w:rsid w:val="006A6255"/>
    <w:rsid w:val="006A62A6"/>
    <w:rsid w:val="006B0B4F"/>
    <w:rsid w:val="006B1C8D"/>
    <w:rsid w:val="006B3D42"/>
    <w:rsid w:val="006B4961"/>
    <w:rsid w:val="006B7871"/>
    <w:rsid w:val="006C3F58"/>
    <w:rsid w:val="006C4C88"/>
    <w:rsid w:val="006C54CB"/>
    <w:rsid w:val="006C5E51"/>
    <w:rsid w:val="006C6A76"/>
    <w:rsid w:val="006D07DC"/>
    <w:rsid w:val="006D0943"/>
    <w:rsid w:val="006D2A1B"/>
    <w:rsid w:val="006D4AA2"/>
    <w:rsid w:val="006D5010"/>
    <w:rsid w:val="006D59E9"/>
    <w:rsid w:val="006D7B32"/>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66BA4"/>
    <w:rsid w:val="0077106A"/>
    <w:rsid w:val="007736D9"/>
    <w:rsid w:val="007760C9"/>
    <w:rsid w:val="007765C8"/>
    <w:rsid w:val="00776920"/>
    <w:rsid w:val="0078322C"/>
    <w:rsid w:val="00783B61"/>
    <w:rsid w:val="0078420B"/>
    <w:rsid w:val="00790236"/>
    <w:rsid w:val="00792DD8"/>
    <w:rsid w:val="00797036"/>
    <w:rsid w:val="007A61BA"/>
    <w:rsid w:val="007A73C6"/>
    <w:rsid w:val="007B0E1B"/>
    <w:rsid w:val="007B187F"/>
    <w:rsid w:val="007B1C95"/>
    <w:rsid w:val="007B2903"/>
    <w:rsid w:val="007B3B5A"/>
    <w:rsid w:val="007B4708"/>
    <w:rsid w:val="007B47C8"/>
    <w:rsid w:val="007B721C"/>
    <w:rsid w:val="007C03E3"/>
    <w:rsid w:val="007C4A6E"/>
    <w:rsid w:val="007C64B5"/>
    <w:rsid w:val="007D0A91"/>
    <w:rsid w:val="007D39BC"/>
    <w:rsid w:val="007E0A1A"/>
    <w:rsid w:val="007E2C13"/>
    <w:rsid w:val="007F0835"/>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6620"/>
    <w:rsid w:val="009106CF"/>
    <w:rsid w:val="00910E31"/>
    <w:rsid w:val="00910E38"/>
    <w:rsid w:val="00913367"/>
    <w:rsid w:val="00915AD2"/>
    <w:rsid w:val="0092038A"/>
    <w:rsid w:val="00932DF2"/>
    <w:rsid w:val="00935A76"/>
    <w:rsid w:val="0094025D"/>
    <w:rsid w:val="00940BE8"/>
    <w:rsid w:val="00941040"/>
    <w:rsid w:val="00941795"/>
    <w:rsid w:val="00942FF1"/>
    <w:rsid w:val="00950A76"/>
    <w:rsid w:val="00957490"/>
    <w:rsid w:val="00957D88"/>
    <w:rsid w:val="0096445E"/>
    <w:rsid w:val="00964FC8"/>
    <w:rsid w:val="009658FD"/>
    <w:rsid w:val="00974898"/>
    <w:rsid w:val="00975986"/>
    <w:rsid w:val="009801F1"/>
    <w:rsid w:val="00985DFB"/>
    <w:rsid w:val="00993DC4"/>
    <w:rsid w:val="00993F08"/>
    <w:rsid w:val="00994148"/>
    <w:rsid w:val="009A137E"/>
    <w:rsid w:val="009A1732"/>
    <w:rsid w:val="009A1D52"/>
    <w:rsid w:val="009A243A"/>
    <w:rsid w:val="009A3370"/>
    <w:rsid w:val="009A5517"/>
    <w:rsid w:val="009A5FF9"/>
    <w:rsid w:val="009B2D74"/>
    <w:rsid w:val="009B7235"/>
    <w:rsid w:val="009C1033"/>
    <w:rsid w:val="009C193D"/>
    <w:rsid w:val="009C3F89"/>
    <w:rsid w:val="009C40B0"/>
    <w:rsid w:val="009C5286"/>
    <w:rsid w:val="009C7AB1"/>
    <w:rsid w:val="009D22F1"/>
    <w:rsid w:val="009F0457"/>
    <w:rsid w:val="009F329D"/>
    <w:rsid w:val="009F5D21"/>
    <w:rsid w:val="009F6500"/>
    <w:rsid w:val="00A01FAF"/>
    <w:rsid w:val="00A030DD"/>
    <w:rsid w:val="00A05117"/>
    <w:rsid w:val="00A13C38"/>
    <w:rsid w:val="00A159AB"/>
    <w:rsid w:val="00A164AA"/>
    <w:rsid w:val="00A16533"/>
    <w:rsid w:val="00A23AF3"/>
    <w:rsid w:val="00A23E05"/>
    <w:rsid w:val="00A24F3D"/>
    <w:rsid w:val="00A27191"/>
    <w:rsid w:val="00A30B27"/>
    <w:rsid w:val="00A3167F"/>
    <w:rsid w:val="00A3410B"/>
    <w:rsid w:val="00A34487"/>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8734B"/>
    <w:rsid w:val="00A87BFE"/>
    <w:rsid w:val="00A910C9"/>
    <w:rsid w:val="00A9281F"/>
    <w:rsid w:val="00A941D8"/>
    <w:rsid w:val="00A94C64"/>
    <w:rsid w:val="00A95A8A"/>
    <w:rsid w:val="00A9789C"/>
    <w:rsid w:val="00AB1A63"/>
    <w:rsid w:val="00AB5F52"/>
    <w:rsid w:val="00AB6895"/>
    <w:rsid w:val="00AC05DB"/>
    <w:rsid w:val="00AC186D"/>
    <w:rsid w:val="00AC206B"/>
    <w:rsid w:val="00AC50A7"/>
    <w:rsid w:val="00AC6E05"/>
    <w:rsid w:val="00AD15BD"/>
    <w:rsid w:val="00AD2CB3"/>
    <w:rsid w:val="00AD3A61"/>
    <w:rsid w:val="00AD4A0D"/>
    <w:rsid w:val="00AD6834"/>
    <w:rsid w:val="00AE10FF"/>
    <w:rsid w:val="00AE484A"/>
    <w:rsid w:val="00AE5CB0"/>
    <w:rsid w:val="00AE5E4F"/>
    <w:rsid w:val="00AE7588"/>
    <w:rsid w:val="00AF1B4B"/>
    <w:rsid w:val="00AF3E52"/>
    <w:rsid w:val="00AF6C52"/>
    <w:rsid w:val="00B018D4"/>
    <w:rsid w:val="00B0510A"/>
    <w:rsid w:val="00B05CD9"/>
    <w:rsid w:val="00B076B3"/>
    <w:rsid w:val="00B11143"/>
    <w:rsid w:val="00B21EFB"/>
    <w:rsid w:val="00B22C53"/>
    <w:rsid w:val="00B32713"/>
    <w:rsid w:val="00B34DF3"/>
    <w:rsid w:val="00B3619E"/>
    <w:rsid w:val="00B419CE"/>
    <w:rsid w:val="00B43E6D"/>
    <w:rsid w:val="00B4437F"/>
    <w:rsid w:val="00B566EA"/>
    <w:rsid w:val="00B62CC3"/>
    <w:rsid w:val="00B63CE8"/>
    <w:rsid w:val="00B63DFB"/>
    <w:rsid w:val="00B6587F"/>
    <w:rsid w:val="00B7051F"/>
    <w:rsid w:val="00B74543"/>
    <w:rsid w:val="00B745C8"/>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D0A8B"/>
    <w:rsid w:val="00BD0EFA"/>
    <w:rsid w:val="00BD20B9"/>
    <w:rsid w:val="00BD21A6"/>
    <w:rsid w:val="00BD4740"/>
    <w:rsid w:val="00BE20A4"/>
    <w:rsid w:val="00BE295E"/>
    <w:rsid w:val="00BE33D3"/>
    <w:rsid w:val="00BE4906"/>
    <w:rsid w:val="00BE5105"/>
    <w:rsid w:val="00BE5A0C"/>
    <w:rsid w:val="00BE5FBF"/>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A2B01"/>
    <w:rsid w:val="00CA3CE6"/>
    <w:rsid w:val="00CA44CB"/>
    <w:rsid w:val="00CA55F4"/>
    <w:rsid w:val="00CB033E"/>
    <w:rsid w:val="00CB5E13"/>
    <w:rsid w:val="00CC01DB"/>
    <w:rsid w:val="00CC0A42"/>
    <w:rsid w:val="00CC0F38"/>
    <w:rsid w:val="00CC3A87"/>
    <w:rsid w:val="00CC3C77"/>
    <w:rsid w:val="00CC47F4"/>
    <w:rsid w:val="00CC540F"/>
    <w:rsid w:val="00CD3A80"/>
    <w:rsid w:val="00CD4119"/>
    <w:rsid w:val="00CD6482"/>
    <w:rsid w:val="00CE4E0F"/>
    <w:rsid w:val="00CF0E67"/>
    <w:rsid w:val="00CF1155"/>
    <w:rsid w:val="00CF257F"/>
    <w:rsid w:val="00CF3096"/>
    <w:rsid w:val="00CF33DC"/>
    <w:rsid w:val="00D00F84"/>
    <w:rsid w:val="00D01C9D"/>
    <w:rsid w:val="00D02B45"/>
    <w:rsid w:val="00D064D2"/>
    <w:rsid w:val="00D06EDB"/>
    <w:rsid w:val="00D072C9"/>
    <w:rsid w:val="00D11FF9"/>
    <w:rsid w:val="00D209C5"/>
    <w:rsid w:val="00D26DF0"/>
    <w:rsid w:val="00D30004"/>
    <w:rsid w:val="00D356C4"/>
    <w:rsid w:val="00D40630"/>
    <w:rsid w:val="00D40A84"/>
    <w:rsid w:val="00D428AF"/>
    <w:rsid w:val="00D43756"/>
    <w:rsid w:val="00D43A55"/>
    <w:rsid w:val="00D43F64"/>
    <w:rsid w:val="00D43F87"/>
    <w:rsid w:val="00D4728A"/>
    <w:rsid w:val="00D51502"/>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60C4"/>
    <w:rsid w:val="00DC73E6"/>
    <w:rsid w:val="00DD1D74"/>
    <w:rsid w:val="00DD3C08"/>
    <w:rsid w:val="00DD639F"/>
    <w:rsid w:val="00DE0DA5"/>
    <w:rsid w:val="00DE2747"/>
    <w:rsid w:val="00DE4E00"/>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77063"/>
    <w:rsid w:val="00E77327"/>
    <w:rsid w:val="00E8308E"/>
    <w:rsid w:val="00E84E92"/>
    <w:rsid w:val="00E92895"/>
    <w:rsid w:val="00E92E84"/>
    <w:rsid w:val="00E97CBE"/>
    <w:rsid w:val="00EA21FD"/>
    <w:rsid w:val="00EA3198"/>
    <w:rsid w:val="00EA4796"/>
    <w:rsid w:val="00EA6F37"/>
    <w:rsid w:val="00EB1090"/>
    <w:rsid w:val="00EB16FB"/>
    <w:rsid w:val="00EB3EEE"/>
    <w:rsid w:val="00EB53E5"/>
    <w:rsid w:val="00EB7776"/>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735"/>
    <w:rsid w:val="00F1689E"/>
    <w:rsid w:val="00F17327"/>
    <w:rsid w:val="00F17406"/>
    <w:rsid w:val="00F20762"/>
    <w:rsid w:val="00F20B95"/>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1422"/>
    <w:rsid w:val="00F836D6"/>
    <w:rsid w:val="00F846B4"/>
    <w:rsid w:val="00F86427"/>
    <w:rsid w:val="00F90955"/>
    <w:rsid w:val="00F90BDF"/>
    <w:rsid w:val="00F92A95"/>
    <w:rsid w:val="00F93315"/>
    <w:rsid w:val="00F93F4A"/>
    <w:rsid w:val="00F96CCE"/>
    <w:rsid w:val="00F971CF"/>
    <w:rsid w:val="00FA0D0D"/>
    <w:rsid w:val="00FA10D7"/>
    <w:rsid w:val="00FA4DDA"/>
    <w:rsid w:val="00FA562F"/>
    <w:rsid w:val="00FA684A"/>
    <w:rsid w:val="00FA72B0"/>
    <w:rsid w:val="00FA751D"/>
    <w:rsid w:val="00FA77A6"/>
    <w:rsid w:val="00FB34B7"/>
    <w:rsid w:val="00FB36BA"/>
    <w:rsid w:val="00FC26AD"/>
    <w:rsid w:val="00FD1C9F"/>
    <w:rsid w:val="00FD2945"/>
    <w:rsid w:val="00FD2C83"/>
    <w:rsid w:val="00FD5185"/>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CA86EFBA-5EBD-4828-BED4-286CE1CC8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06603132">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58275">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7747906">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6D85C7CD-3AF7-4873-9D95-794C19793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9</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6020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Carts</dc:title>
  <dc:subject>CR 8713 - MPU Phase 2</dc:subject>
  <dc:creator>IT PMO</dc:creator>
  <cp:lastModifiedBy>Roger Behm</cp:lastModifiedBy>
  <cp:revision>53</cp:revision>
  <cp:lastPrinted>2012-12-07T17:42:00Z</cp:lastPrinted>
  <dcterms:created xsi:type="dcterms:W3CDTF">2014-11-21T16:57:00Z</dcterms:created>
  <dcterms:modified xsi:type="dcterms:W3CDTF">2015-02-25T23:46:00Z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