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B49" w:rsidRPr="00AD05E5" w:rsidRDefault="00E71B49" w:rsidP="00FA548B">
      <w:pPr>
        <w:pStyle w:val="Title"/>
        <w:rPr>
          <w:rFonts w:ascii="Arial" w:hAnsi="Arial" w:cs="Arial"/>
          <w:sz w:val="28"/>
        </w:rPr>
      </w:pPr>
    </w:p>
    <w:p w:rsidR="0022660A" w:rsidRPr="00AD05E5" w:rsidRDefault="004F1713" w:rsidP="00FA548B">
      <w:pPr>
        <w:pStyle w:val="Title"/>
        <w:rPr>
          <w:rFonts w:ascii="Arial" w:hAnsi="Arial" w:cs="Arial"/>
          <w:b/>
          <w:i/>
          <w:color w:val="FF0000"/>
          <w:sz w:val="28"/>
        </w:rPr>
      </w:pPr>
      <w:r w:rsidRPr="00AD05E5">
        <w:rPr>
          <w:rFonts w:ascii="Arial" w:hAnsi="Arial" w:cs="Arial"/>
          <w:b/>
          <w:i/>
          <w:color w:val="auto"/>
          <w:sz w:val="28"/>
        </w:rPr>
        <w:t>Business Reason</w:t>
      </w:r>
    </w:p>
    <w:p w:rsidR="00B76072" w:rsidRPr="00AD05E5" w:rsidRDefault="00B8530A" w:rsidP="008B3C93">
      <w:pPr>
        <w:rPr>
          <w:rFonts w:ascii="Arial" w:hAnsi="Arial" w:cs="Arial"/>
        </w:rPr>
      </w:pPr>
      <w:permStart w:id="1973234720" w:edGrp="everyone"/>
      <w:r>
        <w:rPr>
          <w:rFonts w:ascii="Arial" w:hAnsi="Arial" w:cs="Arial"/>
        </w:rPr>
        <w:t>Selecting “Existing Terms” to grab the initial and renewal terms from the previous contract from an existing customer</w:t>
      </w:r>
    </w:p>
    <w:permEnd w:id="1973234720"/>
    <w:p w:rsidR="0022660A" w:rsidRPr="00AD05E5" w:rsidRDefault="0022660A" w:rsidP="00E71B49">
      <w:pPr>
        <w:pStyle w:val="Title"/>
        <w:rPr>
          <w:rFonts w:ascii="Arial" w:hAnsi="Arial" w:cs="Arial"/>
          <w:b/>
          <w:i/>
          <w:color w:val="auto"/>
          <w:sz w:val="28"/>
          <w:szCs w:val="28"/>
        </w:rPr>
      </w:pPr>
      <w:r w:rsidRPr="00AD05E5">
        <w:rPr>
          <w:rFonts w:ascii="Arial" w:hAnsi="Arial" w:cs="Arial"/>
          <w:b/>
          <w:i/>
          <w:color w:val="auto"/>
          <w:sz w:val="28"/>
          <w:szCs w:val="28"/>
        </w:rPr>
        <w:t>Task Requirements</w:t>
      </w:r>
    </w:p>
    <w:p w:rsidR="00B76072" w:rsidRDefault="00DF15DF" w:rsidP="00DF15DF">
      <w:pPr>
        <w:ind w:left="720" w:hanging="720"/>
        <w:rPr>
          <w:rFonts w:ascii="Arial" w:hAnsi="Arial" w:cs="Arial"/>
        </w:rPr>
      </w:pPr>
      <w:permStart w:id="1121019882" w:edGrp="everyone"/>
      <w:r>
        <w:rPr>
          <w:rFonts w:ascii="Arial" w:hAnsi="Arial" w:cs="Arial"/>
        </w:rPr>
        <w:t>Part 1:</w:t>
      </w:r>
      <w:r>
        <w:rPr>
          <w:rFonts w:ascii="Arial" w:hAnsi="Arial" w:cs="Arial"/>
        </w:rPr>
        <w:tab/>
        <w:t xml:space="preserve"> a) Create “Existing Terms” menu entry for both “Initial Term” and “Renewal Term”   attributes</w:t>
      </w:r>
    </w:p>
    <w:p w:rsidR="00DF15DF" w:rsidRDefault="00DF15DF" w:rsidP="00DF15DF">
      <w:pPr>
        <w:ind w:left="720" w:hanging="720"/>
        <w:rPr>
          <w:rFonts w:ascii="Arial" w:hAnsi="Arial" w:cs="Arial"/>
        </w:rPr>
      </w:pPr>
      <w:r>
        <w:rPr>
          <w:rFonts w:ascii="Arial" w:hAnsi="Arial" w:cs="Arial"/>
        </w:rPr>
        <w:tab/>
        <w:t xml:space="preserve"> b) Create Constraint Rule to constraint “Existing Terms” when user selects “Change of owner, “New from Competitor”, and “New/New”</w:t>
      </w:r>
    </w:p>
    <w:p w:rsidR="00957B8A" w:rsidRDefault="00DF15DF" w:rsidP="00957B8A">
      <w:pPr>
        <w:ind w:left="720" w:hanging="720"/>
        <w:rPr>
          <w:rFonts w:ascii="Arial" w:hAnsi="Arial" w:cs="Arial"/>
        </w:rPr>
      </w:pPr>
      <w:r>
        <w:rPr>
          <w:rFonts w:ascii="Arial" w:hAnsi="Arial" w:cs="Arial"/>
        </w:rPr>
        <w:t>Part 2:</w:t>
      </w:r>
      <w:r w:rsidR="00413C40">
        <w:rPr>
          <w:rFonts w:ascii="Arial" w:hAnsi="Arial" w:cs="Arial"/>
        </w:rPr>
        <w:t xml:space="preserve"> </w:t>
      </w:r>
      <w:r w:rsidR="006B523D">
        <w:rPr>
          <w:rFonts w:ascii="Arial" w:hAnsi="Arial" w:cs="Arial"/>
        </w:rPr>
        <w:t xml:space="preserve"> a) </w:t>
      </w:r>
      <w:r w:rsidR="009B0686">
        <w:rPr>
          <w:rFonts w:ascii="Arial" w:hAnsi="Arial" w:cs="Arial"/>
        </w:rPr>
        <w:t xml:space="preserve">Calculate the remaining days from finding the difference between </w:t>
      </w:r>
      <w:proofErr w:type="spellStart"/>
      <w:r w:rsidR="009B0686">
        <w:rPr>
          <w:rFonts w:ascii="Arial" w:hAnsi="Arial" w:cs="Arial"/>
        </w:rPr>
        <w:t>Expiration_Dt</w:t>
      </w:r>
      <w:proofErr w:type="spellEnd"/>
      <w:r w:rsidR="009B0686">
        <w:rPr>
          <w:rFonts w:ascii="Arial" w:hAnsi="Arial" w:cs="Arial"/>
        </w:rPr>
        <w:t xml:space="preserve"> and the current day. </w:t>
      </w:r>
      <w:r w:rsidR="00DD1F9F">
        <w:rPr>
          <w:rFonts w:ascii="Arial" w:hAnsi="Arial" w:cs="Arial"/>
        </w:rPr>
        <w:br/>
      </w:r>
      <w:r w:rsidR="00DD1F9F">
        <w:rPr>
          <w:rFonts w:ascii="Arial" w:hAnsi="Arial" w:cs="Arial"/>
        </w:rPr>
        <w:tab/>
        <w:t xml:space="preserve">- </w:t>
      </w:r>
      <w:proofErr w:type="gramStart"/>
      <w:r w:rsidR="00DD1F9F">
        <w:rPr>
          <w:rFonts w:ascii="Arial" w:hAnsi="Arial" w:cs="Arial"/>
        </w:rPr>
        <w:t>if</w:t>
      </w:r>
      <w:proofErr w:type="gramEnd"/>
      <w:r w:rsidR="00DD1F9F">
        <w:rPr>
          <w:rFonts w:ascii="Arial" w:hAnsi="Arial" w:cs="Arial"/>
        </w:rPr>
        <w:t xml:space="preserve"> remaining days = 1-90, then the option “Existing Terms” does not show</w:t>
      </w:r>
      <w:r w:rsidR="00957B8A">
        <w:rPr>
          <w:rFonts w:ascii="Arial" w:hAnsi="Arial" w:cs="Arial"/>
        </w:rPr>
        <w:br/>
      </w:r>
    </w:p>
    <w:p w:rsidR="00731A01" w:rsidRDefault="00957B8A" w:rsidP="008D2370">
      <w:pPr>
        <w:pStyle w:val="HTMLPreformatted"/>
        <w:rPr>
          <w:rFonts w:ascii="Arial" w:hAnsi="Arial" w:cs="Arial"/>
        </w:rPr>
      </w:pPr>
      <w:r>
        <w:rPr>
          <w:rFonts w:ascii="Arial" w:hAnsi="Arial" w:cs="Arial"/>
        </w:rPr>
        <w:t>Questions:</w:t>
      </w:r>
    </w:p>
    <w:p w:rsidR="0054527D" w:rsidRDefault="00957B8A" w:rsidP="00731A01">
      <w:pPr>
        <w:pStyle w:val="HTMLPreformatted"/>
        <w:rPr>
          <w:rFonts w:ascii="Arial" w:hAnsi="Arial" w:cs="Arial"/>
        </w:rPr>
      </w:pPr>
      <w:r>
        <w:rPr>
          <w:rFonts w:ascii="Arial" w:hAnsi="Arial" w:cs="Arial"/>
        </w:rPr>
        <w:br/>
      </w:r>
      <w:r w:rsidR="0054527D">
        <w:rPr>
          <w:rFonts w:ascii="Arial" w:hAnsi="Arial" w:cs="Arial"/>
        </w:rPr>
        <w:t xml:space="preserve">1.  The contract term length and division drive the </w:t>
      </w:r>
      <w:proofErr w:type="spellStart"/>
      <w:r w:rsidR="0054527D">
        <w:rPr>
          <w:rFonts w:ascii="Arial" w:hAnsi="Arial" w:cs="Arial"/>
        </w:rPr>
        <w:t>contract_dur_factor</w:t>
      </w:r>
      <w:proofErr w:type="spellEnd"/>
      <w:r w:rsidR="0054527D">
        <w:rPr>
          <w:rFonts w:ascii="Arial" w:hAnsi="Arial" w:cs="Arial"/>
        </w:rPr>
        <w:t xml:space="preserve"> based on the “</w:t>
      </w:r>
      <w:proofErr w:type="spellStart"/>
      <w:r w:rsidR="0054527D">
        <w:rPr>
          <w:rFonts w:ascii="Arial" w:hAnsi="Arial" w:cs="Arial"/>
        </w:rPr>
        <w:t>Contract_Dur_Premium</w:t>
      </w:r>
      <w:proofErr w:type="spellEnd"/>
      <w:r w:rsidR="0054527D">
        <w:rPr>
          <w:rFonts w:ascii="Arial" w:hAnsi="Arial" w:cs="Arial"/>
        </w:rPr>
        <w:t>” data table.  There are only a finite number of contract term lengths in the data table, how do we know which one to choose?  Do we pick the closest one?  Round up?</w:t>
      </w:r>
    </w:p>
    <w:p w:rsidR="0054527D" w:rsidRDefault="0054527D" w:rsidP="00731A01">
      <w:pPr>
        <w:pStyle w:val="HTMLPreformatted"/>
        <w:rPr>
          <w:rFonts w:ascii="Arial" w:hAnsi="Arial" w:cs="Arial"/>
        </w:rPr>
      </w:pPr>
    </w:p>
    <w:p w:rsidR="0054527D" w:rsidRDefault="0054527D" w:rsidP="00731A01">
      <w:pPr>
        <w:pStyle w:val="HTMLPreformatted"/>
        <w:rPr>
          <w:rFonts w:ascii="Arial" w:hAnsi="Arial" w:cs="Arial"/>
        </w:rPr>
      </w:pPr>
      <w:r>
        <w:rPr>
          <w:rFonts w:ascii="Arial" w:hAnsi="Arial" w:cs="Arial"/>
        </w:rPr>
        <w:t>2. How do we want to go from a difference in days to months?  Do we divide by 30 or 31? We need to have it in months because it affects things like commission for large and small container pricing.</w:t>
      </w:r>
    </w:p>
    <w:p w:rsidR="0054527D" w:rsidRDefault="0054527D" w:rsidP="00731A01">
      <w:pPr>
        <w:pStyle w:val="HTMLPreformatted"/>
        <w:rPr>
          <w:rFonts w:ascii="Arial" w:hAnsi="Arial" w:cs="Arial"/>
        </w:rPr>
      </w:pPr>
    </w:p>
    <w:p w:rsidR="0054527D" w:rsidRDefault="0054527D" w:rsidP="00731A01">
      <w:pPr>
        <w:pStyle w:val="HTMLPreformatted"/>
        <w:rPr>
          <w:rFonts w:ascii="Arial" w:hAnsi="Arial" w:cs="Arial"/>
        </w:rPr>
      </w:pPr>
      <w:r>
        <w:rPr>
          <w:rFonts w:ascii="Arial" w:hAnsi="Arial" w:cs="Arial"/>
        </w:rPr>
        <w:t xml:space="preserve">3. Currently, we print “Month to Month” if the renewal or initial </w:t>
      </w:r>
      <w:proofErr w:type="spellStart"/>
      <w:r>
        <w:rPr>
          <w:rFonts w:ascii="Arial" w:hAnsi="Arial" w:cs="Arial"/>
        </w:rPr>
        <w:t>temrs</w:t>
      </w:r>
      <w:proofErr w:type="spellEnd"/>
      <w:r>
        <w:rPr>
          <w:rFonts w:ascii="Arial" w:hAnsi="Arial" w:cs="Arial"/>
        </w:rPr>
        <w:t xml:space="preserve"> 1 month, do we want to continue this practice? </w:t>
      </w:r>
    </w:p>
    <w:p w:rsidR="0054527D" w:rsidRDefault="0054527D" w:rsidP="00731A01">
      <w:pPr>
        <w:pStyle w:val="HTMLPreformatted"/>
        <w:rPr>
          <w:rFonts w:ascii="Arial" w:hAnsi="Arial" w:cs="Arial"/>
        </w:rPr>
      </w:pPr>
    </w:p>
    <w:p w:rsidR="0054527D" w:rsidRDefault="0054527D" w:rsidP="00731A01">
      <w:pPr>
        <w:pStyle w:val="HTMLPreformatted"/>
        <w:rPr>
          <w:rFonts w:ascii="Arial" w:hAnsi="Arial" w:cs="Arial"/>
        </w:rPr>
      </w:pPr>
      <w:r>
        <w:rPr>
          <w:rFonts w:ascii="Arial" w:hAnsi="Arial" w:cs="Arial"/>
        </w:rPr>
        <w:t>Notes:</w:t>
      </w:r>
    </w:p>
    <w:p w:rsidR="0054527D" w:rsidRDefault="0054527D" w:rsidP="00731A01">
      <w:pPr>
        <w:pStyle w:val="HTMLPreformatted"/>
        <w:rPr>
          <w:rFonts w:ascii="Arial" w:hAnsi="Arial" w:cs="Arial"/>
        </w:rPr>
      </w:pPr>
      <w:bookmarkStart w:id="0" w:name="_GoBack"/>
      <w:bookmarkEnd w:id="0"/>
    </w:p>
    <w:p w:rsidR="00731A01" w:rsidRDefault="0054527D" w:rsidP="00731A01">
      <w:pPr>
        <w:pStyle w:val="HTMLPreformatted"/>
        <w:rPr>
          <w:rFonts w:ascii="Arial" w:hAnsi="Arial" w:cs="Arial"/>
        </w:rPr>
      </w:pPr>
      <w:r>
        <w:rPr>
          <w:rFonts w:ascii="Arial" w:hAnsi="Arial" w:cs="Arial"/>
        </w:rPr>
        <w:t>-</w:t>
      </w:r>
      <w:r w:rsidR="008D2370">
        <w:rPr>
          <w:rFonts w:ascii="Arial" w:hAnsi="Arial" w:cs="Arial"/>
        </w:rPr>
        <w:t>Commerce lib</w:t>
      </w:r>
      <w:r w:rsidR="00957B8A">
        <w:rPr>
          <w:rFonts w:ascii="Arial" w:hAnsi="Arial" w:cs="Arial"/>
        </w:rPr>
        <w:t xml:space="preserve"> “pre-pricing</w:t>
      </w:r>
      <w:proofErr w:type="gramStart"/>
      <w:r w:rsidR="00957B8A">
        <w:rPr>
          <w:rFonts w:ascii="Arial" w:hAnsi="Arial" w:cs="Arial"/>
        </w:rPr>
        <w:t xml:space="preserve">” </w:t>
      </w:r>
      <w:r w:rsidR="008D2370">
        <w:rPr>
          <w:rFonts w:ascii="Arial" w:hAnsi="Arial" w:cs="Arial"/>
        </w:rPr>
        <w:t>,</w:t>
      </w:r>
      <w:proofErr w:type="gramEnd"/>
      <w:r w:rsidR="008D2370">
        <w:rPr>
          <w:rFonts w:ascii="Arial" w:hAnsi="Arial" w:cs="Arial"/>
        </w:rPr>
        <w:t xml:space="preserve"> points to</w:t>
      </w:r>
      <w:r w:rsidR="00957B8A">
        <w:rPr>
          <w:rFonts w:ascii="Arial" w:hAnsi="Arial" w:cs="Arial"/>
        </w:rPr>
        <w:t xml:space="preserve"> </w:t>
      </w:r>
      <w:proofErr w:type="spellStart"/>
      <w:r w:rsidR="00957B8A">
        <w:rPr>
          <w:rFonts w:ascii="Arial" w:hAnsi="Arial" w:cs="Arial"/>
        </w:rPr>
        <w:t>initialTerm</w:t>
      </w:r>
      <w:proofErr w:type="spellEnd"/>
      <w:r w:rsidR="00957B8A">
        <w:rPr>
          <w:rFonts w:ascii="Arial" w:hAnsi="Arial" w:cs="Arial"/>
        </w:rPr>
        <w:t xml:space="preserve"> in </w:t>
      </w:r>
      <w:proofErr w:type="spellStart"/>
      <w:r w:rsidR="00957B8A">
        <w:rPr>
          <w:rFonts w:ascii="Arial" w:hAnsi="Arial" w:cs="Arial"/>
        </w:rPr>
        <w:t>Util</w:t>
      </w:r>
      <w:proofErr w:type="spellEnd"/>
      <w:r w:rsidR="00957B8A">
        <w:rPr>
          <w:rFonts w:ascii="Arial" w:hAnsi="Arial" w:cs="Arial"/>
        </w:rPr>
        <w:t xml:space="preserve"> library </w:t>
      </w:r>
      <w:r w:rsidR="008D2370">
        <w:rPr>
          <w:rFonts w:ascii="Arial" w:hAnsi="Arial" w:cs="Arial"/>
        </w:rPr>
        <w:t xml:space="preserve"> </w:t>
      </w:r>
      <w:r w:rsidR="00957B8A">
        <w:rPr>
          <w:rFonts w:ascii="Arial" w:hAnsi="Arial" w:cs="Arial"/>
        </w:rPr>
        <w:t>“Calculate Guardrails</w:t>
      </w:r>
      <w:r w:rsidR="008D2370">
        <w:rPr>
          <w:rFonts w:ascii="Arial" w:hAnsi="Arial" w:cs="Arial"/>
        </w:rPr>
        <w:t>”</w:t>
      </w:r>
      <w:r w:rsidR="00957B8A">
        <w:rPr>
          <w:rFonts w:ascii="Arial" w:hAnsi="Arial" w:cs="Arial"/>
        </w:rPr>
        <w:t xml:space="preserve">, draws </w:t>
      </w:r>
      <w:proofErr w:type="spellStart"/>
      <w:r w:rsidR="00957B8A">
        <w:rPr>
          <w:rFonts w:ascii="Arial" w:hAnsi="Arial" w:cs="Arial"/>
        </w:rPr>
        <w:t>contract_dur_factor</w:t>
      </w:r>
      <w:proofErr w:type="spellEnd"/>
      <w:r w:rsidR="00957B8A">
        <w:rPr>
          <w:rFonts w:ascii="Arial" w:hAnsi="Arial" w:cs="Arial"/>
        </w:rPr>
        <w:t xml:space="preserve"> from data table “</w:t>
      </w:r>
      <w:proofErr w:type="spellStart"/>
      <w:r w:rsidR="00957B8A">
        <w:rPr>
          <w:rFonts w:ascii="Arial" w:hAnsi="Arial" w:cs="Arial"/>
        </w:rPr>
        <w:t>Contract_Dur_Premium</w:t>
      </w:r>
      <w:proofErr w:type="spellEnd"/>
      <w:r w:rsidR="00957B8A">
        <w:rPr>
          <w:rFonts w:ascii="Arial" w:hAnsi="Arial" w:cs="Arial"/>
        </w:rPr>
        <w:t>”</w:t>
      </w:r>
      <w:r w:rsidR="002B733E">
        <w:rPr>
          <w:rFonts w:ascii="Arial" w:hAnsi="Arial" w:cs="Arial"/>
        </w:rPr>
        <w:t xml:space="preserve"> </w:t>
      </w:r>
    </w:p>
    <w:p w:rsidR="00731A01" w:rsidRDefault="00957B8A" w:rsidP="008D2370">
      <w:pPr>
        <w:pStyle w:val="HTMLPreformatted"/>
        <w:rPr>
          <w:rFonts w:ascii="Arial" w:hAnsi="Arial" w:cs="Arial"/>
        </w:rPr>
      </w:pPr>
      <w:r>
        <w:rPr>
          <w:rFonts w:ascii="Arial" w:hAnsi="Arial" w:cs="Arial"/>
        </w:rPr>
        <w:br/>
        <w:t xml:space="preserve">- </w:t>
      </w:r>
      <w:r w:rsidR="008D2370">
        <w:rPr>
          <w:rFonts w:ascii="Arial" w:hAnsi="Arial" w:cs="Arial"/>
        </w:rPr>
        <w:t>Commerce lib “</w:t>
      </w:r>
      <w:r>
        <w:rPr>
          <w:rFonts w:ascii="Arial" w:hAnsi="Arial" w:cs="Arial"/>
        </w:rPr>
        <w:t>Printing</w:t>
      </w:r>
      <w:r w:rsidR="008D2370">
        <w:rPr>
          <w:rFonts w:ascii="Arial" w:hAnsi="Arial" w:cs="Arial"/>
        </w:rPr>
        <w:t xml:space="preserve">” </w:t>
      </w:r>
      <w:r>
        <w:rPr>
          <w:rFonts w:ascii="Arial" w:hAnsi="Arial" w:cs="Arial"/>
        </w:rPr>
        <w:t>just print out the remaining months?</w:t>
      </w:r>
      <w:r w:rsidR="009E5F74">
        <w:rPr>
          <w:rFonts w:ascii="Arial" w:hAnsi="Arial" w:cs="Arial"/>
        </w:rPr>
        <w:t xml:space="preserve"> If initial or renewal is one month, Line 443</w:t>
      </w:r>
    </w:p>
    <w:p w:rsidR="00731A01" w:rsidRDefault="00957B8A" w:rsidP="008D2370">
      <w:pPr>
        <w:pStyle w:val="HTMLPreformatted"/>
        <w:rPr>
          <w:rFonts w:ascii="Arial" w:hAnsi="Arial" w:cs="Arial"/>
        </w:rPr>
      </w:pPr>
      <w:r>
        <w:rPr>
          <w:rFonts w:ascii="Arial" w:hAnsi="Arial" w:cs="Arial"/>
        </w:rPr>
        <w:br/>
        <w:t xml:space="preserve">- </w:t>
      </w:r>
      <w:proofErr w:type="spellStart"/>
      <w:r w:rsidR="008D2370">
        <w:rPr>
          <w:rFonts w:ascii="Arial" w:hAnsi="Arial" w:cs="Arial"/>
        </w:rPr>
        <w:t>Util</w:t>
      </w:r>
      <w:proofErr w:type="spellEnd"/>
      <w:r w:rsidR="008D2370">
        <w:rPr>
          <w:rFonts w:ascii="Arial" w:hAnsi="Arial" w:cs="Arial"/>
        </w:rPr>
        <w:t xml:space="preserve"> lib </w:t>
      </w:r>
      <w:r>
        <w:rPr>
          <w:rFonts w:ascii="Arial" w:hAnsi="Arial" w:cs="Arial"/>
        </w:rPr>
        <w:t>“Larger Container Pricing”</w:t>
      </w:r>
      <w:r w:rsidR="008D2370">
        <w:rPr>
          <w:rFonts w:ascii="Arial" w:hAnsi="Arial" w:cs="Arial"/>
        </w:rPr>
        <w:t xml:space="preserve"> – </w:t>
      </w:r>
      <w:proofErr w:type="spellStart"/>
      <w:r w:rsidR="008D2370">
        <w:rPr>
          <w:rFonts w:ascii="Arial" w:hAnsi="Arial" w:cs="Arial"/>
        </w:rPr>
        <w:t>initialTerm_quote</w:t>
      </w:r>
      <w:proofErr w:type="spellEnd"/>
      <w:r w:rsidR="008D2370">
        <w:rPr>
          <w:rFonts w:ascii="Arial" w:hAnsi="Arial" w:cs="Arial"/>
        </w:rPr>
        <w:t xml:space="preserve"> = </w:t>
      </w:r>
      <w:proofErr w:type="spellStart"/>
      <w:r w:rsidR="008D2370">
        <w:rPr>
          <w:rFonts w:ascii="Arial" w:hAnsi="Arial" w:cs="Arial"/>
        </w:rPr>
        <w:t>contractTerm</w:t>
      </w:r>
      <w:proofErr w:type="spellEnd"/>
      <w:r w:rsidR="008D2370">
        <w:rPr>
          <w:rFonts w:ascii="Arial" w:hAnsi="Arial" w:cs="Arial"/>
        </w:rPr>
        <w:t xml:space="preserve">, </w:t>
      </w:r>
      <w:proofErr w:type="spellStart"/>
      <w:r w:rsidR="008D2370">
        <w:rPr>
          <w:rFonts w:ascii="Arial" w:hAnsi="Arial" w:cs="Arial"/>
        </w:rPr>
        <w:t>contractTerm</w:t>
      </w:r>
      <w:proofErr w:type="spellEnd"/>
      <w:r w:rsidR="008D2370">
        <w:rPr>
          <w:rFonts w:ascii="Arial" w:hAnsi="Arial" w:cs="Arial"/>
        </w:rPr>
        <w:t xml:space="preserve"> affects commission, and then commission affect </w:t>
      </w:r>
      <w:proofErr w:type="spellStart"/>
      <w:r w:rsidR="008D2370">
        <w:rPr>
          <w:rFonts w:ascii="Arial" w:hAnsi="Arial" w:cs="Arial"/>
        </w:rPr>
        <w:t>cts_haul_incl_oh</w:t>
      </w:r>
      <w:proofErr w:type="spellEnd"/>
      <w:r w:rsidR="008D2370">
        <w:rPr>
          <w:rFonts w:ascii="Arial" w:hAnsi="Arial" w:cs="Arial"/>
        </w:rPr>
        <w:t xml:space="preserve"> </w:t>
      </w:r>
    </w:p>
    <w:p w:rsidR="00957B8A" w:rsidRDefault="008D2370" w:rsidP="008D2370">
      <w:pPr>
        <w:pStyle w:val="HTMLPreformatted"/>
        <w:rPr>
          <w:rFonts w:ascii="Arial" w:hAnsi="Arial" w:cs="Arial"/>
        </w:rPr>
      </w:pPr>
      <w:r>
        <w:rPr>
          <w:rFonts w:ascii="Arial" w:hAnsi="Arial" w:cs="Arial"/>
        </w:rPr>
        <w:br/>
        <w:t xml:space="preserve">- </w:t>
      </w:r>
      <w:proofErr w:type="spellStart"/>
      <w:r>
        <w:rPr>
          <w:rFonts w:ascii="Arial" w:hAnsi="Arial" w:cs="Arial"/>
        </w:rPr>
        <w:t>Util</w:t>
      </w:r>
      <w:proofErr w:type="spellEnd"/>
      <w:r>
        <w:rPr>
          <w:rFonts w:ascii="Arial" w:hAnsi="Arial" w:cs="Arial"/>
        </w:rPr>
        <w:t xml:space="preserve"> lib “Small Container Pricing” – same setup as Large container, affects commission, and ROI</w:t>
      </w:r>
      <w:r w:rsidR="00957B8A">
        <w:rPr>
          <w:rFonts w:ascii="Arial" w:hAnsi="Arial" w:cs="Arial"/>
        </w:rPr>
        <w:t xml:space="preserve"> </w:t>
      </w:r>
      <w:r w:rsidR="00731A01">
        <w:rPr>
          <w:rFonts w:ascii="Arial" w:hAnsi="Arial" w:cs="Arial"/>
        </w:rPr>
        <w:br/>
      </w:r>
      <w:r w:rsidR="00731A01">
        <w:rPr>
          <w:rFonts w:ascii="Arial" w:hAnsi="Arial" w:cs="Arial"/>
        </w:rPr>
        <w:br/>
        <w:t>- How to go from different in days to different in months, just divide by 30?</w:t>
      </w:r>
    </w:p>
    <w:p w:rsidR="00731A01" w:rsidRDefault="00731A01" w:rsidP="008D2370">
      <w:pPr>
        <w:pStyle w:val="HTMLPreformatted"/>
        <w:rPr>
          <w:rFonts w:ascii="Arial" w:hAnsi="Arial" w:cs="Arial"/>
        </w:rPr>
      </w:pPr>
    </w:p>
    <w:p w:rsidR="00731A01" w:rsidRPr="008D2370" w:rsidRDefault="00731A01" w:rsidP="008D2370">
      <w:pPr>
        <w:pStyle w:val="HTMLPreformatted"/>
      </w:pPr>
    </w:p>
    <w:permEnd w:id="1121019882"/>
    <w:p w:rsidR="0022660A" w:rsidRPr="00AD05E5" w:rsidRDefault="0022660A" w:rsidP="00E71B49">
      <w:pPr>
        <w:pStyle w:val="Title"/>
        <w:rPr>
          <w:rFonts w:ascii="Arial" w:hAnsi="Arial" w:cs="Arial"/>
          <w:b/>
          <w:i/>
          <w:color w:val="auto"/>
          <w:sz w:val="28"/>
          <w:szCs w:val="28"/>
        </w:rPr>
      </w:pPr>
      <w:r w:rsidRPr="00AD05E5">
        <w:rPr>
          <w:rFonts w:ascii="Arial" w:hAnsi="Arial" w:cs="Arial"/>
          <w:b/>
          <w:i/>
          <w:color w:val="auto"/>
          <w:sz w:val="28"/>
          <w:szCs w:val="28"/>
        </w:rPr>
        <w:t>Build Plan</w:t>
      </w:r>
    </w:p>
    <w:p w:rsidR="005A34DF" w:rsidRPr="005A34DF" w:rsidRDefault="005A34DF" w:rsidP="005A34DF">
      <w:pPr>
        <w:rPr>
          <w:rFonts w:ascii="Arial" w:hAnsi="Arial" w:cs="Arial"/>
          <w:szCs w:val="20"/>
        </w:rPr>
      </w:pPr>
      <w:permStart w:id="1958813647" w:edGrp="everyone"/>
      <w:r>
        <w:rPr>
          <w:rFonts w:ascii="Arial" w:hAnsi="Arial" w:cs="Arial"/>
          <w:szCs w:val="20"/>
        </w:rPr>
        <w:t>Part 1:</w:t>
      </w:r>
    </w:p>
    <w:p w:rsidR="005A34DF" w:rsidRDefault="005A34DF" w:rsidP="004F0B75">
      <w:pPr>
        <w:pStyle w:val="ListParagraph"/>
        <w:numPr>
          <w:ilvl w:val="0"/>
          <w:numId w:val="10"/>
        </w:numPr>
        <w:rPr>
          <w:rFonts w:ascii="Arial" w:hAnsi="Arial" w:cs="Arial"/>
          <w:szCs w:val="20"/>
        </w:rPr>
      </w:pPr>
      <w:r>
        <w:rPr>
          <w:rFonts w:ascii="Arial" w:hAnsi="Arial" w:cs="Arial"/>
          <w:szCs w:val="20"/>
        </w:rPr>
        <w:t>The attributes are Initial Term (</w:t>
      </w:r>
      <w:proofErr w:type="spellStart"/>
      <w:r>
        <w:rPr>
          <w:rFonts w:ascii="Arial" w:hAnsi="Arial" w:cs="Arial"/>
          <w:szCs w:val="20"/>
        </w:rPr>
        <w:t>initalTerm_quote</w:t>
      </w:r>
      <w:proofErr w:type="spellEnd"/>
      <w:r>
        <w:rPr>
          <w:rFonts w:ascii="Arial" w:hAnsi="Arial" w:cs="Arial"/>
          <w:szCs w:val="20"/>
        </w:rPr>
        <w:t>) and Renewal Term (</w:t>
      </w:r>
      <w:proofErr w:type="spellStart"/>
      <w:r>
        <w:rPr>
          <w:rFonts w:ascii="Arial" w:hAnsi="Arial" w:cs="Arial"/>
          <w:szCs w:val="20"/>
        </w:rPr>
        <w:t>renewalTerm_quote</w:t>
      </w:r>
      <w:proofErr w:type="spellEnd"/>
      <w:r>
        <w:rPr>
          <w:rFonts w:ascii="Arial" w:hAnsi="Arial" w:cs="Arial"/>
          <w:szCs w:val="20"/>
        </w:rPr>
        <w:t>)</w:t>
      </w:r>
    </w:p>
    <w:p w:rsidR="00B76072" w:rsidRDefault="005A34DF" w:rsidP="005A34DF">
      <w:pPr>
        <w:pStyle w:val="ListParagraph"/>
        <w:numPr>
          <w:ilvl w:val="1"/>
          <w:numId w:val="10"/>
        </w:numPr>
        <w:rPr>
          <w:rFonts w:ascii="Arial" w:hAnsi="Arial" w:cs="Arial"/>
          <w:szCs w:val="20"/>
        </w:rPr>
      </w:pPr>
      <w:r>
        <w:rPr>
          <w:rFonts w:ascii="Arial" w:hAnsi="Arial" w:cs="Arial"/>
          <w:szCs w:val="20"/>
        </w:rPr>
        <w:t>Create “Existing Terms” menu entry for the two attribute</w:t>
      </w:r>
      <w:r w:rsidR="004F0B75">
        <w:rPr>
          <w:rFonts w:ascii="Arial" w:hAnsi="Arial" w:cs="Arial"/>
          <w:szCs w:val="20"/>
        </w:rPr>
        <w:t>.</w:t>
      </w:r>
    </w:p>
    <w:p w:rsidR="004F0B75" w:rsidRDefault="005A34DF" w:rsidP="004F0B75">
      <w:pPr>
        <w:pStyle w:val="ListParagraph"/>
        <w:numPr>
          <w:ilvl w:val="0"/>
          <w:numId w:val="10"/>
        </w:numPr>
        <w:rPr>
          <w:rFonts w:ascii="Arial" w:hAnsi="Arial" w:cs="Arial"/>
          <w:szCs w:val="20"/>
        </w:rPr>
      </w:pPr>
      <w:r>
        <w:rPr>
          <w:rFonts w:ascii="Arial" w:hAnsi="Arial" w:cs="Arial"/>
          <w:szCs w:val="20"/>
        </w:rPr>
        <w:t>Create constraint rule with name “Existing Terms Constraint”</w:t>
      </w:r>
    </w:p>
    <w:p w:rsidR="005A34DF" w:rsidRPr="005A34DF" w:rsidRDefault="005A34DF" w:rsidP="005A34DF">
      <w:pPr>
        <w:pStyle w:val="ListParagraph"/>
        <w:numPr>
          <w:ilvl w:val="1"/>
          <w:numId w:val="10"/>
        </w:numPr>
        <w:rPr>
          <w:rFonts w:ascii="Arial" w:hAnsi="Arial" w:cs="Arial"/>
          <w:szCs w:val="20"/>
        </w:rPr>
      </w:pPr>
      <w:r>
        <w:rPr>
          <w:rFonts w:ascii="Arial" w:hAnsi="Arial" w:cs="Arial"/>
          <w:szCs w:val="20"/>
        </w:rPr>
        <w:t>Condition – Attribute: “Sales Activity”, Operator: “=”, Value: “New/New” + “Change of owner” + “New From Competitor”</w:t>
      </w:r>
    </w:p>
    <w:p w:rsidR="007547E0" w:rsidRPr="005A34DF" w:rsidRDefault="005A34DF" w:rsidP="005A34DF">
      <w:pPr>
        <w:pStyle w:val="ListParagraph"/>
        <w:numPr>
          <w:ilvl w:val="1"/>
          <w:numId w:val="10"/>
        </w:numPr>
        <w:rPr>
          <w:rFonts w:ascii="Arial" w:hAnsi="Arial" w:cs="Arial"/>
          <w:szCs w:val="20"/>
        </w:rPr>
      </w:pPr>
      <w:r>
        <w:rPr>
          <w:rFonts w:ascii="Arial" w:hAnsi="Arial" w:cs="Arial"/>
          <w:szCs w:val="20"/>
        </w:rPr>
        <w:t>Action – Attribute: “Initial Term” + “Renewal Term”, Operator: “Constrain”, Value: “Existing Terms”</w:t>
      </w:r>
    </w:p>
    <w:p w:rsidR="007547E0" w:rsidRDefault="007547E0" w:rsidP="007547E0">
      <w:pPr>
        <w:pStyle w:val="ListParagraph"/>
        <w:numPr>
          <w:ilvl w:val="0"/>
          <w:numId w:val="10"/>
        </w:numPr>
        <w:rPr>
          <w:rFonts w:ascii="Arial" w:hAnsi="Arial" w:cs="Arial"/>
          <w:szCs w:val="20"/>
        </w:rPr>
      </w:pPr>
      <w:r>
        <w:rPr>
          <w:rFonts w:ascii="Arial" w:hAnsi="Arial" w:cs="Arial"/>
          <w:szCs w:val="20"/>
        </w:rPr>
        <w:t>Save</w:t>
      </w:r>
    </w:p>
    <w:p w:rsidR="007547E0" w:rsidRDefault="007547E0" w:rsidP="007547E0">
      <w:pPr>
        <w:pStyle w:val="ListParagraph"/>
        <w:numPr>
          <w:ilvl w:val="0"/>
          <w:numId w:val="10"/>
        </w:numPr>
        <w:rPr>
          <w:rFonts w:ascii="Arial" w:hAnsi="Arial" w:cs="Arial"/>
          <w:szCs w:val="20"/>
        </w:rPr>
      </w:pPr>
      <w:r>
        <w:rPr>
          <w:rFonts w:ascii="Arial" w:hAnsi="Arial" w:cs="Arial"/>
          <w:szCs w:val="20"/>
        </w:rPr>
        <w:t>Deploy Commerce</w:t>
      </w:r>
    </w:p>
    <w:p w:rsidR="007547E0" w:rsidRDefault="007547E0" w:rsidP="007547E0">
      <w:pPr>
        <w:pStyle w:val="ListParagraph"/>
        <w:numPr>
          <w:ilvl w:val="0"/>
          <w:numId w:val="10"/>
        </w:numPr>
        <w:rPr>
          <w:rFonts w:ascii="Arial" w:hAnsi="Arial" w:cs="Arial"/>
          <w:szCs w:val="20"/>
        </w:rPr>
      </w:pPr>
      <w:r>
        <w:rPr>
          <w:rFonts w:ascii="Arial" w:hAnsi="Arial" w:cs="Arial"/>
          <w:szCs w:val="20"/>
        </w:rPr>
        <w:t>Unit Test</w:t>
      </w:r>
    </w:p>
    <w:p w:rsidR="007547E0" w:rsidRDefault="005A34DF" w:rsidP="007547E0">
      <w:pPr>
        <w:pStyle w:val="ListParagraph"/>
        <w:numPr>
          <w:ilvl w:val="1"/>
          <w:numId w:val="10"/>
        </w:numPr>
        <w:rPr>
          <w:rFonts w:ascii="Arial" w:hAnsi="Arial" w:cs="Arial"/>
          <w:szCs w:val="20"/>
        </w:rPr>
      </w:pPr>
      <w:r>
        <w:rPr>
          <w:rFonts w:ascii="Arial" w:hAnsi="Arial" w:cs="Arial"/>
          <w:szCs w:val="20"/>
        </w:rPr>
        <w:t>Create quotes with Sales Activity = Existing Customers and one of “New/New”, “New from Competitor”, or “Change of owner”</w:t>
      </w:r>
    </w:p>
    <w:p w:rsidR="005A34DF" w:rsidRDefault="005A34DF" w:rsidP="007547E0">
      <w:pPr>
        <w:pStyle w:val="ListParagraph"/>
        <w:numPr>
          <w:ilvl w:val="1"/>
          <w:numId w:val="10"/>
        </w:numPr>
        <w:rPr>
          <w:rFonts w:ascii="Arial" w:hAnsi="Arial" w:cs="Arial"/>
          <w:szCs w:val="20"/>
        </w:rPr>
      </w:pPr>
      <w:r>
        <w:rPr>
          <w:rFonts w:ascii="Arial" w:hAnsi="Arial" w:cs="Arial"/>
          <w:szCs w:val="20"/>
        </w:rPr>
        <w:t>Push quotes to Step 4: Provide Pricing to test if “Existing Terms” shows up accordingly.</w:t>
      </w:r>
    </w:p>
    <w:p w:rsidR="006C672D" w:rsidRDefault="005A7D28" w:rsidP="005A7D28">
      <w:pPr>
        <w:rPr>
          <w:rFonts w:ascii="Arial" w:hAnsi="Arial" w:cs="Arial"/>
          <w:szCs w:val="20"/>
        </w:rPr>
      </w:pPr>
      <w:r>
        <w:rPr>
          <w:rFonts w:ascii="Arial" w:hAnsi="Arial" w:cs="Arial"/>
          <w:szCs w:val="20"/>
        </w:rPr>
        <w:t>Part 2</w:t>
      </w:r>
    </w:p>
    <w:p w:rsidR="005A7D28" w:rsidRDefault="005A7D28" w:rsidP="005A7D28">
      <w:pPr>
        <w:pStyle w:val="ListParagraph"/>
        <w:numPr>
          <w:ilvl w:val="0"/>
          <w:numId w:val="10"/>
        </w:numPr>
        <w:rPr>
          <w:rFonts w:ascii="Arial" w:hAnsi="Arial" w:cs="Arial"/>
          <w:szCs w:val="20"/>
        </w:rPr>
      </w:pPr>
      <w:r>
        <w:rPr>
          <w:rFonts w:ascii="Arial" w:hAnsi="Arial" w:cs="Arial"/>
          <w:szCs w:val="20"/>
        </w:rPr>
        <w:t>Create new attribute “</w:t>
      </w:r>
      <w:proofErr w:type="spellStart"/>
      <w:r>
        <w:rPr>
          <w:rFonts w:ascii="Arial" w:hAnsi="Arial" w:cs="Arial"/>
          <w:szCs w:val="20"/>
        </w:rPr>
        <w:t>hiddenExistingTerm</w:t>
      </w:r>
      <w:proofErr w:type="spellEnd"/>
      <w:r>
        <w:rPr>
          <w:rFonts w:ascii="Arial" w:hAnsi="Arial" w:cs="Arial"/>
          <w:szCs w:val="20"/>
        </w:rPr>
        <w:t>” to feed in the months from the difference between Expiration Date and Current Date</w:t>
      </w:r>
    </w:p>
    <w:p w:rsidR="005A7D28" w:rsidRDefault="005A7D28" w:rsidP="005A7D28">
      <w:pPr>
        <w:pStyle w:val="ListParagraph"/>
        <w:numPr>
          <w:ilvl w:val="0"/>
          <w:numId w:val="10"/>
        </w:numPr>
        <w:rPr>
          <w:rFonts w:ascii="Arial" w:hAnsi="Arial" w:cs="Arial"/>
          <w:szCs w:val="20"/>
        </w:rPr>
      </w:pPr>
      <w:r>
        <w:rPr>
          <w:rFonts w:ascii="Arial" w:hAnsi="Arial" w:cs="Arial"/>
          <w:szCs w:val="20"/>
        </w:rPr>
        <w:t xml:space="preserve">Wherever </w:t>
      </w:r>
      <w:proofErr w:type="spellStart"/>
      <w:r>
        <w:rPr>
          <w:rFonts w:ascii="Arial" w:hAnsi="Arial" w:cs="Arial"/>
          <w:szCs w:val="20"/>
        </w:rPr>
        <w:t>initialTerm_quote</w:t>
      </w:r>
      <w:proofErr w:type="spellEnd"/>
      <w:r>
        <w:rPr>
          <w:rFonts w:ascii="Arial" w:hAnsi="Arial" w:cs="Arial"/>
          <w:szCs w:val="20"/>
        </w:rPr>
        <w:t xml:space="preserve"> and </w:t>
      </w:r>
      <w:proofErr w:type="spellStart"/>
      <w:r>
        <w:rPr>
          <w:rFonts w:ascii="Arial" w:hAnsi="Arial" w:cs="Arial"/>
          <w:szCs w:val="20"/>
        </w:rPr>
        <w:t>renewalTerm_quote</w:t>
      </w:r>
      <w:proofErr w:type="spellEnd"/>
      <w:r>
        <w:rPr>
          <w:rFonts w:ascii="Arial" w:hAnsi="Arial" w:cs="Arial"/>
          <w:szCs w:val="20"/>
        </w:rPr>
        <w:t xml:space="preserve"> gets pull in, we do a check if they are equal to Existing Term (also applies to docs)</w:t>
      </w:r>
    </w:p>
    <w:p w:rsidR="005A7D28" w:rsidRDefault="005A7D28" w:rsidP="005A7D28">
      <w:pPr>
        <w:pStyle w:val="ListParagraph"/>
        <w:numPr>
          <w:ilvl w:val="1"/>
          <w:numId w:val="10"/>
        </w:numPr>
        <w:rPr>
          <w:rFonts w:ascii="Arial" w:hAnsi="Arial" w:cs="Arial"/>
          <w:szCs w:val="20"/>
        </w:rPr>
      </w:pPr>
      <w:r>
        <w:rPr>
          <w:rFonts w:ascii="Arial" w:hAnsi="Arial" w:cs="Arial"/>
          <w:szCs w:val="20"/>
        </w:rPr>
        <w:t>If not, same as usual</w:t>
      </w:r>
    </w:p>
    <w:p w:rsidR="005A7D28" w:rsidRDefault="005A7D28" w:rsidP="009E5F74">
      <w:pPr>
        <w:pStyle w:val="ListParagraph"/>
        <w:numPr>
          <w:ilvl w:val="1"/>
          <w:numId w:val="10"/>
        </w:numPr>
        <w:rPr>
          <w:rFonts w:ascii="Arial" w:hAnsi="Arial" w:cs="Arial"/>
          <w:szCs w:val="20"/>
        </w:rPr>
      </w:pPr>
      <w:r>
        <w:rPr>
          <w:rFonts w:ascii="Arial" w:hAnsi="Arial" w:cs="Arial"/>
          <w:szCs w:val="20"/>
        </w:rPr>
        <w:t>If yes, pull in new attribute</w:t>
      </w:r>
    </w:p>
    <w:p w:rsidR="009E5F74" w:rsidRPr="009E5F74" w:rsidRDefault="009E5F74" w:rsidP="009E5F74">
      <w:pPr>
        <w:pStyle w:val="ListParagraph"/>
        <w:numPr>
          <w:ilvl w:val="1"/>
          <w:numId w:val="10"/>
        </w:numPr>
        <w:rPr>
          <w:rFonts w:ascii="Arial" w:hAnsi="Arial" w:cs="Arial"/>
          <w:szCs w:val="20"/>
        </w:rPr>
      </w:pPr>
      <w:r>
        <w:rPr>
          <w:rFonts w:ascii="Arial" w:hAnsi="Arial" w:cs="Arial"/>
          <w:szCs w:val="20"/>
        </w:rPr>
        <w:t>We will find all the places that is using the two att. with global search</w:t>
      </w:r>
    </w:p>
    <w:permEnd w:id="1958813647"/>
    <w:p w:rsidR="002E71CA" w:rsidRPr="00AD05E5" w:rsidRDefault="002E71CA" w:rsidP="00E71B49">
      <w:pPr>
        <w:pStyle w:val="Title"/>
        <w:rPr>
          <w:rFonts w:ascii="Arial" w:hAnsi="Arial" w:cs="Arial"/>
          <w:b/>
          <w:i/>
          <w:color w:val="auto"/>
          <w:sz w:val="28"/>
          <w:szCs w:val="28"/>
        </w:rPr>
      </w:pPr>
      <w:r w:rsidRPr="00AD05E5">
        <w:rPr>
          <w:rFonts w:ascii="Arial" w:hAnsi="Arial" w:cs="Arial"/>
          <w:b/>
          <w:i/>
          <w:color w:val="auto"/>
          <w:sz w:val="28"/>
          <w:szCs w:val="28"/>
        </w:rPr>
        <w:t>Admin Guide Changes</w:t>
      </w:r>
    </w:p>
    <w:p w:rsidR="00B76072" w:rsidRPr="00AD05E5" w:rsidRDefault="00B76072">
      <w:pPr>
        <w:rPr>
          <w:rFonts w:ascii="Arial" w:hAnsi="Arial" w:cs="Arial"/>
        </w:rPr>
      </w:pPr>
      <w:permStart w:id="1600474979" w:edGrp="everyone"/>
    </w:p>
    <w:permEnd w:id="1600474979"/>
    <w:p w:rsidR="00B76072" w:rsidRPr="00AD05E5" w:rsidRDefault="002E71CA" w:rsidP="00AD05E5">
      <w:pPr>
        <w:pStyle w:val="Title"/>
        <w:rPr>
          <w:rFonts w:ascii="Arial" w:hAnsi="Arial" w:cs="Arial"/>
          <w:b/>
          <w:i/>
          <w:color w:val="auto"/>
          <w:sz w:val="28"/>
          <w:szCs w:val="28"/>
        </w:rPr>
      </w:pPr>
      <w:r w:rsidRPr="00AD05E5">
        <w:rPr>
          <w:rFonts w:ascii="Arial" w:hAnsi="Arial" w:cs="Arial"/>
          <w:b/>
          <w:i/>
          <w:color w:val="auto"/>
          <w:sz w:val="28"/>
          <w:szCs w:val="28"/>
        </w:rPr>
        <w:t>User Guide Changes</w:t>
      </w:r>
    </w:p>
    <w:p w:rsidR="00AD05E5" w:rsidRPr="00AD05E5" w:rsidRDefault="00AD05E5" w:rsidP="00AD05E5">
      <w:pPr>
        <w:rPr>
          <w:rFonts w:ascii="Arial" w:hAnsi="Arial" w:cs="Arial"/>
        </w:rPr>
      </w:pPr>
      <w:permStart w:id="1847094605" w:edGrp="everyone"/>
    </w:p>
    <w:permEnd w:id="1847094605"/>
    <w:p w:rsidR="00AD05E5" w:rsidRPr="00AD05E5" w:rsidRDefault="00AD05E5" w:rsidP="00AD05E5">
      <w:pPr>
        <w:rPr>
          <w:rFonts w:ascii="Arial" w:hAnsi="Arial" w:cs="Arial"/>
        </w:rPr>
      </w:pPr>
    </w:p>
    <w:sectPr w:rsidR="00AD05E5" w:rsidRPr="00AD05E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0A5" w:rsidRDefault="004110A5" w:rsidP="002E71CA">
      <w:pPr>
        <w:spacing w:after="0" w:line="240" w:lineRule="auto"/>
      </w:pPr>
      <w:r>
        <w:separator/>
      </w:r>
    </w:p>
  </w:endnote>
  <w:endnote w:type="continuationSeparator" w:id="0">
    <w:p w:rsidR="004110A5" w:rsidRDefault="004110A5" w:rsidP="002E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812" w:rsidRPr="00CA5DDF" w:rsidRDefault="00117812" w:rsidP="00CA5DDF">
    <w:pPr>
      <w:pStyle w:val="Footer"/>
      <w:jc w:val="both"/>
    </w:pPr>
    <w:r>
      <w:rPr>
        <w:noProof/>
      </w:rPr>
      <w:drawing>
        <wp:inline distT="0" distB="0" distL="0" distR="0" wp14:anchorId="3BBE2B2C" wp14:editId="098AFE2B">
          <wp:extent cx="2041451" cy="276378"/>
          <wp:effectExtent l="0" t="0" r="0" b="9525"/>
          <wp:docPr id="1" name="Picture 1" descr="http://houston-mfg.com/wp-content/uploads/2013/08/orac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houston-mfg.com/wp-content/uploads/2013/08/oracle-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t="11688" b="22727"/>
                  <a:stretch/>
                </pic:blipFill>
                <pic:spPr bwMode="auto">
                  <a:xfrm>
                    <a:off x="0" y="0"/>
                    <a:ext cx="2059939" cy="278881"/>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0A5" w:rsidRDefault="004110A5" w:rsidP="002E71CA">
      <w:pPr>
        <w:spacing w:after="0" w:line="240" w:lineRule="auto"/>
      </w:pPr>
      <w:r>
        <w:separator/>
      </w:r>
    </w:p>
  </w:footnote>
  <w:footnote w:type="continuationSeparator" w:id="0">
    <w:p w:rsidR="004110A5" w:rsidRDefault="004110A5" w:rsidP="002E71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188" w:type="dxa"/>
      <w:tblLayout w:type="fixed"/>
      <w:tblLook w:val="04A0" w:firstRow="1" w:lastRow="0" w:firstColumn="1" w:lastColumn="0" w:noHBand="0" w:noVBand="1"/>
    </w:tblPr>
    <w:tblGrid>
      <w:gridCol w:w="1818"/>
      <w:gridCol w:w="1890"/>
      <w:gridCol w:w="1890"/>
      <w:gridCol w:w="4590"/>
    </w:tblGrid>
    <w:tr w:rsidR="00117812" w:rsidRPr="00935A95" w:rsidTr="009076CC">
      <w:tc>
        <w:tcPr>
          <w:tcW w:w="1818" w:type="dxa"/>
        </w:tcPr>
        <w:p w:rsidR="00117812" w:rsidRDefault="00117812" w:rsidP="00117812">
          <w:pPr>
            <w:rPr>
              <w:rFonts w:ascii="Arial" w:hAnsi="Arial" w:cs="Arial"/>
              <w:b/>
            </w:rPr>
          </w:pPr>
          <w:permStart w:id="966284735" w:edGrp="everyone" w:colFirst="3" w:colLast="3"/>
          <w:permStart w:id="539898900" w:edGrp="everyone" w:colFirst="1" w:colLast="1"/>
          <w:r>
            <w:rPr>
              <w:rFonts w:ascii="Arial" w:hAnsi="Arial" w:cs="Arial"/>
              <w:b/>
            </w:rPr>
            <w:t xml:space="preserve">Account </w:t>
          </w:r>
        </w:p>
      </w:tc>
      <w:tc>
        <w:tcPr>
          <w:tcW w:w="1890" w:type="dxa"/>
        </w:tcPr>
        <w:p w:rsidR="00117812" w:rsidRPr="00935A95" w:rsidRDefault="004F0B75" w:rsidP="0036710C">
          <w:pPr>
            <w:jc w:val="right"/>
            <w:rPr>
              <w:rFonts w:ascii="Arial" w:hAnsi="Arial" w:cs="Arial"/>
            </w:rPr>
          </w:pPr>
          <w:r>
            <w:rPr>
              <w:rFonts w:ascii="Arial" w:hAnsi="Arial" w:cs="Arial"/>
            </w:rPr>
            <w:t>Republic Services</w:t>
          </w:r>
        </w:p>
      </w:tc>
      <w:tc>
        <w:tcPr>
          <w:tcW w:w="1890" w:type="dxa"/>
        </w:tcPr>
        <w:p w:rsidR="00117812" w:rsidRDefault="00117812" w:rsidP="00117812">
          <w:pPr>
            <w:rPr>
              <w:rFonts w:ascii="Arial" w:hAnsi="Arial" w:cs="Arial"/>
              <w:b/>
            </w:rPr>
          </w:pPr>
          <w:r>
            <w:rPr>
              <w:rFonts w:ascii="Arial" w:hAnsi="Arial" w:cs="Arial"/>
              <w:b/>
            </w:rPr>
            <w:t>Internal Owner</w:t>
          </w:r>
        </w:p>
      </w:tc>
      <w:tc>
        <w:tcPr>
          <w:tcW w:w="4590" w:type="dxa"/>
        </w:tcPr>
        <w:p w:rsidR="00117812" w:rsidRPr="00935A95" w:rsidRDefault="007547E0" w:rsidP="00117812">
          <w:pPr>
            <w:jc w:val="right"/>
            <w:rPr>
              <w:rFonts w:ascii="Arial" w:hAnsi="Arial" w:cs="Arial"/>
            </w:rPr>
          </w:pPr>
          <w:r>
            <w:rPr>
              <w:rFonts w:ascii="Arial" w:hAnsi="Arial" w:cs="Arial"/>
            </w:rPr>
            <w:t>Andrew</w:t>
          </w:r>
        </w:p>
      </w:tc>
    </w:tr>
    <w:tr w:rsidR="00117812" w:rsidRPr="00935A95" w:rsidTr="009076CC">
      <w:tc>
        <w:tcPr>
          <w:tcW w:w="1818" w:type="dxa"/>
        </w:tcPr>
        <w:p w:rsidR="00117812" w:rsidRPr="00935A95" w:rsidRDefault="00117812" w:rsidP="00117812">
          <w:pPr>
            <w:rPr>
              <w:rFonts w:ascii="Arial" w:hAnsi="Arial" w:cs="Arial"/>
              <w:b/>
            </w:rPr>
          </w:pPr>
          <w:permStart w:id="363871356" w:edGrp="everyone" w:colFirst="3" w:colLast="3"/>
          <w:permStart w:id="1406811218" w:edGrp="everyone" w:colFirst="1" w:colLast="1"/>
          <w:permEnd w:id="966284735"/>
          <w:permEnd w:id="539898900"/>
          <w:r>
            <w:rPr>
              <w:rFonts w:ascii="Arial" w:hAnsi="Arial" w:cs="Arial"/>
              <w:b/>
            </w:rPr>
            <w:t>Task Number</w:t>
          </w:r>
        </w:p>
      </w:tc>
      <w:tc>
        <w:tcPr>
          <w:tcW w:w="1890" w:type="dxa"/>
        </w:tcPr>
        <w:p w:rsidR="00117812" w:rsidRPr="00935A95" w:rsidRDefault="00DF15DF" w:rsidP="0036710C">
          <w:pPr>
            <w:jc w:val="right"/>
            <w:rPr>
              <w:rFonts w:ascii="Arial" w:hAnsi="Arial" w:cs="Arial"/>
            </w:rPr>
          </w:pPr>
          <w:r>
            <w:rPr>
              <w:rFonts w:ascii="Arial" w:hAnsi="Arial" w:cs="Arial"/>
            </w:rPr>
            <w:t>485</w:t>
          </w:r>
        </w:p>
      </w:tc>
      <w:tc>
        <w:tcPr>
          <w:tcW w:w="1890" w:type="dxa"/>
        </w:tcPr>
        <w:p w:rsidR="00117812" w:rsidRPr="00935A95" w:rsidRDefault="00117812" w:rsidP="00117812">
          <w:pPr>
            <w:rPr>
              <w:rFonts w:ascii="Arial" w:hAnsi="Arial" w:cs="Arial"/>
              <w:b/>
            </w:rPr>
          </w:pPr>
          <w:r>
            <w:rPr>
              <w:rFonts w:ascii="Arial" w:hAnsi="Arial" w:cs="Arial"/>
              <w:b/>
            </w:rPr>
            <w:t>Title</w:t>
          </w:r>
        </w:p>
      </w:tc>
      <w:tc>
        <w:tcPr>
          <w:tcW w:w="4590" w:type="dxa"/>
        </w:tcPr>
        <w:p w:rsidR="00117812" w:rsidRPr="00935A95" w:rsidRDefault="00DF15DF" w:rsidP="00117812">
          <w:pPr>
            <w:jc w:val="right"/>
            <w:rPr>
              <w:rFonts w:ascii="Arial" w:hAnsi="Arial" w:cs="Arial"/>
            </w:rPr>
          </w:pPr>
          <w:r>
            <w:rPr>
              <w:rFonts w:ascii="Arial" w:hAnsi="Arial" w:cs="Arial"/>
            </w:rPr>
            <w:t>Existing Terms</w:t>
          </w:r>
        </w:p>
      </w:tc>
    </w:tr>
    <w:tr w:rsidR="00117812" w:rsidRPr="00935A95" w:rsidTr="009076CC">
      <w:tc>
        <w:tcPr>
          <w:tcW w:w="1818" w:type="dxa"/>
        </w:tcPr>
        <w:p w:rsidR="00117812" w:rsidRPr="00935A95" w:rsidRDefault="00117812" w:rsidP="00117812">
          <w:pPr>
            <w:rPr>
              <w:rFonts w:ascii="Arial" w:hAnsi="Arial" w:cs="Arial"/>
              <w:b/>
            </w:rPr>
          </w:pPr>
          <w:permStart w:id="1489969409" w:edGrp="everyone" w:colFirst="3" w:colLast="3"/>
          <w:permStart w:id="1534935786" w:edGrp="everyone" w:colFirst="1" w:colLast="1"/>
          <w:permEnd w:id="363871356"/>
          <w:permEnd w:id="1406811218"/>
          <w:r w:rsidRPr="00935A95">
            <w:rPr>
              <w:rFonts w:ascii="Arial" w:hAnsi="Arial" w:cs="Arial"/>
              <w:b/>
            </w:rPr>
            <w:t>Category</w:t>
          </w:r>
        </w:p>
      </w:tc>
      <w:sdt>
        <w:sdtPr>
          <w:rPr>
            <w:rFonts w:ascii="Arial" w:hAnsi="Arial" w:cs="Arial"/>
          </w:rPr>
          <w:id w:val="-94628784"/>
          <w:dropDownList>
            <w:listItem w:displayText="Please Select" w:value="Please Select"/>
            <w:listItem w:displayText="Commerce" w:value="Commerce"/>
            <w:listItem w:displayText="Config" w:value="Config"/>
            <w:listItem w:displayText="Documents" w:value="Documents"/>
            <w:listItem w:displayText="General" w:value="General"/>
          </w:dropDownList>
        </w:sdtPr>
        <w:sdtEndPr/>
        <w:sdtContent>
          <w:tc>
            <w:tcPr>
              <w:tcW w:w="1890" w:type="dxa"/>
            </w:tcPr>
            <w:p w:rsidR="00117812" w:rsidRPr="00935A95" w:rsidRDefault="00DF15DF" w:rsidP="00117812">
              <w:pPr>
                <w:jc w:val="right"/>
                <w:rPr>
                  <w:rFonts w:ascii="Arial" w:hAnsi="Arial" w:cs="Arial"/>
                </w:rPr>
              </w:pPr>
              <w:r>
                <w:rPr>
                  <w:rFonts w:ascii="Arial" w:hAnsi="Arial" w:cs="Arial"/>
                </w:rPr>
                <w:t>Commerce</w:t>
              </w:r>
            </w:p>
          </w:tc>
        </w:sdtContent>
      </w:sdt>
      <w:tc>
        <w:tcPr>
          <w:tcW w:w="1890" w:type="dxa"/>
        </w:tcPr>
        <w:p w:rsidR="00117812" w:rsidRPr="00935A95" w:rsidRDefault="00117812" w:rsidP="00117812">
          <w:pPr>
            <w:rPr>
              <w:rFonts w:ascii="Arial" w:hAnsi="Arial" w:cs="Arial"/>
              <w:b/>
            </w:rPr>
          </w:pPr>
          <w:r>
            <w:rPr>
              <w:rFonts w:ascii="Arial" w:hAnsi="Arial" w:cs="Arial"/>
              <w:b/>
            </w:rPr>
            <w:t>Sub Category</w:t>
          </w:r>
        </w:p>
      </w:tc>
      <w:sdt>
        <w:sdtPr>
          <w:rPr>
            <w:rFonts w:ascii="Arial" w:hAnsi="Arial" w:cs="Arial"/>
          </w:rPr>
          <w:id w:val="-456343379"/>
          <w:comboBox>
            <w:listItem w:displayText="Please Select" w:value="Please Select"/>
            <w:listItem w:displayText="Config - Attributes" w:value="Config - Attributes"/>
            <w:listItem w:displayText="Config - Product Definition" w:value="Config - Product Definition"/>
            <w:listItem w:displayText="Config - Stylesheet" w:value="Config - Stylesheet"/>
            <w:listItem w:displayText="Config - Rules" w:value="Config - Rules"/>
            <w:listItem w:displayText="Config - Settings" w:value="Config - Settings"/>
            <w:listItem w:displayText="Config - Seach Flows" w:value="Config - Seach Flows"/>
            <w:listItem w:displayText="Config - Other" w:value="Config - Other"/>
            <w:listItem w:displayText="Commerce - Sales Commerce Process" w:value="Commerce - Sales Commerce Process"/>
            <w:listItem w:displayText="Commerce - Attributes/Rules/Actions/Libraries" w:value="Commerce - Attributes/Rules/Actions/Libraries"/>
            <w:listItem w:displayText="Commerce - Steps" w:value="Commerce - Steps"/>
            <w:listItem w:displayText="Commerce - Process Actions" w:value="Commerce - Process Actions"/>
            <w:listItem w:displayText="Commerce - Data Columns" w:value="Commerce - Data Columns"/>
            <w:listItem w:displayText="Commerce - Process Manager" w:value="Commerce - Process Manager"/>
            <w:listItem w:displayText="Commerce - XSL Views" w:value="Commerce - XSL Views"/>
            <w:listItem w:displayText="Commerce - Text Library Templates" w:value="Commerce - Text Library Templates"/>
            <w:listItem w:displayText="Commerce - Integration XSL" w:value="Commerce - Integration XSL"/>
            <w:listItem w:displayText="Commerce - Stylesheet" w:value="Commerce - Stylesheet"/>
            <w:listItem w:displayText="Commerce - Shopping Cart" w:value="Commerce - Shopping Cart"/>
            <w:listItem w:displayText="Commerce - Formulas" w:value="Commerce - Formulas"/>
            <w:listItem w:displayText="Commerce - Email Templates" w:value="Commerce - Email Templates"/>
            <w:listItem w:displayText="Commerce - Settings" w:value="Commerce - Settings"/>
            <w:listItem w:displayText="Commerce - Process Invocation" w:value="Commerce - Process Invocation"/>
            <w:listItem w:displayText="Commerce - Other" w:value="Commerce - Other"/>
            <w:listItem w:displayText="Documents - Doc Engine" w:value="Documents - Doc Engine"/>
            <w:listItem w:displayText="Documents - XSL" w:value="Documents - XSL"/>
            <w:listItem w:displayText="Documents - Excel Outputs" w:value="Documents - Excel Outputs"/>
            <w:listItem w:displayText="Documents - Other" w:value="Documents - Other"/>
            <w:listItem w:displayText="General - Settings" w:value="General - Settings"/>
            <w:listItem w:displayText="General - Util Library" w:value="General - Util Library"/>
            <w:listItem w:displayText="General - Web Services" w:value="General - Web Services"/>
            <w:listItem w:displayText="General - File Manager" w:value="General - File Manager"/>
            <w:listItem w:displayText="General - Parts" w:value="General - Parts"/>
            <w:listItem w:displayText="General - Data Tables" w:value="General - Data Tables"/>
            <w:listItem w:displayText="General - Home Page" w:value="General - Home Page"/>
            <w:listItem w:displayText="General - Other" w:value="General - Other"/>
          </w:comboBox>
        </w:sdtPr>
        <w:sdtEndPr/>
        <w:sdtContent>
          <w:tc>
            <w:tcPr>
              <w:tcW w:w="4590" w:type="dxa"/>
            </w:tcPr>
            <w:p w:rsidR="00117812" w:rsidRPr="00935A95" w:rsidRDefault="00DF15DF" w:rsidP="00117812">
              <w:pPr>
                <w:jc w:val="right"/>
                <w:rPr>
                  <w:rFonts w:ascii="Arial" w:hAnsi="Arial" w:cs="Arial"/>
                </w:rPr>
              </w:pPr>
              <w:r>
                <w:rPr>
                  <w:rFonts w:ascii="Arial" w:hAnsi="Arial" w:cs="Arial"/>
                </w:rPr>
                <w:t>Commerce - Attributes/Rules/Actions/Libraries</w:t>
              </w:r>
            </w:p>
          </w:tc>
        </w:sdtContent>
      </w:sdt>
    </w:tr>
    <w:tr w:rsidR="002E07CA" w:rsidRPr="00935A95" w:rsidTr="009076CC">
      <w:tc>
        <w:tcPr>
          <w:tcW w:w="1818" w:type="dxa"/>
        </w:tcPr>
        <w:p w:rsidR="002E07CA" w:rsidRPr="00935A95" w:rsidRDefault="002E07CA" w:rsidP="00117812">
          <w:pPr>
            <w:rPr>
              <w:rFonts w:ascii="Arial" w:hAnsi="Arial" w:cs="Arial"/>
              <w:b/>
            </w:rPr>
          </w:pPr>
          <w:permStart w:id="107479740" w:edGrp="everyone" w:colFirst="3" w:colLast="3"/>
          <w:permStart w:id="1435135545" w:edGrp="everyone" w:colFirst="1" w:colLast="1"/>
          <w:permEnd w:id="1489969409"/>
          <w:permEnd w:id="1534935786"/>
          <w:r>
            <w:rPr>
              <w:rFonts w:ascii="Arial" w:hAnsi="Arial" w:cs="Arial"/>
              <w:b/>
            </w:rPr>
            <w:t>Use Case</w:t>
          </w:r>
        </w:p>
      </w:tc>
      <w:tc>
        <w:tcPr>
          <w:tcW w:w="1890" w:type="dxa"/>
        </w:tcPr>
        <w:p w:rsidR="002E07CA" w:rsidRPr="00935A95" w:rsidRDefault="002E07CA" w:rsidP="002E07CA">
          <w:pPr>
            <w:jc w:val="right"/>
            <w:rPr>
              <w:rFonts w:ascii="Arial" w:hAnsi="Arial" w:cs="Arial"/>
            </w:rPr>
          </w:pPr>
        </w:p>
      </w:tc>
      <w:tc>
        <w:tcPr>
          <w:tcW w:w="1890" w:type="dxa"/>
        </w:tcPr>
        <w:p w:rsidR="002E07CA" w:rsidRPr="00935A95" w:rsidRDefault="002E07CA" w:rsidP="00117812">
          <w:pPr>
            <w:rPr>
              <w:rFonts w:ascii="Arial" w:hAnsi="Arial" w:cs="Arial"/>
              <w:b/>
            </w:rPr>
          </w:pPr>
          <w:r>
            <w:rPr>
              <w:rFonts w:ascii="Arial" w:hAnsi="Arial" w:cs="Arial"/>
              <w:b/>
            </w:rPr>
            <w:t>Test Case</w:t>
          </w:r>
        </w:p>
      </w:tc>
      <w:tc>
        <w:tcPr>
          <w:tcW w:w="4590" w:type="dxa"/>
        </w:tcPr>
        <w:p w:rsidR="002E07CA" w:rsidRPr="00935A95" w:rsidRDefault="002E07CA" w:rsidP="00C43A86">
          <w:pPr>
            <w:jc w:val="right"/>
            <w:rPr>
              <w:rFonts w:ascii="Arial" w:hAnsi="Arial" w:cs="Arial"/>
            </w:rPr>
          </w:pPr>
        </w:p>
      </w:tc>
    </w:tr>
    <w:tr w:rsidR="002E07CA" w:rsidRPr="00935A95" w:rsidTr="009076CC">
      <w:tc>
        <w:tcPr>
          <w:tcW w:w="1818" w:type="dxa"/>
        </w:tcPr>
        <w:p w:rsidR="002E07CA" w:rsidRPr="00935A95" w:rsidRDefault="002E07CA" w:rsidP="00117812">
          <w:pPr>
            <w:rPr>
              <w:rFonts w:ascii="Arial" w:hAnsi="Arial" w:cs="Arial"/>
              <w:b/>
            </w:rPr>
          </w:pPr>
          <w:permStart w:id="603280053" w:edGrp="everyone" w:colFirst="3" w:colLast="3"/>
          <w:permStart w:id="1546200391" w:edGrp="everyone" w:colFirst="1" w:colLast="1"/>
          <w:permEnd w:id="107479740"/>
          <w:permEnd w:id="1435135545"/>
          <w:r>
            <w:rPr>
              <w:rFonts w:ascii="Arial" w:hAnsi="Arial" w:cs="Arial"/>
              <w:b/>
            </w:rPr>
            <w:t>LOE</w:t>
          </w:r>
        </w:p>
      </w:tc>
      <w:tc>
        <w:tcPr>
          <w:tcW w:w="1890" w:type="dxa"/>
        </w:tcPr>
        <w:p w:rsidR="002E07CA" w:rsidRPr="00935A95" w:rsidRDefault="002E07CA" w:rsidP="002E07CA">
          <w:pPr>
            <w:jc w:val="right"/>
            <w:rPr>
              <w:rFonts w:ascii="Arial" w:hAnsi="Arial" w:cs="Arial"/>
            </w:rPr>
          </w:pPr>
        </w:p>
      </w:tc>
      <w:tc>
        <w:tcPr>
          <w:tcW w:w="1890" w:type="dxa"/>
        </w:tcPr>
        <w:p w:rsidR="002E07CA" w:rsidRPr="00935A95" w:rsidRDefault="002E07CA" w:rsidP="00117812">
          <w:pPr>
            <w:rPr>
              <w:rFonts w:ascii="Arial" w:hAnsi="Arial" w:cs="Arial"/>
              <w:b/>
            </w:rPr>
          </w:pPr>
          <w:r>
            <w:rPr>
              <w:rFonts w:ascii="Arial" w:hAnsi="Arial" w:cs="Arial"/>
              <w:b/>
            </w:rPr>
            <w:t>Go Live Date</w:t>
          </w:r>
        </w:p>
      </w:tc>
      <w:tc>
        <w:tcPr>
          <w:tcW w:w="4590" w:type="dxa"/>
        </w:tcPr>
        <w:p w:rsidR="002E07CA" w:rsidRPr="00935A95" w:rsidRDefault="002E07CA" w:rsidP="00C43A86">
          <w:pPr>
            <w:jc w:val="right"/>
            <w:rPr>
              <w:rFonts w:ascii="Arial" w:hAnsi="Arial" w:cs="Arial"/>
            </w:rPr>
          </w:pPr>
        </w:p>
      </w:tc>
    </w:tr>
    <w:permEnd w:id="603280053"/>
    <w:permEnd w:id="1546200391"/>
  </w:tbl>
  <w:p w:rsidR="00117812" w:rsidRPr="00935A95" w:rsidRDefault="00117812">
    <w:pPr>
      <w:pStyle w:val="Head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49D5"/>
    <w:multiLevelType w:val="hybridMultilevel"/>
    <w:tmpl w:val="66E4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9037F"/>
    <w:multiLevelType w:val="hybridMultilevel"/>
    <w:tmpl w:val="3E7EED80"/>
    <w:lvl w:ilvl="0" w:tplc="8092E19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14A18"/>
    <w:multiLevelType w:val="hybridMultilevel"/>
    <w:tmpl w:val="D10E7D12"/>
    <w:lvl w:ilvl="0" w:tplc="E1BA1A06">
      <w:start w:val="2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35DF7"/>
    <w:multiLevelType w:val="hybridMultilevel"/>
    <w:tmpl w:val="BAEEC2C2"/>
    <w:lvl w:ilvl="0" w:tplc="E552FD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D519B"/>
    <w:multiLevelType w:val="hybridMultilevel"/>
    <w:tmpl w:val="E8942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D74AF1"/>
    <w:multiLevelType w:val="hybridMultilevel"/>
    <w:tmpl w:val="63DECE00"/>
    <w:lvl w:ilvl="0" w:tplc="6BF041B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4174E2"/>
    <w:multiLevelType w:val="hybridMultilevel"/>
    <w:tmpl w:val="AB76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396302"/>
    <w:multiLevelType w:val="hybridMultilevel"/>
    <w:tmpl w:val="4456EAA2"/>
    <w:lvl w:ilvl="0" w:tplc="2DF0B2D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567511"/>
    <w:multiLevelType w:val="hybridMultilevel"/>
    <w:tmpl w:val="9F200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324FC3"/>
    <w:multiLevelType w:val="hybridMultilevel"/>
    <w:tmpl w:val="EACACB8E"/>
    <w:lvl w:ilvl="0" w:tplc="4C142348">
      <w:start w:val="1"/>
      <w:numFmt w:val="bullet"/>
      <w:lvlText w:val="-"/>
      <w:lvlJc w:val="left"/>
      <w:pPr>
        <w:ind w:left="720" w:hanging="360"/>
      </w:pPr>
      <w:rPr>
        <w:rFonts w:ascii="Calibri" w:eastAsiaTheme="minorHAnsi" w:hAnsi="Calibri"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5E6726"/>
    <w:multiLevelType w:val="hybridMultilevel"/>
    <w:tmpl w:val="44642080"/>
    <w:lvl w:ilvl="0" w:tplc="12A2215C">
      <w:start w:val="1"/>
      <w:numFmt w:val="bullet"/>
      <w:lvlText w:val="-"/>
      <w:lvlJc w:val="left"/>
      <w:pPr>
        <w:ind w:left="1080" w:hanging="360"/>
      </w:pPr>
      <w:rPr>
        <w:rFonts w:ascii="Calibri" w:eastAsiaTheme="minorHAnsi" w:hAnsi="Calibri"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E80046F"/>
    <w:multiLevelType w:val="hybridMultilevel"/>
    <w:tmpl w:val="8E12AE32"/>
    <w:lvl w:ilvl="0" w:tplc="F9583DF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91624B"/>
    <w:multiLevelType w:val="hybridMultilevel"/>
    <w:tmpl w:val="23C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3"/>
  </w:num>
  <w:num w:numId="4">
    <w:abstractNumId w:val="10"/>
  </w:num>
  <w:num w:numId="5">
    <w:abstractNumId w:val="9"/>
  </w:num>
  <w:num w:numId="6">
    <w:abstractNumId w:val="6"/>
  </w:num>
  <w:num w:numId="7">
    <w:abstractNumId w:val="4"/>
  </w:num>
  <w:num w:numId="8">
    <w:abstractNumId w:val="8"/>
  </w:num>
  <w:num w:numId="9">
    <w:abstractNumId w:val="0"/>
  </w:num>
  <w:num w:numId="10">
    <w:abstractNumId w:val="2"/>
  </w:num>
  <w:num w:numId="11">
    <w:abstractNumId w:val="5"/>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ocumentProtection w:edit="readOnly"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B75"/>
    <w:rsid w:val="000055F9"/>
    <w:rsid w:val="00054861"/>
    <w:rsid w:val="0009184A"/>
    <w:rsid w:val="000E7478"/>
    <w:rsid w:val="000F1911"/>
    <w:rsid w:val="00117812"/>
    <w:rsid w:val="00134D88"/>
    <w:rsid w:val="00141A08"/>
    <w:rsid w:val="001708CB"/>
    <w:rsid w:val="0018081F"/>
    <w:rsid w:val="001C38B7"/>
    <w:rsid w:val="001E2DEA"/>
    <w:rsid w:val="001E5203"/>
    <w:rsid w:val="0022532F"/>
    <w:rsid w:val="0022660A"/>
    <w:rsid w:val="00236F57"/>
    <w:rsid w:val="002715BC"/>
    <w:rsid w:val="00291201"/>
    <w:rsid w:val="0029373C"/>
    <w:rsid w:val="00297D97"/>
    <w:rsid w:val="002A541D"/>
    <w:rsid w:val="002B733E"/>
    <w:rsid w:val="002E07CA"/>
    <w:rsid w:val="002E71CA"/>
    <w:rsid w:val="002F094F"/>
    <w:rsid w:val="002F6C36"/>
    <w:rsid w:val="00303732"/>
    <w:rsid w:val="0036710C"/>
    <w:rsid w:val="003B7294"/>
    <w:rsid w:val="004110A5"/>
    <w:rsid w:val="00413C40"/>
    <w:rsid w:val="004174DE"/>
    <w:rsid w:val="00435402"/>
    <w:rsid w:val="00442C4A"/>
    <w:rsid w:val="00482890"/>
    <w:rsid w:val="004C0810"/>
    <w:rsid w:val="004E0D68"/>
    <w:rsid w:val="004E0F40"/>
    <w:rsid w:val="004F0B75"/>
    <w:rsid w:val="004F1713"/>
    <w:rsid w:val="004F31B0"/>
    <w:rsid w:val="005376F6"/>
    <w:rsid w:val="0054527D"/>
    <w:rsid w:val="005458E8"/>
    <w:rsid w:val="00563B3A"/>
    <w:rsid w:val="005877C6"/>
    <w:rsid w:val="005905D9"/>
    <w:rsid w:val="005912E2"/>
    <w:rsid w:val="005917FC"/>
    <w:rsid w:val="005A18D9"/>
    <w:rsid w:val="005A25EB"/>
    <w:rsid w:val="005A34DF"/>
    <w:rsid w:val="005A7D28"/>
    <w:rsid w:val="006200AA"/>
    <w:rsid w:val="00631454"/>
    <w:rsid w:val="00642726"/>
    <w:rsid w:val="00653020"/>
    <w:rsid w:val="00660010"/>
    <w:rsid w:val="00670459"/>
    <w:rsid w:val="006819FE"/>
    <w:rsid w:val="00696FF6"/>
    <w:rsid w:val="006B523D"/>
    <w:rsid w:val="006C672D"/>
    <w:rsid w:val="006D0770"/>
    <w:rsid w:val="00731A01"/>
    <w:rsid w:val="007547E0"/>
    <w:rsid w:val="007574C6"/>
    <w:rsid w:val="007807F9"/>
    <w:rsid w:val="007937FE"/>
    <w:rsid w:val="007D2756"/>
    <w:rsid w:val="007D6EDD"/>
    <w:rsid w:val="007E6810"/>
    <w:rsid w:val="007F1874"/>
    <w:rsid w:val="008108B1"/>
    <w:rsid w:val="00844AF0"/>
    <w:rsid w:val="008946D8"/>
    <w:rsid w:val="008B0454"/>
    <w:rsid w:val="008B3C93"/>
    <w:rsid w:val="008D2370"/>
    <w:rsid w:val="008D4F1C"/>
    <w:rsid w:val="008E3B6D"/>
    <w:rsid w:val="00906BAD"/>
    <w:rsid w:val="009076CC"/>
    <w:rsid w:val="00912681"/>
    <w:rsid w:val="009236B6"/>
    <w:rsid w:val="00935A95"/>
    <w:rsid w:val="00935F81"/>
    <w:rsid w:val="00936BEB"/>
    <w:rsid w:val="00957B8A"/>
    <w:rsid w:val="00962E49"/>
    <w:rsid w:val="009743B4"/>
    <w:rsid w:val="00993A28"/>
    <w:rsid w:val="009B0686"/>
    <w:rsid w:val="009E5F74"/>
    <w:rsid w:val="00A16507"/>
    <w:rsid w:val="00A16702"/>
    <w:rsid w:val="00A248B3"/>
    <w:rsid w:val="00A26F30"/>
    <w:rsid w:val="00A36805"/>
    <w:rsid w:val="00A4009C"/>
    <w:rsid w:val="00A66CBD"/>
    <w:rsid w:val="00A72C77"/>
    <w:rsid w:val="00A91355"/>
    <w:rsid w:val="00A93169"/>
    <w:rsid w:val="00AB6C3F"/>
    <w:rsid w:val="00AC6D0A"/>
    <w:rsid w:val="00AD05E5"/>
    <w:rsid w:val="00AE5F9E"/>
    <w:rsid w:val="00AF7FF8"/>
    <w:rsid w:val="00B2046B"/>
    <w:rsid w:val="00B5208C"/>
    <w:rsid w:val="00B66CDA"/>
    <w:rsid w:val="00B76072"/>
    <w:rsid w:val="00B8530A"/>
    <w:rsid w:val="00B912EA"/>
    <w:rsid w:val="00BC6C07"/>
    <w:rsid w:val="00BD5B82"/>
    <w:rsid w:val="00C474AE"/>
    <w:rsid w:val="00C65B10"/>
    <w:rsid w:val="00C80F57"/>
    <w:rsid w:val="00C81B7A"/>
    <w:rsid w:val="00C82F24"/>
    <w:rsid w:val="00CA5DDF"/>
    <w:rsid w:val="00CB2CE7"/>
    <w:rsid w:val="00CB3140"/>
    <w:rsid w:val="00CE6BEE"/>
    <w:rsid w:val="00D22463"/>
    <w:rsid w:val="00D37CA3"/>
    <w:rsid w:val="00D53139"/>
    <w:rsid w:val="00D70419"/>
    <w:rsid w:val="00D901AA"/>
    <w:rsid w:val="00D96C0F"/>
    <w:rsid w:val="00DB2219"/>
    <w:rsid w:val="00DB6A89"/>
    <w:rsid w:val="00DD1F9F"/>
    <w:rsid w:val="00DE5CB4"/>
    <w:rsid w:val="00DF0194"/>
    <w:rsid w:val="00DF15DF"/>
    <w:rsid w:val="00DF3629"/>
    <w:rsid w:val="00E31A87"/>
    <w:rsid w:val="00E53EF2"/>
    <w:rsid w:val="00E71B49"/>
    <w:rsid w:val="00EA2388"/>
    <w:rsid w:val="00EA3F68"/>
    <w:rsid w:val="00EC2D9F"/>
    <w:rsid w:val="00F066EA"/>
    <w:rsid w:val="00F73D3C"/>
    <w:rsid w:val="00FA389E"/>
    <w:rsid w:val="00FA548B"/>
    <w:rsid w:val="00FE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0"/>
    <w:lsdException w:name="header" w:locked="0"/>
    <w:lsdException w:name="footer" w:locked="0"/>
    <w:lsdException w:name="caption" w:uiPriority="35" w:qFormat="1"/>
    <w:lsdException w:name="annotation reference" w:locked="0"/>
    <w:lsdException w:name="Title" w:locked="0" w:semiHidden="0" w:uiPriority="10" w:unhideWhenUsed="0" w:qFormat="1"/>
    <w:lsdException w:name="Default Paragraph Font" w:locked="0" w:uiPriority="1"/>
    <w:lsdException w:name="Subtitle" w:semiHidden="0" w:uiPriority="11" w:unhideWhenUsed="0" w:qFormat="1"/>
    <w:lsdException w:name="Hyperlink" w:locked="0"/>
    <w:lsdException w:name="Strong" w:locked="0"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locked="0"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locked/>
    <w:rsid w:val="000E7478"/>
    <w:pPr>
      <w:ind w:left="720"/>
      <w:contextualSpacing/>
    </w:pPr>
  </w:style>
  <w:style w:type="table" w:styleId="TableGrid">
    <w:name w:val="Table Grid"/>
    <w:basedOn w:val="TableNormal"/>
    <w:uiPriority w:val="59"/>
    <w:locked/>
    <w:rsid w:val="000E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locked/>
    <w:rsid w:val="0022660A"/>
    <w:rPr>
      <w:b/>
      <w:bCs/>
      <w:smallCaps/>
      <w:color w:val="C0504D" w:themeColor="accent2"/>
      <w:spacing w:val="5"/>
      <w:u w:val="single"/>
    </w:rPr>
  </w:style>
  <w:style w:type="paragraph" w:styleId="Header">
    <w:name w:val="header"/>
    <w:basedOn w:val="Normal"/>
    <w:link w:val="HeaderChar"/>
    <w:uiPriority w:val="99"/>
    <w:unhideWhenUsed/>
    <w:locked/>
    <w:rsid w:val="002E7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1CA"/>
  </w:style>
  <w:style w:type="paragraph" w:styleId="Footer">
    <w:name w:val="footer"/>
    <w:basedOn w:val="Normal"/>
    <w:link w:val="FooterChar"/>
    <w:uiPriority w:val="99"/>
    <w:unhideWhenUsed/>
    <w:locked/>
    <w:rsid w:val="002E7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CA"/>
  </w:style>
  <w:style w:type="paragraph" w:styleId="Title">
    <w:name w:val="Title"/>
    <w:basedOn w:val="Normal"/>
    <w:next w:val="Normal"/>
    <w:link w:val="TitleChar"/>
    <w:uiPriority w:val="10"/>
    <w:qFormat/>
    <w:rsid w:val="00A16507"/>
    <w:pPr>
      <w:pBdr>
        <w:bottom w:val="single" w:sz="8" w:space="4" w:color="FF0000"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650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locked/>
    <w:rsid w:val="00A16507"/>
    <w:rPr>
      <w:b/>
      <w:bCs/>
    </w:rPr>
  </w:style>
  <w:style w:type="character" w:styleId="CommentReference">
    <w:name w:val="annotation reference"/>
    <w:basedOn w:val="DefaultParagraphFont"/>
    <w:uiPriority w:val="99"/>
    <w:semiHidden/>
    <w:unhideWhenUsed/>
    <w:locked/>
    <w:rsid w:val="00906BAD"/>
    <w:rPr>
      <w:sz w:val="16"/>
      <w:szCs w:val="16"/>
    </w:rPr>
  </w:style>
  <w:style w:type="paragraph" w:styleId="CommentText">
    <w:name w:val="annotation text"/>
    <w:basedOn w:val="Normal"/>
    <w:link w:val="CommentTextChar"/>
    <w:uiPriority w:val="99"/>
    <w:semiHidden/>
    <w:unhideWhenUsed/>
    <w:locked/>
    <w:rsid w:val="00906BAD"/>
    <w:pPr>
      <w:spacing w:line="240" w:lineRule="auto"/>
    </w:pPr>
    <w:rPr>
      <w:sz w:val="20"/>
      <w:szCs w:val="20"/>
    </w:rPr>
  </w:style>
  <w:style w:type="character" w:customStyle="1" w:styleId="CommentTextChar">
    <w:name w:val="Comment Text Char"/>
    <w:basedOn w:val="DefaultParagraphFont"/>
    <w:link w:val="CommentText"/>
    <w:uiPriority w:val="99"/>
    <w:semiHidden/>
    <w:rsid w:val="00906BAD"/>
    <w:rPr>
      <w:sz w:val="20"/>
      <w:szCs w:val="20"/>
    </w:rPr>
  </w:style>
  <w:style w:type="paragraph" w:styleId="CommentSubject">
    <w:name w:val="annotation subject"/>
    <w:basedOn w:val="CommentText"/>
    <w:next w:val="CommentText"/>
    <w:link w:val="CommentSubjectChar"/>
    <w:uiPriority w:val="99"/>
    <w:semiHidden/>
    <w:unhideWhenUsed/>
    <w:locked/>
    <w:rsid w:val="00906BAD"/>
    <w:rPr>
      <w:b/>
      <w:bCs/>
    </w:rPr>
  </w:style>
  <w:style w:type="character" w:customStyle="1" w:styleId="CommentSubjectChar">
    <w:name w:val="Comment Subject Char"/>
    <w:basedOn w:val="CommentTextChar"/>
    <w:link w:val="CommentSubject"/>
    <w:uiPriority w:val="99"/>
    <w:semiHidden/>
    <w:rsid w:val="00906BAD"/>
    <w:rPr>
      <w:b/>
      <w:bCs/>
      <w:sz w:val="20"/>
      <w:szCs w:val="20"/>
    </w:rPr>
  </w:style>
  <w:style w:type="paragraph" w:styleId="BalloonText">
    <w:name w:val="Balloon Text"/>
    <w:basedOn w:val="Normal"/>
    <w:link w:val="BalloonTextChar"/>
    <w:uiPriority w:val="99"/>
    <w:semiHidden/>
    <w:unhideWhenUsed/>
    <w:locked/>
    <w:rsid w:val="00906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BAD"/>
    <w:rPr>
      <w:rFonts w:ascii="Tahoma" w:hAnsi="Tahoma" w:cs="Tahoma"/>
      <w:sz w:val="16"/>
      <w:szCs w:val="16"/>
    </w:rPr>
  </w:style>
  <w:style w:type="character" w:styleId="PlaceholderText">
    <w:name w:val="Placeholder Text"/>
    <w:basedOn w:val="DefaultParagraphFont"/>
    <w:uiPriority w:val="99"/>
    <w:semiHidden/>
    <w:locked/>
    <w:rsid w:val="000F1911"/>
    <w:rPr>
      <w:color w:val="808080"/>
    </w:rPr>
  </w:style>
  <w:style w:type="character" w:styleId="Hyperlink">
    <w:name w:val="Hyperlink"/>
    <w:basedOn w:val="DefaultParagraphFont"/>
    <w:uiPriority w:val="99"/>
    <w:unhideWhenUsed/>
    <w:locked/>
    <w:rsid w:val="00CA5DDF"/>
    <w:rPr>
      <w:color w:val="0000FF" w:themeColor="hyperlink"/>
      <w:u w:val="single"/>
    </w:rPr>
  </w:style>
  <w:style w:type="paragraph" w:styleId="Revision">
    <w:name w:val="Revision"/>
    <w:hidden/>
    <w:uiPriority w:val="99"/>
    <w:semiHidden/>
    <w:rsid w:val="002E07CA"/>
    <w:pPr>
      <w:spacing w:after="0" w:line="240" w:lineRule="auto"/>
    </w:pPr>
  </w:style>
  <w:style w:type="paragraph" w:styleId="HTMLPreformatted">
    <w:name w:val="HTML Preformatted"/>
    <w:basedOn w:val="Normal"/>
    <w:link w:val="HTMLPreformattedChar"/>
    <w:uiPriority w:val="99"/>
    <w:unhideWhenUsed/>
    <w:locked/>
    <w:rsid w:val="008D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237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0"/>
    <w:lsdException w:name="header" w:locked="0"/>
    <w:lsdException w:name="footer" w:locked="0"/>
    <w:lsdException w:name="caption" w:uiPriority="35" w:qFormat="1"/>
    <w:lsdException w:name="annotation reference" w:locked="0"/>
    <w:lsdException w:name="Title" w:locked="0" w:semiHidden="0" w:uiPriority="10" w:unhideWhenUsed="0" w:qFormat="1"/>
    <w:lsdException w:name="Default Paragraph Font" w:locked="0" w:uiPriority="1"/>
    <w:lsdException w:name="Subtitle" w:semiHidden="0" w:uiPriority="11" w:unhideWhenUsed="0" w:qFormat="1"/>
    <w:lsdException w:name="Hyperlink" w:locked="0"/>
    <w:lsdException w:name="Strong" w:locked="0"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locked="0"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locked/>
    <w:rsid w:val="000E7478"/>
    <w:pPr>
      <w:ind w:left="720"/>
      <w:contextualSpacing/>
    </w:pPr>
  </w:style>
  <w:style w:type="table" w:styleId="TableGrid">
    <w:name w:val="Table Grid"/>
    <w:basedOn w:val="TableNormal"/>
    <w:uiPriority w:val="59"/>
    <w:locked/>
    <w:rsid w:val="000E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locked/>
    <w:rsid w:val="0022660A"/>
    <w:rPr>
      <w:b/>
      <w:bCs/>
      <w:smallCaps/>
      <w:color w:val="C0504D" w:themeColor="accent2"/>
      <w:spacing w:val="5"/>
      <w:u w:val="single"/>
    </w:rPr>
  </w:style>
  <w:style w:type="paragraph" w:styleId="Header">
    <w:name w:val="header"/>
    <w:basedOn w:val="Normal"/>
    <w:link w:val="HeaderChar"/>
    <w:uiPriority w:val="99"/>
    <w:unhideWhenUsed/>
    <w:locked/>
    <w:rsid w:val="002E7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1CA"/>
  </w:style>
  <w:style w:type="paragraph" w:styleId="Footer">
    <w:name w:val="footer"/>
    <w:basedOn w:val="Normal"/>
    <w:link w:val="FooterChar"/>
    <w:uiPriority w:val="99"/>
    <w:unhideWhenUsed/>
    <w:locked/>
    <w:rsid w:val="002E7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CA"/>
  </w:style>
  <w:style w:type="paragraph" w:styleId="Title">
    <w:name w:val="Title"/>
    <w:basedOn w:val="Normal"/>
    <w:next w:val="Normal"/>
    <w:link w:val="TitleChar"/>
    <w:uiPriority w:val="10"/>
    <w:qFormat/>
    <w:rsid w:val="00A16507"/>
    <w:pPr>
      <w:pBdr>
        <w:bottom w:val="single" w:sz="8" w:space="4" w:color="FF0000"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650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locked/>
    <w:rsid w:val="00A16507"/>
    <w:rPr>
      <w:b/>
      <w:bCs/>
    </w:rPr>
  </w:style>
  <w:style w:type="character" w:styleId="CommentReference">
    <w:name w:val="annotation reference"/>
    <w:basedOn w:val="DefaultParagraphFont"/>
    <w:uiPriority w:val="99"/>
    <w:semiHidden/>
    <w:unhideWhenUsed/>
    <w:locked/>
    <w:rsid w:val="00906BAD"/>
    <w:rPr>
      <w:sz w:val="16"/>
      <w:szCs w:val="16"/>
    </w:rPr>
  </w:style>
  <w:style w:type="paragraph" w:styleId="CommentText">
    <w:name w:val="annotation text"/>
    <w:basedOn w:val="Normal"/>
    <w:link w:val="CommentTextChar"/>
    <w:uiPriority w:val="99"/>
    <w:semiHidden/>
    <w:unhideWhenUsed/>
    <w:locked/>
    <w:rsid w:val="00906BAD"/>
    <w:pPr>
      <w:spacing w:line="240" w:lineRule="auto"/>
    </w:pPr>
    <w:rPr>
      <w:sz w:val="20"/>
      <w:szCs w:val="20"/>
    </w:rPr>
  </w:style>
  <w:style w:type="character" w:customStyle="1" w:styleId="CommentTextChar">
    <w:name w:val="Comment Text Char"/>
    <w:basedOn w:val="DefaultParagraphFont"/>
    <w:link w:val="CommentText"/>
    <w:uiPriority w:val="99"/>
    <w:semiHidden/>
    <w:rsid w:val="00906BAD"/>
    <w:rPr>
      <w:sz w:val="20"/>
      <w:szCs w:val="20"/>
    </w:rPr>
  </w:style>
  <w:style w:type="paragraph" w:styleId="CommentSubject">
    <w:name w:val="annotation subject"/>
    <w:basedOn w:val="CommentText"/>
    <w:next w:val="CommentText"/>
    <w:link w:val="CommentSubjectChar"/>
    <w:uiPriority w:val="99"/>
    <w:semiHidden/>
    <w:unhideWhenUsed/>
    <w:locked/>
    <w:rsid w:val="00906BAD"/>
    <w:rPr>
      <w:b/>
      <w:bCs/>
    </w:rPr>
  </w:style>
  <w:style w:type="character" w:customStyle="1" w:styleId="CommentSubjectChar">
    <w:name w:val="Comment Subject Char"/>
    <w:basedOn w:val="CommentTextChar"/>
    <w:link w:val="CommentSubject"/>
    <w:uiPriority w:val="99"/>
    <w:semiHidden/>
    <w:rsid w:val="00906BAD"/>
    <w:rPr>
      <w:b/>
      <w:bCs/>
      <w:sz w:val="20"/>
      <w:szCs w:val="20"/>
    </w:rPr>
  </w:style>
  <w:style w:type="paragraph" w:styleId="BalloonText">
    <w:name w:val="Balloon Text"/>
    <w:basedOn w:val="Normal"/>
    <w:link w:val="BalloonTextChar"/>
    <w:uiPriority w:val="99"/>
    <w:semiHidden/>
    <w:unhideWhenUsed/>
    <w:locked/>
    <w:rsid w:val="00906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BAD"/>
    <w:rPr>
      <w:rFonts w:ascii="Tahoma" w:hAnsi="Tahoma" w:cs="Tahoma"/>
      <w:sz w:val="16"/>
      <w:szCs w:val="16"/>
    </w:rPr>
  </w:style>
  <w:style w:type="character" w:styleId="PlaceholderText">
    <w:name w:val="Placeholder Text"/>
    <w:basedOn w:val="DefaultParagraphFont"/>
    <w:uiPriority w:val="99"/>
    <w:semiHidden/>
    <w:locked/>
    <w:rsid w:val="000F1911"/>
    <w:rPr>
      <w:color w:val="808080"/>
    </w:rPr>
  </w:style>
  <w:style w:type="character" w:styleId="Hyperlink">
    <w:name w:val="Hyperlink"/>
    <w:basedOn w:val="DefaultParagraphFont"/>
    <w:uiPriority w:val="99"/>
    <w:unhideWhenUsed/>
    <w:locked/>
    <w:rsid w:val="00CA5DDF"/>
    <w:rPr>
      <w:color w:val="0000FF" w:themeColor="hyperlink"/>
      <w:u w:val="single"/>
    </w:rPr>
  </w:style>
  <w:style w:type="paragraph" w:styleId="Revision">
    <w:name w:val="Revision"/>
    <w:hidden/>
    <w:uiPriority w:val="99"/>
    <w:semiHidden/>
    <w:rsid w:val="002E07CA"/>
    <w:pPr>
      <w:spacing w:after="0" w:line="240" w:lineRule="auto"/>
    </w:pPr>
  </w:style>
  <w:style w:type="paragraph" w:styleId="HTMLPreformatted">
    <w:name w:val="HTML Preformatted"/>
    <w:basedOn w:val="Normal"/>
    <w:link w:val="HTMLPreformattedChar"/>
    <w:uiPriority w:val="99"/>
    <w:unhideWhenUsed/>
    <w:locked/>
    <w:rsid w:val="008D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23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258030">
      <w:bodyDiv w:val="1"/>
      <w:marLeft w:val="0"/>
      <w:marRight w:val="0"/>
      <w:marTop w:val="0"/>
      <w:marBottom w:val="0"/>
      <w:divBdr>
        <w:top w:val="none" w:sz="0" w:space="0" w:color="auto"/>
        <w:left w:val="none" w:sz="0" w:space="0" w:color="auto"/>
        <w:bottom w:val="none" w:sz="0" w:space="0" w:color="auto"/>
        <w:right w:val="none" w:sz="0" w:space="0" w:color="auto"/>
      </w:divBdr>
    </w:div>
    <w:div w:id="479924153">
      <w:bodyDiv w:val="1"/>
      <w:marLeft w:val="0"/>
      <w:marRight w:val="0"/>
      <w:marTop w:val="0"/>
      <w:marBottom w:val="0"/>
      <w:divBdr>
        <w:top w:val="none" w:sz="0" w:space="0" w:color="auto"/>
        <w:left w:val="none" w:sz="0" w:space="0" w:color="auto"/>
        <w:bottom w:val="none" w:sz="0" w:space="0" w:color="auto"/>
        <w:right w:val="none" w:sz="0" w:space="0" w:color="auto"/>
      </w:divBdr>
    </w:div>
    <w:div w:id="539754968">
      <w:bodyDiv w:val="1"/>
      <w:marLeft w:val="0"/>
      <w:marRight w:val="0"/>
      <w:marTop w:val="0"/>
      <w:marBottom w:val="0"/>
      <w:divBdr>
        <w:top w:val="none" w:sz="0" w:space="0" w:color="auto"/>
        <w:left w:val="none" w:sz="0" w:space="0" w:color="auto"/>
        <w:bottom w:val="none" w:sz="0" w:space="0" w:color="auto"/>
        <w:right w:val="none" w:sz="0" w:space="0" w:color="auto"/>
      </w:divBdr>
    </w:div>
    <w:div w:id="1023939208">
      <w:bodyDiv w:val="1"/>
      <w:marLeft w:val="0"/>
      <w:marRight w:val="0"/>
      <w:marTop w:val="0"/>
      <w:marBottom w:val="0"/>
      <w:divBdr>
        <w:top w:val="none" w:sz="0" w:space="0" w:color="auto"/>
        <w:left w:val="none" w:sz="0" w:space="0" w:color="auto"/>
        <w:bottom w:val="none" w:sz="0" w:space="0" w:color="auto"/>
        <w:right w:val="none" w:sz="0" w:space="0" w:color="auto"/>
      </w:divBdr>
      <w:divsChild>
        <w:div w:id="172189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FELBE~1.BIG\AppData\Local\Temp\Design%20Document%20Template-5.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1F497D"/>
      </a:dk2>
      <a:lt2>
        <a:srgbClr val="EEECE1"/>
      </a:lt2>
      <a:accent1>
        <a:srgbClr val="FF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D7992E-8C45-4BCA-A6D5-B137CB4B4C1A}"/>
</file>

<file path=customXml/itemProps2.xml><?xml version="1.0" encoding="utf-8"?>
<ds:datastoreItem xmlns:ds="http://schemas.openxmlformats.org/officeDocument/2006/customXml" ds:itemID="{CD914221-C119-43EF-9C01-B1354FC068D1}"/>
</file>

<file path=customXml/itemProps3.xml><?xml version="1.0" encoding="utf-8"?>
<ds:datastoreItem xmlns:ds="http://schemas.openxmlformats.org/officeDocument/2006/customXml" ds:itemID="{C26F800A-6641-4EE5-BB6D-199BA702336E}"/>
</file>

<file path=customXml/itemProps4.xml><?xml version="1.0" encoding="utf-8"?>
<ds:datastoreItem xmlns:ds="http://schemas.openxmlformats.org/officeDocument/2006/customXml" ds:itemID="{F5B94B7C-B7E3-4D08-ACF5-F5A9B69EA442}"/>
</file>

<file path=docProps/app.xml><?xml version="1.0" encoding="utf-8"?>
<Properties xmlns="http://schemas.openxmlformats.org/officeDocument/2006/extended-properties" xmlns:vt="http://schemas.openxmlformats.org/officeDocument/2006/docPropsVTypes">
  <Template>Design Document Template-5.dotx</Template>
  <TotalTime>5</TotalTime>
  <Pages>2</Pages>
  <Words>434</Words>
  <Characters>2478</Characters>
  <Application>Microsoft Office Word</Application>
  <DocSecurity>8</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 felberg</dc:creator>
  <cp:lastModifiedBy>julie felberg</cp:lastModifiedBy>
  <cp:revision>2</cp:revision>
  <dcterms:created xsi:type="dcterms:W3CDTF">2014-08-06T16:50:00Z</dcterms:created>
  <dcterms:modified xsi:type="dcterms:W3CDTF">2014-08-06T16:50:00Z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