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44A7F" w14:textId="507B772A" w:rsidR="00375CD5" w:rsidRPr="00530FEB" w:rsidRDefault="00914494" w:rsidP="005657B9">
      <w:pPr>
        <w:keepNext/>
        <w:spacing w:after="0" w:line="240" w:lineRule="auto"/>
        <w:jc w:val="center"/>
        <w:outlineLvl w:val="0"/>
        <w:rPr>
          <w:rFonts w:ascii="Arial" w:hAnsi="Arial" w:cs="Arial"/>
          <w:noProof/>
        </w:rPr>
      </w:pPr>
      <w:r w:rsidRPr="00530FEB">
        <w:rPr>
          <w:rFonts w:ascii="Arial" w:hAnsi="Arial" w:cs="Arial"/>
          <w:noProof/>
        </w:rPr>
        <w:drawing>
          <wp:anchor distT="0" distB="0" distL="114300" distR="114300" simplePos="0" relativeHeight="251658240" behindDoc="1" locked="0" layoutInCell="1" allowOverlap="1" wp14:anchorId="3C944AEB" wp14:editId="481652F0">
            <wp:simplePos x="0" y="0"/>
            <wp:positionH relativeFrom="margin">
              <wp:posOffset>2474595</wp:posOffset>
            </wp:positionH>
            <wp:positionV relativeFrom="paragraph">
              <wp:posOffset>-243840</wp:posOffset>
            </wp:positionV>
            <wp:extent cx="1533525" cy="542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F90F1" w14:textId="77777777" w:rsidR="007E38CD" w:rsidRDefault="007E38CD" w:rsidP="005657B9">
      <w:pPr>
        <w:keepNext/>
        <w:spacing w:after="0" w:line="240" w:lineRule="auto"/>
        <w:jc w:val="center"/>
        <w:outlineLvl w:val="0"/>
        <w:rPr>
          <w:rFonts w:ascii="Arial" w:eastAsia="Times New Roman" w:hAnsi="Arial" w:cs="Arial"/>
          <w:b/>
          <w:bCs/>
        </w:rPr>
      </w:pPr>
    </w:p>
    <w:p w14:paraId="31A3B412" w14:textId="77777777" w:rsidR="007E38CD" w:rsidRDefault="007E38CD" w:rsidP="005657B9">
      <w:pPr>
        <w:keepNext/>
        <w:spacing w:after="0" w:line="240" w:lineRule="auto"/>
        <w:jc w:val="center"/>
        <w:outlineLvl w:val="0"/>
        <w:rPr>
          <w:rFonts w:ascii="Arial" w:eastAsia="Times New Roman" w:hAnsi="Arial" w:cs="Arial"/>
          <w:b/>
          <w:bCs/>
        </w:rPr>
      </w:pPr>
    </w:p>
    <w:p w14:paraId="3C944A80" w14:textId="6F086F53" w:rsidR="00F649DD" w:rsidRPr="00530FEB" w:rsidRDefault="00F6125D" w:rsidP="005657B9">
      <w:pPr>
        <w:keepNext/>
        <w:spacing w:after="0" w:line="240" w:lineRule="auto"/>
        <w:jc w:val="center"/>
        <w:outlineLvl w:val="0"/>
        <w:rPr>
          <w:rFonts w:ascii="Arial" w:eastAsia="Times New Roman" w:hAnsi="Arial" w:cs="Arial"/>
          <w:b/>
          <w:bCs/>
        </w:rPr>
      </w:pPr>
      <w:r w:rsidRPr="00530FEB">
        <w:rPr>
          <w:rFonts w:ascii="Arial" w:eastAsia="Times New Roman" w:hAnsi="Arial" w:cs="Arial"/>
          <w:b/>
          <w:bCs/>
        </w:rPr>
        <w:t>Job Description</w:t>
      </w:r>
    </w:p>
    <w:p w14:paraId="3C944A81" w14:textId="77777777" w:rsidR="005657B9" w:rsidRPr="00530FEB" w:rsidRDefault="005657B9" w:rsidP="005657B9">
      <w:pPr>
        <w:keepNext/>
        <w:spacing w:after="0" w:line="240" w:lineRule="auto"/>
        <w:jc w:val="center"/>
        <w:outlineLvl w:val="0"/>
        <w:rPr>
          <w:rFonts w:ascii="Arial" w:eastAsia="Times New Roman" w:hAnsi="Arial" w:cs="Arial"/>
          <w:b/>
          <w:bCs/>
          <w:u w:val="single"/>
        </w:rPr>
      </w:pPr>
    </w:p>
    <w:p w14:paraId="3C944A82" w14:textId="77777777" w:rsidR="00291C18" w:rsidRPr="00530FEB" w:rsidRDefault="00291C18" w:rsidP="005657B9">
      <w:pPr>
        <w:keepNext/>
        <w:spacing w:after="0" w:line="240" w:lineRule="auto"/>
        <w:outlineLvl w:val="0"/>
        <w:rPr>
          <w:rFonts w:ascii="Arial" w:hAnsi="Arial" w:cs="Arial"/>
          <w:b/>
        </w:rPr>
      </w:pPr>
    </w:p>
    <w:p w14:paraId="3C944A83" w14:textId="0D8EA064" w:rsidR="004A1C00" w:rsidRPr="00530FEB" w:rsidRDefault="004A1C00" w:rsidP="005657B9">
      <w:pPr>
        <w:keepNext/>
        <w:spacing w:after="0" w:line="240" w:lineRule="auto"/>
        <w:outlineLvl w:val="0"/>
        <w:rPr>
          <w:rFonts w:ascii="Arial" w:eastAsia="Times New Roman" w:hAnsi="Arial" w:cs="Arial"/>
          <w:b/>
          <w:bCs/>
          <w:u w:val="single"/>
        </w:rPr>
      </w:pPr>
      <w:r w:rsidRPr="00530FEB">
        <w:rPr>
          <w:rFonts w:ascii="Arial" w:hAnsi="Arial" w:cs="Arial"/>
          <w:b/>
        </w:rPr>
        <w:t xml:space="preserve">Job Title: </w:t>
      </w:r>
      <w:r w:rsidR="00647402" w:rsidRPr="00530FEB">
        <w:rPr>
          <w:rFonts w:ascii="Arial" w:hAnsi="Arial" w:cs="Arial"/>
          <w:b/>
        </w:rPr>
        <w:tab/>
      </w:r>
      <w:r w:rsidR="00644187" w:rsidRPr="00530FEB">
        <w:rPr>
          <w:rFonts w:ascii="Arial" w:hAnsi="Arial" w:cs="Arial"/>
          <w:b/>
        </w:rPr>
        <w:t xml:space="preserve">    </w:t>
      </w:r>
      <w:r w:rsidR="000264EB" w:rsidRPr="00530FEB">
        <w:rPr>
          <w:rFonts w:ascii="Arial" w:hAnsi="Arial" w:cs="Arial"/>
          <w:b/>
          <w:bCs/>
        </w:rPr>
        <w:t>Administrator</w:t>
      </w:r>
    </w:p>
    <w:p w14:paraId="445A9944" w14:textId="22850379" w:rsidR="005924DB" w:rsidRPr="00530FEB" w:rsidRDefault="005924DB" w:rsidP="005924DB">
      <w:pPr>
        <w:pStyle w:val="NoSpacing"/>
        <w:jc w:val="both"/>
        <w:rPr>
          <w:rFonts w:ascii="Arial" w:hAnsi="Arial" w:cs="Arial"/>
          <w:bCs/>
          <w:sz w:val="22"/>
        </w:rPr>
      </w:pPr>
      <w:r w:rsidRPr="00530FEB">
        <w:rPr>
          <w:rFonts w:ascii="Arial" w:hAnsi="Arial" w:cs="Arial"/>
          <w:b/>
          <w:sz w:val="22"/>
        </w:rPr>
        <w:t xml:space="preserve">Division: </w:t>
      </w:r>
      <w:r w:rsidRPr="00530FEB">
        <w:rPr>
          <w:rFonts w:ascii="Arial" w:hAnsi="Arial" w:cs="Arial"/>
          <w:b/>
          <w:sz w:val="22"/>
        </w:rPr>
        <w:tab/>
      </w:r>
      <w:r w:rsidR="00644187" w:rsidRPr="00530FEB">
        <w:rPr>
          <w:rFonts w:ascii="Arial" w:hAnsi="Arial" w:cs="Arial"/>
          <w:b/>
          <w:sz w:val="22"/>
        </w:rPr>
        <w:t xml:space="preserve">    </w:t>
      </w:r>
      <w:r w:rsidRPr="00530FEB">
        <w:rPr>
          <w:rFonts w:ascii="Arial" w:hAnsi="Arial" w:cs="Arial"/>
          <w:bCs/>
          <w:sz w:val="22"/>
        </w:rPr>
        <w:t>Corrections Transition Program (CTP)</w:t>
      </w:r>
    </w:p>
    <w:p w14:paraId="62B69FC4" w14:textId="3C1B87B0" w:rsidR="005924DB" w:rsidRPr="00530FEB" w:rsidRDefault="005924DB" w:rsidP="005924DB">
      <w:pPr>
        <w:pStyle w:val="NoSpacing"/>
        <w:jc w:val="both"/>
        <w:rPr>
          <w:rFonts w:ascii="Arial" w:hAnsi="Arial" w:cs="Arial"/>
          <w:bCs/>
          <w:sz w:val="22"/>
        </w:rPr>
      </w:pPr>
      <w:r w:rsidRPr="00530FEB">
        <w:rPr>
          <w:rFonts w:ascii="Arial" w:hAnsi="Arial" w:cs="Arial"/>
          <w:b/>
          <w:bCs/>
          <w:sz w:val="22"/>
        </w:rPr>
        <w:t>Program:</w:t>
      </w:r>
      <w:r w:rsidRPr="00530FEB">
        <w:rPr>
          <w:rFonts w:ascii="Arial" w:hAnsi="Arial" w:cs="Arial"/>
          <w:b/>
          <w:bCs/>
          <w:sz w:val="22"/>
        </w:rPr>
        <w:tab/>
      </w:r>
      <w:r w:rsidR="00644187" w:rsidRPr="00530FEB">
        <w:rPr>
          <w:rFonts w:ascii="Arial" w:hAnsi="Arial" w:cs="Arial"/>
          <w:sz w:val="22"/>
        </w:rPr>
        <w:t xml:space="preserve">    </w:t>
      </w:r>
      <w:r w:rsidR="00FD3D86" w:rsidRPr="00530FEB">
        <w:rPr>
          <w:rFonts w:ascii="Arial" w:eastAsia="Times New Roman" w:hAnsi="Arial" w:cs="Arial"/>
          <w:sz w:val="22"/>
        </w:rPr>
        <w:t xml:space="preserve">B.R.I.D.G.E To Home Program </w:t>
      </w:r>
      <w:r w:rsidR="006F4CB7" w:rsidRPr="00530FEB">
        <w:rPr>
          <w:rFonts w:ascii="Arial" w:hAnsi="Arial" w:cs="Arial"/>
          <w:bCs/>
          <w:sz w:val="22"/>
        </w:rPr>
        <w:t>(B2H)</w:t>
      </w:r>
    </w:p>
    <w:p w14:paraId="131C08C8" w14:textId="39696DCB" w:rsidR="005924DB" w:rsidRPr="00530FEB" w:rsidRDefault="005924DB" w:rsidP="005924DB">
      <w:pPr>
        <w:pStyle w:val="NoSpacing"/>
        <w:jc w:val="both"/>
        <w:rPr>
          <w:rFonts w:ascii="Arial" w:hAnsi="Arial" w:cs="Arial"/>
          <w:sz w:val="22"/>
        </w:rPr>
      </w:pPr>
      <w:r w:rsidRPr="00530FEB">
        <w:rPr>
          <w:rFonts w:ascii="Arial" w:hAnsi="Arial" w:cs="Arial"/>
          <w:b/>
          <w:sz w:val="22"/>
        </w:rPr>
        <w:t xml:space="preserve">Reports to: </w:t>
      </w:r>
      <w:r w:rsidRPr="00530FEB">
        <w:rPr>
          <w:rFonts w:ascii="Arial" w:hAnsi="Arial" w:cs="Arial"/>
          <w:b/>
          <w:sz w:val="22"/>
        </w:rPr>
        <w:tab/>
      </w:r>
      <w:r w:rsidR="00644187" w:rsidRPr="00530FEB">
        <w:rPr>
          <w:rFonts w:ascii="Arial" w:hAnsi="Arial" w:cs="Arial"/>
          <w:b/>
          <w:sz w:val="22"/>
        </w:rPr>
        <w:t xml:space="preserve">    </w:t>
      </w:r>
      <w:r w:rsidRPr="00530FEB">
        <w:rPr>
          <w:rFonts w:ascii="Arial" w:hAnsi="Arial" w:cs="Arial"/>
          <w:bCs/>
          <w:sz w:val="22"/>
        </w:rPr>
        <w:t xml:space="preserve">Director of Operations </w:t>
      </w:r>
    </w:p>
    <w:p w14:paraId="3589ADAF" w14:textId="5A073E6E" w:rsidR="005924DB" w:rsidRPr="00530FEB" w:rsidRDefault="005924DB" w:rsidP="005924DB">
      <w:pPr>
        <w:pStyle w:val="NoSpacing"/>
        <w:jc w:val="both"/>
        <w:rPr>
          <w:rFonts w:ascii="Arial" w:hAnsi="Arial" w:cs="Arial"/>
          <w:sz w:val="22"/>
        </w:rPr>
      </w:pPr>
      <w:r w:rsidRPr="00530FEB">
        <w:rPr>
          <w:rFonts w:ascii="Arial" w:hAnsi="Arial" w:cs="Arial"/>
          <w:b/>
          <w:sz w:val="22"/>
        </w:rPr>
        <w:t>FLSA Status:</w:t>
      </w:r>
      <w:r w:rsidRPr="00530FEB">
        <w:rPr>
          <w:rFonts w:ascii="Arial" w:hAnsi="Arial" w:cs="Arial"/>
          <w:b/>
          <w:sz w:val="22"/>
        </w:rPr>
        <w:tab/>
      </w:r>
      <w:r w:rsidR="00644187" w:rsidRPr="00530FEB">
        <w:rPr>
          <w:rFonts w:ascii="Arial" w:hAnsi="Arial" w:cs="Arial"/>
          <w:b/>
          <w:sz w:val="22"/>
        </w:rPr>
        <w:t xml:space="preserve">    </w:t>
      </w:r>
      <w:r w:rsidRPr="00530FEB">
        <w:rPr>
          <w:rFonts w:ascii="Arial" w:hAnsi="Arial" w:cs="Arial"/>
          <w:bCs/>
          <w:sz w:val="22"/>
        </w:rPr>
        <w:t>Exempt</w:t>
      </w:r>
      <w:r w:rsidRPr="00530FEB">
        <w:rPr>
          <w:rFonts w:ascii="Arial" w:hAnsi="Arial" w:cs="Arial"/>
          <w:b/>
          <w:sz w:val="22"/>
        </w:rPr>
        <w:t xml:space="preserve"> </w:t>
      </w:r>
      <w:r w:rsidRPr="00530FEB">
        <w:rPr>
          <w:rFonts w:ascii="Arial" w:hAnsi="Arial" w:cs="Arial"/>
          <w:b/>
          <w:sz w:val="22"/>
        </w:rPr>
        <w:tab/>
      </w:r>
      <w:r w:rsidRPr="00530FEB">
        <w:rPr>
          <w:rFonts w:ascii="Arial" w:hAnsi="Arial" w:cs="Arial"/>
          <w:sz w:val="22"/>
        </w:rPr>
        <w:t xml:space="preserve"> </w:t>
      </w:r>
    </w:p>
    <w:p w14:paraId="7DD8E1EB" w14:textId="3DAC7FA6" w:rsidR="005924DB" w:rsidRPr="00530FEB" w:rsidRDefault="005924DB" w:rsidP="005924DB">
      <w:pPr>
        <w:pStyle w:val="NoSpacing"/>
        <w:jc w:val="both"/>
        <w:rPr>
          <w:rFonts w:ascii="Arial" w:hAnsi="Arial" w:cs="Arial"/>
          <w:strike/>
          <w:sz w:val="22"/>
        </w:rPr>
      </w:pPr>
      <w:r w:rsidRPr="00530FEB">
        <w:rPr>
          <w:rFonts w:ascii="Arial" w:hAnsi="Arial" w:cs="Arial"/>
          <w:b/>
          <w:sz w:val="22"/>
        </w:rPr>
        <w:t>Effective Date</w:t>
      </w:r>
      <w:r w:rsidRPr="00530FEB">
        <w:rPr>
          <w:rFonts w:ascii="Arial" w:hAnsi="Arial" w:cs="Arial"/>
          <w:sz w:val="22"/>
        </w:rPr>
        <w:t>:</w:t>
      </w:r>
      <w:r w:rsidR="00644187" w:rsidRPr="00530FEB">
        <w:rPr>
          <w:rFonts w:ascii="Arial" w:hAnsi="Arial" w:cs="Arial"/>
          <w:sz w:val="22"/>
        </w:rPr>
        <w:t xml:space="preserve"> </w:t>
      </w:r>
      <w:r w:rsidR="000C59B3" w:rsidRPr="00530FEB">
        <w:rPr>
          <w:rFonts w:ascii="Arial" w:hAnsi="Arial" w:cs="Arial"/>
          <w:sz w:val="22"/>
        </w:rPr>
        <w:t xml:space="preserve">  </w:t>
      </w:r>
      <w:r w:rsidRPr="007C5530">
        <w:rPr>
          <w:rFonts w:ascii="Arial" w:hAnsi="Arial" w:cs="Arial"/>
          <w:sz w:val="22"/>
        </w:rPr>
        <w:t>June 2025</w:t>
      </w:r>
      <w:r w:rsidR="00530FEB" w:rsidRPr="00530FEB">
        <w:rPr>
          <w:rFonts w:ascii="Arial" w:hAnsi="Arial" w:cs="Arial"/>
          <w:i/>
          <w:iCs/>
          <w:sz w:val="22"/>
        </w:rPr>
        <w:t xml:space="preserve"> | Updated Sept 2025</w:t>
      </w:r>
    </w:p>
    <w:p w14:paraId="5148CCD0" w14:textId="77777777" w:rsidR="005924DB" w:rsidRPr="00530FEB" w:rsidRDefault="005924DB" w:rsidP="00291C18">
      <w:pPr>
        <w:spacing w:after="0" w:line="240" w:lineRule="auto"/>
        <w:rPr>
          <w:rFonts w:ascii="Arial" w:hAnsi="Arial" w:cs="Arial"/>
          <w:b/>
          <w:bCs/>
        </w:rPr>
      </w:pPr>
    </w:p>
    <w:p w14:paraId="160ABF5F" w14:textId="77777777" w:rsidR="00530FEB" w:rsidRPr="00B719A0" w:rsidRDefault="00530FEB" w:rsidP="00530FEB">
      <w:pPr>
        <w:spacing w:after="0" w:line="240" w:lineRule="auto"/>
        <w:rPr>
          <w:rFonts w:ascii="Arial" w:hAnsi="Arial" w:cs="Arial"/>
          <w:b/>
          <w:bCs/>
        </w:rPr>
      </w:pPr>
      <w:r w:rsidRPr="00B719A0">
        <w:rPr>
          <w:rFonts w:ascii="Arial" w:hAnsi="Arial" w:cs="Arial"/>
          <w:b/>
          <w:bCs/>
        </w:rPr>
        <w:t>DIVISION OVERVIEW:</w:t>
      </w:r>
    </w:p>
    <w:p w14:paraId="355C55D6" w14:textId="77777777" w:rsidR="00530FEB" w:rsidRPr="00B719A0" w:rsidRDefault="00530FEB" w:rsidP="00530FEB">
      <w:pPr>
        <w:spacing w:after="0" w:line="240" w:lineRule="auto"/>
        <w:rPr>
          <w:rFonts w:ascii="Arial" w:hAnsi="Arial" w:cs="Arial"/>
        </w:rPr>
      </w:pPr>
      <w:r w:rsidRPr="00B719A0">
        <w:rPr>
          <w:rFonts w:ascii="Arial" w:hAnsi="Arial" w:cs="Arial"/>
        </w:rPr>
        <w:t xml:space="preserve">The Corrections Transition Programs (CTP) is a </w:t>
      </w:r>
      <w:r w:rsidRPr="00B719A0">
        <w:rPr>
          <w:rFonts w:ascii="Arial" w:hAnsi="Arial" w:cs="Arial"/>
          <w:color w:val="000000"/>
          <w:shd w:val="clear" w:color="auto" w:fill="FFFFFF"/>
        </w:rPr>
        <w:t xml:space="preserve">statewide network of clinical reentry management services with the overall purpose of increasing opportunities for successful reentry outcomes. CTP </w:t>
      </w:r>
      <w:r w:rsidRPr="00B719A0">
        <w:rPr>
          <w:rFonts w:ascii="Arial" w:hAnsi="Arial" w:cs="Arial"/>
        </w:rPr>
        <w:t>provides specialized case management services to help people prepare to return to their families and communities after incarceration</w:t>
      </w:r>
      <w:r w:rsidRPr="00B719A0">
        <w:rPr>
          <w:rFonts w:ascii="Arial" w:hAnsi="Arial" w:cs="Arial"/>
          <w:color w:val="000000"/>
          <w:shd w:val="clear" w:color="auto" w:fill="FFFFFF"/>
        </w:rPr>
        <w:t xml:space="preserve">. </w:t>
      </w:r>
      <w:r w:rsidRPr="00B719A0">
        <w:rPr>
          <w:rFonts w:ascii="Arial" w:hAnsi="Arial" w:cs="Arial"/>
        </w:rPr>
        <w:t>CTP works both inside prisons and in communities to provide reentry support, including, but not limited to, behavioral health referrals, public benefits enrollment, finding employment and housing resources and obtaining state IDs and vital records.</w:t>
      </w:r>
    </w:p>
    <w:p w14:paraId="6817D245" w14:textId="77777777" w:rsidR="00530FEB" w:rsidRDefault="00530FEB" w:rsidP="003A25AF">
      <w:pPr>
        <w:spacing w:after="0" w:line="240" w:lineRule="auto"/>
        <w:rPr>
          <w:rFonts w:ascii="Arial" w:hAnsi="Arial" w:cs="Arial"/>
          <w:b/>
          <w:bCs/>
        </w:rPr>
      </w:pPr>
    </w:p>
    <w:p w14:paraId="3C944A8D" w14:textId="0E30B1F9" w:rsidR="00BC617F" w:rsidRPr="00530FEB" w:rsidRDefault="002841A3" w:rsidP="00530FEB">
      <w:pPr>
        <w:spacing w:after="0" w:line="240" w:lineRule="auto"/>
        <w:rPr>
          <w:rFonts w:ascii="Arial" w:hAnsi="Arial" w:cs="Arial"/>
          <w:b/>
          <w:bCs/>
        </w:rPr>
      </w:pPr>
      <w:r>
        <w:rPr>
          <w:rFonts w:ascii="Arial" w:hAnsi="Arial" w:cs="Arial"/>
          <w:b/>
          <w:bCs/>
        </w:rPr>
        <w:t>P</w:t>
      </w:r>
      <w:r w:rsidR="005507F5">
        <w:rPr>
          <w:rFonts w:ascii="Arial" w:hAnsi="Arial" w:cs="Arial"/>
          <w:b/>
          <w:bCs/>
        </w:rPr>
        <w:t>OSITION SU</w:t>
      </w:r>
      <w:r w:rsidR="0023796E" w:rsidRPr="00530FEB">
        <w:rPr>
          <w:rFonts w:ascii="Arial" w:hAnsi="Arial" w:cs="Arial"/>
          <w:b/>
          <w:bCs/>
        </w:rPr>
        <w:t xml:space="preserve">MMARY: </w:t>
      </w:r>
    </w:p>
    <w:p w14:paraId="3B5F2B35" w14:textId="5FB12D24" w:rsidR="00530FEB" w:rsidRPr="00530FEB" w:rsidRDefault="00530FEB" w:rsidP="00530FEB">
      <w:pPr>
        <w:spacing w:after="0" w:line="240" w:lineRule="auto"/>
        <w:rPr>
          <w:rFonts w:ascii="Arial" w:eastAsia="Times New Roman" w:hAnsi="Arial" w:cs="Arial"/>
        </w:rPr>
      </w:pPr>
      <w:bookmarkStart w:id="0" w:name="_Hlk210205457"/>
      <w:bookmarkStart w:id="1" w:name="_Hlk200364511"/>
      <w:r w:rsidRPr="00530FEB">
        <w:rPr>
          <w:rFonts w:ascii="Arial" w:hAnsi="Arial" w:cs="Arial"/>
        </w:rPr>
        <w:t xml:space="preserve">The </w:t>
      </w:r>
      <w:r w:rsidRPr="00530FEB">
        <w:rPr>
          <w:rFonts w:ascii="Arial" w:eastAsia="Times New Roman" w:hAnsi="Arial" w:cs="Arial"/>
        </w:rPr>
        <w:t>B.R.I.D.G.E To Home Program serves individuals returning from Illinois prisons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sidR="003349F1">
        <w:rPr>
          <w:rFonts w:ascii="Arial" w:eastAsia="Times New Roman" w:hAnsi="Arial" w:cs="Arial"/>
        </w:rPr>
        <w:t>.</w:t>
      </w:r>
    </w:p>
    <w:p w14:paraId="1D3540B2" w14:textId="10936B32" w:rsidR="00914494" w:rsidRPr="00530FEB" w:rsidRDefault="00914494" w:rsidP="00914494">
      <w:pPr>
        <w:spacing w:before="100" w:beforeAutospacing="1" w:after="100" w:afterAutospacing="1" w:line="240" w:lineRule="auto"/>
        <w:rPr>
          <w:rFonts w:ascii="Arial" w:eastAsia="Times New Roman" w:hAnsi="Arial" w:cs="Arial"/>
        </w:rPr>
      </w:pPr>
      <w:r w:rsidRPr="00530FEB">
        <w:rPr>
          <w:rFonts w:ascii="Arial" w:eastAsia="Times New Roman" w:hAnsi="Arial" w:cs="Arial"/>
        </w:rPr>
        <w:t xml:space="preserve">The </w:t>
      </w:r>
      <w:r w:rsidRPr="00D476A9">
        <w:rPr>
          <w:rFonts w:ascii="Arial" w:eastAsia="Times New Roman" w:hAnsi="Arial" w:cs="Arial"/>
          <w:b/>
          <w:bCs/>
        </w:rPr>
        <w:t xml:space="preserve">Administrator </w:t>
      </w:r>
      <w:r w:rsidRPr="00530FEB">
        <w:rPr>
          <w:rFonts w:ascii="Arial" w:eastAsia="Times New Roman" w:hAnsi="Arial" w:cs="Arial"/>
        </w:rPr>
        <w:t xml:space="preserve">shall assume primary responsibility for the daily oversight and management of the housing program functions, including administration, personnel supervision, information systems, and office operations and reporting. </w:t>
      </w:r>
      <w:bookmarkEnd w:id="1"/>
      <w:r w:rsidR="006D7E77" w:rsidRPr="00530FEB">
        <w:rPr>
          <w:rFonts w:ascii="Arial" w:eastAsia="Times New Roman" w:hAnsi="Arial" w:cs="Arial"/>
        </w:rPr>
        <w:t xml:space="preserve">This role has oversight of five or more staff </w:t>
      </w:r>
      <w:r w:rsidR="00CF07BD" w:rsidRPr="00530FEB">
        <w:rPr>
          <w:rFonts w:ascii="Arial" w:eastAsia="Times New Roman" w:hAnsi="Arial" w:cs="Arial"/>
        </w:rPr>
        <w:t xml:space="preserve">and </w:t>
      </w:r>
      <w:r w:rsidR="00644187" w:rsidRPr="00530FEB">
        <w:rPr>
          <w:rFonts w:ascii="Arial" w:eastAsia="Times New Roman" w:hAnsi="Arial" w:cs="Arial"/>
        </w:rPr>
        <w:t xml:space="preserve">supervises </w:t>
      </w:r>
      <w:r w:rsidR="00CF07BD" w:rsidRPr="00530FEB">
        <w:rPr>
          <w:rFonts w:ascii="Arial" w:eastAsia="Times New Roman" w:hAnsi="Arial" w:cs="Arial"/>
        </w:rPr>
        <w:t xml:space="preserve">coordination of services </w:t>
      </w:r>
      <w:r w:rsidR="006D7E77" w:rsidRPr="00530FEB">
        <w:rPr>
          <w:rFonts w:ascii="Arial" w:eastAsia="Times New Roman" w:hAnsi="Arial" w:cs="Arial"/>
        </w:rPr>
        <w:t xml:space="preserve">across an expansive geographic region. </w:t>
      </w:r>
      <w:r w:rsidR="000621A5" w:rsidRPr="00530FEB">
        <w:rPr>
          <w:rFonts w:ascii="Arial" w:eastAsia="Times New Roman" w:hAnsi="Arial" w:cs="Arial"/>
        </w:rPr>
        <w:t xml:space="preserve">In partnership with the </w:t>
      </w:r>
      <w:r w:rsidR="00761A91" w:rsidRPr="00530FEB">
        <w:rPr>
          <w:rFonts w:ascii="Arial" w:eastAsia="Times New Roman" w:hAnsi="Arial" w:cs="Arial"/>
        </w:rPr>
        <w:t xml:space="preserve">Director of </w:t>
      </w:r>
      <w:r w:rsidR="000621A5" w:rsidRPr="00530FEB">
        <w:rPr>
          <w:rFonts w:ascii="Arial" w:eastAsia="Times New Roman" w:hAnsi="Arial" w:cs="Arial"/>
        </w:rPr>
        <w:t xml:space="preserve">Operations, the Administrator will support the development and execution of agency policies and strategic objectives, thereby ensuring that client needs are addressed comprehensively and individually.  </w:t>
      </w:r>
      <w:r w:rsidR="006D7E77" w:rsidRPr="00530FEB">
        <w:rPr>
          <w:rFonts w:ascii="Arial" w:eastAsia="Times New Roman" w:hAnsi="Arial" w:cs="Arial"/>
        </w:rPr>
        <w:t>The Administrator plays a critical role in upholding the integrity of service delivery and aligning program practices with the agency’s strategic and clinical objectives.</w:t>
      </w:r>
    </w:p>
    <w:p w14:paraId="3C944A91" w14:textId="006CEF91" w:rsidR="00A10A02" w:rsidRPr="00530FEB" w:rsidRDefault="005F7BD5" w:rsidP="00813912">
      <w:pPr>
        <w:spacing w:after="0" w:line="240" w:lineRule="auto"/>
        <w:rPr>
          <w:rFonts w:ascii="Arial" w:hAnsi="Arial" w:cs="Arial"/>
          <w:b/>
          <w:bCs/>
        </w:rPr>
      </w:pPr>
      <w:r w:rsidRPr="00530FEB">
        <w:rPr>
          <w:rFonts w:ascii="Arial" w:hAnsi="Arial" w:cs="Arial"/>
          <w:b/>
          <w:bCs/>
        </w:rPr>
        <w:t>ESSENTIAL DUTIES AND RESPONSIBILITIES:</w:t>
      </w:r>
      <w:r w:rsidR="002A502C" w:rsidRPr="00530FEB">
        <w:rPr>
          <w:rFonts w:ascii="Arial" w:hAnsi="Arial" w:cs="Arial"/>
          <w:b/>
          <w:bCs/>
        </w:rPr>
        <w:t xml:space="preserve">  </w:t>
      </w:r>
    </w:p>
    <w:p w14:paraId="3C944A93" w14:textId="77777777" w:rsidR="006C27AE" w:rsidRPr="00530FEB" w:rsidRDefault="00DF36F9" w:rsidP="00A67695">
      <w:pPr>
        <w:pStyle w:val="NoSpacing"/>
        <w:rPr>
          <w:rFonts w:ascii="Arial" w:hAnsi="Arial" w:cs="Arial"/>
          <w:b/>
          <w:sz w:val="22"/>
        </w:rPr>
      </w:pPr>
      <w:r w:rsidRPr="00530FEB">
        <w:rPr>
          <w:rFonts w:ascii="Arial" w:hAnsi="Arial" w:cs="Arial"/>
          <w:bCs/>
          <w:sz w:val="22"/>
        </w:rPr>
        <w:t>Administrative</w:t>
      </w:r>
      <w:r w:rsidRPr="00530FEB">
        <w:rPr>
          <w:rFonts w:ascii="Arial" w:hAnsi="Arial" w:cs="Arial"/>
          <w:b/>
          <w:sz w:val="22"/>
        </w:rPr>
        <w:t xml:space="preserve"> </w:t>
      </w:r>
      <w:r w:rsidR="00F649DD" w:rsidRPr="00530FEB">
        <w:rPr>
          <w:rFonts w:ascii="Arial" w:hAnsi="Arial" w:cs="Arial"/>
          <w:bCs/>
          <w:sz w:val="22"/>
        </w:rPr>
        <w:t>(</w:t>
      </w:r>
      <w:r w:rsidR="00375CD5" w:rsidRPr="00530FEB">
        <w:rPr>
          <w:rFonts w:ascii="Arial" w:hAnsi="Arial" w:cs="Arial"/>
          <w:bCs/>
          <w:sz w:val="22"/>
        </w:rPr>
        <w:t>A</w:t>
      </w:r>
      <w:r w:rsidR="00890F2A" w:rsidRPr="00530FEB">
        <w:rPr>
          <w:rFonts w:ascii="Arial" w:hAnsi="Arial" w:cs="Arial"/>
          <w:bCs/>
          <w:sz w:val="22"/>
        </w:rPr>
        <w:t>pproximate</w:t>
      </w:r>
      <w:r w:rsidR="009B0654" w:rsidRPr="00530FEB">
        <w:rPr>
          <w:rFonts w:ascii="Arial" w:hAnsi="Arial" w:cs="Arial"/>
          <w:bCs/>
          <w:sz w:val="22"/>
        </w:rPr>
        <w:t>ly</w:t>
      </w:r>
      <w:r w:rsidR="00890F2A" w:rsidRPr="00530FEB">
        <w:rPr>
          <w:rFonts w:ascii="Arial" w:hAnsi="Arial" w:cs="Arial"/>
          <w:bCs/>
          <w:sz w:val="22"/>
        </w:rPr>
        <w:t xml:space="preserve"> </w:t>
      </w:r>
      <w:r w:rsidR="00647402" w:rsidRPr="00530FEB">
        <w:rPr>
          <w:rFonts w:ascii="Arial" w:hAnsi="Arial" w:cs="Arial"/>
          <w:bCs/>
          <w:sz w:val="22"/>
        </w:rPr>
        <w:t>50</w:t>
      </w:r>
      <w:r w:rsidR="00890F2A" w:rsidRPr="00530FEB">
        <w:rPr>
          <w:rFonts w:ascii="Arial" w:hAnsi="Arial" w:cs="Arial"/>
          <w:bCs/>
          <w:sz w:val="22"/>
        </w:rPr>
        <w:t>% of time spent in this area</w:t>
      </w:r>
      <w:r w:rsidR="00F649DD" w:rsidRPr="00530FEB">
        <w:rPr>
          <w:rFonts w:ascii="Arial" w:hAnsi="Arial" w:cs="Arial"/>
          <w:bCs/>
          <w:sz w:val="22"/>
        </w:rPr>
        <w:t>)</w:t>
      </w:r>
    </w:p>
    <w:p w14:paraId="05B286A2" w14:textId="3E92E41B" w:rsidR="00B746A0" w:rsidRPr="00530FEB" w:rsidRDefault="00B746A0" w:rsidP="00D6314B">
      <w:pPr>
        <w:pStyle w:val="NormalWeb"/>
        <w:numPr>
          <w:ilvl w:val="0"/>
          <w:numId w:val="1"/>
        </w:numPr>
        <w:spacing w:after="0"/>
        <w:rPr>
          <w:rFonts w:ascii="Arial" w:hAnsi="Arial" w:cs="Arial"/>
          <w:sz w:val="22"/>
          <w:szCs w:val="22"/>
        </w:rPr>
      </w:pPr>
      <w:r w:rsidRPr="00530FEB">
        <w:rPr>
          <w:rFonts w:ascii="Arial" w:hAnsi="Arial" w:cs="Arial"/>
          <w:sz w:val="22"/>
          <w:szCs w:val="22"/>
        </w:rPr>
        <w:t xml:space="preserve">Responsible for the daily oversight and management of the housing program </w:t>
      </w:r>
      <w:r w:rsidR="00751CF0" w:rsidRPr="00530FEB">
        <w:rPr>
          <w:rFonts w:ascii="Arial" w:hAnsi="Arial" w:cs="Arial"/>
          <w:sz w:val="22"/>
          <w:szCs w:val="22"/>
        </w:rPr>
        <w:t>operations</w:t>
      </w:r>
      <w:r w:rsidRPr="00530FEB">
        <w:rPr>
          <w:rFonts w:ascii="Arial" w:hAnsi="Arial" w:cs="Arial"/>
          <w:sz w:val="22"/>
          <w:szCs w:val="22"/>
        </w:rPr>
        <w:t xml:space="preserve">, </w:t>
      </w:r>
      <w:r w:rsidR="00751CF0" w:rsidRPr="00530FEB">
        <w:rPr>
          <w:rFonts w:ascii="Arial" w:hAnsi="Arial" w:cs="Arial"/>
          <w:sz w:val="22"/>
          <w:szCs w:val="22"/>
        </w:rPr>
        <w:t xml:space="preserve">to ensure compliance, efficiency, and quality service delivery </w:t>
      </w:r>
      <w:r w:rsidRPr="00530FEB">
        <w:rPr>
          <w:rFonts w:ascii="Arial" w:hAnsi="Arial" w:cs="Arial"/>
          <w:sz w:val="22"/>
          <w:szCs w:val="22"/>
        </w:rPr>
        <w:t>including administration, personnel supervision, information systems, and office operations and reporting</w:t>
      </w:r>
    </w:p>
    <w:p w14:paraId="200F5280" w14:textId="4198905F" w:rsidR="00751CF0" w:rsidRPr="00530FEB" w:rsidRDefault="00751CF0" w:rsidP="001B43B2">
      <w:pPr>
        <w:pStyle w:val="NoSpacing"/>
        <w:numPr>
          <w:ilvl w:val="0"/>
          <w:numId w:val="1"/>
        </w:numPr>
        <w:autoSpaceDE w:val="0"/>
        <w:autoSpaceDN w:val="0"/>
        <w:adjustRightInd w:val="0"/>
        <w:rPr>
          <w:rFonts w:ascii="Arial" w:hAnsi="Arial" w:cs="Arial"/>
          <w:sz w:val="22"/>
        </w:rPr>
      </w:pPr>
      <w:r w:rsidRPr="00530FEB">
        <w:rPr>
          <w:rFonts w:ascii="Arial" w:hAnsi="Arial" w:cs="Arial"/>
          <w:sz w:val="22"/>
        </w:rPr>
        <w:t>Monitor and evaluate program performance against key standards and contractual obligations addressing deficiencies and ensuring timely achievement of objectives.</w:t>
      </w:r>
    </w:p>
    <w:p w14:paraId="3C944A96" w14:textId="77777777" w:rsidR="00247062" w:rsidRPr="00530FEB" w:rsidRDefault="00BC617F" w:rsidP="003E71C3">
      <w:pPr>
        <w:pStyle w:val="NormalWeb"/>
        <w:numPr>
          <w:ilvl w:val="0"/>
          <w:numId w:val="1"/>
        </w:numPr>
        <w:spacing w:before="0" w:beforeAutospacing="0" w:after="0" w:afterAutospacing="0"/>
        <w:rPr>
          <w:rFonts w:ascii="Arial" w:hAnsi="Arial" w:cs="Arial"/>
          <w:sz w:val="22"/>
          <w:szCs w:val="22"/>
        </w:rPr>
      </w:pPr>
      <w:r w:rsidRPr="00530FEB">
        <w:rPr>
          <w:rFonts w:ascii="Arial" w:hAnsi="Arial" w:cs="Arial"/>
          <w:sz w:val="22"/>
          <w:szCs w:val="22"/>
        </w:rPr>
        <w:t>Assist</w:t>
      </w:r>
      <w:r w:rsidR="00164E07" w:rsidRPr="00530FEB">
        <w:rPr>
          <w:rFonts w:ascii="Arial" w:hAnsi="Arial" w:cs="Arial"/>
          <w:sz w:val="22"/>
          <w:szCs w:val="22"/>
        </w:rPr>
        <w:t>s</w:t>
      </w:r>
      <w:r w:rsidRPr="00530FEB">
        <w:rPr>
          <w:rFonts w:ascii="Arial" w:hAnsi="Arial" w:cs="Arial"/>
          <w:sz w:val="22"/>
          <w:szCs w:val="22"/>
        </w:rPr>
        <w:t xml:space="preserve"> with </w:t>
      </w:r>
      <w:r w:rsidR="00366D95" w:rsidRPr="00530FEB">
        <w:rPr>
          <w:rFonts w:ascii="Arial" w:hAnsi="Arial" w:cs="Arial"/>
          <w:sz w:val="22"/>
          <w:szCs w:val="22"/>
        </w:rPr>
        <w:t xml:space="preserve">the development and monitoring of </w:t>
      </w:r>
      <w:r w:rsidRPr="00530FEB">
        <w:rPr>
          <w:rFonts w:ascii="Arial" w:hAnsi="Arial" w:cs="Arial"/>
          <w:sz w:val="22"/>
          <w:szCs w:val="22"/>
        </w:rPr>
        <w:t>program budget and contract</w:t>
      </w:r>
      <w:r w:rsidR="00366D95" w:rsidRPr="00530FEB">
        <w:rPr>
          <w:rFonts w:ascii="Arial" w:hAnsi="Arial" w:cs="Arial"/>
          <w:sz w:val="22"/>
          <w:szCs w:val="22"/>
        </w:rPr>
        <w:t xml:space="preserve"> deliverable</w:t>
      </w:r>
      <w:r w:rsidRPr="00530FEB">
        <w:rPr>
          <w:rFonts w:ascii="Arial" w:hAnsi="Arial" w:cs="Arial"/>
          <w:sz w:val="22"/>
          <w:szCs w:val="22"/>
        </w:rPr>
        <w:t xml:space="preserve">s </w:t>
      </w:r>
    </w:p>
    <w:p w14:paraId="3C944A97" w14:textId="77777777" w:rsidR="00BC617F" w:rsidRPr="00530FEB" w:rsidRDefault="00EC2A9D" w:rsidP="003E71C3">
      <w:pPr>
        <w:pStyle w:val="NormalWeb"/>
        <w:numPr>
          <w:ilvl w:val="0"/>
          <w:numId w:val="1"/>
        </w:numPr>
        <w:spacing w:before="0" w:beforeAutospacing="0" w:after="0" w:afterAutospacing="0"/>
        <w:rPr>
          <w:rFonts w:ascii="Arial" w:hAnsi="Arial" w:cs="Arial"/>
          <w:sz w:val="22"/>
          <w:szCs w:val="22"/>
        </w:rPr>
      </w:pPr>
      <w:bookmarkStart w:id="2" w:name="P17_1829"/>
      <w:bookmarkStart w:id="3" w:name="P18_2030"/>
      <w:bookmarkEnd w:id="2"/>
      <w:bookmarkEnd w:id="3"/>
      <w:r w:rsidRPr="00530FEB">
        <w:rPr>
          <w:rFonts w:ascii="Arial" w:hAnsi="Arial" w:cs="Arial"/>
          <w:sz w:val="22"/>
          <w:szCs w:val="22"/>
        </w:rPr>
        <w:t xml:space="preserve">Maintain </w:t>
      </w:r>
      <w:r w:rsidR="00BC617F" w:rsidRPr="00530FEB">
        <w:rPr>
          <w:rFonts w:ascii="Arial" w:hAnsi="Arial" w:cs="Arial"/>
          <w:sz w:val="22"/>
          <w:szCs w:val="22"/>
        </w:rPr>
        <w:t>program information and technology affecting functional area(s) to increase program effectiveness and ensure compliance</w:t>
      </w:r>
    </w:p>
    <w:p w14:paraId="3C944A98" w14:textId="77777777" w:rsidR="004234B1" w:rsidRPr="00530FEB" w:rsidRDefault="005F6668" w:rsidP="003E71C3">
      <w:pPr>
        <w:numPr>
          <w:ilvl w:val="0"/>
          <w:numId w:val="1"/>
        </w:numPr>
        <w:spacing w:after="0" w:line="240" w:lineRule="auto"/>
        <w:rPr>
          <w:rFonts w:ascii="Arial" w:hAnsi="Arial" w:cs="Arial"/>
        </w:rPr>
      </w:pPr>
      <w:r w:rsidRPr="00530FEB">
        <w:rPr>
          <w:rFonts w:ascii="Arial" w:eastAsia="Times New Roman" w:hAnsi="Arial" w:cs="Arial"/>
        </w:rPr>
        <w:t xml:space="preserve">Develop and monitor a communication process </w:t>
      </w:r>
      <w:r w:rsidR="004234B1" w:rsidRPr="00530FEB">
        <w:rPr>
          <w:rFonts w:ascii="Arial" w:eastAsia="Times New Roman" w:hAnsi="Arial" w:cs="Arial"/>
        </w:rPr>
        <w:t>with client</w:t>
      </w:r>
      <w:r w:rsidRPr="00530FEB">
        <w:rPr>
          <w:rFonts w:ascii="Arial" w:eastAsia="Times New Roman" w:hAnsi="Arial" w:cs="Arial"/>
        </w:rPr>
        <w:t>s</w:t>
      </w:r>
      <w:r w:rsidR="004234B1" w:rsidRPr="00530FEB">
        <w:rPr>
          <w:rFonts w:ascii="Arial" w:eastAsia="Times New Roman" w:hAnsi="Arial" w:cs="Arial"/>
        </w:rPr>
        <w:t xml:space="preserve"> to ensure </w:t>
      </w:r>
      <w:r w:rsidRPr="00530FEB">
        <w:rPr>
          <w:rFonts w:ascii="Arial" w:eastAsia="Times New Roman" w:hAnsi="Arial" w:cs="Arial"/>
        </w:rPr>
        <w:t>the delivery of high-quality</w:t>
      </w:r>
      <w:r w:rsidR="004234B1" w:rsidRPr="00530FEB">
        <w:rPr>
          <w:rFonts w:ascii="Arial" w:eastAsia="Times New Roman" w:hAnsi="Arial" w:cs="Arial"/>
        </w:rPr>
        <w:t xml:space="preserve"> service, resolve issues promptly, and promote client satisfaction</w:t>
      </w:r>
    </w:p>
    <w:p w14:paraId="2F850589" w14:textId="77777777" w:rsidR="00751CF0" w:rsidRPr="00530FEB" w:rsidRDefault="00005B39" w:rsidP="00751CF0">
      <w:pPr>
        <w:pStyle w:val="NoSpacing"/>
        <w:numPr>
          <w:ilvl w:val="0"/>
          <w:numId w:val="1"/>
        </w:numPr>
        <w:rPr>
          <w:rFonts w:ascii="Arial" w:hAnsi="Arial" w:cs="Arial"/>
          <w:b/>
          <w:sz w:val="22"/>
        </w:rPr>
      </w:pPr>
      <w:r w:rsidRPr="00530FEB">
        <w:rPr>
          <w:rFonts w:ascii="Arial" w:eastAsia="Times New Roman" w:hAnsi="Arial" w:cs="Arial"/>
          <w:sz w:val="22"/>
        </w:rPr>
        <w:t>Assist in revenue generation by contributing to the planning, development, and implementation of new pilot/grant programs</w:t>
      </w:r>
    </w:p>
    <w:p w14:paraId="73D1BE7F" w14:textId="6380AD81" w:rsidR="00751CF0" w:rsidRPr="00530FEB" w:rsidRDefault="00751CF0" w:rsidP="00751CF0">
      <w:pPr>
        <w:pStyle w:val="NoSpacing"/>
        <w:numPr>
          <w:ilvl w:val="0"/>
          <w:numId w:val="1"/>
        </w:numPr>
        <w:rPr>
          <w:rFonts w:ascii="Arial" w:hAnsi="Arial" w:cs="Arial"/>
          <w:b/>
          <w:sz w:val="22"/>
        </w:rPr>
      </w:pPr>
      <w:r w:rsidRPr="00530FEB">
        <w:rPr>
          <w:rFonts w:ascii="Arial" w:hAnsi="Arial" w:cs="Arial"/>
          <w:sz w:val="22"/>
        </w:rPr>
        <w:lastRenderedPageBreak/>
        <w:t>Lead and develop a high-performing team through supervision, coaching, training, and performance management</w:t>
      </w:r>
    </w:p>
    <w:p w14:paraId="720CAFBE" w14:textId="5A8D08D4" w:rsidR="00751CF0" w:rsidRPr="00530FEB" w:rsidRDefault="00751CF0" w:rsidP="00751CF0">
      <w:pPr>
        <w:pStyle w:val="NoSpacing"/>
        <w:numPr>
          <w:ilvl w:val="0"/>
          <w:numId w:val="1"/>
        </w:numPr>
        <w:rPr>
          <w:rFonts w:ascii="Arial" w:hAnsi="Arial" w:cs="Arial"/>
          <w:b/>
          <w:sz w:val="22"/>
        </w:rPr>
      </w:pPr>
      <w:r w:rsidRPr="00530FEB">
        <w:rPr>
          <w:rFonts w:ascii="Arial" w:hAnsi="Arial" w:cs="Arial"/>
          <w:sz w:val="22"/>
        </w:rPr>
        <w:t>Establish strong client engagement systems to promote satisfaction, resolve challenges, and achieve positive outcomes</w:t>
      </w:r>
    </w:p>
    <w:p w14:paraId="6CB84B28" w14:textId="77777777" w:rsidR="00751CF0" w:rsidRPr="00530FEB" w:rsidRDefault="00751CF0" w:rsidP="00DF36F9">
      <w:pPr>
        <w:pStyle w:val="NoSpacing"/>
        <w:rPr>
          <w:rFonts w:ascii="Arial" w:hAnsi="Arial" w:cs="Arial"/>
          <w:bCs/>
          <w:sz w:val="22"/>
        </w:rPr>
      </w:pPr>
      <w:bookmarkStart w:id="4" w:name="_Hlk90213633"/>
    </w:p>
    <w:p w14:paraId="3C944A9C" w14:textId="2AC89992" w:rsidR="00DF36F9" w:rsidRPr="00530FEB" w:rsidRDefault="00DF36F9" w:rsidP="00DF36F9">
      <w:pPr>
        <w:pStyle w:val="NoSpacing"/>
        <w:rPr>
          <w:rFonts w:ascii="Arial" w:hAnsi="Arial" w:cs="Arial"/>
          <w:bCs/>
          <w:sz w:val="22"/>
        </w:rPr>
      </w:pPr>
      <w:r w:rsidRPr="00530FEB">
        <w:rPr>
          <w:rFonts w:ascii="Arial" w:hAnsi="Arial" w:cs="Arial"/>
          <w:bCs/>
          <w:sz w:val="22"/>
        </w:rPr>
        <w:t>Quality Assurance/Compliance</w:t>
      </w:r>
      <w:r w:rsidRPr="00530FEB">
        <w:rPr>
          <w:rFonts w:ascii="Arial" w:hAnsi="Arial" w:cs="Arial"/>
          <w:b/>
          <w:sz w:val="22"/>
        </w:rPr>
        <w:t xml:space="preserve"> </w:t>
      </w:r>
      <w:r w:rsidRPr="00530FEB">
        <w:rPr>
          <w:rFonts w:ascii="Arial" w:hAnsi="Arial" w:cs="Arial"/>
          <w:bCs/>
          <w:sz w:val="22"/>
        </w:rPr>
        <w:t>(Approximately 15% of time spent in this area</w:t>
      </w:r>
      <w:bookmarkEnd w:id="4"/>
      <w:r w:rsidRPr="00530FEB">
        <w:rPr>
          <w:rFonts w:ascii="Arial" w:hAnsi="Arial" w:cs="Arial"/>
          <w:bCs/>
          <w:sz w:val="22"/>
        </w:rPr>
        <w:t>)</w:t>
      </w:r>
    </w:p>
    <w:p w14:paraId="3C944A9E" w14:textId="500B13A3" w:rsidR="00DF36F9" w:rsidRPr="00530FEB" w:rsidRDefault="00DF36F9" w:rsidP="00196F8B">
      <w:pPr>
        <w:pStyle w:val="NoSpacing"/>
        <w:numPr>
          <w:ilvl w:val="0"/>
          <w:numId w:val="2"/>
        </w:numPr>
        <w:rPr>
          <w:rFonts w:ascii="Arial" w:hAnsi="Arial" w:cs="Arial"/>
          <w:b/>
          <w:sz w:val="22"/>
        </w:rPr>
      </w:pPr>
      <w:r w:rsidRPr="00530FEB">
        <w:rPr>
          <w:rFonts w:ascii="Arial" w:eastAsia="Times New Roman" w:hAnsi="Arial" w:cs="Arial"/>
          <w:sz w:val="22"/>
        </w:rPr>
        <w:t xml:space="preserve">Monitor and maintain </w:t>
      </w:r>
      <w:r w:rsidR="000C59B3" w:rsidRPr="00530FEB">
        <w:rPr>
          <w:rFonts w:ascii="Arial" w:eastAsia="Times New Roman" w:hAnsi="Arial" w:cs="Arial"/>
          <w:sz w:val="22"/>
        </w:rPr>
        <w:t xml:space="preserve">data </w:t>
      </w:r>
      <w:r w:rsidRPr="00530FEB">
        <w:rPr>
          <w:rFonts w:ascii="Arial" w:eastAsia="Times New Roman" w:hAnsi="Arial" w:cs="Arial"/>
          <w:sz w:val="22"/>
        </w:rPr>
        <w:t xml:space="preserve">reports to ensure quality client care for all required reporting sources and ensure program benchmarks are met </w:t>
      </w:r>
    </w:p>
    <w:p w14:paraId="3C944A9F" w14:textId="77777777" w:rsidR="00DF36F9" w:rsidRPr="00530FEB" w:rsidRDefault="00DF36F9" w:rsidP="003E71C3">
      <w:pPr>
        <w:numPr>
          <w:ilvl w:val="0"/>
          <w:numId w:val="2"/>
        </w:numPr>
        <w:shd w:val="clear" w:color="auto" w:fill="FFFFFF"/>
        <w:spacing w:after="0" w:line="240" w:lineRule="auto"/>
        <w:textAlignment w:val="baseline"/>
        <w:rPr>
          <w:rFonts w:ascii="Arial" w:hAnsi="Arial" w:cs="Arial"/>
        </w:rPr>
      </w:pPr>
      <w:r w:rsidRPr="00530FEB">
        <w:rPr>
          <w:rFonts w:ascii="Arial" w:hAnsi="Arial" w:cs="Arial"/>
        </w:rPr>
        <w:t>Maintain compliance with external regulations and internal policies</w:t>
      </w:r>
    </w:p>
    <w:p w14:paraId="3C944AA0" w14:textId="77777777" w:rsidR="00DF36F9" w:rsidRPr="00530FEB" w:rsidRDefault="00DF36F9" w:rsidP="003E71C3">
      <w:pPr>
        <w:numPr>
          <w:ilvl w:val="0"/>
          <w:numId w:val="2"/>
        </w:numPr>
        <w:spacing w:after="0" w:line="240" w:lineRule="auto"/>
        <w:rPr>
          <w:rFonts w:ascii="Arial" w:hAnsi="Arial" w:cs="Arial"/>
        </w:rPr>
      </w:pPr>
      <w:r w:rsidRPr="00530FEB">
        <w:rPr>
          <w:rFonts w:ascii="Arial" w:hAnsi="Arial" w:cs="Arial"/>
        </w:rPr>
        <w:t>Ensure program and staff compliance with agency policies and procedures</w:t>
      </w:r>
    </w:p>
    <w:p w14:paraId="3C944AA2" w14:textId="77777777" w:rsidR="00DF36F9" w:rsidRPr="00530FEB" w:rsidRDefault="00DF36F9" w:rsidP="003E71C3">
      <w:pPr>
        <w:pStyle w:val="NoSpacing"/>
        <w:numPr>
          <w:ilvl w:val="0"/>
          <w:numId w:val="3"/>
        </w:numPr>
        <w:rPr>
          <w:rFonts w:ascii="Arial" w:hAnsi="Arial" w:cs="Arial"/>
          <w:b/>
          <w:sz w:val="22"/>
        </w:rPr>
      </w:pPr>
      <w:r w:rsidRPr="00530FEB">
        <w:rPr>
          <w:rFonts w:ascii="Arial" w:hAnsi="Arial" w:cs="Arial"/>
          <w:sz w:val="22"/>
          <w:shd w:val="clear" w:color="auto" w:fill="FFFFFF"/>
        </w:rPr>
        <w:t>Provide written and/or oral reports to external funding source and community partners in accordance to establish timeframes</w:t>
      </w:r>
    </w:p>
    <w:p w14:paraId="20375586" w14:textId="77777777" w:rsidR="008E0601" w:rsidRPr="00530FEB" w:rsidRDefault="008E0601" w:rsidP="00A67695">
      <w:pPr>
        <w:pStyle w:val="NoSpacing"/>
        <w:rPr>
          <w:rFonts w:ascii="Arial" w:hAnsi="Arial" w:cs="Arial"/>
          <w:bCs/>
          <w:sz w:val="22"/>
        </w:rPr>
      </w:pPr>
    </w:p>
    <w:p w14:paraId="3C944AA4" w14:textId="4E11E97E" w:rsidR="005F6668" w:rsidRPr="00530FEB" w:rsidRDefault="008C5A1A" w:rsidP="00A67695">
      <w:pPr>
        <w:pStyle w:val="NoSpacing"/>
        <w:rPr>
          <w:rFonts w:ascii="Arial" w:hAnsi="Arial" w:cs="Arial"/>
          <w:bCs/>
          <w:sz w:val="22"/>
        </w:rPr>
      </w:pPr>
      <w:r w:rsidRPr="00530FEB">
        <w:rPr>
          <w:rFonts w:ascii="Arial" w:hAnsi="Arial" w:cs="Arial"/>
          <w:bCs/>
          <w:sz w:val="22"/>
        </w:rPr>
        <w:t>Personnel/staff development</w:t>
      </w:r>
      <w:r w:rsidR="007E05AD" w:rsidRPr="00530FEB">
        <w:rPr>
          <w:rFonts w:ascii="Arial" w:hAnsi="Arial" w:cs="Arial"/>
          <w:b/>
          <w:sz w:val="22"/>
        </w:rPr>
        <w:t xml:space="preserve"> </w:t>
      </w:r>
      <w:r w:rsidR="00F649DD" w:rsidRPr="00530FEB">
        <w:rPr>
          <w:rFonts w:ascii="Arial" w:hAnsi="Arial" w:cs="Arial"/>
          <w:bCs/>
          <w:sz w:val="22"/>
        </w:rPr>
        <w:t>(</w:t>
      </w:r>
      <w:r w:rsidR="00647402" w:rsidRPr="00530FEB">
        <w:rPr>
          <w:rFonts w:ascii="Arial" w:hAnsi="Arial" w:cs="Arial"/>
          <w:bCs/>
          <w:sz w:val="22"/>
        </w:rPr>
        <w:t>Approximate</w:t>
      </w:r>
      <w:r w:rsidR="009B0654" w:rsidRPr="00530FEB">
        <w:rPr>
          <w:rFonts w:ascii="Arial" w:hAnsi="Arial" w:cs="Arial"/>
          <w:bCs/>
          <w:sz w:val="22"/>
        </w:rPr>
        <w:t>ly</w:t>
      </w:r>
      <w:r w:rsidR="00647402" w:rsidRPr="00530FEB">
        <w:rPr>
          <w:rFonts w:ascii="Arial" w:hAnsi="Arial" w:cs="Arial"/>
          <w:bCs/>
          <w:sz w:val="22"/>
        </w:rPr>
        <w:t xml:space="preserve"> </w:t>
      </w:r>
      <w:r w:rsidR="00183981" w:rsidRPr="00530FEB">
        <w:rPr>
          <w:rFonts w:ascii="Arial" w:hAnsi="Arial" w:cs="Arial"/>
          <w:bCs/>
          <w:sz w:val="22"/>
        </w:rPr>
        <w:t>20</w:t>
      </w:r>
      <w:r w:rsidR="00647402" w:rsidRPr="00530FEB">
        <w:rPr>
          <w:rFonts w:ascii="Arial" w:hAnsi="Arial" w:cs="Arial"/>
          <w:bCs/>
          <w:sz w:val="22"/>
        </w:rPr>
        <w:t>% of time spent in this area</w:t>
      </w:r>
      <w:r w:rsidR="00F649DD" w:rsidRPr="00530FEB">
        <w:rPr>
          <w:rFonts w:ascii="Arial" w:hAnsi="Arial" w:cs="Arial"/>
          <w:bCs/>
          <w:sz w:val="22"/>
        </w:rPr>
        <w:t>)</w:t>
      </w:r>
    </w:p>
    <w:p w14:paraId="28DB632B" w14:textId="20B49323" w:rsidR="000C59B3" w:rsidRPr="00530FEB" w:rsidRDefault="00511483" w:rsidP="000C59B3">
      <w:pPr>
        <w:pStyle w:val="NoSpacing"/>
        <w:numPr>
          <w:ilvl w:val="0"/>
          <w:numId w:val="4"/>
        </w:numPr>
        <w:rPr>
          <w:rFonts w:ascii="Arial" w:hAnsi="Arial" w:cs="Arial"/>
          <w:bCs/>
          <w:sz w:val="22"/>
        </w:rPr>
      </w:pPr>
      <w:r w:rsidRPr="00530FEB">
        <w:rPr>
          <w:rFonts w:ascii="Arial" w:hAnsi="Arial" w:cs="Arial"/>
          <w:sz w:val="22"/>
        </w:rPr>
        <w:t xml:space="preserve">Oversee a </w:t>
      </w:r>
      <w:r w:rsidR="00F658DE" w:rsidRPr="00530FEB">
        <w:rPr>
          <w:rFonts w:ascii="Arial" w:hAnsi="Arial" w:cs="Arial"/>
          <w:sz w:val="22"/>
        </w:rPr>
        <w:t xml:space="preserve">diverse, highly-qualified </w:t>
      </w:r>
      <w:r w:rsidR="00F377CB" w:rsidRPr="00530FEB">
        <w:rPr>
          <w:rFonts w:ascii="Arial" w:hAnsi="Arial" w:cs="Arial"/>
          <w:sz w:val="22"/>
        </w:rPr>
        <w:t>team</w:t>
      </w:r>
      <w:r w:rsidR="00F658DE" w:rsidRPr="00530FEB">
        <w:rPr>
          <w:rFonts w:ascii="Arial" w:hAnsi="Arial" w:cs="Arial"/>
          <w:sz w:val="22"/>
        </w:rPr>
        <w:t xml:space="preserve"> and provide </w:t>
      </w:r>
      <w:r w:rsidRPr="00530FEB">
        <w:rPr>
          <w:rFonts w:ascii="Arial" w:hAnsi="Arial" w:cs="Arial"/>
          <w:sz w:val="22"/>
        </w:rPr>
        <w:t xml:space="preserve">leadership </w:t>
      </w:r>
      <w:r w:rsidR="00F658DE" w:rsidRPr="00530FEB">
        <w:rPr>
          <w:rFonts w:ascii="Arial" w:hAnsi="Arial" w:cs="Arial"/>
          <w:sz w:val="22"/>
        </w:rPr>
        <w:t>coaching, and p</w:t>
      </w:r>
      <w:r w:rsidR="00F377CB" w:rsidRPr="00530FEB">
        <w:rPr>
          <w:rFonts w:ascii="Arial" w:hAnsi="Arial" w:cs="Arial"/>
          <w:sz w:val="22"/>
        </w:rPr>
        <w:t xml:space="preserve">rofessional </w:t>
      </w:r>
      <w:r w:rsidR="00F658DE" w:rsidRPr="00530FEB">
        <w:rPr>
          <w:rFonts w:ascii="Arial" w:hAnsi="Arial" w:cs="Arial"/>
          <w:sz w:val="22"/>
        </w:rPr>
        <w:t>development</w:t>
      </w:r>
      <w:r w:rsidRPr="00530FEB">
        <w:rPr>
          <w:rFonts w:ascii="Arial" w:hAnsi="Arial" w:cs="Arial"/>
          <w:sz w:val="22"/>
        </w:rPr>
        <w:t xml:space="preserve"> guidance</w:t>
      </w:r>
      <w:r w:rsidR="000C59B3" w:rsidRPr="00530FEB">
        <w:rPr>
          <w:rFonts w:ascii="Arial" w:hAnsi="Arial" w:cs="Arial"/>
          <w:sz w:val="22"/>
        </w:rPr>
        <w:t xml:space="preserve">; </w:t>
      </w:r>
      <w:r w:rsidR="000C59B3" w:rsidRPr="00530FEB">
        <w:rPr>
          <w:rFonts w:ascii="Arial" w:hAnsi="Arial" w:cs="Arial"/>
          <w:bCs/>
          <w:sz w:val="22"/>
        </w:rPr>
        <w:t xml:space="preserve">Utilize a progressive improvement system to help team members resolve performance problems </w:t>
      </w:r>
    </w:p>
    <w:p w14:paraId="3C944AA6" w14:textId="067F182A" w:rsidR="00747D42" w:rsidRPr="00530FEB" w:rsidRDefault="00747D42" w:rsidP="00791878">
      <w:pPr>
        <w:numPr>
          <w:ilvl w:val="0"/>
          <w:numId w:val="4"/>
        </w:numPr>
        <w:autoSpaceDE w:val="0"/>
        <w:autoSpaceDN w:val="0"/>
        <w:adjustRightInd w:val="0"/>
        <w:spacing w:after="0" w:line="240" w:lineRule="auto"/>
        <w:rPr>
          <w:rFonts w:ascii="Arial" w:hAnsi="Arial" w:cs="Arial"/>
          <w:lang w:val="en"/>
        </w:rPr>
      </w:pPr>
      <w:r w:rsidRPr="00530FEB">
        <w:rPr>
          <w:rFonts w:ascii="Arial" w:hAnsi="Arial" w:cs="Arial"/>
        </w:rPr>
        <w:t>Participates in staff performance evaluations</w:t>
      </w:r>
      <w:r w:rsidR="000C59B3" w:rsidRPr="00530FEB">
        <w:rPr>
          <w:rFonts w:ascii="Arial" w:hAnsi="Arial" w:cs="Arial"/>
        </w:rPr>
        <w:t xml:space="preserve">, improvement plans etc. </w:t>
      </w:r>
    </w:p>
    <w:p w14:paraId="3C944AA7" w14:textId="2D1DE7F9" w:rsidR="00F658DE" w:rsidRPr="00530FEB" w:rsidRDefault="00F658DE" w:rsidP="003E71C3">
      <w:pPr>
        <w:numPr>
          <w:ilvl w:val="0"/>
          <w:numId w:val="4"/>
        </w:numPr>
        <w:spacing w:after="0" w:line="240" w:lineRule="auto"/>
        <w:rPr>
          <w:rFonts w:ascii="Arial" w:hAnsi="Arial" w:cs="Arial"/>
        </w:rPr>
      </w:pPr>
      <w:r w:rsidRPr="00530FEB">
        <w:rPr>
          <w:rFonts w:ascii="Arial" w:hAnsi="Arial" w:cs="Arial"/>
          <w:lang w:val="en"/>
        </w:rPr>
        <w:t xml:space="preserve">Hold </w:t>
      </w:r>
      <w:r w:rsidR="00751CF0" w:rsidRPr="00530FEB">
        <w:rPr>
          <w:rFonts w:ascii="Arial" w:hAnsi="Arial" w:cs="Arial"/>
          <w:lang w:val="en"/>
        </w:rPr>
        <w:t xml:space="preserve">monthly </w:t>
      </w:r>
      <w:r w:rsidRPr="00530FEB">
        <w:rPr>
          <w:rFonts w:ascii="Arial" w:hAnsi="Arial" w:cs="Arial"/>
          <w:lang w:val="en"/>
        </w:rPr>
        <w:t>staff meetings and</w:t>
      </w:r>
      <w:r w:rsidR="00751CF0" w:rsidRPr="00530FEB">
        <w:rPr>
          <w:rFonts w:ascii="Arial" w:hAnsi="Arial" w:cs="Arial"/>
          <w:lang w:val="en"/>
        </w:rPr>
        <w:t xml:space="preserve">/or </w:t>
      </w:r>
      <w:r w:rsidRPr="00530FEB">
        <w:rPr>
          <w:rFonts w:ascii="Arial" w:hAnsi="Arial" w:cs="Arial"/>
          <w:lang w:val="en"/>
        </w:rPr>
        <w:t xml:space="preserve">individual </w:t>
      </w:r>
      <w:r w:rsidR="00751CF0" w:rsidRPr="00530FEB">
        <w:rPr>
          <w:rFonts w:ascii="Arial" w:hAnsi="Arial" w:cs="Arial"/>
          <w:lang w:val="en"/>
        </w:rPr>
        <w:t xml:space="preserve">meetings with Supervisors or other staff as required. </w:t>
      </w:r>
    </w:p>
    <w:p w14:paraId="3C944AAC" w14:textId="0C6E43A1" w:rsidR="00343533" w:rsidRPr="00530FEB" w:rsidRDefault="00343533" w:rsidP="003E71C3">
      <w:pPr>
        <w:pStyle w:val="NoSpacing"/>
        <w:numPr>
          <w:ilvl w:val="0"/>
          <w:numId w:val="4"/>
        </w:numPr>
        <w:rPr>
          <w:rFonts w:ascii="Arial" w:hAnsi="Arial" w:cs="Arial"/>
          <w:bCs/>
          <w:sz w:val="22"/>
        </w:rPr>
      </w:pPr>
      <w:r w:rsidRPr="00530FEB">
        <w:rPr>
          <w:rFonts w:ascii="Arial" w:hAnsi="Arial" w:cs="Arial"/>
          <w:bCs/>
          <w:sz w:val="22"/>
        </w:rPr>
        <w:t>Identify and facilitate skills development, training, and learning opportunities for division staff in alignment with division performance goals and objectives</w:t>
      </w:r>
    </w:p>
    <w:p w14:paraId="3C944AAD" w14:textId="77777777" w:rsidR="00343533" w:rsidRPr="00530FEB" w:rsidRDefault="00343533" w:rsidP="003E71C3">
      <w:pPr>
        <w:pStyle w:val="NoSpacing"/>
        <w:numPr>
          <w:ilvl w:val="0"/>
          <w:numId w:val="4"/>
        </w:numPr>
        <w:rPr>
          <w:rFonts w:ascii="Arial" w:hAnsi="Arial" w:cs="Arial"/>
          <w:bCs/>
          <w:sz w:val="22"/>
        </w:rPr>
      </w:pPr>
      <w:r w:rsidRPr="00530FEB">
        <w:rPr>
          <w:rFonts w:ascii="Arial" w:hAnsi="Arial" w:cs="Arial"/>
          <w:bCs/>
          <w:sz w:val="22"/>
        </w:rPr>
        <w:t xml:space="preserve">Work closely with Human Resources to recruit, </w:t>
      </w:r>
      <w:r w:rsidR="007F619D" w:rsidRPr="00530FEB">
        <w:rPr>
          <w:rFonts w:ascii="Arial" w:hAnsi="Arial" w:cs="Arial"/>
          <w:bCs/>
          <w:sz w:val="22"/>
        </w:rPr>
        <w:t>hire,</w:t>
      </w:r>
      <w:r w:rsidRPr="00530FEB">
        <w:rPr>
          <w:rFonts w:ascii="Arial" w:hAnsi="Arial" w:cs="Arial"/>
          <w:bCs/>
          <w:sz w:val="22"/>
        </w:rPr>
        <w:t xml:space="preserve"> and retain qualified </w:t>
      </w:r>
      <w:r w:rsidR="00F377CB" w:rsidRPr="00530FEB">
        <w:rPr>
          <w:rFonts w:ascii="Arial" w:hAnsi="Arial" w:cs="Arial"/>
          <w:bCs/>
          <w:sz w:val="22"/>
        </w:rPr>
        <w:t xml:space="preserve">program area </w:t>
      </w:r>
      <w:r w:rsidRPr="00530FEB">
        <w:rPr>
          <w:rFonts w:ascii="Arial" w:hAnsi="Arial" w:cs="Arial"/>
          <w:bCs/>
          <w:sz w:val="22"/>
        </w:rPr>
        <w:t>staff.</w:t>
      </w:r>
    </w:p>
    <w:p w14:paraId="3C944AAE" w14:textId="3F414F09" w:rsidR="00343533" w:rsidRPr="00530FEB" w:rsidRDefault="00343533" w:rsidP="003E71C3">
      <w:pPr>
        <w:pStyle w:val="NoSpacing"/>
        <w:numPr>
          <w:ilvl w:val="0"/>
          <w:numId w:val="4"/>
        </w:numPr>
        <w:rPr>
          <w:rFonts w:ascii="Arial" w:hAnsi="Arial" w:cs="Arial"/>
          <w:bCs/>
          <w:sz w:val="22"/>
        </w:rPr>
      </w:pPr>
      <w:r w:rsidRPr="00530FEB">
        <w:rPr>
          <w:rFonts w:ascii="Arial" w:hAnsi="Arial" w:cs="Arial"/>
          <w:bCs/>
          <w:sz w:val="22"/>
        </w:rPr>
        <w:t>Review and approve staff timesheets and expense reports</w:t>
      </w:r>
      <w:r w:rsidR="008A79AF" w:rsidRPr="00530FEB">
        <w:rPr>
          <w:rFonts w:ascii="Arial" w:hAnsi="Arial" w:cs="Arial"/>
          <w:bCs/>
          <w:sz w:val="22"/>
        </w:rPr>
        <w:t xml:space="preserve"> as required</w:t>
      </w:r>
    </w:p>
    <w:p w14:paraId="3C944AAF" w14:textId="77777777" w:rsidR="006C04DB" w:rsidRPr="00530FEB" w:rsidRDefault="006C04DB" w:rsidP="006C04DB">
      <w:pPr>
        <w:pStyle w:val="NoSpacing"/>
        <w:rPr>
          <w:rFonts w:ascii="Arial" w:eastAsia="Times New Roman" w:hAnsi="Arial" w:cs="Arial"/>
          <w:b/>
          <w:sz w:val="22"/>
        </w:rPr>
      </w:pPr>
    </w:p>
    <w:p w14:paraId="3C944AB0" w14:textId="77777777" w:rsidR="00C06174" w:rsidRPr="00530FEB" w:rsidRDefault="008C5A1A" w:rsidP="00A67695">
      <w:pPr>
        <w:spacing w:after="0" w:line="240" w:lineRule="auto"/>
        <w:rPr>
          <w:rFonts w:ascii="Arial" w:hAnsi="Arial" w:cs="Arial"/>
          <w:b/>
          <w:lang w:val="en"/>
        </w:rPr>
      </w:pPr>
      <w:r w:rsidRPr="00530FEB">
        <w:rPr>
          <w:rFonts w:ascii="Arial" w:hAnsi="Arial" w:cs="Arial"/>
          <w:lang w:val="en"/>
        </w:rPr>
        <w:t>Community partner and resource development</w:t>
      </w:r>
      <w:r w:rsidR="003A3F4B" w:rsidRPr="00530FEB">
        <w:rPr>
          <w:rFonts w:ascii="Arial" w:hAnsi="Arial" w:cs="Arial"/>
          <w:lang w:val="en"/>
        </w:rPr>
        <w:t xml:space="preserve"> </w:t>
      </w:r>
      <w:r w:rsidR="00F649DD" w:rsidRPr="00530FEB">
        <w:rPr>
          <w:rFonts w:ascii="Arial" w:hAnsi="Arial" w:cs="Arial"/>
          <w:lang w:val="en"/>
        </w:rPr>
        <w:t>(</w:t>
      </w:r>
      <w:r w:rsidR="00183981" w:rsidRPr="00530FEB">
        <w:rPr>
          <w:rFonts w:ascii="Arial" w:eastAsia="Times New Roman" w:hAnsi="Arial" w:cs="Arial"/>
        </w:rPr>
        <w:t>Approximate</w:t>
      </w:r>
      <w:r w:rsidR="009B0654" w:rsidRPr="00530FEB">
        <w:rPr>
          <w:rFonts w:ascii="Arial" w:eastAsia="Times New Roman" w:hAnsi="Arial" w:cs="Arial"/>
        </w:rPr>
        <w:t>ly</w:t>
      </w:r>
      <w:r w:rsidR="00183981" w:rsidRPr="00530FEB">
        <w:rPr>
          <w:rFonts w:ascii="Arial" w:eastAsia="Times New Roman" w:hAnsi="Arial" w:cs="Arial"/>
        </w:rPr>
        <w:t xml:space="preserve"> 10% of time spent in this area</w:t>
      </w:r>
      <w:r w:rsidR="00F649DD" w:rsidRPr="00530FEB">
        <w:rPr>
          <w:rFonts w:ascii="Arial" w:eastAsia="Times New Roman" w:hAnsi="Arial" w:cs="Arial"/>
        </w:rPr>
        <w:t>)</w:t>
      </w:r>
      <w:r w:rsidR="00A67695" w:rsidRPr="00530FEB">
        <w:rPr>
          <w:rFonts w:ascii="Arial" w:eastAsia="Times New Roman" w:hAnsi="Arial" w:cs="Arial"/>
        </w:rPr>
        <w:t xml:space="preserve"> </w:t>
      </w:r>
    </w:p>
    <w:p w14:paraId="3C944AB1" w14:textId="77777777" w:rsidR="00343533" w:rsidRPr="00530FEB" w:rsidRDefault="00343533" w:rsidP="003E71C3">
      <w:pPr>
        <w:pStyle w:val="Default"/>
        <w:numPr>
          <w:ilvl w:val="0"/>
          <w:numId w:val="5"/>
        </w:numPr>
        <w:rPr>
          <w:color w:val="auto"/>
          <w:sz w:val="22"/>
          <w:szCs w:val="22"/>
          <w:lang w:val="en"/>
        </w:rPr>
      </w:pPr>
      <w:r w:rsidRPr="00530FEB">
        <w:rPr>
          <w:color w:val="auto"/>
          <w:sz w:val="22"/>
          <w:szCs w:val="22"/>
        </w:rPr>
        <w:t xml:space="preserve">Establish and maintain effective working relationships with partner agencies, funders, and other external stakeholders, as well as state, local, and municipal government officials; represent the agency on state, city, and county taskforces and initiatives related to division programs </w:t>
      </w:r>
    </w:p>
    <w:p w14:paraId="3C944AB2" w14:textId="77777777" w:rsidR="00C06174" w:rsidRPr="00530FEB" w:rsidRDefault="00C06174" w:rsidP="003E71C3">
      <w:pPr>
        <w:numPr>
          <w:ilvl w:val="0"/>
          <w:numId w:val="5"/>
        </w:numPr>
        <w:autoSpaceDE w:val="0"/>
        <w:autoSpaceDN w:val="0"/>
        <w:adjustRightInd w:val="0"/>
        <w:spacing w:after="0" w:line="240" w:lineRule="auto"/>
        <w:rPr>
          <w:rFonts w:ascii="Arial" w:hAnsi="Arial" w:cs="Arial"/>
          <w:lang w:val="en"/>
        </w:rPr>
      </w:pPr>
      <w:r w:rsidRPr="00530FEB">
        <w:rPr>
          <w:rFonts w:ascii="Arial" w:hAnsi="Arial" w:cs="Arial"/>
        </w:rPr>
        <w:t xml:space="preserve">Attends meetings, workshops, conferences, </w:t>
      </w:r>
      <w:r w:rsidR="007F619D" w:rsidRPr="00530FEB">
        <w:rPr>
          <w:rFonts w:ascii="Arial" w:hAnsi="Arial" w:cs="Arial"/>
        </w:rPr>
        <w:t>seminars,</w:t>
      </w:r>
      <w:r w:rsidRPr="00530FEB">
        <w:rPr>
          <w:rFonts w:ascii="Arial" w:hAnsi="Arial" w:cs="Arial"/>
        </w:rPr>
        <w:t xml:space="preserve"> and other information exchange activities, in order to gain first-hand knowledge of new </w:t>
      </w:r>
      <w:r w:rsidR="00252E90" w:rsidRPr="00530FEB">
        <w:rPr>
          <w:rFonts w:ascii="Arial" w:hAnsi="Arial" w:cs="Arial"/>
        </w:rPr>
        <w:t xml:space="preserve">evidence-based programming, policy implications, </w:t>
      </w:r>
      <w:r w:rsidRPr="00530FEB">
        <w:rPr>
          <w:rFonts w:ascii="Arial" w:hAnsi="Arial" w:cs="Arial"/>
        </w:rPr>
        <w:t xml:space="preserve">or </w:t>
      </w:r>
      <w:r w:rsidR="00252E90" w:rsidRPr="00530FEB">
        <w:rPr>
          <w:rFonts w:ascii="Arial" w:hAnsi="Arial" w:cs="Arial"/>
        </w:rPr>
        <w:t xml:space="preserve">resources for our targeted service population </w:t>
      </w:r>
    </w:p>
    <w:p w14:paraId="3C944AB4" w14:textId="77777777" w:rsidR="00C06174" w:rsidRPr="00530FEB" w:rsidRDefault="00C06174" w:rsidP="00A67695">
      <w:pPr>
        <w:pStyle w:val="NoSpacing"/>
        <w:rPr>
          <w:rFonts w:ascii="Arial" w:eastAsia="Times New Roman" w:hAnsi="Arial" w:cs="Arial"/>
          <w:b/>
          <w:sz w:val="22"/>
        </w:rPr>
      </w:pPr>
    </w:p>
    <w:p w14:paraId="3C944AB5" w14:textId="77777777" w:rsidR="008E7DB7" w:rsidRPr="00530FEB" w:rsidRDefault="008C5A1A" w:rsidP="008E7DB7">
      <w:pPr>
        <w:pStyle w:val="NoSpacing"/>
        <w:rPr>
          <w:rFonts w:ascii="Arial" w:eastAsia="Times New Roman" w:hAnsi="Arial" w:cs="Arial"/>
          <w:b/>
          <w:sz w:val="22"/>
        </w:rPr>
      </w:pPr>
      <w:r w:rsidRPr="00530FEB">
        <w:rPr>
          <w:rFonts w:ascii="Arial" w:eastAsia="Times New Roman" w:hAnsi="Arial" w:cs="Arial"/>
          <w:bCs/>
          <w:sz w:val="22"/>
        </w:rPr>
        <w:t>Other duties</w:t>
      </w:r>
      <w:r w:rsidR="00A67695" w:rsidRPr="00530FEB">
        <w:rPr>
          <w:rFonts w:ascii="Arial" w:eastAsia="Times New Roman" w:hAnsi="Arial" w:cs="Arial"/>
          <w:bCs/>
          <w:sz w:val="22"/>
        </w:rPr>
        <w:t xml:space="preserve"> </w:t>
      </w:r>
      <w:r w:rsidR="008861CA" w:rsidRPr="00530FEB">
        <w:rPr>
          <w:rFonts w:ascii="Arial" w:eastAsia="Times New Roman" w:hAnsi="Arial" w:cs="Arial"/>
          <w:bCs/>
          <w:sz w:val="22"/>
        </w:rPr>
        <w:t>(</w:t>
      </w:r>
      <w:bookmarkStart w:id="5" w:name="_Hlk90213742"/>
      <w:r w:rsidR="00FE403B" w:rsidRPr="00530FEB">
        <w:rPr>
          <w:rFonts w:ascii="Arial" w:eastAsia="Times New Roman" w:hAnsi="Arial" w:cs="Arial"/>
          <w:bCs/>
          <w:sz w:val="22"/>
        </w:rPr>
        <w:t>Approximate</w:t>
      </w:r>
      <w:r w:rsidR="009B0654" w:rsidRPr="00530FEB">
        <w:rPr>
          <w:rFonts w:ascii="Arial" w:eastAsia="Times New Roman" w:hAnsi="Arial" w:cs="Arial"/>
          <w:bCs/>
          <w:sz w:val="22"/>
        </w:rPr>
        <w:t>ly</w:t>
      </w:r>
      <w:r w:rsidR="00FE403B" w:rsidRPr="00530FEB">
        <w:rPr>
          <w:rFonts w:ascii="Arial" w:eastAsia="Times New Roman" w:hAnsi="Arial" w:cs="Arial"/>
          <w:bCs/>
          <w:sz w:val="22"/>
        </w:rPr>
        <w:t xml:space="preserve"> 5</w:t>
      </w:r>
      <w:r w:rsidR="008E7DB7" w:rsidRPr="00530FEB">
        <w:rPr>
          <w:rFonts w:ascii="Arial" w:eastAsia="Times New Roman" w:hAnsi="Arial" w:cs="Arial"/>
          <w:bCs/>
          <w:sz w:val="22"/>
        </w:rPr>
        <w:t>% of time spent in this area</w:t>
      </w:r>
      <w:bookmarkEnd w:id="5"/>
      <w:r w:rsidR="008861CA" w:rsidRPr="00530FEB">
        <w:rPr>
          <w:rFonts w:ascii="Arial" w:eastAsia="Times New Roman" w:hAnsi="Arial" w:cs="Arial"/>
          <w:bCs/>
          <w:sz w:val="22"/>
        </w:rPr>
        <w:t>)</w:t>
      </w:r>
    </w:p>
    <w:p w14:paraId="3C944AB6" w14:textId="77777777" w:rsidR="008E7DB7" w:rsidRPr="00530FEB" w:rsidRDefault="003367B7" w:rsidP="003E71C3">
      <w:pPr>
        <w:pStyle w:val="NoSpacing"/>
        <w:numPr>
          <w:ilvl w:val="0"/>
          <w:numId w:val="6"/>
        </w:numPr>
        <w:rPr>
          <w:rFonts w:ascii="Arial" w:hAnsi="Arial" w:cs="Arial"/>
          <w:b/>
          <w:sz w:val="22"/>
        </w:rPr>
      </w:pPr>
      <w:r w:rsidRPr="00530FEB">
        <w:rPr>
          <w:rFonts w:ascii="Arial" w:eastAsia="Times New Roman" w:hAnsi="Arial" w:cs="Arial"/>
          <w:sz w:val="22"/>
        </w:rPr>
        <w:t xml:space="preserve">Actively contributes to the discussion </w:t>
      </w:r>
      <w:r w:rsidR="00750615" w:rsidRPr="00530FEB">
        <w:rPr>
          <w:rFonts w:ascii="Arial" w:eastAsia="Times New Roman" w:hAnsi="Arial" w:cs="Arial"/>
          <w:sz w:val="22"/>
        </w:rPr>
        <w:t>in age</w:t>
      </w:r>
      <w:r w:rsidR="004E1984" w:rsidRPr="00530FEB">
        <w:rPr>
          <w:rFonts w:ascii="Arial" w:eastAsia="Times New Roman" w:hAnsi="Arial" w:cs="Arial"/>
          <w:sz w:val="22"/>
        </w:rPr>
        <w:t>ncy committees</w:t>
      </w:r>
      <w:r w:rsidRPr="00530FEB">
        <w:rPr>
          <w:rFonts w:ascii="Arial" w:eastAsia="Times New Roman" w:hAnsi="Arial" w:cs="Arial"/>
          <w:sz w:val="22"/>
        </w:rPr>
        <w:t xml:space="preserve"> </w:t>
      </w:r>
    </w:p>
    <w:p w14:paraId="3C944AB7" w14:textId="77777777" w:rsidR="004234B1" w:rsidRPr="00530FEB" w:rsidRDefault="00A611C6" w:rsidP="003E71C3">
      <w:pPr>
        <w:pStyle w:val="NoSpacing"/>
        <w:numPr>
          <w:ilvl w:val="0"/>
          <w:numId w:val="6"/>
        </w:numPr>
        <w:rPr>
          <w:rFonts w:ascii="Arial" w:hAnsi="Arial" w:cs="Arial"/>
          <w:b/>
          <w:sz w:val="22"/>
        </w:rPr>
      </w:pPr>
      <w:r w:rsidRPr="00530FEB">
        <w:rPr>
          <w:rFonts w:ascii="Arial" w:eastAsia="Times New Roman" w:hAnsi="Arial" w:cs="Arial"/>
          <w:sz w:val="22"/>
        </w:rPr>
        <w:t>Facilitates</w:t>
      </w:r>
      <w:r w:rsidR="008A7360" w:rsidRPr="00530FEB">
        <w:rPr>
          <w:rFonts w:ascii="Arial" w:eastAsia="Times New Roman" w:hAnsi="Arial" w:cs="Arial"/>
          <w:sz w:val="22"/>
        </w:rPr>
        <w:t xml:space="preserve"> and/or provides program coverage as needed </w:t>
      </w:r>
    </w:p>
    <w:p w14:paraId="3C944AB8" w14:textId="77777777" w:rsidR="003367B7" w:rsidRPr="00530FEB" w:rsidRDefault="003367B7" w:rsidP="003E71C3">
      <w:pPr>
        <w:numPr>
          <w:ilvl w:val="0"/>
          <w:numId w:val="6"/>
        </w:numPr>
        <w:spacing w:after="0" w:line="240" w:lineRule="auto"/>
        <w:rPr>
          <w:rFonts w:ascii="Arial" w:hAnsi="Arial" w:cs="Arial"/>
        </w:rPr>
      </w:pPr>
      <w:r w:rsidRPr="00530FEB">
        <w:rPr>
          <w:rFonts w:ascii="Arial" w:hAnsi="Arial" w:cs="Arial"/>
        </w:rPr>
        <w:t xml:space="preserve">Attend all trainings and internal and external meetings as required </w:t>
      </w:r>
    </w:p>
    <w:p w14:paraId="3C944AB9" w14:textId="77777777" w:rsidR="003367B7" w:rsidRPr="00530FEB" w:rsidRDefault="003367B7" w:rsidP="003E71C3">
      <w:pPr>
        <w:numPr>
          <w:ilvl w:val="0"/>
          <w:numId w:val="6"/>
        </w:numPr>
        <w:spacing w:after="0" w:line="240" w:lineRule="auto"/>
        <w:rPr>
          <w:rFonts w:ascii="Arial" w:hAnsi="Arial" w:cs="Arial"/>
        </w:rPr>
      </w:pPr>
      <w:r w:rsidRPr="00530FEB">
        <w:rPr>
          <w:rFonts w:ascii="Arial" w:hAnsi="Arial" w:cs="Arial"/>
        </w:rPr>
        <w:t>Ensure that confidential information relating to the organization, its staff, and clients is kept confidential</w:t>
      </w:r>
    </w:p>
    <w:p w14:paraId="3C944ABA" w14:textId="77777777" w:rsidR="003367B7" w:rsidRPr="00530FEB" w:rsidRDefault="003367B7" w:rsidP="003E71C3">
      <w:pPr>
        <w:numPr>
          <w:ilvl w:val="0"/>
          <w:numId w:val="6"/>
        </w:numPr>
        <w:spacing w:after="0" w:line="240" w:lineRule="auto"/>
        <w:rPr>
          <w:rFonts w:ascii="Arial" w:hAnsi="Arial" w:cs="Arial"/>
        </w:rPr>
      </w:pPr>
      <w:r w:rsidRPr="00530FEB">
        <w:rPr>
          <w:rFonts w:ascii="Arial" w:hAnsi="Arial" w:cs="Arial"/>
        </w:rPr>
        <w:t xml:space="preserve">Be an excellent steward of TASC, modeling the core values of the organization </w:t>
      </w:r>
    </w:p>
    <w:p w14:paraId="3C944ABB" w14:textId="77777777" w:rsidR="006531A7" w:rsidRPr="00530FEB" w:rsidRDefault="006531A7" w:rsidP="006531A7">
      <w:pPr>
        <w:pStyle w:val="NoSpacing"/>
        <w:rPr>
          <w:rStyle w:val="cs1611372c"/>
          <w:rFonts w:ascii="Arial" w:hAnsi="Arial" w:cs="Arial"/>
          <w:i/>
          <w:iCs/>
          <w:sz w:val="22"/>
        </w:rPr>
      </w:pPr>
    </w:p>
    <w:p w14:paraId="3C944ABC" w14:textId="77777777" w:rsidR="008F53D4" w:rsidRPr="00530FEB" w:rsidRDefault="009A76B6" w:rsidP="00922A25">
      <w:pPr>
        <w:pStyle w:val="NoSpacing"/>
        <w:rPr>
          <w:rFonts w:ascii="Arial" w:hAnsi="Arial" w:cs="Arial"/>
          <w:b/>
          <w:sz w:val="22"/>
        </w:rPr>
      </w:pPr>
      <w:r w:rsidRPr="00530FEB">
        <w:rPr>
          <w:rStyle w:val="cs1611372c"/>
          <w:rFonts w:ascii="Arial" w:hAnsi="Arial" w:cs="Arial"/>
          <w:b/>
          <w:iCs/>
          <w:sz w:val="22"/>
        </w:rPr>
        <w:t>COMPETENCIES</w:t>
      </w:r>
      <w:r w:rsidRPr="00530FEB">
        <w:rPr>
          <w:rFonts w:ascii="Arial" w:hAnsi="Arial" w:cs="Arial"/>
          <w:b/>
          <w:sz w:val="22"/>
        </w:rPr>
        <w:t xml:space="preserve">: </w:t>
      </w:r>
    </w:p>
    <w:p w14:paraId="3C944ABE" w14:textId="77777777" w:rsidR="00922A25" w:rsidRPr="00530FEB" w:rsidRDefault="00922A25" w:rsidP="00922A25">
      <w:pPr>
        <w:pStyle w:val="NoSpacing"/>
        <w:rPr>
          <w:rFonts w:ascii="Arial" w:hAnsi="Arial" w:cs="Arial"/>
          <w:sz w:val="22"/>
        </w:rPr>
      </w:pPr>
      <w:r w:rsidRPr="00530FEB">
        <w:rPr>
          <w:rFonts w:ascii="Arial" w:hAnsi="Arial" w:cs="Arial"/>
          <w:sz w:val="22"/>
        </w:rPr>
        <w:t>To perform the job successfully, an individual should be able to demonstrate the following competencies:</w:t>
      </w:r>
    </w:p>
    <w:p w14:paraId="3C944ABF" w14:textId="77777777" w:rsidR="00F5432C" w:rsidRPr="00530FEB" w:rsidRDefault="00F5432C" w:rsidP="00922A25">
      <w:pPr>
        <w:pStyle w:val="NoSpacing"/>
        <w:rPr>
          <w:rFonts w:ascii="Arial" w:hAnsi="Arial" w:cs="Arial"/>
          <w:sz w:val="22"/>
        </w:rPr>
      </w:pPr>
    </w:p>
    <w:p w14:paraId="3C944AC0" w14:textId="77777777" w:rsidR="008F53D4" w:rsidRPr="00530FEB" w:rsidRDefault="00E97895" w:rsidP="00F5432C">
      <w:pPr>
        <w:spacing w:after="0" w:line="240" w:lineRule="auto"/>
        <w:rPr>
          <w:rFonts w:ascii="Arial" w:hAnsi="Arial" w:cs="Arial"/>
        </w:rPr>
      </w:pPr>
      <w:r w:rsidRPr="00530FEB">
        <w:rPr>
          <w:rFonts w:ascii="Arial" w:hAnsi="Arial" w:cs="Arial"/>
        </w:rPr>
        <w:t>Planning/Organizing</w:t>
      </w:r>
      <w:r w:rsidR="008F53D4" w:rsidRPr="00530FEB">
        <w:rPr>
          <w:rFonts w:ascii="Arial" w:hAnsi="Arial" w:cs="Arial"/>
        </w:rPr>
        <w:t xml:space="preserve"> | Contract Management | Risk Management |</w:t>
      </w:r>
      <w:r w:rsidRPr="00530FEB">
        <w:rPr>
          <w:rFonts w:ascii="Arial" w:hAnsi="Arial" w:cs="Arial"/>
        </w:rPr>
        <w:t xml:space="preserve"> Leadership/Professionalism</w:t>
      </w:r>
      <w:r w:rsidR="009A76B6" w:rsidRPr="00530FEB">
        <w:rPr>
          <w:rFonts w:ascii="Arial" w:hAnsi="Arial" w:cs="Arial"/>
        </w:rPr>
        <w:t xml:space="preserve"> Modeling</w:t>
      </w:r>
      <w:r w:rsidR="008F53D4" w:rsidRPr="00530FEB">
        <w:rPr>
          <w:rFonts w:ascii="Arial" w:hAnsi="Arial" w:cs="Arial"/>
        </w:rPr>
        <w:t xml:space="preserve"> |</w:t>
      </w:r>
      <w:r w:rsidRPr="00530FEB">
        <w:rPr>
          <w:rFonts w:ascii="Arial" w:hAnsi="Arial" w:cs="Arial"/>
        </w:rPr>
        <w:t xml:space="preserve"> Data Management/Utilization</w:t>
      </w:r>
      <w:r w:rsidR="008F53D4" w:rsidRPr="00530FEB">
        <w:rPr>
          <w:rFonts w:ascii="Arial" w:hAnsi="Arial" w:cs="Arial"/>
        </w:rPr>
        <w:t xml:space="preserve"> | Coaching People &amp; Managing Teams | Customer Relations Management | Policy Analysis | </w:t>
      </w:r>
      <w:r w:rsidRPr="00530FEB">
        <w:rPr>
          <w:rFonts w:ascii="Arial" w:hAnsi="Arial" w:cs="Arial"/>
        </w:rPr>
        <w:t>Problem-solving |</w:t>
      </w:r>
      <w:r w:rsidR="00914AF0" w:rsidRPr="00530FEB">
        <w:rPr>
          <w:rFonts w:ascii="Arial" w:hAnsi="Arial" w:cs="Arial"/>
        </w:rPr>
        <w:t xml:space="preserve"> </w:t>
      </w:r>
      <w:r w:rsidR="008F53D4" w:rsidRPr="00530FEB">
        <w:rPr>
          <w:rFonts w:ascii="Arial" w:hAnsi="Arial" w:cs="Arial"/>
        </w:rPr>
        <w:t>Microsoft Office 365</w:t>
      </w:r>
      <w:r w:rsidR="00914AF0" w:rsidRPr="00530FEB">
        <w:rPr>
          <w:rFonts w:ascii="Arial" w:hAnsi="Arial" w:cs="Arial"/>
        </w:rPr>
        <w:t xml:space="preserve"> </w:t>
      </w:r>
      <w:r w:rsidRPr="00530FEB">
        <w:rPr>
          <w:rFonts w:ascii="Arial" w:hAnsi="Arial" w:cs="Arial"/>
        </w:rPr>
        <w:t>|</w:t>
      </w:r>
      <w:r w:rsidR="00186A64" w:rsidRPr="00530FEB">
        <w:rPr>
          <w:rFonts w:ascii="Arial" w:hAnsi="Arial" w:cs="Arial"/>
        </w:rPr>
        <w:t xml:space="preserve"> Productivity/Accountability</w:t>
      </w:r>
      <w:r w:rsidRPr="00530FEB">
        <w:rPr>
          <w:rFonts w:ascii="Arial" w:hAnsi="Arial" w:cs="Arial"/>
        </w:rPr>
        <w:t>|</w:t>
      </w:r>
      <w:r w:rsidR="00186A64" w:rsidRPr="00530FEB">
        <w:rPr>
          <w:rFonts w:ascii="Arial" w:hAnsi="Arial" w:cs="Arial"/>
        </w:rPr>
        <w:t xml:space="preserve"> Excellent Communication</w:t>
      </w:r>
      <w:r w:rsidR="00284626" w:rsidRPr="00530FEB">
        <w:rPr>
          <w:rFonts w:ascii="Arial" w:hAnsi="Arial" w:cs="Arial"/>
        </w:rPr>
        <w:t xml:space="preserve"> |</w:t>
      </w:r>
      <w:r w:rsidR="00914AF0" w:rsidRPr="00530FEB">
        <w:rPr>
          <w:rFonts w:ascii="Arial" w:hAnsi="Arial" w:cs="Arial"/>
        </w:rPr>
        <w:t xml:space="preserve"> </w:t>
      </w:r>
      <w:r w:rsidR="00284626" w:rsidRPr="00530FEB">
        <w:rPr>
          <w:rFonts w:ascii="Arial" w:hAnsi="Arial" w:cs="Arial"/>
        </w:rPr>
        <w:t>Attention to Detail |</w:t>
      </w:r>
      <w:r w:rsidR="001159C8" w:rsidRPr="00530FEB">
        <w:rPr>
          <w:rFonts w:ascii="Arial" w:hAnsi="Arial" w:cs="Arial"/>
        </w:rPr>
        <w:t xml:space="preserve"> Change Leadership </w:t>
      </w:r>
      <w:r w:rsidR="00284626" w:rsidRPr="00530FEB">
        <w:rPr>
          <w:rFonts w:ascii="Arial" w:hAnsi="Arial" w:cs="Arial"/>
        </w:rPr>
        <w:t>|</w:t>
      </w:r>
      <w:r w:rsidR="001159C8" w:rsidRPr="00530FEB">
        <w:rPr>
          <w:rFonts w:ascii="Arial" w:hAnsi="Arial" w:cs="Arial"/>
        </w:rPr>
        <w:t xml:space="preserve"> Flexibility </w:t>
      </w:r>
      <w:r w:rsidR="00284626" w:rsidRPr="00530FEB">
        <w:rPr>
          <w:rFonts w:ascii="Arial" w:hAnsi="Arial" w:cs="Arial"/>
        </w:rPr>
        <w:t>|</w:t>
      </w:r>
      <w:r w:rsidR="009A76B6" w:rsidRPr="00530FEB">
        <w:rPr>
          <w:rFonts w:ascii="Arial" w:hAnsi="Arial" w:cs="Arial"/>
        </w:rPr>
        <w:t xml:space="preserve"> </w:t>
      </w:r>
      <w:r w:rsidR="001159C8" w:rsidRPr="00530FEB">
        <w:rPr>
          <w:rFonts w:ascii="Arial" w:hAnsi="Arial" w:cs="Arial"/>
        </w:rPr>
        <w:t xml:space="preserve">Relationship Building </w:t>
      </w:r>
      <w:r w:rsidR="00284626" w:rsidRPr="00530FEB">
        <w:rPr>
          <w:rFonts w:ascii="Arial" w:hAnsi="Arial" w:cs="Arial"/>
        </w:rPr>
        <w:t>|</w:t>
      </w:r>
    </w:p>
    <w:p w14:paraId="3C944AC1" w14:textId="77777777" w:rsidR="00E97895" w:rsidRPr="00530FEB" w:rsidRDefault="00E97895" w:rsidP="00F5432C">
      <w:pPr>
        <w:spacing w:after="0" w:line="240" w:lineRule="auto"/>
        <w:rPr>
          <w:rFonts w:ascii="Arial" w:hAnsi="Arial" w:cs="Arial"/>
        </w:rPr>
      </w:pPr>
    </w:p>
    <w:p w14:paraId="4201FB1D" w14:textId="77777777" w:rsidR="00511483" w:rsidRPr="00530FEB" w:rsidRDefault="00511483" w:rsidP="00BD5C85">
      <w:pPr>
        <w:pStyle w:val="NoSpacing"/>
        <w:rPr>
          <w:rFonts w:ascii="Arial" w:hAnsi="Arial" w:cs="Arial"/>
          <w:b/>
          <w:sz w:val="22"/>
        </w:rPr>
      </w:pPr>
    </w:p>
    <w:p w14:paraId="3C944AC2" w14:textId="29D3EB98" w:rsidR="008861CA" w:rsidRPr="00530FEB" w:rsidRDefault="009A76B6" w:rsidP="00BD5C85">
      <w:pPr>
        <w:pStyle w:val="NoSpacing"/>
        <w:rPr>
          <w:rFonts w:ascii="Arial" w:hAnsi="Arial" w:cs="Arial"/>
          <w:b/>
          <w:sz w:val="22"/>
        </w:rPr>
      </w:pPr>
      <w:r w:rsidRPr="00530FEB">
        <w:rPr>
          <w:rFonts w:ascii="Arial" w:hAnsi="Arial" w:cs="Arial"/>
          <w:b/>
          <w:sz w:val="22"/>
        </w:rPr>
        <w:t>QUALIFICATIONS:</w:t>
      </w:r>
    </w:p>
    <w:p w14:paraId="3C944AC5" w14:textId="2948F9FD" w:rsidR="00BD5C85" w:rsidRPr="00530FEB" w:rsidRDefault="00BD5C85" w:rsidP="00BD5C85">
      <w:pPr>
        <w:pStyle w:val="NoSpacing"/>
        <w:rPr>
          <w:rFonts w:ascii="Arial" w:hAnsi="Arial" w:cs="Arial"/>
          <w:b/>
          <w:sz w:val="22"/>
        </w:rPr>
      </w:pPr>
      <w:r w:rsidRPr="00530FEB">
        <w:rPr>
          <w:rFonts w:ascii="Arial" w:hAnsi="Arial" w:cs="Arial"/>
          <w:sz w:val="22"/>
        </w:rPr>
        <w:t>To perform this job successfully, an individual must be able to perform each essential duty satisfactorily.  The requirements listed below are a representation of the knowledge, skill, and/or ability required.  Reasonable accommodations may be made to enable individuals with disabilities to perform the essential functions.</w:t>
      </w:r>
    </w:p>
    <w:p w14:paraId="0A0FB00F" w14:textId="1FDEE81B" w:rsidR="00566C53" w:rsidRPr="00530FEB" w:rsidRDefault="00566C53" w:rsidP="00566C53">
      <w:pPr>
        <w:pStyle w:val="ListParagraph"/>
        <w:numPr>
          <w:ilvl w:val="0"/>
          <w:numId w:val="7"/>
        </w:numPr>
        <w:spacing w:before="100" w:beforeAutospacing="1" w:after="100" w:afterAutospacing="1" w:line="240" w:lineRule="auto"/>
        <w:rPr>
          <w:rFonts w:ascii="Arial" w:eastAsia="Times New Roman" w:hAnsi="Arial" w:cs="Arial"/>
        </w:rPr>
      </w:pPr>
      <w:r w:rsidRPr="00530FEB">
        <w:rPr>
          <w:rFonts w:ascii="Arial" w:eastAsia="Times New Roman" w:hAnsi="Arial" w:cs="Arial"/>
        </w:rPr>
        <w:lastRenderedPageBreak/>
        <w:t>Master’s degree</w:t>
      </w:r>
      <w:r w:rsidR="001A2E3A" w:rsidRPr="00530FEB">
        <w:rPr>
          <w:rFonts w:ascii="Arial" w:eastAsia="Times New Roman" w:hAnsi="Arial" w:cs="Arial"/>
        </w:rPr>
        <w:t xml:space="preserve"> </w:t>
      </w:r>
      <w:r w:rsidR="001A2E3A" w:rsidRPr="00530FEB">
        <w:rPr>
          <w:rFonts w:ascii="Arial" w:hAnsi="Arial" w:cs="Arial"/>
          <w:color w:val="202124"/>
        </w:rPr>
        <w:t>from an accredited college or university</w:t>
      </w:r>
      <w:r w:rsidRPr="00530FEB">
        <w:rPr>
          <w:rFonts w:ascii="Arial" w:eastAsia="Times New Roman" w:hAnsi="Arial" w:cs="Arial"/>
        </w:rPr>
        <w:t xml:space="preserve"> </w:t>
      </w:r>
      <w:r w:rsidR="000C59B3" w:rsidRPr="00530FEB">
        <w:rPr>
          <w:rFonts w:ascii="Arial" w:eastAsia="Times New Roman" w:hAnsi="Arial" w:cs="Arial"/>
        </w:rPr>
        <w:t>in social work, psychology</w:t>
      </w:r>
      <w:r w:rsidRPr="00530FEB">
        <w:rPr>
          <w:rFonts w:ascii="Arial" w:eastAsia="Times New Roman" w:hAnsi="Arial" w:cs="Arial"/>
        </w:rPr>
        <w:t xml:space="preserve">, </w:t>
      </w:r>
      <w:r w:rsidR="001A2E3A" w:rsidRPr="00530FEB">
        <w:rPr>
          <w:rFonts w:ascii="Arial" w:eastAsia="Times New Roman" w:hAnsi="Arial" w:cs="Arial"/>
        </w:rPr>
        <w:t xml:space="preserve">criminal justice </w:t>
      </w:r>
      <w:r w:rsidRPr="00530FEB">
        <w:rPr>
          <w:rFonts w:ascii="Arial" w:eastAsia="Times New Roman" w:hAnsi="Arial" w:cs="Arial"/>
        </w:rPr>
        <w:t xml:space="preserve">or related human service field </w:t>
      </w:r>
      <w:r w:rsidR="001A2E3A" w:rsidRPr="00530FEB">
        <w:rPr>
          <w:rFonts w:ascii="Arial" w:eastAsia="Times New Roman" w:hAnsi="Arial" w:cs="Arial"/>
          <w:b/>
          <w:bCs/>
        </w:rPr>
        <w:t>required</w:t>
      </w:r>
      <w:r w:rsidR="001A2E3A" w:rsidRPr="00530FEB">
        <w:rPr>
          <w:rFonts w:ascii="Arial" w:eastAsia="Times New Roman" w:hAnsi="Arial" w:cs="Arial"/>
        </w:rPr>
        <w:t xml:space="preserve">, </w:t>
      </w:r>
      <w:r w:rsidR="000C59B3" w:rsidRPr="00530FEB">
        <w:rPr>
          <w:rFonts w:ascii="Arial" w:eastAsia="Times New Roman" w:hAnsi="Arial" w:cs="Arial"/>
        </w:rPr>
        <w:t xml:space="preserve">an </w:t>
      </w:r>
      <w:r w:rsidR="001A2E3A" w:rsidRPr="00530FEB">
        <w:rPr>
          <w:rFonts w:ascii="Arial" w:eastAsia="Times New Roman" w:hAnsi="Arial" w:cs="Arial"/>
        </w:rPr>
        <w:t>a</w:t>
      </w:r>
      <w:r w:rsidRPr="00530FEB">
        <w:rPr>
          <w:rFonts w:ascii="Arial" w:eastAsia="Times New Roman" w:hAnsi="Arial" w:cs="Arial"/>
        </w:rPr>
        <w:t>ctive Illinois licensure (LSW/LCSW or LPC/LCPC)</w:t>
      </w:r>
      <w:r w:rsidR="00382110" w:rsidRPr="00530FEB">
        <w:rPr>
          <w:rFonts w:ascii="Arial" w:eastAsia="Times New Roman" w:hAnsi="Arial" w:cs="Arial"/>
        </w:rPr>
        <w:t xml:space="preserve"> </w:t>
      </w:r>
      <w:r w:rsidR="001A2E3A" w:rsidRPr="00530FEB">
        <w:rPr>
          <w:rFonts w:ascii="Arial" w:eastAsia="Times New Roman" w:hAnsi="Arial" w:cs="Arial"/>
        </w:rPr>
        <w:t>highly preferred.</w:t>
      </w:r>
      <w:r w:rsidRPr="00530FEB">
        <w:rPr>
          <w:rFonts w:ascii="Arial" w:eastAsia="Times New Roman" w:hAnsi="Arial" w:cs="Arial"/>
        </w:rPr>
        <w:t xml:space="preserve"> </w:t>
      </w:r>
    </w:p>
    <w:p w14:paraId="5E19506A" w14:textId="1B775155" w:rsidR="00914494" w:rsidRPr="00530FEB" w:rsidRDefault="00566C53" w:rsidP="00C20EBC">
      <w:pPr>
        <w:pStyle w:val="NoSpacing"/>
        <w:numPr>
          <w:ilvl w:val="0"/>
          <w:numId w:val="7"/>
        </w:numPr>
        <w:shd w:val="clear" w:color="auto" w:fill="FFFFFF"/>
        <w:spacing w:line="240" w:lineRule="atLeast"/>
        <w:rPr>
          <w:rFonts w:ascii="Arial" w:hAnsi="Arial" w:cs="Arial"/>
          <w:sz w:val="22"/>
        </w:rPr>
      </w:pPr>
      <w:r w:rsidRPr="00530FEB">
        <w:rPr>
          <w:rFonts w:ascii="Arial" w:hAnsi="Arial" w:cs="Arial"/>
          <w:sz w:val="22"/>
        </w:rPr>
        <w:t xml:space="preserve">Minimum of </w:t>
      </w:r>
      <w:r w:rsidR="001A2E3A" w:rsidRPr="00530FEB">
        <w:rPr>
          <w:rFonts w:ascii="Arial" w:hAnsi="Arial" w:cs="Arial"/>
          <w:sz w:val="22"/>
        </w:rPr>
        <w:t>3</w:t>
      </w:r>
      <w:r w:rsidRPr="00530FEB">
        <w:rPr>
          <w:rFonts w:ascii="Arial" w:hAnsi="Arial" w:cs="Arial"/>
          <w:sz w:val="22"/>
        </w:rPr>
        <w:t xml:space="preserve"> years of management and supervisory experience in the human service field </w:t>
      </w:r>
      <w:bookmarkStart w:id="6" w:name="_Hlk206929805"/>
      <w:r w:rsidR="005721D1" w:rsidRPr="00530FEB">
        <w:rPr>
          <w:rFonts w:ascii="Arial" w:hAnsi="Arial" w:cs="Arial"/>
          <w:sz w:val="22"/>
        </w:rPr>
        <w:t>and/</w:t>
      </w:r>
      <w:r w:rsidR="00914494" w:rsidRPr="00530FEB">
        <w:rPr>
          <w:rFonts w:ascii="Arial" w:hAnsi="Arial" w:cs="Arial"/>
          <w:sz w:val="22"/>
        </w:rPr>
        <w:t>or corrections reentry.</w:t>
      </w:r>
      <w:bookmarkEnd w:id="6"/>
    </w:p>
    <w:p w14:paraId="05E7B3BF" w14:textId="4B4E6E98" w:rsidR="00F85240" w:rsidRPr="00530FEB" w:rsidRDefault="00F85240" w:rsidP="00922FE0">
      <w:pPr>
        <w:pStyle w:val="NoSpacing"/>
        <w:numPr>
          <w:ilvl w:val="0"/>
          <w:numId w:val="7"/>
        </w:numPr>
        <w:rPr>
          <w:rFonts w:ascii="Arial" w:hAnsi="Arial" w:cs="Arial"/>
          <w:sz w:val="22"/>
        </w:rPr>
      </w:pPr>
      <w:bookmarkStart w:id="7" w:name="_Hlk206422062"/>
      <w:r w:rsidRPr="00530FEB">
        <w:rPr>
          <w:rFonts w:ascii="Arial" w:hAnsi="Arial" w:cs="Arial"/>
          <w:sz w:val="22"/>
        </w:rPr>
        <w:t>Monitor and maintain program compliance to ensure high-quality client care, meet program benchmarks, and fulfill all required reporting obligations.</w:t>
      </w:r>
    </w:p>
    <w:p w14:paraId="727EB821" w14:textId="5874FE6E" w:rsidR="00F809C1" w:rsidRPr="00530FEB" w:rsidRDefault="007A58E4" w:rsidP="001D7E58">
      <w:pPr>
        <w:pStyle w:val="NoSpacing"/>
        <w:numPr>
          <w:ilvl w:val="0"/>
          <w:numId w:val="7"/>
        </w:numPr>
        <w:spacing w:before="100" w:beforeAutospacing="1" w:after="100" w:afterAutospacing="1"/>
        <w:rPr>
          <w:rFonts w:ascii="Arial" w:hAnsi="Arial" w:cs="Arial"/>
          <w:sz w:val="22"/>
        </w:rPr>
      </w:pPr>
      <w:r w:rsidRPr="00530FEB">
        <w:rPr>
          <w:rFonts w:ascii="Arial" w:hAnsi="Arial" w:cs="Arial"/>
          <w:sz w:val="22"/>
        </w:rPr>
        <w:t xml:space="preserve">Ability to set goals, </w:t>
      </w:r>
      <w:r w:rsidR="00F809C1" w:rsidRPr="00530FEB">
        <w:rPr>
          <w:rFonts w:ascii="Arial" w:hAnsi="Arial" w:cs="Arial"/>
          <w:sz w:val="22"/>
        </w:rPr>
        <w:t>develop workflows, procedures and policies for operating manuals and training</w:t>
      </w:r>
      <w:r w:rsidRPr="00530FEB">
        <w:rPr>
          <w:rFonts w:ascii="Arial" w:hAnsi="Arial" w:cs="Arial"/>
          <w:sz w:val="22"/>
        </w:rPr>
        <w:t xml:space="preserve">. </w:t>
      </w:r>
    </w:p>
    <w:p w14:paraId="77FE8C69" w14:textId="77777777" w:rsidR="003A3CF2" w:rsidRPr="00530FEB" w:rsidRDefault="003A3CF2" w:rsidP="003A3CF2">
      <w:pPr>
        <w:pStyle w:val="NoSpacing"/>
        <w:numPr>
          <w:ilvl w:val="0"/>
          <w:numId w:val="7"/>
        </w:numPr>
        <w:rPr>
          <w:rFonts w:ascii="Arial" w:hAnsi="Arial" w:cs="Arial"/>
          <w:sz w:val="22"/>
        </w:rPr>
      </w:pPr>
      <w:r w:rsidRPr="00530FEB">
        <w:rPr>
          <w:rFonts w:ascii="Arial" w:hAnsi="Arial" w:cs="Arial"/>
          <w:sz w:val="22"/>
        </w:rPr>
        <w:t>Align staff performance with contract standards, coach and mentor supervisors, implement corrective actions, and promote ongoing program improvements.</w:t>
      </w:r>
    </w:p>
    <w:p w14:paraId="009B30D3" w14:textId="66199BBB" w:rsidR="00F809C1" w:rsidRPr="00530FEB" w:rsidRDefault="00F809C1" w:rsidP="00F809C1">
      <w:pPr>
        <w:pStyle w:val="NoSpacing"/>
        <w:numPr>
          <w:ilvl w:val="0"/>
          <w:numId w:val="7"/>
        </w:numPr>
        <w:rPr>
          <w:rFonts w:ascii="Arial" w:hAnsi="Arial" w:cs="Arial"/>
          <w:sz w:val="22"/>
        </w:rPr>
      </w:pPr>
      <w:r w:rsidRPr="00530FEB">
        <w:rPr>
          <w:rFonts w:ascii="Arial" w:hAnsi="Arial" w:cs="Arial"/>
          <w:sz w:val="22"/>
        </w:rPr>
        <w:t>Monitor and manage data, complete monthly reports to ensure the goals and objectives are being met.</w:t>
      </w:r>
    </w:p>
    <w:p w14:paraId="26C79E91" w14:textId="3B529095" w:rsidR="00F809C1" w:rsidRPr="00530FEB" w:rsidRDefault="00F809C1" w:rsidP="00922FE0">
      <w:pPr>
        <w:pStyle w:val="NoSpacing"/>
        <w:numPr>
          <w:ilvl w:val="0"/>
          <w:numId w:val="7"/>
        </w:numPr>
        <w:rPr>
          <w:rFonts w:ascii="Arial" w:hAnsi="Arial" w:cs="Arial"/>
          <w:sz w:val="22"/>
        </w:rPr>
      </w:pPr>
      <w:r w:rsidRPr="00530FEB">
        <w:rPr>
          <w:rFonts w:ascii="Arial" w:hAnsi="Arial" w:cs="Arial"/>
          <w:sz w:val="22"/>
        </w:rPr>
        <w:t>Develop and sustain working relationships with partner agencies, funders, external stakeholders, and government officials at the state, local, and municipal levels; serve as the agency’s representative on relevant taskforces and initiatives supporting division programs</w:t>
      </w:r>
    </w:p>
    <w:bookmarkEnd w:id="7"/>
    <w:p w14:paraId="1D3DE0F3" w14:textId="344CA092" w:rsidR="00572D2A" w:rsidRPr="00530FEB" w:rsidRDefault="00572D2A" w:rsidP="00572D2A">
      <w:pPr>
        <w:pStyle w:val="ListParagraph"/>
        <w:numPr>
          <w:ilvl w:val="0"/>
          <w:numId w:val="7"/>
        </w:numPr>
        <w:spacing w:before="100" w:beforeAutospacing="1" w:after="100" w:afterAutospacing="1" w:line="240" w:lineRule="auto"/>
        <w:rPr>
          <w:rFonts w:ascii="Arial" w:eastAsia="Times New Roman" w:hAnsi="Arial" w:cs="Arial"/>
        </w:rPr>
      </w:pPr>
      <w:r w:rsidRPr="00530FEB">
        <w:rPr>
          <w:rFonts w:ascii="Arial" w:eastAsia="Times New Roman" w:hAnsi="Arial" w:cs="Arial"/>
        </w:rPr>
        <w:t>Familiarity with Illinois housing policies, HUD guidelines, and tenant rights, particularly as they relate to justice-impacted populations</w:t>
      </w:r>
      <w:r w:rsidR="007A58E4" w:rsidRPr="00530FEB">
        <w:rPr>
          <w:rFonts w:ascii="Arial" w:eastAsia="Times New Roman" w:hAnsi="Arial" w:cs="Arial"/>
        </w:rPr>
        <w:t xml:space="preserve"> is a plus</w:t>
      </w:r>
      <w:r w:rsidRPr="00530FEB">
        <w:rPr>
          <w:rFonts w:ascii="Arial" w:eastAsia="Times New Roman" w:hAnsi="Arial" w:cs="Arial"/>
        </w:rPr>
        <w:t>.</w:t>
      </w:r>
    </w:p>
    <w:p w14:paraId="4030D3D6" w14:textId="207FA89F" w:rsidR="00F809C1" w:rsidRPr="00530FEB" w:rsidRDefault="00613A58" w:rsidP="00F809C1">
      <w:pPr>
        <w:pStyle w:val="ListParagraph"/>
        <w:numPr>
          <w:ilvl w:val="0"/>
          <w:numId w:val="7"/>
        </w:numPr>
        <w:spacing w:before="100" w:beforeAutospacing="1" w:after="100" w:afterAutospacing="1" w:line="240" w:lineRule="auto"/>
        <w:rPr>
          <w:rFonts w:ascii="Arial" w:eastAsia="Times New Roman" w:hAnsi="Arial" w:cs="Arial"/>
        </w:rPr>
      </w:pPr>
      <w:bookmarkStart w:id="8" w:name="_Hlk206421819"/>
      <w:r w:rsidRPr="00530FEB">
        <w:rPr>
          <w:rFonts w:ascii="Arial" w:eastAsia="Times New Roman" w:hAnsi="Arial" w:cs="Arial"/>
        </w:rPr>
        <w:t>Skilled in navigating challenging situations involving mental health, housing instability, safety concerns, and conflict resolution with landlords and clients</w:t>
      </w:r>
      <w:r w:rsidR="00F85240" w:rsidRPr="00530FEB">
        <w:rPr>
          <w:rFonts w:ascii="Arial" w:eastAsia="Times New Roman" w:hAnsi="Arial" w:cs="Arial"/>
        </w:rPr>
        <w:t>.</w:t>
      </w:r>
    </w:p>
    <w:p w14:paraId="486F4010" w14:textId="610468EA" w:rsidR="007A58E4" w:rsidRPr="00530FEB" w:rsidRDefault="007A58E4" w:rsidP="007A58E4">
      <w:pPr>
        <w:pStyle w:val="ListParagraph"/>
        <w:numPr>
          <w:ilvl w:val="0"/>
          <w:numId w:val="7"/>
        </w:numPr>
        <w:spacing w:before="100" w:beforeAutospacing="1" w:after="0" w:afterAutospacing="1" w:line="240" w:lineRule="auto"/>
        <w:rPr>
          <w:rFonts w:ascii="Arial" w:hAnsi="Arial" w:cs="Arial"/>
        </w:rPr>
      </w:pPr>
      <w:r w:rsidRPr="00530FEB">
        <w:rPr>
          <w:rFonts w:ascii="Arial" w:hAnsi="Arial" w:cs="Arial"/>
        </w:rPr>
        <w:t>Available to respond to client or landlord concerns through a 24/7 on-call emergency line, demonstrating prompt decision-making and effective problem-solving</w:t>
      </w:r>
      <w:r w:rsidR="00613A58" w:rsidRPr="00530FEB">
        <w:rPr>
          <w:rFonts w:ascii="Arial" w:hAnsi="Arial" w:cs="Arial"/>
        </w:rPr>
        <w:t xml:space="preserve">. </w:t>
      </w:r>
    </w:p>
    <w:p w14:paraId="2F562EA1" w14:textId="77777777" w:rsidR="007A58E4" w:rsidRPr="00530FEB" w:rsidRDefault="007A58E4" w:rsidP="007A58E4">
      <w:pPr>
        <w:pStyle w:val="NoSpacing"/>
        <w:numPr>
          <w:ilvl w:val="0"/>
          <w:numId w:val="7"/>
        </w:numPr>
        <w:rPr>
          <w:rFonts w:ascii="Arial" w:hAnsi="Arial" w:cs="Arial"/>
          <w:sz w:val="22"/>
        </w:rPr>
      </w:pPr>
      <w:r w:rsidRPr="00530FEB">
        <w:rPr>
          <w:rFonts w:ascii="Arial" w:hAnsi="Arial" w:cs="Arial"/>
          <w:sz w:val="22"/>
        </w:rPr>
        <w:t>Willing and able to enter and exit IDOC facilities as required.</w:t>
      </w:r>
    </w:p>
    <w:p w14:paraId="1847A6BD" w14:textId="77777777" w:rsidR="007A58E4" w:rsidRPr="00530FEB" w:rsidRDefault="007A58E4" w:rsidP="007A58E4">
      <w:pPr>
        <w:pStyle w:val="NoSpacing"/>
        <w:numPr>
          <w:ilvl w:val="0"/>
          <w:numId w:val="7"/>
        </w:numPr>
        <w:rPr>
          <w:rFonts w:ascii="Arial" w:hAnsi="Arial" w:cs="Arial"/>
          <w:sz w:val="22"/>
        </w:rPr>
      </w:pPr>
      <w:r w:rsidRPr="00530FEB">
        <w:rPr>
          <w:rFonts w:ascii="Arial" w:hAnsi="Arial" w:cs="Arial"/>
          <w:sz w:val="22"/>
        </w:rPr>
        <w:t xml:space="preserve">Excellent interpersonal skills, able to work appropriately with staff, peers, management, and clients, Proficient in Microsoft Office Suite and other software applications </w:t>
      </w:r>
    </w:p>
    <w:p w14:paraId="0FD468BF" w14:textId="77777777" w:rsidR="007A58E4" w:rsidRPr="00530FEB" w:rsidRDefault="007A58E4" w:rsidP="007A58E4">
      <w:pPr>
        <w:pStyle w:val="NoSpacing"/>
        <w:numPr>
          <w:ilvl w:val="0"/>
          <w:numId w:val="7"/>
        </w:numPr>
        <w:rPr>
          <w:rFonts w:ascii="Arial" w:hAnsi="Arial" w:cs="Arial"/>
          <w:sz w:val="22"/>
        </w:rPr>
      </w:pPr>
      <w:r w:rsidRPr="00530FEB">
        <w:rPr>
          <w:rFonts w:ascii="Arial" w:hAnsi="Arial" w:cs="Arial"/>
          <w:sz w:val="22"/>
        </w:rPr>
        <w:t xml:space="preserve">Effective oral and written communication skills </w:t>
      </w:r>
    </w:p>
    <w:p w14:paraId="62C310D2" w14:textId="77777777" w:rsidR="007A58E4" w:rsidRPr="00530FEB" w:rsidRDefault="007A58E4" w:rsidP="007A58E4">
      <w:pPr>
        <w:pStyle w:val="NoSpacing"/>
        <w:numPr>
          <w:ilvl w:val="0"/>
          <w:numId w:val="7"/>
        </w:numPr>
        <w:rPr>
          <w:rFonts w:ascii="Arial" w:hAnsi="Arial" w:cs="Arial"/>
          <w:sz w:val="22"/>
        </w:rPr>
      </w:pPr>
      <w:r w:rsidRPr="00530FEB">
        <w:rPr>
          <w:rFonts w:ascii="Arial" w:hAnsi="Arial" w:cs="Arial"/>
          <w:sz w:val="22"/>
        </w:rPr>
        <w:t>Ability to effectively work as a part of a professional team</w:t>
      </w:r>
    </w:p>
    <w:p w14:paraId="70693349" w14:textId="71883B53" w:rsidR="007A58E4" w:rsidRPr="00530FEB" w:rsidRDefault="007A58E4" w:rsidP="007A58E4">
      <w:pPr>
        <w:pStyle w:val="NoSpacing"/>
        <w:numPr>
          <w:ilvl w:val="0"/>
          <w:numId w:val="7"/>
        </w:numPr>
        <w:rPr>
          <w:rFonts w:ascii="Arial" w:hAnsi="Arial" w:cs="Arial"/>
          <w:sz w:val="22"/>
        </w:rPr>
      </w:pPr>
      <w:r w:rsidRPr="00530FEB">
        <w:rPr>
          <w:rFonts w:ascii="Arial" w:hAnsi="Arial" w:cs="Arial"/>
          <w:sz w:val="22"/>
        </w:rPr>
        <w:t>Individual with justice-involved backgrounds or other lived experiences are welcomed and encouraged to apply.  Will be required to pass all background checks.</w:t>
      </w:r>
    </w:p>
    <w:p w14:paraId="0EE1600C" w14:textId="77777777" w:rsidR="007A58E4" w:rsidRPr="00530FEB" w:rsidRDefault="007A58E4" w:rsidP="007A58E4">
      <w:pPr>
        <w:pStyle w:val="NoSpacing"/>
        <w:autoSpaceDE w:val="0"/>
        <w:autoSpaceDN w:val="0"/>
        <w:adjustRightInd w:val="0"/>
        <w:ind w:left="720"/>
        <w:jc w:val="both"/>
        <w:rPr>
          <w:rFonts w:ascii="Arial" w:hAnsi="Arial" w:cs="Arial"/>
          <w:sz w:val="22"/>
        </w:rPr>
      </w:pPr>
    </w:p>
    <w:bookmarkEnd w:id="8"/>
    <w:p w14:paraId="3C944AD4" w14:textId="6022ED06" w:rsidR="008C5A1A" w:rsidRPr="00530FEB" w:rsidRDefault="008C5A1A" w:rsidP="008C5A1A">
      <w:pPr>
        <w:autoSpaceDE w:val="0"/>
        <w:autoSpaceDN w:val="0"/>
        <w:adjustRightInd w:val="0"/>
        <w:spacing w:after="0" w:line="240" w:lineRule="auto"/>
        <w:rPr>
          <w:rFonts w:ascii="Arial" w:hAnsi="Arial" w:cs="Arial"/>
        </w:rPr>
      </w:pPr>
      <w:r w:rsidRPr="00530FEB">
        <w:rPr>
          <w:rFonts w:ascii="Arial" w:hAnsi="Arial" w:cs="Arial"/>
          <w:b/>
          <w:bCs/>
        </w:rPr>
        <w:t xml:space="preserve">Supervisory Responsibility </w:t>
      </w:r>
    </w:p>
    <w:p w14:paraId="3C944AD5" w14:textId="77777777" w:rsidR="008C5A1A" w:rsidRPr="00530FEB" w:rsidRDefault="008C5A1A" w:rsidP="008C5A1A">
      <w:pPr>
        <w:pStyle w:val="NoSpacing"/>
        <w:rPr>
          <w:rFonts w:ascii="Arial" w:hAnsi="Arial" w:cs="Arial"/>
          <w:b/>
          <w:sz w:val="22"/>
        </w:rPr>
      </w:pPr>
      <w:r w:rsidRPr="00530FEB">
        <w:rPr>
          <w:rFonts w:ascii="Arial" w:hAnsi="Arial" w:cs="Arial"/>
          <w:sz w:val="22"/>
        </w:rPr>
        <w:t>This position has supervisory responsibilities.</w:t>
      </w:r>
    </w:p>
    <w:p w14:paraId="30180DAD" w14:textId="77777777" w:rsidR="0023242F" w:rsidRPr="00530FEB" w:rsidRDefault="0023242F" w:rsidP="005657B9">
      <w:pPr>
        <w:pStyle w:val="NoSpacing"/>
        <w:rPr>
          <w:rFonts w:ascii="Arial" w:hAnsi="Arial" w:cs="Arial"/>
          <w:b/>
          <w:sz w:val="22"/>
        </w:rPr>
      </w:pPr>
    </w:p>
    <w:p w14:paraId="3C944AD7" w14:textId="500377CF" w:rsidR="005657B9" w:rsidRPr="00530FEB" w:rsidRDefault="008C5A1A" w:rsidP="005657B9">
      <w:pPr>
        <w:pStyle w:val="NoSpacing"/>
        <w:rPr>
          <w:rFonts w:ascii="Arial" w:hAnsi="Arial" w:cs="Arial"/>
          <w:b/>
          <w:sz w:val="22"/>
        </w:rPr>
      </w:pPr>
      <w:r w:rsidRPr="00530FEB">
        <w:rPr>
          <w:rFonts w:ascii="Arial" w:hAnsi="Arial" w:cs="Arial"/>
          <w:b/>
          <w:sz w:val="22"/>
        </w:rPr>
        <w:t>Work environment</w:t>
      </w:r>
    </w:p>
    <w:p w14:paraId="3C944AD8" w14:textId="77777777" w:rsidR="00980B47" w:rsidRPr="00530FEB" w:rsidRDefault="00650F05" w:rsidP="00980B47">
      <w:pPr>
        <w:pStyle w:val="NoSpacing"/>
        <w:rPr>
          <w:rFonts w:ascii="Arial" w:hAnsi="Arial" w:cs="Arial"/>
          <w:sz w:val="22"/>
        </w:rPr>
      </w:pPr>
      <w:r w:rsidRPr="00530FEB">
        <w:rPr>
          <w:rFonts w:ascii="Arial" w:hAnsi="Arial" w:cs="Arial"/>
          <w:sz w:val="22"/>
        </w:rPr>
        <w:t xml:space="preserve">This job may require you to work in </w:t>
      </w:r>
      <w:r w:rsidR="00647402" w:rsidRPr="00530FEB">
        <w:rPr>
          <w:rFonts w:ascii="Arial" w:hAnsi="Arial" w:cs="Arial"/>
          <w:sz w:val="22"/>
        </w:rPr>
        <w:t>a</w:t>
      </w:r>
      <w:r w:rsidR="009F5F21" w:rsidRPr="00530FEB">
        <w:rPr>
          <w:rFonts w:ascii="Arial" w:hAnsi="Arial" w:cs="Arial"/>
          <w:sz w:val="22"/>
        </w:rPr>
        <w:t xml:space="preserve"> secured setting and/or </w:t>
      </w:r>
      <w:r w:rsidRPr="00530FEB">
        <w:rPr>
          <w:rFonts w:ascii="Arial" w:hAnsi="Arial" w:cs="Arial"/>
          <w:sz w:val="22"/>
        </w:rPr>
        <w:t xml:space="preserve">TASC professional office setting. </w:t>
      </w:r>
      <w:r w:rsidR="00980B47" w:rsidRPr="00530FEB">
        <w:rPr>
          <w:rFonts w:ascii="Arial" w:hAnsi="Arial" w:cs="Arial"/>
          <w:sz w:val="22"/>
        </w:rPr>
        <w:t xml:space="preserve">This role routinely uses standard office equipment such as computers, phones, photocopiers, filing cabinets and/or fax machines. </w:t>
      </w:r>
    </w:p>
    <w:p w14:paraId="3C944AD9" w14:textId="77777777" w:rsidR="005657B9" w:rsidRPr="00530FEB" w:rsidRDefault="005657B9" w:rsidP="005657B9">
      <w:pPr>
        <w:pStyle w:val="NoSpacing"/>
        <w:rPr>
          <w:rFonts w:ascii="Arial" w:hAnsi="Arial" w:cs="Arial"/>
          <w:sz w:val="22"/>
        </w:rPr>
      </w:pPr>
    </w:p>
    <w:p w14:paraId="3C944ADA" w14:textId="77777777" w:rsidR="005657B9" w:rsidRPr="00530FEB" w:rsidRDefault="008C5A1A" w:rsidP="005657B9">
      <w:pPr>
        <w:pStyle w:val="NoSpacing"/>
        <w:rPr>
          <w:rFonts w:ascii="Arial" w:hAnsi="Arial" w:cs="Arial"/>
          <w:b/>
          <w:sz w:val="22"/>
        </w:rPr>
      </w:pPr>
      <w:r w:rsidRPr="00530FEB">
        <w:rPr>
          <w:rFonts w:ascii="Arial" w:hAnsi="Arial" w:cs="Arial"/>
          <w:b/>
          <w:sz w:val="22"/>
        </w:rPr>
        <w:t>Physical demands</w:t>
      </w:r>
    </w:p>
    <w:p w14:paraId="7300F042" w14:textId="202000FE" w:rsidR="00C10FA1" w:rsidRPr="00530FEB" w:rsidRDefault="005657B9" w:rsidP="00EF3AE7">
      <w:pPr>
        <w:rPr>
          <w:rFonts w:ascii="Arial" w:hAnsi="Arial" w:cs="Arial"/>
          <w:b/>
        </w:rPr>
      </w:pPr>
      <w:r w:rsidRPr="00530FEB">
        <w:rPr>
          <w:rFonts w:ascii="Arial" w:hAnsi="Arial" w:cs="Arial"/>
        </w:rPr>
        <w:t xml:space="preserve">This is largely a sedentary role; however, some filing is required. This would require the ability to lift files, open filing cabinets and bend or stand as necessary.  Frequently lifts, </w:t>
      </w:r>
      <w:r w:rsidR="00647402" w:rsidRPr="00530FEB">
        <w:rPr>
          <w:rFonts w:ascii="Arial" w:hAnsi="Arial" w:cs="Arial"/>
        </w:rPr>
        <w:t>carries,</w:t>
      </w:r>
      <w:r w:rsidRPr="00530FEB">
        <w:rPr>
          <w:rFonts w:ascii="Arial" w:hAnsi="Arial" w:cs="Arial"/>
        </w:rPr>
        <w:t xml:space="preserve"> or otherwise moves and positions objects weighting up to 15 lbs. Frequently bends, </w:t>
      </w:r>
      <w:r w:rsidR="00647402" w:rsidRPr="00530FEB">
        <w:rPr>
          <w:rFonts w:ascii="Arial" w:hAnsi="Arial" w:cs="Arial"/>
        </w:rPr>
        <w:t>kneels,</w:t>
      </w:r>
      <w:r w:rsidRPr="00530FEB">
        <w:rPr>
          <w:rFonts w:ascii="Arial" w:hAnsi="Arial" w:cs="Arial"/>
        </w:rPr>
        <w:t xml:space="preserve"> and crouches. Repetitive movement of hands, </w:t>
      </w:r>
      <w:r w:rsidR="00647402" w:rsidRPr="00530FEB">
        <w:rPr>
          <w:rFonts w:ascii="Arial" w:hAnsi="Arial" w:cs="Arial"/>
        </w:rPr>
        <w:t>arms,</w:t>
      </w:r>
      <w:r w:rsidRPr="00530FEB">
        <w:rPr>
          <w:rFonts w:ascii="Arial" w:hAnsi="Arial" w:cs="Arial"/>
        </w:rPr>
        <w:t xml:space="preserve"> and legs. Continuous walking, </w:t>
      </w:r>
      <w:r w:rsidR="00647402" w:rsidRPr="00530FEB">
        <w:rPr>
          <w:rFonts w:ascii="Arial" w:hAnsi="Arial" w:cs="Arial"/>
        </w:rPr>
        <w:t>standing,</w:t>
      </w:r>
      <w:r w:rsidRPr="00530FEB">
        <w:rPr>
          <w:rFonts w:ascii="Arial" w:hAnsi="Arial" w:cs="Arial"/>
        </w:rPr>
        <w:t xml:space="preserve"> and moving about. The noise level in the work en</w:t>
      </w:r>
      <w:r w:rsidR="00000019" w:rsidRPr="00530FEB">
        <w:rPr>
          <w:rFonts w:ascii="Arial" w:hAnsi="Arial" w:cs="Arial"/>
        </w:rPr>
        <w:t xml:space="preserve">vironment is usually moderate. </w:t>
      </w:r>
    </w:p>
    <w:p w14:paraId="611E2903" w14:textId="77777777" w:rsidR="00C10FA1" w:rsidRPr="00530FEB" w:rsidRDefault="00C10FA1" w:rsidP="005657B9">
      <w:pPr>
        <w:pStyle w:val="NoSpacing"/>
        <w:rPr>
          <w:rFonts w:ascii="Arial" w:hAnsi="Arial" w:cs="Arial"/>
          <w:b/>
          <w:sz w:val="22"/>
        </w:rPr>
      </w:pPr>
    </w:p>
    <w:p w14:paraId="06D2E4CC" w14:textId="3DC4BE08" w:rsidR="00EF3AE7" w:rsidRPr="00530FEB" w:rsidRDefault="00EF3AE7" w:rsidP="00EF3AE7">
      <w:pPr>
        <w:pStyle w:val="NoSpacing"/>
        <w:jc w:val="both"/>
        <w:rPr>
          <w:rFonts w:ascii="Arial" w:hAnsi="Arial" w:cs="Arial"/>
          <w:b/>
          <w:sz w:val="22"/>
        </w:rPr>
      </w:pPr>
      <w:r w:rsidRPr="00530FEB">
        <w:rPr>
          <w:rFonts w:ascii="Arial" w:hAnsi="Arial" w:cs="Arial"/>
          <w:b/>
          <w:sz w:val="22"/>
        </w:rPr>
        <w:t>Position Type and Expected Hours of Work</w:t>
      </w:r>
    </w:p>
    <w:p w14:paraId="63A01563" w14:textId="70EB37BD" w:rsidR="00EF3AE7" w:rsidRPr="00530FEB" w:rsidRDefault="00EF3AE7" w:rsidP="00EF3AE7">
      <w:pPr>
        <w:pStyle w:val="NoSpacing"/>
        <w:jc w:val="both"/>
        <w:rPr>
          <w:rFonts w:ascii="Arial" w:hAnsi="Arial" w:cs="Arial"/>
          <w:sz w:val="22"/>
        </w:rPr>
      </w:pPr>
      <w:bookmarkStart w:id="9" w:name="_Hlk206933494"/>
      <w:r w:rsidRPr="00530FEB">
        <w:rPr>
          <w:rFonts w:ascii="Arial" w:hAnsi="Arial" w:cs="Arial"/>
          <w:sz w:val="22"/>
        </w:rPr>
        <w:t>This is a full-time position, with program typical hours Monday through Friday, 8:30 a.m. to 5:00 pm</w:t>
      </w:r>
      <w:r w:rsidR="00750D9B" w:rsidRPr="00530FEB">
        <w:rPr>
          <w:rFonts w:ascii="Arial" w:hAnsi="Arial" w:cs="Arial"/>
          <w:sz w:val="22"/>
        </w:rPr>
        <w:t>.</w:t>
      </w:r>
      <w:r w:rsidRPr="00530FEB">
        <w:rPr>
          <w:rFonts w:ascii="Arial" w:hAnsi="Arial" w:cs="Arial"/>
          <w:sz w:val="22"/>
        </w:rPr>
        <w:t xml:space="preserve"> However, after hours and/or weekend calls from landlords and/or clients may occur and prompt responses will be needed. Program hours may be adjusted as needed in coordination with program requirements, external partners, and TASC</w:t>
      </w:r>
      <w:bookmarkEnd w:id="9"/>
      <w:r w:rsidRPr="00530FEB">
        <w:rPr>
          <w:rFonts w:ascii="Arial" w:hAnsi="Arial" w:cs="Arial"/>
          <w:sz w:val="22"/>
        </w:rPr>
        <w:t>.</w:t>
      </w:r>
    </w:p>
    <w:p w14:paraId="48CBF262" w14:textId="77777777" w:rsidR="005F4440" w:rsidRPr="00530FEB" w:rsidRDefault="005F4440" w:rsidP="005657B9">
      <w:pPr>
        <w:pStyle w:val="NoSpacing"/>
        <w:rPr>
          <w:rFonts w:ascii="Arial" w:hAnsi="Arial" w:cs="Arial"/>
          <w:b/>
          <w:sz w:val="22"/>
        </w:rPr>
      </w:pPr>
    </w:p>
    <w:p w14:paraId="3C944ADF" w14:textId="102A7B61" w:rsidR="005657B9" w:rsidRPr="00530FEB" w:rsidRDefault="008C5A1A" w:rsidP="005657B9">
      <w:pPr>
        <w:pStyle w:val="NoSpacing"/>
        <w:rPr>
          <w:rFonts w:ascii="Arial" w:hAnsi="Arial" w:cs="Arial"/>
          <w:b/>
          <w:sz w:val="22"/>
        </w:rPr>
      </w:pPr>
      <w:r w:rsidRPr="00530FEB">
        <w:rPr>
          <w:rFonts w:ascii="Arial" w:hAnsi="Arial" w:cs="Arial"/>
          <w:b/>
          <w:sz w:val="22"/>
        </w:rPr>
        <w:t xml:space="preserve">Travel </w:t>
      </w:r>
    </w:p>
    <w:p w14:paraId="1F28EE61" w14:textId="0246317D" w:rsidR="00644187" w:rsidRPr="00530FEB" w:rsidRDefault="00B17C78" w:rsidP="005657B9">
      <w:pPr>
        <w:pStyle w:val="NoSpacing"/>
        <w:rPr>
          <w:rFonts w:ascii="Arial" w:hAnsi="Arial" w:cs="Arial"/>
          <w:b/>
          <w:sz w:val="22"/>
        </w:rPr>
      </w:pPr>
      <w:r w:rsidRPr="00530FEB">
        <w:rPr>
          <w:rFonts w:ascii="Arial" w:hAnsi="Arial" w:cs="Arial"/>
          <w:sz w:val="22"/>
        </w:rPr>
        <w:t xml:space="preserve">Travel is primarily local during the business day. However, the position may require travel across nearby counties and communities including occasional out-of-area and overnight trips that may be required to </w:t>
      </w:r>
      <w:r w:rsidRPr="00530FEB">
        <w:rPr>
          <w:rFonts w:ascii="Arial" w:hAnsi="Arial" w:cs="Arial"/>
          <w:sz w:val="22"/>
        </w:rPr>
        <w:lastRenderedPageBreak/>
        <w:t>meet the needs of the program.  A valid driver’s license, current auto insurance and reliable automotive transportation are required</w:t>
      </w:r>
      <w:r w:rsidR="00F85240" w:rsidRPr="00530FEB">
        <w:rPr>
          <w:rFonts w:ascii="Arial" w:hAnsi="Arial" w:cs="Arial"/>
          <w:sz w:val="22"/>
        </w:rPr>
        <w:t>.</w:t>
      </w:r>
    </w:p>
    <w:p w14:paraId="6DE4FEFB" w14:textId="77777777" w:rsidR="00B17C78" w:rsidRPr="00530FEB" w:rsidRDefault="00B17C78" w:rsidP="005657B9">
      <w:pPr>
        <w:pStyle w:val="NoSpacing"/>
        <w:rPr>
          <w:rFonts w:ascii="Arial" w:hAnsi="Arial" w:cs="Arial"/>
          <w:b/>
          <w:sz w:val="22"/>
        </w:rPr>
      </w:pPr>
    </w:p>
    <w:p w14:paraId="3C944AE1" w14:textId="0CAD42B6" w:rsidR="005657B9" w:rsidRPr="00530FEB" w:rsidRDefault="005657B9" w:rsidP="005657B9">
      <w:pPr>
        <w:pStyle w:val="NoSpacing"/>
        <w:rPr>
          <w:rFonts w:ascii="Arial" w:hAnsi="Arial" w:cs="Arial"/>
          <w:b/>
          <w:sz w:val="22"/>
        </w:rPr>
      </w:pPr>
      <w:r w:rsidRPr="00530FEB">
        <w:rPr>
          <w:rFonts w:ascii="Arial" w:hAnsi="Arial" w:cs="Arial"/>
          <w:b/>
          <w:sz w:val="22"/>
        </w:rPr>
        <w:t>Other Duties</w:t>
      </w:r>
    </w:p>
    <w:p w14:paraId="3C944AE2" w14:textId="24E5836B" w:rsidR="005657B9" w:rsidRPr="00530FEB" w:rsidRDefault="005657B9" w:rsidP="005657B9">
      <w:pPr>
        <w:pStyle w:val="NoSpacing"/>
        <w:rPr>
          <w:rFonts w:ascii="Arial" w:hAnsi="Arial" w:cs="Arial"/>
          <w:sz w:val="22"/>
        </w:rPr>
      </w:pPr>
      <w:r w:rsidRPr="00530FEB">
        <w:rPr>
          <w:rFonts w:ascii="Arial" w:hAnsi="Arial" w:cs="Arial"/>
          <w:sz w:val="22"/>
        </w:rPr>
        <w:t xml:space="preserve">Please note this job description is not designed to cover or contain a comprehensive listing of activities, duties or responsibilities that are required of the employee for this job. Duties, </w:t>
      </w:r>
      <w:r w:rsidR="00D514CE" w:rsidRPr="00530FEB">
        <w:rPr>
          <w:rFonts w:ascii="Arial" w:hAnsi="Arial" w:cs="Arial"/>
          <w:sz w:val="22"/>
        </w:rPr>
        <w:t>responsibilities,</w:t>
      </w:r>
      <w:r w:rsidRPr="00530FEB">
        <w:rPr>
          <w:rFonts w:ascii="Arial" w:hAnsi="Arial" w:cs="Arial"/>
          <w:sz w:val="22"/>
        </w:rPr>
        <w:t xml:space="preserve"> and activities may change at any time with or without notice. </w:t>
      </w:r>
    </w:p>
    <w:p w14:paraId="3C944AE3" w14:textId="77777777" w:rsidR="005657B9" w:rsidRPr="00530FEB" w:rsidRDefault="005657B9" w:rsidP="005657B9">
      <w:pPr>
        <w:pStyle w:val="NoSpacing"/>
        <w:rPr>
          <w:rFonts w:ascii="Arial" w:hAnsi="Arial" w:cs="Arial"/>
          <w:b/>
          <w:sz w:val="22"/>
        </w:rPr>
      </w:pPr>
    </w:p>
    <w:p w14:paraId="3C944AE4" w14:textId="4CB456CD" w:rsidR="005657B9" w:rsidRPr="00530FEB" w:rsidRDefault="005657B9" w:rsidP="005657B9">
      <w:pPr>
        <w:pStyle w:val="NoSpacing"/>
        <w:rPr>
          <w:rFonts w:ascii="Arial" w:hAnsi="Arial" w:cs="Arial"/>
          <w:sz w:val="22"/>
        </w:rPr>
      </w:pPr>
      <w:r w:rsidRPr="00530FEB">
        <w:rPr>
          <w:rFonts w:ascii="Arial" w:hAnsi="Arial" w:cs="Arial"/>
          <w:sz w:val="22"/>
        </w:rPr>
        <w:t xml:space="preserve">Employee signature below constitutes their understanding of the requirements, essential </w:t>
      </w:r>
      <w:r w:rsidR="00D514CE" w:rsidRPr="00530FEB">
        <w:rPr>
          <w:rFonts w:ascii="Arial" w:hAnsi="Arial" w:cs="Arial"/>
          <w:sz w:val="22"/>
        </w:rPr>
        <w:t>functions,</w:t>
      </w:r>
      <w:r w:rsidRPr="00530FEB">
        <w:rPr>
          <w:rFonts w:ascii="Arial" w:hAnsi="Arial" w:cs="Arial"/>
          <w:sz w:val="22"/>
        </w:rPr>
        <w:t xml:space="preserve"> and duties of the position.</w:t>
      </w:r>
    </w:p>
    <w:p w14:paraId="3C944AE5" w14:textId="77777777" w:rsidR="005657B9" w:rsidRDefault="005657B9" w:rsidP="005657B9">
      <w:pPr>
        <w:pStyle w:val="NoSpacing"/>
        <w:pBdr>
          <w:bottom w:val="single" w:sz="12" w:space="1" w:color="auto"/>
        </w:pBdr>
        <w:rPr>
          <w:rFonts w:ascii="Arial" w:hAnsi="Arial" w:cs="Arial"/>
          <w:sz w:val="22"/>
        </w:rPr>
      </w:pPr>
    </w:p>
    <w:p w14:paraId="28906496" w14:textId="77777777" w:rsidR="00505668" w:rsidRPr="00530FEB" w:rsidRDefault="00505668" w:rsidP="005657B9">
      <w:pPr>
        <w:pStyle w:val="NoSpacing"/>
        <w:pBdr>
          <w:bottom w:val="single" w:sz="12" w:space="1" w:color="auto"/>
        </w:pBdr>
        <w:rPr>
          <w:rFonts w:ascii="Arial" w:hAnsi="Arial" w:cs="Arial"/>
          <w:sz w:val="22"/>
        </w:rPr>
      </w:pPr>
    </w:p>
    <w:p w14:paraId="3C944AE6" w14:textId="77777777" w:rsidR="005657B9" w:rsidRPr="00530FEB" w:rsidRDefault="005657B9" w:rsidP="005657B9">
      <w:pPr>
        <w:pStyle w:val="NoSpacing"/>
        <w:pBdr>
          <w:bottom w:val="single" w:sz="12" w:space="1" w:color="auto"/>
        </w:pBdr>
        <w:rPr>
          <w:rFonts w:ascii="Arial" w:hAnsi="Arial" w:cs="Arial"/>
          <w:sz w:val="22"/>
        </w:rPr>
      </w:pPr>
    </w:p>
    <w:p w14:paraId="3C944AE7" w14:textId="77777777" w:rsidR="005657B9" w:rsidRPr="00530FEB" w:rsidRDefault="005657B9" w:rsidP="005657B9">
      <w:pPr>
        <w:pStyle w:val="NoSpacing"/>
        <w:rPr>
          <w:rFonts w:ascii="Arial" w:hAnsi="Arial" w:cs="Arial"/>
          <w:sz w:val="22"/>
        </w:rPr>
      </w:pPr>
      <w:r w:rsidRPr="00530FEB">
        <w:rPr>
          <w:rFonts w:ascii="Arial" w:hAnsi="Arial" w:cs="Arial"/>
          <w:sz w:val="22"/>
        </w:rPr>
        <w:t>Employee Signature</w:t>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t>Date</w:t>
      </w:r>
    </w:p>
    <w:p w14:paraId="3C944AE8" w14:textId="77777777" w:rsidR="005657B9" w:rsidRDefault="005657B9" w:rsidP="005657B9">
      <w:pPr>
        <w:pStyle w:val="NoSpacing"/>
        <w:pBdr>
          <w:bottom w:val="single" w:sz="12" w:space="1" w:color="auto"/>
        </w:pBdr>
        <w:rPr>
          <w:rFonts w:ascii="Arial" w:hAnsi="Arial" w:cs="Arial"/>
          <w:sz w:val="22"/>
        </w:rPr>
      </w:pPr>
    </w:p>
    <w:p w14:paraId="3F585313" w14:textId="77777777" w:rsidR="00505668" w:rsidRPr="00530FEB" w:rsidRDefault="00505668" w:rsidP="005657B9">
      <w:pPr>
        <w:pStyle w:val="NoSpacing"/>
        <w:pBdr>
          <w:bottom w:val="single" w:sz="12" w:space="1" w:color="auto"/>
        </w:pBdr>
        <w:rPr>
          <w:rFonts w:ascii="Arial" w:hAnsi="Arial" w:cs="Arial"/>
          <w:sz w:val="22"/>
        </w:rPr>
      </w:pPr>
    </w:p>
    <w:p w14:paraId="3C944AE9" w14:textId="77777777" w:rsidR="005657B9" w:rsidRPr="00530FEB" w:rsidRDefault="005657B9" w:rsidP="005657B9">
      <w:pPr>
        <w:pStyle w:val="NoSpacing"/>
        <w:pBdr>
          <w:bottom w:val="single" w:sz="12" w:space="1" w:color="auto"/>
        </w:pBdr>
        <w:rPr>
          <w:rFonts w:ascii="Arial" w:hAnsi="Arial" w:cs="Arial"/>
          <w:sz w:val="22"/>
        </w:rPr>
      </w:pPr>
    </w:p>
    <w:p w14:paraId="3C944AEA" w14:textId="77777777" w:rsidR="005657B9" w:rsidRPr="00530FEB" w:rsidRDefault="005657B9" w:rsidP="00462EA3">
      <w:pPr>
        <w:pStyle w:val="NoSpacing"/>
        <w:rPr>
          <w:rFonts w:ascii="Arial" w:hAnsi="Arial" w:cs="Arial"/>
          <w:iCs/>
          <w:sz w:val="22"/>
        </w:rPr>
      </w:pPr>
      <w:r w:rsidRPr="00530FEB">
        <w:rPr>
          <w:rFonts w:ascii="Arial" w:hAnsi="Arial" w:cs="Arial"/>
          <w:sz w:val="22"/>
        </w:rPr>
        <w:t>Supervisor Signature</w:t>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r>
      <w:r w:rsidRPr="00530FEB">
        <w:rPr>
          <w:rFonts w:ascii="Arial" w:hAnsi="Arial" w:cs="Arial"/>
          <w:sz w:val="22"/>
        </w:rPr>
        <w:tab/>
        <w:t>Date</w:t>
      </w:r>
    </w:p>
    <w:sectPr w:rsidR="005657B9" w:rsidRPr="00530FEB" w:rsidSect="00ED1060">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B55AB" w14:textId="77777777" w:rsidR="000A6A04" w:rsidRDefault="000A6A04" w:rsidP="00F7351F">
      <w:pPr>
        <w:spacing w:after="0" w:line="240" w:lineRule="auto"/>
      </w:pPr>
      <w:r>
        <w:separator/>
      </w:r>
    </w:p>
  </w:endnote>
  <w:endnote w:type="continuationSeparator" w:id="0">
    <w:p w14:paraId="171E3BBD" w14:textId="77777777" w:rsidR="000A6A04" w:rsidRDefault="000A6A04" w:rsidP="00F7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36270" w14:textId="77777777" w:rsidR="000A6A04" w:rsidRDefault="000A6A04" w:rsidP="00F7351F">
      <w:pPr>
        <w:spacing w:after="0" w:line="240" w:lineRule="auto"/>
      </w:pPr>
      <w:r>
        <w:separator/>
      </w:r>
    </w:p>
  </w:footnote>
  <w:footnote w:type="continuationSeparator" w:id="0">
    <w:p w14:paraId="13B65A7A" w14:textId="77777777" w:rsidR="000A6A04" w:rsidRDefault="000A6A04" w:rsidP="00F7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52D"/>
    <w:multiLevelType w:val="multilevel"/>
    <w:tmpl w:val="9C96C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2734"/>
    <w:multiLevelType w:val="hybridMultilevel"/>
    <w:tmpl w:val="41524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3E8C"/>
    <w:multiLevelType w:val="hybridMultilevel"/>
    <w:tmpl w:val="6A2CB108"/>
    <w:lvl w:ilvl="0" w:tplc="0409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F11076"/>
    <w:multiLevelType w:val="hybridMultilevel"/>
    <w:tmpl w:val="4000B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66510A"/>
    <w:multiLevelType w:val="multilevel"/>
    <w:tmpl w:val="9C96C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03526"/>
    <w:multiLevelType w:val="hybridMultilevel"/>
    <w:tmpl w:val="6686890C"/>
    <w:lvl w:ilvl="0" w:tplc="0409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C00291"/>
    <w:multiLevelType w:val="hybridMultilevel"/>
    <w:tmpl w:val="4312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620055"/>
    <w:multiLevelType w:val="multilevel"/>
    <w:tmpl w:val="CF8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865D6"/>
    <w:multiLevelType w:val="multilevel"/>
    <w:tmpl w:val="2C1C9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228FE"/>
    <w:multiLevelType w:val="hybridMultilevel"/>
    <w:tmpl w:val="B5D40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12162"/>
    <w:multiLevelType w:val="hybridMultilevel"/>
    <w:tmpl w:val="D584E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C77CE"/>
    <w:multiLevelType w:val="hybridMultilevel"/>
    <w:tmpl w:val="BE2668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306B4"/>
    <w:multiLevelType w:val="multilevel"/>
    <w:tmpl w:val="9C96C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B0A27"/>
    <w:multiLevelType w:val="hybridMultilevel"/>
    <w:tmpl w:val="439622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3731282">
    <w:abstractNumId w:val="3"/>
  </w:num>
  <w:num w:numId="2" w16cid:durableId="293367415">
    <w:abstractNumId w:val="5"/>
  </w:num>
  <w:num w:numId="3" w16cid:durableId="437338141">
    <w:abstractNumId w:val="2"/>
  </w:num>
  <w:num w:numId="4" w16cid:durableId="1711108764">
    <w:abstractNumId w:val="12"/>
  </w:num>
  <w:num w:numId="5" w16cid:durableId="690228989">
    <w:abstractNumId w:val="4"/>
  </w:num>
  <w:num w:numId="6" w16cid:durableId="1336955229">
    <w:abstractNumId w:val="0"/>
  </w:num>
  <w:num w:numId="7" w16cid:durableId="1097676146">
    <w:abstractNumId w:val="13"/>
  </w:num>
  <w:num w:numId="8" w16cid:durableId="2100439947">
    <w:abstractNumId w:val="9"/>
  </w:num>
  <w:num w:numId="9" w16cid:durableId="28845196">
    <w:abstractNumId w:val="10"/>
  </w:num>
  <w:num w:numId="10" w16cid:durableId="790979356">
    <w:abstractNumId w:val="10"/>
  </w:num>
  <w:num w:numId="11" w16cid:durableId="724527956">
    <w:abstractNumId w:val="6"/>
  </w:num>
  <w:num w:numId="12" w16cid:durableId="925959420">
    <w:abstractNumId w:val="7"/>
  </w:num>
  <w:num w:numId="13" w16cid:durableId="244732039">
    <w:abstractNumId w:val="11"/>
  </w:num>
  <w:num w:numId="14" w16cid:durableId="287787705">
    <w:abstractNumId w:val="8"/>
  </w:num>
  <w:num w:numId="15" w16cid:durableId="96377484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DM3NDUxNzQ3M7dQ0lEKTi0uzszPAykwNKwFAPaa48QtAAAA"/>
  </w:docVars>
  <w:rsids>
    <w:rsidRoot w:val="00813912"/>
    <w:rsid w:val="00000019"/>
    <w:rsid w:val="00005B39"/>
    <w:rsid w:val="00022E63"/>
    <w:rsid w:val="000264EB"/>
    <w:rsid w:val="000621A5"/>
    <w:rsid w:val="00065696"/>
    <w:rsid w:val="00065B99"/>
    <w:rsid w:val="00074700"/>
    <w:rsid w:val="00075366"/>
    <w:rsid w:val="000A1872"/>
    <w:rsid w:val="000A6A04"/>
    <w:rsid w:val="000B1753"/>
    <w:rsid w:val="000C398F"/>
    <w:rsid w:val="000C59B3"/>
    <w:rsid w:val="000D7218"/>
    <w:rsid w:val="000F0E73"/>
    <w:rsid w:val="000F64EA"/>
    <w:rsid w:val="00113BD5"/>
    <w:rsid w:val="001159C8"/>
    <w:rsid w:val="00120779"/>
    <w:rsid w:val="001255A8"/>
    <w:rsid w:val="00126634"/>
    <w:rsid w:val="001513E8"/>
    <w:rsid w:val="00156795"/>
    <w:rsid w:val="00157921"/>
    <w:rsid w:val="00164E07"/>
    <w:rsid w:val="00167A66"/>
    <w:rsid w:val="00176C07"/>
    <w:rsid w:val="00183981"/>
    <w:rsid w:val="00186A64"/>
    <w:rsid w:val="001A2E3A"/>
    <w:rsid w:val="001A6131"/>
    <w:rsid w:val="001D6AE0"/>
    <w:rsid w:val="001D73C0"/>
    <w:rsid w:val="001D748C"/>
    <w:rsid w:val="001F2733"/>
    <w:rsid w:val="002068D9"/>
    <w:rsid w:val="00214D54"/>
    <w:rsid w:val="00226E97"/>
    <w:rsid w:val="0023242F"/>
    <w:rsid w:val="0023796E"/>
    <w:rsid w:val="00247062"/>
    <w:rsid w:val="00252E90"/>
    <w:rsid w:val="00260E76"/>
    <w:rsid w:val="00267572"/>
    <w:rsid w:val="002709A4"/>
    <w:rsid w:val="002841A3"/>
    <w:rsid w:val="00284626"/>
    <w:rsid w:val="00291C18"/>
    <w:rsid w:val="002A502C"/>
    <w:rsid w:val="002A754C"/>
    <w:rsid w:val="002A7C1D"/>
    <w:rsid w:val="002D4294"/>
    <w:rsid w:val="002D4555"/>
    <w:rsid w:val="002D6F87"/>
    <w:rsid w:val="002F7344"/>
    <w:rsid w:val="00301945"/>
    <w:rsid w:val="0032375F"/>
    <w:rsid w:val="003237B7"/>
    <w:rsid w:val="00332DEC"/>
    <w:rsid w:val="00332EF9"/>
    <w:rsid w:val="003349F1"/>
    <w:rsid w:val="0033627E"/>
    <w:rsid w:val="003367B7"/>
    <w:rsid w:val="00337727"/>
    <w:rsid w:val="00343533"/>
    <w:rsid w:val="00357FA4"/>
    <w:rsid w:val="00366D95"/>
    <w:rsid w:val="003709C7"/>
    <w:rsid w:val="00375CD5"/>
    <w:rsid w:val="00382110"/>
    <w:rsid w:val="0038243C"/>
    <w:rsid w:val="00390F69"/>
    <w:rsid w:val="003A25AF"/>
    <w:rsid w:val="003A3CF2"/>
    <w:rsid w:val="003A3F4B"/>
    <w:rsid w:val="003A7B4E"/>
    <w:rsid w:val="003A7FF4"/>
    <w:rsid w:val="003B425F"/>
    <w:rsid w:val="003C1B2B"/>
    <w:rsid w:val="003E71C3"/>
    <w:rsid w:val="003F2C2F"/>
    <w:rsid w:val="00421D30"/>
    <w:rsid w:val="004234B1"/>
    <w:rsid w:val="004536D1"/>
    <w:rsid w:val="00462EA3"/>
    <w:rsid w:val="004721F9"/>
    <w:rsid w:val="00472886"/>
    <w:rsid w:val="00487697"/>
    <w:rsid w:val="004944C6"/>
    <w:rsid w:val="004A1C00"/>
    <w:rsid w:val="004A290B"/>
    <w:rsid w:val="004B7C38"/>
    <w:rsid w:val="004C1D5D"/>
    <w:rsid w:val="004C1D83"/>
    <w:rsid w:val="004D107D"/>
    <w:rsid w:val="004E1984"/>
    <w:rsid w:val="004F3EA9"/>
    <w:rsid w:val="00500DDF"/>
    <w:rsid w:val="00505668"/>
    <w:rsid w:val="00511483"/>
    <w:rsid w:val="00512CCF"/>
    <w:rsid w:val="00530FEB"/>
    <w:rsid w:val="00534EA7"/>
    <w:rsid w:val="0053690C"/>
    <w:rsid w:val="00543717"/>
    <w:rsid w:val="005507F5"/>
    <w:rsid w:val="00555C95"/>
    <w:rsid w:val="005657B9"/>
    <w:rsid w:val="00566C53"/>
    <w:rsid w:val="005721D1"/>
    <w:rsid w:val="00572ADC"/>
    <w:rsid w:val="00572D2A"/>
    <w:rsid w:val="00582067"/>
    <w:rsid w:val="005849E3"/>
    <w:rsid w:val="005924DB"/>
    <w:rsid w:val="00595973"/>
    <w:rsid w:val="005A4D7F"/>
    <w:rsid w:val="005B443E"/>
    <w:rsid w:val="005E3391"/>
    <w:rsid w:val="005F4440"/>
    <w:rsid w:val="005F6668"/>
    <w:rsid w:val="005F7BD5"/>
    <w:rsid w:val="0061257A"/>
    <w:rsid w:val="00613A58"/>
    <w:rsid w:val="00631368"/>
    <w:rsid w:val="00636CFB"/>
    <w:rsid w:val="00644187"/>
    <w:rsid w:val="006458C1"/>
    <w:rsid w:val="00647402"/>
    <w:rsid w:val="00650F05"/>
    <w:rsid w:val="006531A7"/>
    <w:rsid w:val="00665DB0"/>
    <w:rsid w:val="0067550E"/>
    <w:rsid w:val="00683A62"/>
    <w:rsid w:val="006934A0"/>
    <w:rsid w:val="006B5194"/>
    <w:rsid w:val="006C04DB"/>
    <w:rsid w:val="006C27AE"/>
    <w:rsid w:val="006C6B66"/>
    <w:rsid w:val="006D3D6E"/>
    <w:rsid w:val="006D7E77"/>
    <w:rsid w:val="006F0DBF"/>
    <w:rsid w:val="006F0FCB"/>
    <w:rsid w:val="006F4CB7"/>
    <w:rsid w:val="006F796F"/>
    <w:rsid w:val="00702B1B"/>
    <w:rsid w:val="007067DA"/>
    <w:rsid w:val="00711181"/>
    <w:rsid w:val="00712F70"/>
    <w:rsid w:val="00716F18"/>
    <w:rsid w:val="00735972"/>
    <w:rsid w:val="007453B4"/>
    <w:rsid w:val="007466B8"/>
    <w:rsid w:val="00747D42"/>
    <w:rsid w:val="00750615"/>
    <w:rsid w:val="00750D9B"/>
    <w:rsid w:val="0075109A"/>
    <w:rsid w:val="00751CF0"/>
    <w:rsid w:val="00752ACF"/>
    <w:rsid w:val="007614F9"/>
    <w:rsid w:val="00761A91"/>
    <w:rsid w:val="00765550"/>
    <w:rsid w:val="0079553C"/>
    <w:rsid w:val="007A58E4"/>
    <w:rsid w:val="007C5530"/>
    <w:rsid w:val="007E05AD"/>
    <w:rsid w:val="007E38CD"/>
    <w:rsid w:val="007F0504"/>
    <w:rsid w:val="007F619D"/>
    <w:rsid w:val="00813912"/>
    <w:rsid w:val="008233E0"/>
    <w:rsid w:val="00824103"/>
    <w:rsid w:val="008315BB"/>
    <w:rsid w:val="00840B4B"/>
    <w:rsid w:val="00857D8C"/>
    <w:rsid w:val="00867412"/>
    <w:rsid w:val="008679C1"/>
    <w:rsid w:val="008735FE"/>
    <w:rsid w:val="008766B9"/>
    <w:rsid w:val="008861CA"/>
    <w:rsid w:val="00886E27"/>
    <w:rsid w:val="00890F2A"/>
    <w:rsid w:val="00895EDE"/>
    <w:rsid w:val="008A1AC0"/>
    <w:rsid w:val="008A3F29"/>
    <w:rsid w:val="008A7360"/>
    <w:rsid w:val="008A79AF"/>
    <w:rsid w:val="008B075B"/>
    <w:rsid w:val="008C3421"/>
    <w:rsid w:val="008C5A1A"/>
    <w:rsid w:val="008E0601"/>
    <w:rsid w:val="008E6719"/>
    <w:rsid w:val="008E7DB7"/>
    <w:rsid w:val="008F2D93"/>
    <w:rsid w:val="008F53D4"/>
    <w:rsid w:val="008F5EE4"/>
    <w:rsid w:val="008F7148"/>
    <w:rsid w:val="009013D4"/>
    <w:rsid w:val="00903E85"/>
    <w:rsid w:val="00914494"/>
    <w:rsid w:val="00914AF0"/>
    <w:rsid w:val="00917710"/>
    <w:rsid w:val="00922A25"/>
    <w:rsid w:val="00922FE0"/>
    <w:rsid w:val="009539D5"/>
    <w:rsid w:val="00957CE1"/>
    <w:rsid w:val="00961B9F"/>
    <w:rsid w:val="00963A67"/>
    <w:rsid w:val="00977E68"/>
    <w:rsid w:val="00980B47"/>
    <w:rsid w:val="00992797"/>
    <w:rsid w:val="009A4CCF"/>
    <w:rsid w:val="009A59C4"/>
    <w:rsid w:val="009A76B6"/>
    <w:rsid w:val="009A77F7"/>
    <w:rsid w:val="009B01CD"/>
    <w:rsid w:val="009B0654"/>
    <w:rsid w:val="009B3277"/>
    <w:rsid w:val="009E6225"/>
    <w:rsid w:val="009F03D6"/>
    <w:rsid w:val="009F5F21"/>
    <w:rsid w:val="00A10A02"/>
    <w:rsid w:val="00A46CEA"/>
    <w:rsid w:val="00A611C6"/>
    <w:rsid w:val="00A67695"/>
    <w:rsid w:val="00A71240"/>
    <w:rsid w:val="00A73267"/>
    <w:rsid w:val="00AB5137"/>
    <w:rsid w:val="00AC5738"/>
    <w:rsid w:val="00AD1BB2"/>
    <w:rsid w:val="00AE0B8F"/>
    <w:rsid w:val="00AE4316"/>
    <w:rsid w:val="00AF38C8"/>
    <w:rsid w:val="00B0275E"/>
    <w:rsid w:val="00B07905"/>
    <w:rsid w:val="00B17C78"/>
    <w:rsid w:val="00B20EEE"/>
    <w:rsid w:val="00B36C1E"/>
    <w:rsid w:val="00B41543"/>
    <w:rsid w:val="00B746A0"/>
    <w:rsid w:val="00B94220"/>
    <w:rsid w:val="00B960AA"/>
    <w:rsid w:val="00B9703C"/>
    <w:rsid w:val="00BB0215"/>
    <w:rsid w:val="00BB0217"/>
    <w:rsid w:val="00BC0D07"/>
    <w:rsid w:val="00BC617F"/>
    <w:rsid w:val="00BD5C85"/>
    <w:rsid w:val="00BE2F41"/>
    <w:rsid w:val="00BF5368"/>
    <w:rsid w:val="00C06174"/>
    <w:rsid w:val="00C10FA1"/>
    <w:rsid w:val="00C14771"/>
    <w:rsid w:val="00C20366"/>
    <w:rsid w:val="00C52A22"/>
    <w:rsid w:val="00C531B6"/>
    <w:rsid w:val="00C726BF"/>
    <w:rsid w:val="00C803F9"/>
    <w:rsid w:val="00C81E94"/>
    <w:rsid w:val="00CA2A6C"/>
    <w:rsid w:val="00CA51EA"/>
    <w:rsid w:val="00CA707A"/>
    <w:rsid w:val="00CB2C50"/>
    <w:rsid w:val="00CC4250"/>
    <w:rsid w:val="00CD1301"/>
    <w:rsid w:val="00CD73FA"/>
    <w:rsid w:val="00CE635F"/>
    <w:rsid w:val="00CF07BD"/>
    <w:rsid w:val="00CF10D2"/>
    <w:rsid w:val="00D0499C"/>
    <w:rsid w:val="00D1344A"/>
    <w:rsid w:val="00D215A3"/>
    <w:rsid w:val="00D2308A"/>
    <w:rsid w:val="00D40F8A"/>
    <w:rsid w:val="00D476A9"/>
    <w:rsid w:val="00D514CE"/>
    <w:rsid w:val="00D57AC6"/>
    <w:rsid w:val="00D94A68"/>
    <w:rsid w:val="00DC30A3"/>
    <w:rsid w:val="00DD2A69"/>
    <w:rsid w:val="00DD3E75"/>
    <w:rsid w:val="00DE5154"/>
    <w:rsid w:val="00DE63B4"/>
    <w:rsid w:val="00DF27BC"/>
    <w:rsid w:val="00DF36F9"/>
    <w:rsid w:val="00E0458C"/>
    <w:rsid w:val="00E04D53"/>
    <w:rsid w:val="00E15721"/>
    <w:rsid w:val="00E20B6A"/>
    <w:rsid w:val="00E21728"/>
    <w:rsid w:val="00E369CD"/>
    <w:rsid w:val="00E43316"/>
    <w:rsid w:val="00E5510B"/>
    <w:rsid w:val="00E80277"/>
    <w:rsid w:val="00E81E88"/>
    <w:rsid w:val="00E87626"/>
    <w:rsid w:val="00E94B84"/>
    <w:rsid w:val="00E97895"/>
    <w:rsid w:val="00EB708B"/>
    <w:rsid w:val="00EB797C"/>
    <w:rsid w:val="00EC2A9D"/>
    <w:rsid w:val="00ED1060"/>
    <w:rsid w:val="00ED3210"/>
    <w:rsid w:val="00EE0164"/>
    <w:rsid w:val="00EF3AE7"/>
    <w:rsid w:val="00EF67CC"/>
    <w:rsid w:val="00F036BC"/>
    <w:rsid w:val="00F15A8C"/>
    <w:rsid w:val="00F21572"/>
    <w:rsid w:val="00F32C6B"/>
    <w:rsid w:val="00F377CB"/>
    <w:rsid w:val="00F5432C"/>
    <w:rsid w:val="00F56A40"/>
    <w:rsid w:val="00F6125D"/>
    <w:rsid w:val="00F642B7"/>
    <w:rsid w:val="00F649DD"/>
    <w:rsid w:val="00F658DE"/>
    <w:rsid w:val="00F677C7"/>
    <w:rsid w:val="00F7351F"/>
    <w:rsid w:val="00F809C1"/>
    <w:rsid w:val="00F8384E"/>
    <w:rsid w:val="00F85240"/>
    <w:rsid w:val="00F90CC8"/>
    <w:rsid w:val="00FC723E"/>
    <w:rsid w:val="00FC72F4"/>
    <w:rsid w:val="00FD1966"/>
    <w:rsid w:val="00FD218C"/>
    <w:rsid w:val="00FD3D86"/>
    <w:rsid w:val="00FD44AB"/>
    <w:rsid w:val="00FD7811"/>
    <w:rsid w:val="00FE403B"/>
    <w:rsid w:val="00FF2C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4A7F"/>
  <w15:chartTrackingRefBased/>
  <w15:docId w15:val="{E249B82F-9BAB-4786-8A67-2F22CF51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64"/>
    <w:pPr>
      <w:spacing w:after="160" w:line="259" w:lineRule="auto"/>
    </w:pPr>
    <w:rPr>
      <w:sz w:val="22"/>
      <w:szCs w:val="22"/>
      <w:lang w:eastAsia="en-US"/>
    </w:rPr>
  </w:style>
  <w:style w:type="paragraph" w:styleId="Heading1">
    <w:name w:val="heading 1"/>
    <w:basedOn w:val="Normal"/>
    <w:next w:val="Normal"/>
    <w:link w:val="Heading1Char"/>
    <w:autoRedefine/>
    <w:uiPriority w:val="9"/>
    <w:qFormat/>
    <w:rsid w:val="007F0504"/>
    <w:pPr>
      <w:keepNext/>
      <w:keepLines/>
      <w:spacing w:after="0" w:line="240" w:lineRule="auto"/>
      <w:outlineLvl w:val="0"/>
    </w:pPr>
    <w:rPr>
      <w:rFonts w:eastAsia="Times New Roman"/>
      <w:color w:val="2E74B5"/>
      <w:sz w:val="32"/>
      <w:szCs w:val="32"/>
    </w:rPr>
  </w:style>
  <w:style w:type="paragraph" w:styleId="Heading2">
    <w:name w:val="heading 2"/>
    <w:basedOn w:val="Normal"/>
    <w:next w:val="Normal"/>
    <w:link w:val="Heading2Char"/>
    <w:uiPriority w:val="9"/>
    <w:semiHidden/>
    <w:unhideWhenUsed/>
    <w:qFormat/>
    <w:rsid w:val="00D1344A"/>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0504"/>
    <w:rPr>
      <w:rFonts w:ascii="Calibri" w:eastAsia="Times New Roman" w:hAnsi="Calibri" w:cs="Times New Roman"/>
      <w:color w:val="2E74B5"/>
      <w:sz w:val="32"/>
      <w:szCs w:val="32"/>
    </w:rPr>
  </w:style>
  <w:style w:type="paragraph" w:styleId="ListParagraph">
    <w:name w:val="List Paragraph"/>
    <w:basedOn w:val="Normal"/>
    <w:uiPriority w:val="34"/>
    <w:qFormat/>
    <w:rsid w:val="002068D9"/>
    <w:pPr>
      <w:ind w:left="720"/>
      <w:contextualSpacing/>
    </w:pPr>
  </w:style>
  <w:style w:type="paragraph" w:styleId="NoSpacing">
    <w:name w:val="No Spacing"/>
    <w:uiPriority w:val="1"/>
    <w:qFormat/>
    <w:rsid w:val="004A1C00"/>
    <w:rPr>
      <w:rFonts w:ascii="Century Schoolbook" w:hAnsi="Century Schoolbook" w:cs="Calibri"/>
      <w:sz w:val="24"/>
      <w:szCs w:val="22"/>
      <w:lang w:eastAsia="en-US"/>
    </w:rPr>
  </w:style>
  <w:style w:type="paragraph" w:styleId="Header">
    <w:name w:val="header"/>
    <w:basedOn w:val="Normal"/>
    <w:link w:val="HeaderChar"/>
    <w:uiPriority w:val="99"/>
    <w:unhideWhenUsed/>
    <w:rsid w:val="00F7351F"/>
    <w:pPr>
      <w:tabs>
        <w:tab w:val="center" w:pos="4680"/>
        <w:tab w:val="right" w:pos="9360"/>
      </w:tabs>
    </w:pPr>
  </w:style>
  <w:style w:type="character" w:customStyle="1" w:styleId="HeaderChar">
    <w:name w:val="Header Char"/>
    <w:link w:val="Header"/>
    <w:uiPriority w:val="99"/>
    <w:rsid w:val="00F7351F"/>
    <w:rPr>
      <w:sz w:val="22"/>
      <w:szCs w:val="22"/>
    </w:rPr>
  </w:style>
  <w:style w:type="paragraph" w:styleId="Footer">
    <w:name w:val="footer"/>
    <w:basedOn w:val="Normal"/>
    <w:link w:val="FooterChar"/>
    <w:uiPriority w:val="99"/>
    <w:unhideWhenUsed/>
    <w:rsid w:val="00F7351F"/>
    <w:pPr>
      <w:tabs>
        <w:tab w:val="center" w:pos="4680"/>
        <w:tab w:val="right" w:pos="9360"/>
      </w:tabs>
    </w:pPr>
  </w:style>
  <w:style w:type="character" w:customStyle="1" w:styleId="FooterChar">
    <w:name w:val="Footer Char"/>
    <w:link w:val="Footer"/>
    <w:uiPriority w:val="99"/>
    <w:rsid w:val="00F7351F"/>
    <w:rPr>
      <w:sz w:val="22"/>
      <w:szCs w:val="22"/>
    </w:rPr>
  </w:style>
  <w:style w:type="paragraph" w:styleId="NormalWeb">
    <w:name w:val="Normal (Web)"/>
    <w:basedOn w:val="Normal"/>
    <w:uiPriority w:val="99"/>
    <w:unhideWhenUsed/>
    <w:rsid w:val="00DD2A69"/>
    <w:pPr>
      <w:spacing w:before="100" w:beforeAutospacing="1" w:after="100" w:afterAutospacing="1" w:line="240" w:lineRule="auto"/>
    </w:pPr>
    <w:rPr>
      <w:rFonts w:ascii="Times New Roman" w:eastAsia="Times New Roman" w:hAnsi="Times New Roman"/>
      <w:sz w:val="24"/>
      <w:szCs w:val="24"/>
    </w:rPr>
  </w:style>
  <w:style w:type="character" w:customStyle="1" w:styleId="cs1b16eeb5">
    <w:name w:val="cs1b16eeb5"/>
    <w:rsid w:val="00D1344A"/>
  </w:style>
  <w:style w:type="character" w:customStyle="1" w:styleId="Heading2Char">
    <w:name w:val="Heading 2 Char"/>
    <w:link w:val="Heading2"/>
    <w:uiPriority w:val="9"/>
    <w:semiHidden/>
    <w:rsid w:val="00D1344A"/>
    <w:rPr>
      <w:rFonts w:ascii="Calibri Light" w:eastAsia="Times New Roman" w:hAnsi="Calibri Light" w:cs="Times New Roman"/>
      <w:b/>
      <w:bCs/>
      <w:i/>
      <w:iCs/>
      <w:sz w:val="28"/>
      <w:szCs w:val="28"/>
    </w:rPr>
  </w:style>
  <w:style w:type="character" w:customStyle="1" w:styleId="cs1611372c">
    <w:name w:val="cs1611372c"/>
    <w:rsid w:val="00D1344A"/>
  </w:style>
  <w:style w:type="paragraph" w:customStyle="1" w:styleId="Default">
    <w:name w:val="Default"/>
    <w:rsid w:val="003F2C2F"/>
    <w:pPr>
      <w:autoSpaceDE w:val="0"/>
      <w:autoSpaceDN w:val="0"/>
      <w:adjustRightInd w:val="0"/>
    </w:pPr>
    <w:rPr>
      <w:rFonts w:ascii="Arial" w:hAnsi="Arial" w:cs="Arial"/>
      <w:color w:val="000000"/>
      <w:sz w:val="24"/>
      <w:szCs w:val="24"/>
      <w:lang w:eastAsia="en-US"/>
    </w:rPr>
  </w:style>
  <w:style w:type="character" w:styleId="Strong">
    <w:name w:val="Strong"/>
    <w:basedOn w:val="DefaultParagraphFont"/>
    <w:uiPriority w:val="22"/>
    <w:qFormat/>
    <w:rsid w:val="00914494"/>
    <w:rPr>
      <w:b/>
      <w:bCs/>
    </w:rPr>
  </w:style>
  <w:style w:type="character" w:styleId="Emphasis">
    <w:name w:val="Emphasis"/>
    <w:basedOn w:val="DefaultParagraphFont"/>
    <w:uiPriority w:val="20"/>
    <w:qFormat/>
    <w:rsid w:val="00CA70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0096">
      <w:bodyDiv w:val="1"/>
      <w:marLeft w:val="0"/>
      <w:marRight w:val="0"/>
      <w:marTop w:val="0"/>
      <w:marBottom w:val="0"/>
      <w:divBdr>
        <w:top w:val="none" w:sz="0" w:space="0" w:color="auto"/>
        <w:left w:val="none" w:sz="0" w:space="0" w:color="auto"/>
        <w:bottom w:val="none" w:sz="0" w:space="0" w:color="auto"/>
        <w:right w:val="none" w:sz="0" w:space="0" w:color="auto"/>
      </w:divBdr>
    </w:div>
    <w:div w:id="162665422">
      <w:bodyDiv w:val="1"/>
      <w:marLeft w:val="0"/>
      <w:marRight w:val="0"/>
      <w:marTop w:val="0"/>
      <w:marBottom w:val="0"/>
      <w:divBdr>
        <w:top w:val="none" w:sz="0" w:space="0" w:color="auto"/>
        <w:left w:val="none" w:sz="0" w:space="0" w:color="auto"/>
        <w:bottom w:val="none" w:sz="0" w:space="0" w:color="auto"/>
        <w:right w:val="none" w:sz="0" w:space="0" w:color="auto"/>
      </w:divBdr>
    </w:div>
    <w:div w:id="225579446">
      <w:bodyDiv w:val="1"/>
      <w:marLeft w:val="0"/>
      <w:marRight w:val="0"/>
      <w:marTop w:val="0"/>
      <w:marBottom w:val="0"/>
      <w:divBdr>
        <w:top w:val="none" w:sz="0" w:space="0" w:color="auto"/>
        <w:left w:val="none" w:sz="0" w:space="0" w:color="auto"/>
        <w:bottom w:val="none" w:sz="0" w:space="0" w:color="auto"/>
        <w:right w:val="none" w:sz="0" w:space="0" w:color="auto"/>
      </w:divBdr>
    </w:div>
    <w:div w:id="299386564">
      <w:bodyDiv w:val="1"/>
      <w:marLeft w:val="0"/>
      <w:marRight w:val="0"/>
      <w:marTop w:val="0"/>
      <w:marBottom w:val="0"/>
      <w:divBdr>
        <w:top w:val="none" w:sz="0" w:space="0" w:color="auto"/>
        <w:left w:val="none" w:sz="0" w:space="0" w:color="auto"/>
        <w:bottom w:val="none" w:sz="0" w:space="0" w:color="auto"/>
        <w:right w:val="none" w:sz="0" w:space="0" w:color="auto"/>
      </w:divBdr>
    </w:div>
    <w:div w:id="387077223">
      <w:bodyDiv w:val="1"/>
      <w:marLeft w:val="0"/>
      <w:marRight w:val="0"/>
      <w:marTop w:val="0"/>
      <w:marBottom w:val="0"/>
      <w:divBdr>
        <w:top w:val="none" w:sz="0" w:space="0" w:color="auto"/>
        <w:left w:val="none" w:sz="0" w:space="0" w:color="auto"/>
        <w:bottom w:val="none" w:sz="0" w:space="0" w:color="auto"/>
        <w:right w:val="none" w:sz="0" w:space="0" w:color="auto"/>
      </w:divBdr>
    </w:div>
    <w:div w:id="408774012">
      <w:bodyDiv w:val="1"/>
      <w:marLeft w:val="0"/>
      <w:marRight w:val="0"/>
      <w:marTop w:val="0"/>
      <w:marBottom w:val="0"/>
      <w:divBdr>
        <w:top w:val="none" w:sz="0" w:space="0" w:color="auto"/>
        <w:left w:val="none" w:sz="0" w:space="0" w:color="auto"/>
        <w:bottom w:val="none" w:sz="0" w:space="0" w:color="auto"/>
        <w:right w:val="none" w:sz="0" w:space="0" w:color="auto"/>
      </w:divBdr>
    </w:div>
    <w:div w:id="432634017">
      <w:bodyDiv w:val="1"/>
      <w:marLeft w:val="0"/>
      <w:marRight w:val="0"/>
      <w:marTop w:val="0"/>
      <w:marBottom w:val="0"/>
      <w:divBdr>
        <w:top w:val="none" w:sz="0" w:space="0" w:color="auto"/>
        <w:left w:val="none" w:sz="0" w:space="0" w:color="auto"/>
        <w:bottom w:val="none" w:sz="0" w:space="0" w:color="auto"/>
        <w:right w:val="none" w:sz="0" w:space="0" w:color="auto"/>
      </w:divBdr>
    </w:div>
    <w:div w:id="550724514">
      <w:bodyDiv w:val="1"/>
      <w:marLeft w:val="0"/>
      <w:marRight w:val="0"/>
      <w:marTop w:val="0"/>
      <w:marBottom w:val="0"/>
      <w:divBdr>
        <w:top w:val="none" w:sz="0" w:space="0" w:color="auto"/>
        <w:left w:val="none" w:sz="0" w:space="0" w:color="auto"/>
        <w:bottom w:val="none" w:sz="0" w:space="0" w:color="auto"/>
        <w:right w:val="none" w:sz="0" w:space="0" w:color="auto"/>
      </w:divBdr>
    </w:div>
    <w:div w:id="601380074">
      <w:bodyDiv w:val="1"/>
      <w:marLeft w:val="0"/>
      <w:marRight w:val="0"/>
      <w:marTop w:val="0"/>
      <w:marBottom w:val="0"/>
      <w:divBdr>
        <w:top w:val="none" w:sz="0" w:space="0" w:color="auto"/>
        <w:left w:val="none" w:sz="0" w:space="0" w:color="auto"/>
        <w:bottom w:val="none" w:sz="0" w:space="0" w:color="auto"/>
        <w:right w:val="none" w:sz="0" w:space="0" w:color="auto"/>
      </w:divBdr>
    </w:div>
    <w:div w:id="698705795">
      <w:bodyDiv w:val="1"/>
      <w:marLeft w:val="0"/>
      <w:marRight w:val="0"/>
      <w:marTop w:val="0"/>
      <w:marBottom w:val="0"/>
      <w:divBdr>
        <w:top w:val="none" w:sz="0" w:space="0" w:color="auto"/>
        <w:left w:val="none" w:sz="0" w:space="0" w:color="auto"/>
        <w:bottom w:val="none" w:sz="0" w:space="0" w:color="auto"/>
        <w:right w:val="none" w:sz="0" w:space="0" w:color="auto"/>
      </w:divBdr>
    </w:div>
    <w:div w:id="728575738">
      <w:bodyDiv w:val="1"/>
      <w:marLeft w:val="0"/>
      <w:marRight w:val="0"/>
      <w:marTop w:val="0"/>
      <w:marBottom w:val="0"/>
      <w:divBdr>
        <w:top w:val="none" w:sz="0" w:space="0" w:color="auto"/>
        <w:left w:val="none" w:sz="0" w:space="0" w:color="auto"/>
        <w:bottom w:val="none" w:sz="0" w:space="0" w:color="auto"/>
        <w:right w:val="none" w:sz="0" w:space="0" w:color="auto"/>
      </w:divBdr>
    </w:div>
    <w:div w:id="818881632">
      <w:bodyDiv w:val="1"/>
      <w:marLeft w:val="0"/>
      <w:marRight w:val="0"/>
      <w:marTop w:val="0"/>
      <w:marBottom w:val="0"/>
      <w:divBdr>
        <w:top w:val="none" w:sz="0" w:space="0" w:color="auto"/>
        <w:left w:val="none" w:sz="0" w:space="0" w:color="auto"/>
        <w:bottom w:val="none" w:sz="0" w:space="0" w:color="auto"/>
        <w:right w:val="none" w:sz="0" w:space="0" w:color="auto"/>
      </w:divBdr>
    </w:div>
    <w:div w:id="835993955">
      <w:bodyDiv w:val="1"/>
      <w:marLeft w:val="0"/>
      <w:marRight w:val="0"/>
      <w:marTop w:val="0"/>
      <w:marBottom w:val="0"/>
      <w:divBdr>
        <w:top w:val="none" w:sz="0" w:space="0" w:color="auto"/>
        <w:left w:val="none" w:sz="0" w:space="0" w:color="auto"/>
        <w:bottom w:val="none" w:sz="0" w:space="0" w:color="auto"/>
        <w:right w:val="none" w:sz="0" w:space="0" w:color="auto"/>
      </w:divBdr>
    </w:div>
    <w:div w:id="875388732">
      <w:bodyDiv w:val="1"/>
      <w:marLeft w:val="0"/>
      <w:marRight w:val="0"/>
      <w:marTop w:val="0"/>
      <w:marBottom w:val="0"/>
      <w:divBdr>
        <w:top w:val="none" w:sz="0" w:space="0" w:color="auto"/>
        <w:left w:val="none" w:sz="0" w:space="0" w:color="auto"/>
        <w:bottom w:val="none" w:sz="0" w:space="0" w:color="auto"/>
        <w:right w:val="none" w:sz="0" w:space="0" w:color="auto"/>
      </w:divBdr>
    </w:div>
    <w:div w:id="904686201">
      <w:bodyDiv w:val="1"/>
      <w:marLeft w:val="0"/>
      <w:marRight w:val="0"/>
      <w:marTop w:val="0"/>
      <w:marBottom w:val="0"/>
      <w:divBdr>
        <w:top w:val="none" w:sz="0" w:space="0" w:color="auto"/>
        <w:left w:val="none" w:sz="0" w:space="0" w:color="auto"/>
        <w:bottom w:val="none" w:sz="0" w:space="0" w:color="auto"/>
        <w:right w:val="none" w:sz="0" w:space="0" w:color="auto"/>
      </w:divBdr>
    </w:div>
    <w:div w:id="924722848">
      <w:bodyDiv w:val="1"/>
      <w:marLeft w:val="0"/>
      <w:marRight w:val="0"/>
      <w:marTop w:val="0"/>
      <w:marBottom w:val="0"/>
      <w:divBdr>
        <w:top w:val="none" w:sz="0" w:space="0" w:color="auto"/>
        <w:left w:val="none" w:sz="0" w:space="0" w:color="auto"/>
        <w:bottom w:val="none" w:sz="0" w:space="0" w:color="auto"/>
        <w:right w:val="none" w:sz="0" w:space="0" w:color="auto"/>
      </w:divBdr>
    </w:div>
    <w:div w:id="1060906547">
      <w:bodyDiv w:val="1"/>
      <w:marLeft w:val="0"/>
      <w:marRight w:val="0"/>
      <w:marTop w:val="0"/>
      <w:marBottom w:val="0"/>
      <w:divBdr>
        <w:top w:val="none" w:sz="0" w:space="0" w:color="auto"/>
        <w:left w:val="none" w:sz="0" w:space="0" w:color="auto"/>
        <w:bottom w:val="none" w:sz="0" w:space="0" w:color="auto"/>
        <w:right w:val="none" w:sz="0" w:space="0" w:color="auto"/>
      </w:divBdr>
    </w:div>
    <w:div w:id="1137606184">
      <w:bodyDiv w:val="1"/>
      <w:marLeft w:val="0"/>
      <w:marRight w:val="0"/>
      <w:marTop w:val="0"/>
      <w:marBottom w:val="0"/>
      <w:divBdr>
        <w:top w:val="none" w:sz="0" w:space="0" w:color="auto"/>
        <w:left w:val="none" w:sz="0" w:space="0" w:color="auto"/>
        <w:bottom w:val="none" w:sz="0" w:space="0" w:color="auto"/>
        <w:right w:val="none" w:sz="0" w:space="0" w:color="auto"/>
      </w:divBdr>
      <w:divsChild>
        <w:div w:id="15932915">
          <w:marLeft w:val="0"/>
          <w:marRight w:val="0"/>
          <w:marTop w:val="0"/>
          <w:marBottom w:val="0"/>
          <w:divBdr>
            <w:top w:val="none" w:sz="0" w:space="0" w:color="auto"/>
            <w:left w:val="none" w:sz="0" w:space="0" w:color="auto"/>
            <w:bottom w:val="none" w:sz="0" w:space="0" w:color="auto"/>
            <w:right w:val="none" w:sz="0" w:space="0" w:color="auto"/>
          </w:divBdr>
        </w:div>
        <w:div w:id="38945698">
          <w:marLeft w:val="0"/>
          <w:marRight w:val="0"/>
          <w:marTop w:val="0"/>
          <w:marBottom w:val="0"/>
          <w:divBdr>
            <w:top w:val="none" w:sz="0" w:space="0" w:color="auto"/>
            <w:left w:val="none" w:sz="0" w:space="0" w:color="auto"/>
            <w:bottom w:val="none" w:sz="0" w:space="0" w:color="auto"/>
            <w:right w:val="none" w:sz="0" w:space="0" w:color="auto"/>
          </w:divBdr>
        </w:div>
        <w:div w:id="77334221">
          <w:marLeft w:val="0"/>
          <w:marRight w:val="0"/>
          <w:marTop w:val="0"/>
          <w:marBottom w:val="0"/>
          <w:divBdr>
            <w:top w:val="none" w:sz="0" w:space="0" w:color="auto"/>
            <w:left w:val="none" w:sz="0" w:space="0" w:color="auto"/>
            <w:bottom w:val="none" w:sz="0" w:space="0" w:color="auto"/>
            <w:right w:val="none" w:sz="0" w:space="0" w:color="auto"/>
          </w:divBdr>
        </w:div>
        <w:div w:id="820773152">
          <w:marLeft w:val="0"/>
          <w:marRight w:val="0"/>
          <w:marTop w:val="0"/>
          <w:marBottom w:val="0"/>
          <w:divBdr>
            <w:top w:val="none" w:sz="0" w:space="0" w:color="auto"/>
            <w:left w:val="none" w:sz="0" w:space="0" w:color="auto"/>
            <w:bottom w:val="none" w:sz="0" w:space="0" w:color="auto"/>
            <w:right w:val="none" w:sz="0" w:space="0" w:color="auto"/>
          </w:divBdr>
        </w:div>
      </w:divsChild>
    </w:div>
    <w:div w:id="1212496877">
      <w:bodyDiv w:val="1"/>
      <w:marLeft w:val="0"/>
      <w:marRight w:val="0"/>
      <w:marTop w:val="0"/>
      <w:marBottom w:val="0"/>
      <w:divBdr>
        <w:top w:val="none" w:sz="0" w:space="0" w:color="auto"/>
        <w:left w:val="none" w:sz="0" w:space="0" w:color="auto"/>
        <w:bottom w:val="none" w:sz="0" w:space="0" w:color="auto"/>
        <w:right w:val="none" w:sz="0" w:space="0" w:color="auto"/>
      </w:divBdr>
    </w:div>
    <w:div w:id="1254777234">
      <w:bodyDiv w:val="1"/>
      <w:marLeft w:val="0"/>
      <w:marRight w:val="0"/>
      <w:marTop w:val="0"/>
      <w:marBottom w:val="0"/>
      <w:divBdr>
        <w:top w:val="none" w:sz="0" w:space="0" w:color="auto"/>
        <w:left w:val="none" w:sz="0" w:space="0" w:color="auto"/>
        <w:bottom w:val="none" w:sz="0" w:space="0" w:color="auto"/>
        <w:right w:val="none" w:sz="0" w:space="0" w:color="auto"/>
      </w:divBdr>
    </w:div>
    <w:div w:id="1257598215">
      <w:bodyDiv w:val="1"/>
      <w:marLeft w:val="0"/>
      <w:marRight w:val="0"/>
      <w:marTop w:val="0"/>
      <w:marBottom w:val="0"/>
      <w:divBdr>
        <w:top w:val="none" w:sz="0" w:space="0" w:color="auto"/>
        <w:left w:val="none" w:sz="0" w:space="0" w:color="auto"/>
        <w:bottom w:val="none" w:sz="0" w:space="0" w:color="auto"/>
        <w:right w:val="none" w:sz="0" w:space="0" w:color="auto"/>
      </w:divBdr>
    </w:div>
    <w:div w:id="1318222741">
      <w:bodyDiv w:val="1"/>
      <w:marLeft w:val="0"/>
      <w:marRight w:val="0"/>
      <w:marTop w:val="0"/>
      <w:marBottom w:val="0"/>
      <w:divBdr>
        <w:top w:val="none" w:sz="0" w:space="0" w:color="auto"/>
        <w:left w:val="none" w:sz="0" w:space="0" w:color="auto"/>
        <w:bottom w:val="none" w:sz="0" w:space="0" w:color="auto"/>
        <w:right w:val="none" w:sz="0" w:space="0" w:color="auto"/>
      </w:divBdr>
      <w:divsChild>
        <w:div w:id="1981498298">
          <w:marLeft w:val="0"/>
          <w:marRight w:val="0"/>
          <w:marTop w:val="0"/>
          <w:marBottom w:val="0"/>
          <w:divBdr>
            <w:top w:val="none" w:sz="0" w:space="0" w:color="auto"/>
            <w:left w:val="none" w:sz="0" w:space="0" w:color="auto"/>
            <w:bottom w:val="none" w:sz="0" w:space="0" w:color="auto"/>
            <w:right w:val="none" w:sz="0" w:space="0" w:color="auto"/>
          </w:divBdr>
        </w:div>
      </w:divsChild>
    </w:div>
    <w:div w:id="1401831205">
      <w:bodyDiv w:val="1"/>
      <w:marLeft w:val="0"/>
      <w:marRight w:val="0"/>
      <w:marTop w:val="0"/>
      <w:marBottom w:val="0"/>
      <w:divBdr>
        <w:top w:val="none" w:sz="0" w:space="0" w:color="auto"/>
        <w:left w:val="none" w:sz="0" w:space="0" w:color="auto"/>
        <w:bottom w:val="none" w:sz="0" w:space="0" w:color="auto"/>
        <w:right w:val="none" w:sz="0" w:space="0" w:color="auto"/>
      </w:divBdr>
    </w:div>
    <w:div w:id="1424258663">
      <w:bodyDiv w:val="1"/>
      <w:marLeft w:val="0"/>
      <w:marRight w:val="0"/>
      <w:marTop w:val="0"/>
      <w:marBottom w:val="0"/>
      <w:divBdr>
        <w:top w:val="none" w:sz="0" w:space="0" w:color="auto"/>
        <w:left w:val="none" w:sz="0" w:space="0" w:color="auto"/>
        <w:bottom w:val="none" w:sz="0" w:space="0" w:color="auto"/>
        <w:right w:val="none" w:sz="0" w:space="0" w:color="auto"/>
      </w:divBdr>
    </w:div>
    <w:div w:id="1466392907">
      <w:bodyDiv w:val="1"/>
      <w:marLeft w:val="0"/>
      <w:marRight w:val="0"/>
      <w:marTop w:val="0"/>
      <w:marBottom w:val="0"/>
      <w:divBdr>
        <w:top w:val="none" w:sz="0" w:space="0" w:color="auto"/>
        <w:left w:val="none" w:sz="0" w:space="0" w:color="auto"/>
        <w:bottom w:val="none" w:sz="0" w:space="0" w:color="auto"/>
        <w:right w:val="none" w:sz="0" w:space="0" w:color="auto"/>
      </w:divBdr>
    </w:div>
    <w:div w:id="1618026664">
      <w:bodyDiv w:val="1"/>
      <w:marLeft w:val="0"/>
      <w:marRight w:val="0"/>
      <w:marTop w:val="0"/>
      <w:marBottom w:val="0"/>
      <w:divBdr>
        <w:top w:val="none" w:sz="0" w:space="0" w:color="auto"/>
        <w:left w:val="none" w:sz="0" w:space="0" w:color="auto"/>
        <w:bottom w:val="none" w:sz="0" w:space="0" w:color="auto"/>
        <w:right w:val="none" w:sz="0" w:space="0" w:color="auto"/>
      </w:divBdr>
    </w:div>
    <w:div w:id="1633708943">
      <w:bodyDiv w:val="1"/>
      <w:marLeft w:val="0"/>
      <w:marRight w:val="0"/>
      <w:marTop w:val="0"/>
      <w:marBottom w:val="0"/>
      <w:divBdr>
        <w:top w:val="none" w:sz="0" w:space="0" w:color="auto"/>
        <w:left w:val="none" w:sz="0" w:space="0" w:color="auto"/>
        <w:bottom w:val="none" w:sz="0" w:space="0" w:color="auto"/>
        <w:right w:val="none" w:sz="0" w:space="0" w:color="auto"/>
      </w:divBdr>
    </w:div>
    <w:div w:id="1886287882">
      <w:bodyDiv w:val="1"/>
      <w:marLeft w:val="0"/>
      <w:marRight w:val="0"/>
      <w:marTop w:val="0"/>
      <w:marBottom w:val="0"/>
      <w:divBdr>
        <w:top w:val="none" w:sz="0" w:space="0" w:color="auto"/>
        <w:left w:val="none" w:sz="0" w:space="0" w:color="auto"/>
        <w:bottom w:val="none" w:sz="0" w:space="0" w:color="auto"/>
        <w:right w:val="none" w:sz="0" w:space="0" w:color="auto"/>
      </w:divBdr>
    </w:div>
    <w:div w:id="2039162633">
      <w:bodyDiv w:val="1"/>
      <w:marLeft w:val="0"/>
      <w:marRight w:val="0"/>
      <w:marTop w:val="0"/>
      <w:marBottom w:val="0"/>
      <w:divBdr>
        <w:top w:val="none" w:sz="0" w:space="0" w:color="auto"/>
        <w:left w:val="none" w:sz="0" w:space="0" w:color="auto"/>
        <w:bottom w:val="none" w:sz="0" w:space="0" w:color="auto"/>
        <w:right w:val="none" w:sz="0" w:space="0" w:color="auto"/>
      </w:divBdr>
    </w:div>
    <w:div w:id="2058043381">
      <w:bodyDiv w:val="1"/>
      <w:marLeft w:val="0"/>
      <w:marRight w:val="0"/>
      <w:marTop w:val="0"/>
      <w:marBottom w:val="0"/>
      <w:divBdr>
        <w:top w:val="none" w:sz="0" w:space="0" w:color="auto"/>
        <w:left w:val="none" w:sz="0" w:space="0" w:color="auto"/>
        <w:bottom w:val="none" w:sz="0" w:space="0" w:color="auto"/>
        <w:right w:val="none" w:sz="0" w:space="0" w:color="auto"/>
      </w:divBdr>
    </w:div>
    <w:div w:id="2105608106">
      <w:bodyDiv w:val="1"/>
      <w:marLeft w:val="0"/>
      <w:marRight w:val="0"/>
      <w:marTop w:val="0"/>
      <w:marBottom w:val="0"/>
      <w:divBdr>
        <w:top w:val="none" w:sz="0" w:space="0" w:color="auto"/>
        <w:left w:val="none" w:sz="0" w:space="0" w:color="auto"/>
        <w:bottom w:val="none" w:sz="0" w:space="0" w:color="auto"/>
        <w:right w:val="none" w:sz="0" w:space="0" w:color="auto"/>
      </w:divBdr>
    </w:div>
    <w:div w:id="21273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Department – November 2021</dc:creator>
  <cp:keywords/>
  <dc:description/>
  <cp:lastModifiedBy>Robbin Robinson</cp:lastModifiedBy>
  <cp:revision>8</cp:revision>
  <cp:lastPrinted>2025-10-01T17:31:00Z</cp:lastPrinted>
  <dcterms:created xsi:type="dcterms:W3CDTF">2025-10-01T17:55:00Z</dcterms:created>
  <dcterms:modified xsi:type="dcterms:W3CDTF">2025-10-01T18:49:00Z</dcterms:modified>
</cp:coreProperties>
</file>