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implementação do analisador léxico</w:t>
      </w:r>
    </w:p>
    <w:p>
      <w:r>
        <w:t>Autores: João Pedro de Oliveira Marques e Victor Hugo Borges</w:t>
      </w:r>
    </w:p>
    <w:p>
      <w:r>
        <w:t>O projeto implementa um analisador léxico manual em Java para a linguagem Lumen. Este relatório descreve a especificação, a organização dos arquivos, os testes executados e o checklist técnico.</w:t>
      </w:r>
    </w:p>
    <w:p>
      <w:pPr>
        <w:pStyle w:val="Heading1"/>
      </w:pPr>
      <w:r>
        <w:t>O que foi feito</w:t>
      </w:r>
    </w:p>
    <w:p>
      <w:r>
        <w:t>A especificação léxica define o alfabeto ASCII, as palavras reservadas fechadas, a sensibilidade a maiúsculas, identificadores, strings, caracteres, números, operadores, delimitadores, comentários e recuperação de erros. O código reconhece os tokens com estados implementados à mão, aplica maximal munch aos operadores e registra linha e coluna no início de cada token.</w:t>
      </w:r>
    </w:p>
    <w:p>
      <w:r>
        <w:t>Os desenhos SVG mostram os AFDs de identificador/palavra reservada e de string. Os estados START, ID_BODY, ACCEPT_IDENTIFIER, STRING_BODY, ESCAPE e ACCEPT_STRING correspondem aos nomes usados nos comentários do scanner.</w:t>
      </w:r>
    </w:p>
    <w:p>
      <w:r>
        <w:t>A suíte automatizada cobre categorias válidas, operadores compostos, comentários misturados a código, string não fechada até fim de linha ou EOF, caractere fora do alfabeto, comentário de bloco não fechado e continuidade após erro. O exemplo inclui tipos básicos, if/else, while, função, chamada e retorno.</w:t>
      </w:r>
    </w:p>
    <w:p>
      <w:pPr>
        <w:pStyle w:val="Heading1"/>
      </w:pPr>
      <w:r>
        <w:t>Validação executada</w:t>
      </w:r>
    </w:p>
    <w:p>
      <w:r>
        <w:t>No Windows com JDK 21.0.9.0, a compilação com javac -Xlint:all terminou sem avisos. A suíte informou “Todos os testes passaram.” e o exemplo chegou ao token EOF sem erros léxicos. A saída resumida está em test/evidencia-execucao.txt; o comando de reprodução está no README.md.</w:t>
      </w:r>
    </w:p>
    <w:p>
      <w:pPr>
        <w:pStyle w:val="Heading1"/>
      </w:pPr>
      <w:r>
        <w:t>Checklist de entrega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361"/>
            <w:shd w:fill="DDE9F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02"/>
            <w:shd w:fill="DDE9F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422"/>
            <w:shd w:fill="DDE9F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</w:rPr>
              <w:t>Arquivo ou observação</w:t>
            </w:r>
          </w:p>
        </w:tc>
      </w:tr>
      <w:tr>
        <w:tc>
          <w:tcPr>
            <w:tcW w:type="dxa" w:w="1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34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Especificação léxica em Markdown</w:t>
            </w:r>
          </w:p>
        </w:tc>
        <w:tc>
          <w:tcPr>
            <w:tcW w:type="dxa" w:w="44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especificacao-lexica.md</w:t>
            </w:r>
          </w:p>
        </w:tc>
      </w:tr>
      <w:tr>
        <w:tc>
          <w:tcPr>
            <w:tcW w:type="dxa" w:w="1361"/>
            <w:shd w:fill="F7F9FB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3402"/>
            <w:shd w:fill="F7F9FB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Scanner manual compilável em Java</w:t>
            </w:r>
          </w:p>
        </w:tc>
        <w:tc>
          <w:tcPr>
            <w:tcW w:type="dxa" w:w="4422"/>
            <w:shd w:fill="F7F9FB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src/scanner/</w:t>
            </w:r>
          </w:p>
        </w:tc>
      </w:tr>
      <w:tr>
        <w:tc>
          <w:tcPr>
            <w:tcW w:type="dxa" w:w="1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34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AFDs de identificador e string</w:t>
            </w:r>
          </w:p>
        </w:tc>
        <w:tc>
          <w:tcPr>
            <w:tcW w:type="dxa" w:w="44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automatos/afd-identificador.svg; automatos/afd-string.svg</w:t>
            </w:r>
          </w:p>
        </w:tc>
      </w:tr>
      <w:tr>
        <w:tc>
          <w:tcPr>
            <w:tcW w:type="dxa" w:w="1361"/>
            <w:shd w:fill="F7F9FB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3402"/>
            <w:shd w:fill="F7F9FB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Testes válidos, erros e evidência de execução</w:t>
            </w:r>
          </w:p>
        </w:tc>
        <w:tc>
          <w:tcPr>
            <w:tcW w:type="dxa" w:w="4422"/>
            <w:shd w:fill="F7F9FB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test/ScannerTest.java; test/evidencia-execucao.txt</w:t>
            </w:r>
          </w:p>
        </w:tc>
      </w:tr>
      <w:tr>
        <w:tc>
          <w:tcPr>
            <w:tcW w:type="dxa" w:w="1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34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Exemplo e instruções de execução</w:t>
            </w:r>
          </w:p>
        </w:tc>
        <w:tc>
          <w:tcPr>
            <w:tcW w:type="dxa" w:w="44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examples/programa.lumen; README.md</w:t>
            </w:r>
          </w:p>
        </w:tc>
      </w:tr>
      <w:tr>
        <w:tc>
          <w:tcPr>
            <w:tcW w:type="dxa" w:w="1361"/>
            <w:shd w:fill="F7F9FB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3402"/>
            <w:shd w:fill="F7F9FB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Projeto reunido em arquivo ZIP</w:t>
            </w:r>
          </w:p>
        </w:tc>
        <w:tc>
          <w:tcPr>
            <w:tcW w:type="dxa" w:w="4422"/>
            <w:shd w:fill="F7F9FB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analisador_lexico.zip</w:t>
            </w:r>
          </w:p>
        </w:tc>
      </w:tr>
      <w:tr>
        <w:tc>
          <w:tcPr>
            <w:tcW w:type="dxa" w:w="1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34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Repositório público no GitHub</w:t>
            </w:r>
          </w:p>
        </w:tc>
        <w:tc>
          <w:tcPr>
            <w:tcW w:type="dxa" w:w="44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https://github.com/markesjp/analisador_lexico</w:t>
            </w:r>
          </w:p>
        </w:tc>
      </w:tr>
    </w:tbl>
    <w:p>
      <w:pPr>
        <w:pStyle w:val="Heading1"/>
      </w:pPr>
      <w:r>
        <w:t>Pontos para revisão do grupo</w:t>
      </w:r>
    </w:p>
    <w:p>
      <w:r>
        <w:t>Confirmar os nomes, tokens e exemplos da linguagem escolhida pelo grupo; explicar cada transição dos AFDs e a recuperação dos erros; executar novamente os testes após qualquer alteração.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implementação do analisador léxico</dc:title>
  <dc:subject/>
  <dc:creator>João Pedro de Oliveira Marques e Victor Hugo Borges</dc:creator>
  <cp:keywords/>
  <dc:description/>
  <cp:lastModifiedBy>João Pedro de Oliveira Marques e Victor Hugo Borges</cp:lastModifiedBy>
  <cp:revision>1</cp:revision>
  <dcterms:created xsi:type="dcterms:W3CDTF">2026-09-29T22:51:51Z</dcterms:created>
  <dcterms:modified xsi:type="dcterms:W3CDTF">2026-09-29T22:51:51Z</dcterms:modified>
  <cp:category/>
</cp:coreProperties>
</file>