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B4C2D" w14:textId="0A1A0BF4" w:rsidR="007A7D78" w:rsidRDefault="007A7D78">
      <w:r>
        <w:t xml:space="preserve">Flexbox </w:t>
      </w:r>
      <w:r>
        <w:br/>
        <w:t xml:space="preserve">víme, že se dá udělat rozložení na stránce nastavením css vlastnosti position u jednotlivých prvků, ale s tím jak se v čase kódování webů </w:t>
      </w:r>
      <w:r w:rsidR="002814A6">
        <w:t>vyvíjí</w:t>
      </w:r>
      <w:r>
        <w:t xml:space="preserve">, tak se </w:t>
      </w:r>
      <w:r w:rsidR="002814A6">
        <w:t>rozšiřují</w:t>
      </w:r>
      <w:r>
        <w:t xml:space="preserve"> s zjednodušují i možnosti, jak rozložení webů dělat. </w:t>
      </w:r>
      <w:r>
        <w:br/>
        <w:t xml:space="preserve">Takže není potřeba už používat tabulky, nebo floaty. </w:t>
      </w:r>
      <w:r>
        <w:br/>
        <w:t xml:space="preserve">V současné době se pro rozložení prvků na stránce nebo v sekcích používá flexbox nebo grid. </w:t>
      </w:r>
      <w:r>
        <w:br/>
        <w:t xml:space="preserve">Flexbox je ideální pro rozložení prvků v sekcích (navbar, galerie fotek etc.), ale dá se s ním i udělat layout celého webu. </w:t>
      </w:r>
      <w:r>
        <w:br/>
        <w:t xml:space="preserve">Pro složitější webový layout se doporučuje použití gridu. Ten na daWeb probírat nebudeme, ale </w:t>
      </w:r>
      <w:r w:rsidR="00266B40">
        <w:t xml:space="preserve">určitě se s ním v budoucnu setkáte, případně si nasdílíme zdroje, abyste se ho mohly v průběhu doučit. </w:t>
      </w:r>
    </w:p>
    <w:p w14:paraId="0F78C5FA" w14:textId="3710B875" w:rsidR="002814A6" w:rsidRDefault="002814A6">
      <w:r>
        <w:t xml:space="preserve">Flexbox se vždy týká obalového elementu – kontejneru a jeho potomků – položek. V AJ se jim pak říká flex-container a flex-items. </w:t>
      </w:r>
    </w:p>
    <w:p w14:paraId="006F8A58" w14:textId="46E3BB7B" w:rsidR="00266B40" w:rsidRDefault="002814A6">
      <w:r>
        <w:t xml:space="preserve">Flexbox znamená, že položky v daném kontejneru jsou flexibilní, pružné a tak i vyplňují volný prostor v kontejneru. Podle našeho zadání. </w:t>
      </w:r>
    </w:p>
    <w:p w14:paraId="299C4204" w14:textId="3F9E6148" w:rsidR="002814A6" w:rsidRDefault="002814A6">
      <w:pPr>
        <w:rPr>
          <w:lang w:val="en-GB"/>
        </w:rPr>
      </w:pPr>
      <w:r>
        <w:t xml:space="preserve">Je potřeba mít vždy na paměti, že jsou vlastnosti, které nastavujeme kontejneru – obalu a jiné, které nastavujeme jednotlivým flex-items. </w:t>
      </w:r>
    </w:p>
    <w:p w14:paraId="3CD2DFA3" w14:textId="5F1550F0" w:rsidR="00FC6209" w:rsidRDefault="00FC6209">
      <w:r>
        <w:rPr>
          <w:lang w:val="en-GB"/>
        </w:rPr>
        <w:t>Pokud m</w:t>
      </w:r>
      <w:r>
        <w:t xml:space="preserve">áme obsah, který chceme nastylovat jako flexbox, tak vždy musíme zajistit, že je obalený v kontejneru. </w:t>
      </w:r>
    </w:p>
    <w:p w14:paraId="4FCF012C" w14:textId="608B973F" w:rsidR="00FC6209" w:rsidRDefault="00FC6209">
      <w:r>
        <w:t xml:space="preserve">Kontejneru potom nastavíme vlastnost </w:t>
      </w:r>
      <w:r w:rsidRPr="00CC5C80">
        <w:rPr>
          <w:b/>
          <w:bCs/>
        </w:rPr>
        <w:t>display:flex;</w:t>
      </w:r>
      <w:r>
        <w:t xml:space="preserve"> </w:t>
      </w:r>
    </w:p>
    <w:p w14:paraId="663639BB" w14:textId="1B929131" w:rsidR="00D341CF" w:rsidRDefault="00D341CF">
      <w:r>
        <w:t xml:space="preserve">Toto nám zajistí, že se nám děti tohoto kontejneru poskládají vedle sebe (respektive podél jedné osy) a stanou se z nich flex-items, to znamená, že určitým způsobem vyplňují místo v kontejneru. Zároveň jim můžeme nastavovat další vlastnosti a ovlivnit jak to místo vyplňují. </w:t>
      </w:r>
    </w:p>
    <w:p w14:paraId="6E49B1F9" w14:textId="76BF3D58" w:rsidR="00D341CF" w:rsidRDefault="00D341CF">
      <w:r>
        <w:t xml:space="preserve">Flexbox je jednosměrný – to znamená, že má hlavní osu – buď je to řádek nebo sloupec / row nebo column / horizontální nebo vertikální </w:t>
      </w:r>
    </w:p>
    <w:p w14:paraId="3CC63B4E" w14:textId="51F425C5" w:rsidR="00F74BD4" w:rsidRDefault="00D341CF">
      <w:pPr>
        <w:rPr>
          <w:b/>
          <w:bCs/>
        </w:rPr>
      </w:pPr>
      <w:r>
        <w:t xml:space="preserve">Další vlastnost na kontejneru je </w:t>
      </w:r>
      <w:r w:rsidRPr="00CC5C80">
        <w:rPr>
          <w:b/>
          <w:bCs/>
        </w:rPr>
        <w:t>flex-direction.</w:t>
      </w:r>
      <w:r>
        <w:t xml:space="preserve"> </w:t>
      </w:r>
      <w:r w:rsidR="00F74BD4">
        <w:t xml:space="preserve">– tak právě nastavíme, jaká bude hlavní osa – jestli row, nebo column. Podle té se nám potom prvky také seřadí. </w:t>
      </w:r>
      <w:r w:rsidR="00F74BD4">
        <w:br/>
      </w:r>
      <w:r w:rsidR="00F74BD4" w:rsidRPr="00CC5C80">
        <w:rPr>
          <w:b/>
          <w:bCs/>
        </w:rPr>
        <w:t>row, row-reverse, column, column-reverse</w:t>
      </w:r>
    </w:p>
    <w:p w14:paraId="219D8A77" w14:textId="78F4588F" w:rsidR="00CC5C80" w:rsidRDefault="00CC5C80">
      <w:r>
        <w:t xml:space="preserve">Dále je na kontejneru možné nastavit, jak se prvky uvnitř něj zarovnají: </w:t>
      </w:r>
    </w:p>
    <w:p w14:paraId="50F65178" w14:textId="07646A21" w:rsidR="003B7F03" w:rsidRDefault="003B7F03">
      <w:pPr>
        <w:rPr>
          <w:b/>
          <w:bCs/>
        </w:rPr>
      </w:pPr>
      <w:r w:rsidRPr="003B7F03">
        <w:rPr>
          <w:b/>
          <w:bCs/>
        </w:rPr>
        <w:t>Justify-content a align-items</w:t>
      </w:r>
    </w:p>
    <w:p w14:paraId="32483ADF" w14:textId="6F6CA6F6" w:rsidR="003B7F03" w:rsidRDefault="003B7F03">
      <w:r>
        <w:rPr>
          <w:lang w:val="en-GB"/>
        </w:rPr>
        <w:t>Justify content zarovn</w:t>
      </w:r>
      <w:r>
        <w:t>ává prvky uvnitř podle hlavní osy:</w:t>
      </w:r>
    </w:p>
    <w:p w14:paraId="364E0D60" w14:textId="6F098031" w:rsidR="003B7F03" w:rsidRDefault="003B7F03">
      <w:r w:rsidRPr="00042DDD">
        <w:rPr>
          <w:b/>
          <w:bCs/>
        </w:rPr>
        <w:t>Flex-start</w:t>
      </w:r>
      <w:r>
        <w:t xml:space="preserve"> – defaultní – na začátek osy</w:t>
      </w:r>
    </w:p>
    <w:p w14:paraId="5A87CD10" w14:textId="2A9A1109" w:rsidR="003B7F03" w:rsidRDefault="003B7F03">
      <w:r w:rsidRPr="00042DDD">
        <w:rPr>
          <w:b/>
          <w:bCs/>
        </w:rPr>
        <w:t>Flex-end</w:t>
      </w:r>
      <w:r>
        <w:t xml:space="preserve"> – na konec osy</w:t>
      </w:r>
    </w:p>
    <w:p w14:paraId="738C5D7C" w14:textId="6B2FC376" w:rsidR="00042DDD" w:rsidRDefault="00042DDD">
      <w:r>
        <w:t>(dále je tam start a end – writing mode a left a right)</w:t>
      </w:r>
    </w:p>
    <w:p w14:paraId="6BECA8AE" w14:textId="77A5BEED" w:rsidR="003B7F03" w:rsidRDefault="003B7F03">
      <w:r w:rsidRPr="00042DDD">
        <w:rPr>
          <w:b/>
          <w:bCs/>
        </w:rPr>
        <w:t>Cente</w:t>
      </w:r>
      <w:r>
        <w:t xml:space="preserve">r – do centra </w:t>
      </w:r>
    </w:p>
    <w:p w14:paraId="2C9A7BD7" w14:textId="3FE69C24" w:rsidR="003B7F03" w:rsidRDefault="003B7F03">
      <w:r w:rsidRPr="00042DDD">
        <w:rPr>
          <w:b/>
          <w:bCs/>
        </w:rPr>
        <w:t>Space between</w:t>
      </w:r>
      <w:r>
        <w:t xml:space="preserve"> – prvky jsou rozmístěny rovnoměrně na ose, první prvek úplně na začátku, poslední prvek úplně na konci</w:t>
      </w:r>
    </w:p>
    <w:p w14:paraId="0D00DB26" w14:textId="4E01230B" w:rsidR="003B7F03" w:rsidRDefault="003B7F03">
      <w:r w:rsidRPr="00042DDD">
        <w:rPr>
          <w:b/>
          <w:bCs/>
        </w:rPr>
        <w:t>Space around</w:t>
      </w:r>
      <w:r>
        <w:t xml:space="preserve"> – prvky jsou rozmístěny rovnoměrně na ose, a kolem nich je vždy stejně volného prostoru na každé straně (pro každý prvek zleva i zprava) </w:t>
      </w:r>
    </w:p>
    <w:p w14:paraId="42DC2231" w14:textId="371B63D3" w:rsidR="003B7F03" w:rsidRDefault="003B7F03">
      <w:r w:rsidRPr="00042DDD">
        <w:rPr>
          <w:b/>
          <w:bCs/>
        </w:rPr>
        <w:lastRenderedPageBreak/>
        <w:t>Space evenly</w:t>
      </w:r>
      <w:r>
        <w:t xml:space="preserve"> - prvky jsou rozmístěny rovnoměrně na ose a mezi dvěma prvky je vždy stejné místo </w:t>
      </w:r>
    </w:p>
    <w:p w14:paraId="30D1727D" w14:textId="2997A86F" w:rsidR="000F1626" w:rsidRDefault="000F1626">
      <w:r w:rsidRPr="000F1626">
        <w:t>https://css-tricks.com/almanac/properties/j/justify-content/</w:t>
      </w:r>
    </w:p>
    <w:p w14:paraId="638000B7" w14:textId="226A65B4" w:rsidR="003B7F03" w:rsidRDefault="003B7F03">
      <w:r w:rsidRPr="00042DDD">
        <w:rPr>
          <w:b/>
          <w:bCs/>
        </w:rPr>
        <w:t>Align-items</w:t>
      </w:r>
      <w:r>
        <w:t xml:space="preserve"> podle vedlejší. </w:t>
      </w:r>
    </w:p>
    <w:p w14:paraId="66CC6A27" w14:textId="59F136BC" w:rsidR="00042DDD" w:rsidRDefault="00042DDD">
      <w:r>
        <w:t>Stretch (default)</w:t>
      </w:r>
    </w:p>
    <w:p w14:paraId="15CD9EF8" w14:textId="7600EAAA" w:rsidR="00042DDD" w:rsidRDefault="00042DDD">
      <w:r>
        <w:t xml:space="preserve">Flex-start/start/self-start – začátek vedlejší osy </w:t>
      </w:r>
    </w:p>
    <w:p w14:paraId="1C375F91" w14:textId="3FB4B414" w:rsidR="00042DDD" w:rsidRDefault="00042DDD">
      <w:r>
        <w:t>Flex-end/end/self-end konec</w:t>
      </w:r>
    </w:p>
    <w:p w14:paraId="126D2D00" w14:textId="506EE933" w:rsidR="00080349" w:rsidRDefault="00080349">
      <w:r>
        <w:t>Center</w:t>
      </w:r>
    </w:p>
    <w:p w14:paraId="3E38EA17" w14:textId="1CD54B4E" w:rsidR="00080349" w:rsidRDefault="00080349">
      <w:r>
        <w:t xml:space="preserve">Baseline </w:t>
      </w:r>
    </w:p>
    <w:p w14:paraId="3D5D8978" w14:textId="21552F17" w:rsidR="00080349" w:rsidRDefault="00080349">
      <w:r>
        <w:t xml:space="preserve">Poslední na kontejneru je flex-wrap: </w:t>
      </w:r>
    </w:p>
    <w:p w14:paraId="5BFC3C5A" w14:textId="21B31EBC" w:rsidR="00080349" w:rsidRDefault="008B1DB9">
      <w:r>
        <w:t>No</w:t>
      </w:r>
      <w:r w:rsidR="00080349">
        <w:t>wrap</w:t>
      </w:r>
      <w:r>
        <w:t xml:space="preserve"> / defaultní</w:t>
      </w:r>
    </w:p>
    <w:p w14:paraId="6FAEC77F" w14:textId="6B8CDDB8" w:rsidR="008B1DB9" w:rsidRPr="00A4763B" w:rsidRDefault="008B1DB9">
      <w:pPr>
        <w:rPr>
          <w:lang w:val="en-GB"/>
        </w:rPr>
      </w:pPr>
      <w:r>
        <w:t>Wrap – normálně jak čteme tak se zalamuje</w:t>
      </w:r>
    </w:p>
    <w:p w14:paraId="1622CD23" w14:textId="190E5E26" w:rsidR="008B1DB9" w:rsidRDefault="008B1DB9">
      <w:r>
        <w:t xml:space="preserve">Wrap-reverse – zalamuje se naopak </w:t>
      </w:r>
    </w:p>
    <w:p w14:paraId="573E9013" w14:textId="162A128E" w:rsidR="00A4763B" w:rsidRDefault="00A4763B">
      <w:pPr>
        <w:pBdr>
          <w:bottom w:val="single" w:sz="12" w:space="1" w:color="auto"/>
        </w:pBdr>
      </w:pPr>
    </w:p>
    <w:p w14:paraId="63A7DCBB" w14:textId="4B13F517" w:rsidR="00D932EB" w:rsidRDefault="00A4763B">
      <w:r>
        <w:t>Dostáváme se k položkám – flex-items</w:t>
      </w:r>
      <w:r w:rsidR="00D932EB">
        <w:br/>
        <w:t>položky defaultně mají takovou šířku, jaký je obsah v položkách – větší obsah ODKOMENTOVAT</w:t>
      </w:r>
    </w:p>
    <w:p w14:paraId="5943DC6B" w14:textId="12B277BA" w:rsidR="00A4763B" w:rsidRPr="00D932EB" w:rsidRDefault="00D932EB">
      <w:r>
        <w:br/>
        <w:t>protože můžeme střídat, která osa je hlavní ve našem flexbox kontejneru,</w:t>
      </w:r>
    </w:p>
    <w:p w14:paraId="7A1C9075" w14:textId="37D67E54" w:rsidR="003B7F03" w:rsidRPr="003B7F03" w:rsidRDefault="003B7F03">
      <w:pPr>
        <w:rPr>
          <w:lang w:val="en-GB"/>
        </w:rPr>
      </w:pPr>
    </w:p>
    <w:p w14:paraId="3565287F" w14:textId="77777777" w:rsidR="00CC5C80" w:rsidRDefault="00CC5C80">
      <w:pPr>
        <w:rPr>
          <w:b/>
          <w:bCs/>
        </w:rPr>
      </w:pPr>
    </w:p>
    <w:p w14:paraId="439D4B3B" w14:textId="045BEF28" w:rsidR="00CC5C80" w:rsidRDefault="00CC5C80">
      <w:pPr>
        <w:rPr>
          <w:b/>
          <w:bCs/>
        </w:rPr>
      </w:pPr>
    </w:p>
    <w:p w14:paraId="55F2780B" w14:textId="77777777" w:rsidR="00CC5C80" w:rsidRDefault="00CC5C80"/>
    <w:p w14:paraId="33660D9C" w14:textId="77777777" w:rsidR="00F74BD4" w:rsidRPr="00F74BD4" w:rsidRDefault="00F74BD4">
      <w:pPr>
        <w:rPr>
          <w:lang w:val="en-GB"/>
        </w:rPr>
      </w:pPr>
    </w:p>
    <w:p w14:paraId="5EA7DDF2" w14:textId="77777777" w:rsidR="00D341CF" w:rsidRDefault="00D341CF"/>
    <w:p w14:paraId="3A952465" w14:textId="77777777" w:rsidR="00D341CF" w:rsidRDefault="00D341CF"/>
    <w:p w14:paraId="1116214B" w14:textId="77777777" w:rsidR="00FC6209" w:rsidRPr="00FC6209" w:rsidRDefault="00FC6209"/>
    <w:p w14:paraId="72D02A46" w14:textId="77777777" w:rsidR="002814A6" w:rsidRDefault="002814A6"/>
    <w:p w14:paraId="359C09FA" w14:textId="77777777" w:rsidR="002814A6" w:rsidRDefault="002814A6"/>
    <w:sectPr w:rsidR="00281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78"/>
    <w:rsid w:val="00042DDD"/>
    <w:rsid w:val="00080349"/>
    <w:rsid w:val="000F1626"/>
    <w:rsid w:val="00141FEC"/>
    <w:rsid w:val="00266B40"/>
    <w:rsid w:val="002814A6"/>
    <w:rsid w:val="003B7F03"/>
    <w:rsid w:val="007A7D78"/>
    <w:rsid w:val="008B1DB9"/>
    <w:rsid w:val="009F4A89"/>
    <w:rsid w:val="00A4763B"/>
    <w:rsid w:val="00CC5C80"/>
    <w:rsid w:val="00D341CF"/>
    <w:rsid w:val="00D932EB"/>
    <w:rsid w:val="00F74BD4"/>
    <w:rsid w:val="00FC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64F3"/>
  <w15:chartTrackingRefBased/>
  <w15:docId w15:val="{BFF4B323-1F8F-4640-AD5B-1CF3D4C3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448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 Krucka</dc:creator>
  <cp:keywords/>
  <dc:description/>
  <cp:lastModifiedBy>Marketa Krucka</cp:lastModifiedBy>
  <cp:revision>7</cp:revision>
  <dcterms:created xsi:type="dcterms:W3CDTF">2021-02-27T16:22:00Z</dcterms:created>
  <dcterms:modified xsi:type="dcterms:W3CDTF">2021-02-28T18:57:00Z</dcterms:modified>
</cp:coreProperties>
</file>