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B48DC" w14:textId="2E414B58" w:rsidR="00883489" w:rsidRDefault="00883489" w:rsidP="00883489">
      <w:pPr>
        <w:pStyle w:val="NormalWeb"/>
        <w:ind w:left="567" w:hanging="567"/>
      </w:pPr>
      <w:r>
        <w:t>Electric Power Research Institute, E. (n.d.). E</w:t>
      </w:r>
      <w:r>
        <w:t>PRI</w:t>
      </w:r>
      <w:r>
        <w:t xml:space="preserve"> home. Retrieved April 03, 2021, from https://www.epri.com/research/products/1025470</w:t>
      </w:r>
    </w:p>
    <w:p w14:paraId="432F6D58" w14:textId="57596443" w:rsidR="001D6978" w:rsidRDefault="00883489">
      <w:r>
        <w:t xml:space="preserve">The Electric Power Research Institute publishes a smart grid handbook at </w:t>
      </w:r>
      <w:hyperlink r:id="rId4" w:history="1">
        <w:r w:rsidRPr="007029BF">
          <w:rPr>
            <w:rStyle w:val="Hyperlink"/>
          </w:rPr>
          <w:t>https://www.epri.com/research/products/1025470</w:t>
        </w:r>
      </w:hyperlink>
      <w:r>
        <w:t xml:space="preserve">. This EPRI Smart Grid Handbook covers past practice, gives recommendations on effective smart grid </w:t>
      </w:r>
      <w:proofErr w:type="gramStart"/>
      <w:r>
        <w:t>technology</w:t>
      </w:r>
      <w:proofErr w:type="gramEnd"/>
      <w:r>
        <w:t xml:space="preserve"> and serves </w:t>
      </w:r>
      <w:proofErr w:type="spellStart"/>
      <w:r>
        <w:t>asa</w:t>
      </w:r>
      <w:proofErr w:type="spellEnd"/>
      <w:r>
        <w:t xml:space="preserve"> central reference for understanding how the smart grid works. EPRI publication 1026746 serves as reference to develop a roadmap for setting up a smart grid.</w:t>
      </w:r>
    </w:p>
    <w:p w14:paraId="1B683C61" w14:textId="5F2D7EA6" w:rsidR="00883489" w:rsidRDefault="00883489">
      <w:r>
        <w:t>EPRI was created in 1965 as a response to a major grid blackout.</w:t>
      </w:r>
      <w:r w:rsidR="00850D0C">
        <w:t xml:space="preserve"> EPRI </w:t>
      </w:r>
      <w:r>
        <w:t xml:space="preserve">is </w:t>
      </w:r>
      <w:r w:rsidR="00850D0C">
        <w:t>recognized by the U S Congress as being an independent research and development organization which assists the electric sector by addressing technical and operational challenges.</w:t>
      </w:r>
    </w:p>
    <w:sectPr w:rsidR="0088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89"/>
    <w:rsid w:val="001D6978"/>
    <w:rsid w:val="00297A06"/>
    <w:rsid w:val="006914C5"/>
    <w:rsid w:val="00692F23"/>
    <w:rsid w:val="00850D0C"/>
    <w:rsid w:val="00883489"/>
    <w:rsid w:val="008A1E0C"/>
    <w:rsid w:val="00C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95EA"/>
  <w15:chartTrackingRefBased/>
  <w15:docId w15:val="{9EAB7784-E8A4-4825-8769-22B8FAD6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  <w:style w:type="paragraph" w:styleId="NormalWeb">
    <w:name w:val="Normal (Web)"/>
    <w:basedOn w:val="Normal"/>
    <w:uiPriority w:val="99"/>
    <w:semiHidden/>
    <w:unhideWhenUsed/>
    <w:rsid w:val="00883489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8834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pri.com/research/products/10254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2021-04-03T22:15:00Z</dcterms:created>
  <dcterms:modified xsi:type="dcterms:W3CDTF">2021-04-03T22:15:00Z</dcterms:modified>
</cp:coreProperties>
</file>