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9acad23eb650c668b7468f2943d6a20de027cbd"/>
    <w:p>
      <w:pPr>
        <w:pStyle w:val="Heading1"/>
      </w:pPr>
      <w:r>
        <w:t xml:space="preserve">Nội dung LDP “Con bạn thuộc kiểu tính cách nào?” — bản duyệt học thuật</w:t>
      </w:r>
    </w:p>
    <w:p>
      <w:pPr>
        <w:pStyle w:val="FirstParagraph"/>
      </w:pPr>
      <w:r>
        <w:t xml:space="preserve">Cập nhật 29/09/2026 · Nguồn:</w:t>
      </w:r>
      <w:r>
        <w:t xml:space="preserve"> </w:t>
      </w:r>
      <w:r>
        <w:rPr>
          <w:rStyle w:val="VerbatimChar"/>
        </w:rPr>
        <w:t xml:space="preserve">yola-ldp/phong-cach-hoc-cua-con/index.html</w:t>
      </w:r>
      <w:r>
        <w:t xml:space="preserve"> </w:t>
      </w:r>
      <w:r>
        <w:t xml:space="preserve">· Mô hình 4 nhóm DISC, nội dung tự viết (không dùng nội dung PeopleKeys).</w:t>
      </w:r>
    </w:p>
    <w:p>
      <w:pPr>
        <w:pStyle w:val="BodyText"/>
      </w:pPr>
      <w:r>
        <w:t xml:space="preserve">Cách đọc: sửa trực tiếp trên file này (gạch/ghi chú), gửi lại Marketing để cập nhật web. Mỗi câu hỏi có 4 đáp án ứng với D / I / S / C; trên web thứ tự đáp án được xáo, PH không thấy chữ D/I/S/C.</w:t>
      </w:r>
    </w:p>
    <w:bookmarkStart w:id="20" w:name="X83eea5809088cafc00ac883b7dcd731bc7786e7"/>
    <w:p>
      <w:pPr>
        <w:pStyle w:val="Heading2"/>
      </w:pPr>
      <w:r>
        <w:t xml:space="preserve">1. Bốn nhóm tính cách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trên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 ngắn (hiện miễn phí)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Thủ Lĩnh Nhí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Biết mình muốn gì, thích dẫn đầu và không ngại thử thách.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[Tên bé] quyết đoán, làm nhanh và muốn thắng. Con học vào nhất khi có mục tiêu rõ ràng và được tự chọn cách làm.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Ngôi Sao Kết Nối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Vui vẻ, thích trò chuyện và toả sáng khi có người cùng chơi.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[Tên bé] hoạt bát, nhiều cảm xúc và thích được chú ý. Con học tốt nhất khi được nói, được diễn và học cùng bạn.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Bạn Ấm 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Hiền, kiên nhẫn và luôn để ý đến người khác.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[Tên bé] nhẹ nhàng, biết lắng nghe và gắn bó với người quen. Con học chắc khi thấy an toàn và có nhịp quen thuộc.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Nhà Khám Phá Tỉ Mỉ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Cẩn thận, tò mò và muốn hiểu đến nơi đến chốn.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[Tên bé] suy nghĩ kỹ, ngăn nắp và hay hỏi “tại sao”. Con học sâu khi hiểu được quy tắc và thấy mình tiến bộ cụ thể.</w:t>
            </w:r>
          </w:p>
        </w:tc>
      </w:tr>
    </w:tbl>
    <w:bookmarkEnd w:id="20"/>
    <w:bookmarkStart w:id="21" w:name="X0c5648b30a9c9cb7aeed3c4109653cf38cc1024"/>
    <w:p>
      <w:pPr>
        <w:pStyle w:val="Heading2"/>
      </w:pPr>
      <w:r>
        <w:t xml:space="preserve">2. Bộ 12 câu hỏi</w:t>
      </w:r>
    </w:p>
    <w:p>
      <w:pPr>
        <w:pStyle w:val="FirstParagraph"/>
      </w:pPr>
      <w:r>
        <w:rPr>
          <w:rStyle w:val="VerbatimChar"/>
        </w:rPr>
        <w:t xml:space="preserve">[Tên bé]</w:t>
      </w:r>
      <w:r>
        <w:t xml:space="preserve"> </w:t>
      </w:r>
      <w:r>
        <w:t xml:space="preserve">= tên do PH nhập; khi bé tự làm thay bằng “con”.</w:t>
      </w:r>
    </w:p>
    <w:p>
      <w:pPr>
        <w:pStyle w:val="BodyText"/>
      </w:pPr>
      <w:r>
        <w:rPr>
          <w:bCs/>
          <w:b/>
        </w:rPr>
        <w:t xml:space="preserve">Câu 1</w:t>
      </w:r>
      <w:r>
        <w:t xml:space="preserve"> </w:t>
      </w:r>
      <w:r>
        <w:t xml:space="preserve">(Ở lớp) — Khi đến một lớp học mới, [Tên bé] thường…</w:t>
      </w:r>
    </w:p>
    <w:p>
      <w:pPr>
        <w:numPr>
          <w:ilvl w:val="0"/>
          <w:numId w:val="1001"/>
        </w:numPr>
        <w:pStyle w:val="Compact"/>
      </w:pPr>
      <w:r>
        <w:t xml:space="preserve">D: Tự tin bước vào, muốn chọn chỗ ngồi và làm trước</w:t>
      </w:r>
    </w:p>
    <w:p>
      <w:pPr>
        <w:numPr>
          <w:ilvl w:val="0"/>
          <w:numId w:val="1001"/>
        </w:numPr>
        <w:pStyle w:val="Compact"/>
      </w:pPr>
      <w:r>
        <w:t xml:space="preserve">I: Làm quen ngay với vài bạn, nói chuyện rôm rả</w:t>
      </w:r>
    </w:p>
    <w:p>
      <w:pPr>
        <w:numPr>
          <w:ilvl w:val="0"/>
          <w:numId w:val="1001"/>
        </w:numPr>
        <w:pStyle w:val="Compact"/>
      </w:pPr>
      <w:r>
        <w:t xml:space="preserve">S: Đứng gần ba mẹ một lúc, quan sát rồi mới hòa vào</w:t>
      </w:r>
    </w:p>
    <w:p>
      <w:pPr>
        <w:numPr>
          <w:ilvl w:val="0"/>
          <w:numId w:val="1001"/>
        </w:numPr>
        <w:pStyle w:val="Compact"/>
      </w:pPr>
      <w:r>
        <w:t xml:space="preserve">C: Nhìn quanh xem lớp có gì, cần làm gì rồi mới bắt đầu</w:t>
      </w:r>
    </w:p>
    <w:p>
      <w:pPr>
        <w:pStyle w:val="FirstParagraph"/>
      </w:pPr>
      <w:r>
        <w:rPr>
          <w:bCs/>
          <w:b/>
        </w:rPr>
        <w:t xml:space="preserve">Câu 2</w:t>
      </w:r>
      <w:r>
        <w:t xml:space="preserve"> </w:t>
      </w:r>
      <w:r>
        <w:t xml:space="preserve">(Với bạn bè) — Khi chơi trò chơi nhóm, [Tên bé] hay…</w:t>
      </w:r>
    </w:p>
    <w:p>
      <w:pPr>
        <w:numPr>
          <w:ilvl w:val="0"/>
          <w:numId w:val="1002"/>
        </w:numPr>
        <w:pStyle w:val="Compact"/>
      </w:pPr>
      <w:r>
        <w:t xml:space="preserve">D: Muốn làm đội trưởng và rất muốn thắng</w:t>
      </w:r>
    </w:p>
    <w:p>
      <w:pPr>
        <w:numPr>
          <w:ilvl w:val="0"/>
          <w:numId w:val="1002"/>
        </w:numPr>
        <w:pStyle w:val="Compact"/>
      </w:pPr>
      <w:r>
        <w:t xml:space="preserve">I: Bày trò, làm cả nhóm cười</w:t>
      </w:r>
    </w:p>
    <w:p>
      <w:pPr>
        <w:numPr>
          <w:ilvl w:val="0"/>
          <w:numId w:val="1002"/>
        </w:numPr>
        <w:pStyle w:val="Compact"/>
      </w:pPr>
      <w:r>
        <w:t xml:space="preserve">S: Nhường bạn, giữ cho mọi người vui vẻ</w:t>
      </w:r>
    </w:p>
    <w:p>
      <w:pPr>
        <w:numPr>
          <w:ilvl w:val="0"/>
          <w:numId w:val="1002"/>
        </w:numPr>
        <w:pStyle w:val="Compact"/>
      </w:pPr>
      <w:r>
        <w:t xml:space="preserve">C: Để ý luật chơi, nhắc khi có bạn chơi sai</w:t>
      </w:r>
    </w:p>
    <w:p>
      <w:pPr>
        <w:pStyle w:val="FirstParagraph"/>
      </w:pPr>
      <w:r>
        <w:rPr>
          <w:bCs/>
          <w:b/>
        </w:rPr>
        <w:t xml:space="preserve">Câu 3</w:t>
      </w:r>
      <w:r>
        <w:t xml:space="preserve"> </w:t>
      </w:r>
      <w:r>
        <w:t xml:space="preserve">(Khi học) — Gặp một bài tập khó, [Tên bé]…</w:t>
      </w:r>
    </w:p>
    <w:p>
      <w:pPr>
        <w:numPr>
          <w:ilvl w:val="0"/>
          <w:numId w:val="1003"/>
        </w:numPr>
        <w:pStyle w:val="Compact"/>
      </w:pPr>
      <w:r>
        <w:t xml:space="preserve">D: Lao vào làm ngay, không chịu thua</w:t>
      </w:r>
    </w:p>
    <w:p>
      <w:pPr>
        <w:numPr>
          <w:ilvl w:val="0"/>
          <w:numId w:val="1003"/>
        </w:numPr>
        <w:pStyle w:val="Compact"/>
      </w:pPr>
      <w:r>
        <w:t xml:space="preserve">I: Hỏi ngay người bên cạnh hoặc chuyển sang chuyện khác</w:t>
      </w:r>
    </w:p>
    <w:p>
      <w:pPr>
        <w:numPr>
          <w:ilvl w:val="0"/>
          <w:numId w:val="1003"/>
        </w:numPr>
        <w:pStyle w:val="Compact"/>
      </w:pPr>
      <w:r>
        <w:t xml:space="preserve">S: Làm từ từ từng chút, cần có người động viên</w:t>
      </w:r>
    </w:p>
    <w:p>
      <w:pPr>
        <w:numPr>
          <w:ilvl w:val="0"/>
          <w:numId w:val="1003"/>
        </w:numPr>
        <w:pStyle w:val="Compact"/>
      </w:pPr>
      <w:r>
        <w:t xml:space="preserve">C: Ngồi nghĩ thật kỹ, muốn hiểu rõ rồi mới làm</w:t>
      </w:r>
    </w:p>
    <w:p>
      <w:pPr>
        <w:pStyle w:val="FirstParagraph"/>
      </w:pPr>
      <w:r>
        <w:rPr>
          <w:bCs/>
          <w:b/>
        </w:rPr>
        <w:t xml:space="preserve">Câu 4</w:t>
      </w:r>
      <w:r>
        <w:t xml:space="preserve"> </w:t>
      </w:r>
      <w:r>
        <w:t xml:space="preserve">(Ở nhà) — [Tên bé] vui nhất khi được khen…</w:t>
      </w:r>
    </w:p>
    <w:p>
      <w:pPr>
        <w:numPr>
          <w:ilvl w:val="0"/>
          <w:numId w:val="1004"/>
        </w:numPr>
        <w:pStyle w:val="Compact"/>
      </w:pPr>
      <w:r>
        <w:t xml:space="preserve">D: “Con làm nhanh và giỏi nhất!”</w:t>
      </w:r>
    </w:p>
    <w:p>
      <w:pPr>
        <w:numPr>
          <w:ilvl w:val="0"/>
          <w:numId w:val="1004"/>
        </w:numPr>
        <w:pStyle w:val="Compact"/>
      </w:pPr>
      <w:r>
        <w:t xml:space="preserve">I: “Ai cũng thích con!”</w:t>
      </w:r>
    </w:p>
    <w:p>
      <w:pPr>
        <w:numPr>
          <w:ilvl w:val="0"/>
          <w:numId w:val="1004"/>
        </w:numPr>
        <w:pStyle w:val="Compact"/>
      </w:pPr>
      <w:r>
        <w:t xml:space="preserve">S: “Con tốt bụng, giúp bạn nhiều quá!”</w:t>
      </w:r>
    </w:p>
    <w:p>
      <w:pPr>
        <w:numPr>
          <w:ilvl w:val="0"/>
          <w:numId w:val="1004"/>
        </w:numPr>
        <w:pStyle w:val="Compact"/>
      </w:pPr>
      <w:r>
        <w:t xml:space="preserve">C: “Con làm cẩn thận, không sai chỗ nào!”</w:t>
      </w:r>
    </w:p>
    <w:p>
      <w:pPr>
        <w:pStyle w:val="FirstParagraph"/>
      </w:pPr>
      <w:r>
        <w:rPr>
          <w:bCs/>
          <w:b/>
        </w:rPr>
        <w:t xml:space="preserve">Câu 5</w:t>
      </w:r>
      <w:r>
        <w:t xml:space="preserve"> </w:t>
      </w:r>
      <w:r>
        <w:t xml:space="preserve">(Lúc rảnh) — Lúc rảnh, [Tên bé] thích…</w:t>
      </w:r>
    </w:p>
    <w:p>
      <w:pPr>
        <w:numPr>
          <w:ilvl w:val="0"/>
          <w:numId w:val="1005"/>
        </w:numPr>
        <w:pStyle w:val="Compact"/>
      </w:pPr>
      <w:r>
        <w:t xml:space="preserve">D: Thử thách mới: leo trèo, đua, xếp hình khó</w:t>
      </w:r>
    </w:p>
    <w:p>
      <w:pPr>
        <w:numPr>
          <w:ilvl w:val="0"/>
          <w:numId w:val="1005"/>
        </w:numPr>
        <w:pStyle w:val="Compact"/>
      </w:pPr>
      <w:r>
        <w:t xml:space="preserve">I: Hát, nhảy, diễn, kể lại chuyện vui</w:t>
      </w:r>
    </w:p>
    <w:p>
      <w:pPr>
        <w:numPr>
          <w:ilvl w:val="0"/>
          <w:numId w:val="1005"/>
        </w:numPr>
        <w:pStyle w:val="Compact"/>
      </w:pPr>
      <w:r>
        <w:t xml:space="preserve">S: Chơi với người thân, làm những việc quen thuộc</w:t>
      </w:r>
    </w:p>
    <w:p>
      <w:pPr>
        <w:numPr>
          <w:ilvl w:val="0"/>
          <w:numId w:val="1005"/>
        </w:numPr>
        <w:pStyle w:val="Compact"/>
      </w:pPr>
      <w:r>
        <w:t xml:space="preserve">C: Lắp ráp, vẽ tỉ mỉ, đọc sách tìm hiểu</w:t>
      </w:r>
    </w:p>
    <w:p>
      <w:pPr>
        <w:pStyle w:val="FirstParagraph"/>
      </w:pPr>
      <w:r>
        <w:rPr>
          <w:bCs/>
          <w:b/>
        </w:rPr>
        <w:t xml:space="preserve">Câu 6</w:t>
      </w:r>
      <w:r>
        <w:t xml:space="preserve"> </w:t>
      </w:r>
      <w:r>
        <w:t xml:space="preserve">(Ở nhà) — Khi kế hoạch thay đổi đột ngột, [Tên bé]…</w:t>
      </w:r>
    </w:p>
    <w:p>
      <w:pPr>
        <w:numPr>
          <w:ilvl w:val="0"/>
          <w:numId w:val="1006"/>
        </w:numPr>
        <w:pStyle w:val="Compact"/>
      </w:pPr>
      <w:r>
        <w:t xml:space="preserve">D: Muốn tự quyết định làm gì tiếp theo</w:t>
      </w:r>
    </w:p>
    <w:p>
      <w:pPr>
        <w:numPr>
          <w:ilvl w:val="0"/>
          <w:numId w:val="1006"/>
        </w:numPr>
        <w:pStyle w:val="Compact"/>
      </w:pPr>
      <w:r>
        <w:t xml:space="preserve">I: Hào hứng ngay với cái mới</w:t>
      </w:r>
    </w:p>
    <w:p>
      <w:pPr>
        <w:numPr>
          <w:ilvl w:val="0"/>
          <w:numId w:val="1006"/>
        </w:numPr>
        <w:pStyle w:val="Compact"/>
      </w:pPr>
      <w:r>
        <w:t xml:space="preserve">S: Hơi khó chịu, cần thời gian để quen</w:t>
      </w:r>
    </w:p>
    <w:p>
      <w:pPr>
        <w:numPr>
          <w:ilvl w:val="0"/>
          <w:numId w:val="1006"/>
        </w:numPr>
        <w:pStyle w:val="Compact"/>
      </w:pPr>
      <w:r>
        <w:t xml:space="preserve">C: Hỏi nhiều “tại sao” và “rồi sẽ thế nào”</w:t>
      </w:r>
    </w:p>
    <w:p>
      <w:pPr>
        <w:pStyle w:val="FirstParagraph"/>
      </w:pPr>
      <w:r>
        <w:rPr>
          <w:bCs/>
          <w:b/>
        </w:rPr>
        <w:t xml:space="preserve">Câu 7</w:t>
      </w:r>
      <w:r>
        <w:t xml:space="preserve"> </w:t>
      </w:r>
      <w:r>
        <w:t xml:space="preserve">(Với mọi người) — Khi nói chuyện, [Tên bé] thường…</w:t>
      </w:r>
    </w:p>
    <w:p>
      <w:pPr>
        <w:numPr>
          <w:ilvl w:val="0"/>
          <w:numId w:val="1007"/>
        </w:numPr>
        <w:pStyle w:val="Compact"/>
      </w:pPr>
      <w:r>
        <w:t xml:space="preserve">D: Nói thẳng, ngắn gọn, biết mình muốn gì</w:t>
      </w:r>
    </w:p>
    <w:p>
      <w:pPr>
        <w:numPr>
          <w:ilvl w:val="0"/>
          <w:numId w:val="1007"/>
        </w:numPr>
        <w:pStyle w:val="Compact"/>
      </w:pPr>
      <w:r>
        <w:t xml:space="preserve">I: Nói nhiều, kể chuyện sinh động, tay chân múa máy</w:t>
      </w:r>
    </w:p>
    <w:p>
      <w:pPr>
        <w:numPr>
          <w:ilvl w:val="0"/>
          <w:numId w:val="1007"/>
        </w:numPr>
        <w:pStyle w:val="Compact"/>
      </w:pPr>
      <w:r>
        <w:t xml:space="preserve">S: Nhẹ nhàng, lắng nghe nhiều hơn nói</w:t>
      </w:r>
    </w:p>
    <w:p>
      <w:pPr>
        <w:numPr>
          <w:ilvl w:val="0"/>
          <w:numId w:val="1007"/>
        </w:numPr>
        <w:pStyle w:val="Compact"/>
      </w:pPr>
      <w:r>
        <w:t xml:space="preserve">C: Chọn lời cẩn thận, hay hỏi lại cho chắc</w:t>
      </w:r>
    </w:p>
    <w:p>
      <w:pPr>
        <w:pStyle w:val="FirstParagraph"/>
      </w:pPr>
      <w:r>
        <w:rPr>
          <w:bCs/>
          <w:b/>
        </w:rPr>
        <w:t xml:space="preserve">Câu 8</w:t>
      </w:r>
      <w:r>
        <w:t xml:space="preserve"> </w:t>
      </w:r>
      <w:r>
        <w:t xml:space="preserve">(Khi học) — Khi làm sai, [Tên bé]…</w:t>
      </w:r>
    </w:p>
    <w:p>
      <w:pPr>
        <w:numPr>
          <w:ilvl w:val="0"/>
          <w:numId w:val="1008"/>
        </w:numPr>
        <w:pStyle w:val="Compact"/>
      </w:pPr>
      <w:r>
        <w:t xml:space="preserve">D: Bực, muốn làm lại ngay cho đúng</w:t>
      </w:r>
    </w:p>
    <w:p>
      <w:pPr>
        <w:numPr>
          <w:ilvl w:val="0"/>
          <w:numId w:val="1008"/>
        </w:numPr>
        <w:pStyle w:val="Compact"/>
      </w:pPr>
      <w:r>
        <w:t xml:space="preserve">I: Cười cho qua rồi làm tiếp</w:t>
      </w:r>
    </w:p>
    <w:p>
      <w:pPr>
        <w:numPr>
          <w:ilvl w:val="0"/>
          <w:numId w:val="1008"/>
        </w:numPr>
        <w:pStyle w:val="Compact"/>
      </w:pPr>
      <w:r>
        <w:t xml:space="preserve">S: Buồn, sợ ba mẹ hay thầy cô thất vọng</w:t>
      </w:r>
    </w:p>
    <w:p>
      <w:pPr>
        <w:numPr>
          <w:ilvl w:val="0"/>
          <w:numId w:val="1008"/>
        </w:numPr>
        <w:pStyle w:val="Compact"/>
      </w:pPr>
      <w:r>
        <w:t xml:space="preserve">C: Tự trách, muốn biết chính xác sai ở đâu</w:t>
      </w:r>
    </w:p>
    <w:p>
      <w:pPr>
        <w:pStyle w:val="FirstParagraph"/>
      </w:pPr>
      <w:r>
        <w:rPr>
          <w:bCs/>
          <w:b/>
        </w:rPr>
        <w:t xml:space="preserve">Câu 9</w:t>
      </w:r>
      <w:r>
        <w:t xml:space="preserve"> </w:t>
      </w:r>
      <w:r>
        <w:t xml:space="preserve">(Ở nhà) — Với bài tập về nhà, [Tên bé]…</w:t>
      </w:r>
    </w:p>
    <w:p>
      <w:pPr>
        <w:numPr>
          <w:ilvl w:val="0"/>
          <w:numId w:val="1009"/>
        </w:numPr>
        <w:pStyle w:val="Compact"/>
      </w:pPr>
      <w:r>
        <w:t xml:space="preserve">D: Làm thật nhanh cho xong để đi chơi</w:t>
      </w:r>
    </w:p>
    <w:p>
      <w:pPr>
        <w:numPr>
          <w:ilvl w:val="0"/>
          <w:numId w:val="1009"/>
        </w:numPr>
        <w:pStyle w:val="Compact"/>
      </w:pPr>
      <w:r>
        <w:t xml:space="preserve">I: Cần có người ngồi cùng, không thì dễ xao nhãng</w:t>
      </w:r>
    </w:p>
    <w:p>
      <w:pPr>
        <w:numPr>
          <w:ilvl w:val="0"/>
          <w:numId w:val="1009"/>
        </w:numPr>
        <w:pStyle w:val="Compact"/>
      </w:pPr>
      <w:r>
        <w:t xml:space="preserve">S: Làm đều đặn nếu có giờ giấc quen thuộc</w:t>
      </w:r>
    </w:p>
    <w:p>
      <w:pPr>
        <w:numPr>
          <w:ilvl w:val="0"/>
          <w:numId w:val="1009"/>
        </w:numPr>
        <w:pStyle w:val="Compact"/>
      </w:pPr>
      <w:r>
        <w:t xml:space="preserve">C: Làm kỹ, gọn gàng, không thích bị hối</w:t>
      </w:r>
    </w:p>
    <w:p>
      <w:pPr>
        <w:pStyle w:val="FirstParagraph"/>
      </w:pPr>
      <w:r>
        <w:rPr>
          <w:bCs/>
          <w:b/>
        </w:rPr>
        <w:t xml:space="preserve">Câu 10</w:t>
      </w:r>
      <w:r>
        <w:t xml:space="preserve"> </w:t>
      </w:r>
      <w:r>
        <w:t xml:space="preserve">(Ở lớp) — Khi phải hát hay nói trước lớp, [Tên bé]…</w:t>
      </w:r>
    </w:p>
    <w:p>
      <w:pPr>
        <w:numPr>
          <w:ilvl w:val="0"/>
          <w:numId w:val="1010"/>
        </w:numPr>
        <w:pStyle w:val="Compact"/>
      </w:pPr>
      <w:r>
        <w:t xml:space="preserve">D: Xung phong, không ngại</w:t>
      </w:r>
    </w:p>
    <w:p>
      <w:pPr>
        <w:numPr>
          <w:ilvl w:val="0"/>
          <w:numId w:val="1010"/>
        </w:numPr>
        <w:pStyle w:val="Compact"/>
      </w:pPr>
      <w:r>
        <w:t xml:space="preserve">I: Rất thích, càng đông càng vui</w:t>
      </w:r>
    </w:p>
    <w:p>
      <w:pPr>
        <w:numPr>
          <w:ilvl w:val="0"/>
          <w:numId w:val="1010"/>
        </w:numPr>
        <w:pStyle w:val="Compact"/>
      </w:pPr>
      <w:r>
        <w:t xml:space="preserve">S: Ngại, làm được nếu có bạn đứng cùng</w:t>
      </w:r>
    </w:p>
    <w:p>
      <w:pPr>
        <w:numPr>
          <w:ilvl w:val="0"/>
          <w:numId w:val="1010"/>
        </w:numPr>
        <w:pStyle w:val="Compact"/>
      </w:pPr>
      <w:r>
        <w:t xml:space="preserve">C: Làm được nếu đã chuẩn bị kỹ</w:t>
      </w:r>
    </w:p>
    <w:p>
      <w:pPr>
        <w:pStyle w:val="FirstParagraph"/>
      </w:pPr>
      <w:r>
        <w:rPr>
          <w:bCs/>
          <w:b/>
        </w:rPr>
        <w:t xml:space="preserve">Câu 11</w:t>
      </w:r>
      <w:r>
        <w:t xml:space="preserve"> </w:t>
      </w:r>
      <w:r>
        <w:t xml:space="preserve">(Với bạn bè) — Trong nhóm bạn, [Tên bé] thường là người…</w:t>
      </w:r>
    </w:p>
    <w:p>
      <w:pPr>
        <w:numPr>
          <w:ilvl w:val="0"/>
          <w:numId w:val="1011"/>
        </w:numPr>
        <w:pStyle w:val="Compact"/>
      </w:pPr>
      <w:r>
        <w:t xml:space="preserve">D: Ra quyết định, phân công việc</w:t>
      </w:r>
    </w:p>
    <w:p>
      <w:pPr>
        <w:numPr>
          <w:ilvl w:val="0"/>
          <w:numId w:val="1011"/>
        </w:numPr>
        <w:pStyle w:val="Compact"/>
      </w:pPr>
      <w:r>
        <w:t xml:space="preserve">I: Rủ rê, kéo mọi người lại với nhau</w:t>
      </w:r>
    </w:p>
    <w:p>
      <w:pPr>
        <w:numPr>
          <w:ilvl w:val="0"/>
          <w:numId w:val="1011"/>
        </w:numPr>
        <w:pStyle w:val="Compact"/>
      </w:pPr>
      <w:r>
        <w:t xml:space="preserve">S: Hòa giải, nhường nhịn</w:t>
      </w:r>
    </w:p>
    <w:p>
      <w:pPr>
        <w:numPr>
          <w:ilvl w:val="0"/>
          <w:numId w:val="1011"/>
        </w:numPr>
        <w:pStyle w:val="Compact"/>
      </w:pPr>
      <w:r>
        <w:t xml:space="preserve">C: Đưa ý tưởng cụ thể, để ý chi tiết</w:t>
      </w:r>
    </w:p>
    <w:p>
      <w:pPr>
        <w:pStyle w:val="FirstParagraph"/>
      </w:pPr>
      <w:r>
        <w:rPr>
          <w:bCs/>
          <w:b/>
        </w:rPr>
        <w:t xml:space="preserve">Câu 12</w:t>
      </w:r>
      <w:r>
        <w:t xml:space="preserve"> </w:t>
      </w:r>
      <w:r>
        <w:t xml:space="preserve">(Nói chung) — Điều khiến [Tên bé] chán nhất là…</w:t>
      </w:r>
    </w:p>
    <w:p>
      <w:pPr>
        <w:numPr>
          <w:ilvl w:val="0"/>
          <w:numId w:val="1012"/>
        </w:numPr>
        <w:pStyle w:val="Compact"/>
      </w:pPr>
      <w:r>
        <w:t xml:space="preserve">D: Phải chờ đợi, bị bảo làm từng bước chậm rãi</w:t>
      </w:r>
    </w:p>
    <w:p>
      <w:pPr>
        <w:numPr>
          <w:ilvl w:val="0"/>
          <w:numId w:val="1012"/>
        </w:numPr>
        <w:pStyle w:val="Compact"/>
      </w:pPr>
      <w:r>
        <w:t xml:space="preserve">I: Ngồi im một mình quá lâu</w:t>
      </w:r>
    </w:p>
    <w:p>
      <w:pPr>
        <w:numPr>
          <w:ilvl w:val="0"/>
          <w:numId w:val="1012"/>
        </w:numPr>
        <w:pStyle w:val="Compact"/>
      </w:pPr>
      <w:r>
        <w:t xml:space="preserve">S: Bị thúc ép, bị so sánh với bạn khác</w:t>
      </w:r>
    </w:p>
    <w:p>
      <w:pPr>
        <w:numPr>
          <w:ilvl w:val="0"/>
          <w:numId w:val="1012"/>
        </w:numPr>
        <w:pStyle w:val="Compact"/>
      </w:pPr>
      <w:r>
        <w:t xml:space="preserve">C: Làm qua loa, không ai giải thích rõ ràng</w:t>
      </w:r>
    </w:p>
    <w:bookmarkEnd w:id="21"/>
    <w:bookmarkStart w:id="26" w:name="Xea80ba0019ccf170e25d119cae5e8435a5cb1c0"/>
    <w:p>
      <w:pPr>
        <w:pStyle w:val="Heading2"/>
      </w:pPr>
      <w:r>
        <w:t xml:space="preserve">3. Nội dung kết quả theo nhóm</w:t>
      </w:r>
    </w:p>
    <w:bookmarkStart w:id="22" w:name="nhóm-d--thủ-lĩnh-nhí"/>
    <w:p>
      <w:pPr>
        <w:pStyle w:val="Heading3"/>
      </w:pPr>
      <w:r>
        <w:t xml:space="preserve">Nhóm D — Thủ Lĩnh Nhí</w:t>
      </w:r>
    </w:p>
    <w:p>
      <w:pPr>
        <w:pStyle w:val="FirstParagraph"/>
      </w:pPr>
      <w:r>
        <w:rPr>
          <w:bCs/>
          <w:b/>
        </w:rPr>
        <w:t xml:space="preserve">Từ khóa tính cách (chip):</w:t>
      </w:r>
      <w:r>
        <w:t xml:space="preserve"> </w:t>
      </w:r>
      <w:r>
        <w:t xml:space="preserve">Quyết đoán, Thích thử thách, Tự tin, Muốn về nhất</w:t>
      </w:r>
    </w:p>
    <w:p>
      <w:pPr>
        <w:pStyle w:val="BodyText"/>
      </w:pPr>
      <w:r>
        <w:rPr>
          <w:bCs/>
          <w:b/>
        </w:rPr>
        <w:t xml:space="preserve">Điểm mạnh khi học tiếng Anh (miễn phí):</w:t>
      </w:r>
    </w:p>
    <w:p>
      <w:pPr>
        <w:numPr>
          <w:ilvl w:val="0"/>
          <w:numId w:val="1013"/>
        </w:numPr>
        <w:pStyle w:val="Compact"/>
      </w:pPr>
      <w:r>
        <w:t xml:space="preserve">Dám nói tiếng Anh trước lớp, ít sợ sai.</w:t>
      </w:r>
    </w:p>
    <w:p>
      <w:pPr>
        <w:numPr>
          <w:ilvl w:val="0"/>
          <w:numId w:val="1013"/>
        </w:numPr>
        <w:pStyle w:val="Compact"/>
      </w:pPr>
      <w:r>
        <w:t xml:space="preserve">Tiến bộ nhanh khi có mục tiêu đo được, như số từ mới mỗi tuần.</w:t>
      </w:r>
    </w:p>
    <w:p>
      <w:pPr>
        <w:numPr>
          <w:ilvl w:val="0"/>
          <w:numId w:val="1013"/>
        </w:numPr>
        <w:pStyle w:val="Compact"/>
      </w:pPr>
      <w:r>
        <w:t xml:space="preserve">Hào hứng với trò thi đua, đố vui tính điểm.</w:t>
      </w:r>
    </w:p>
    <w:p>
      <w:pPr>
        <w:pStyle w:val="FirstParagraph"/>
      </w:pPr>
      <w:r>
        <w:rPr>
          <w:bCs/>
          <w:b/>
        </w:rPr>
        <w:t xml:space="preserve">Cách học tiếng Anh hợp với con (sau mở khóa — nội dung chung, web lấy 2 dòng đầu ghép sau 2 dòng theo tuổi):</w:t>
      </w:r>
    </w:p>
    <w:p>
      <w:pPr>
        <w:numPr>
          <w:ilvl w:val="0"/>
          <w:numId w:val="1014"/>
        </w:numPr>
        <w:pStyle w:val="Compact"/>
      </w:pPr>
      <w:r>
        <w:t xml:space="preserve">Đặt mục tiêu ngắn và cụ thể: 10 từ mới trong tuần, đọc xong 1 cuốn truyện, lên level app.</w:t>
      </w:r>
    </w:p>
    <w:p>
      <w:pPr>
        <w:numPr>
          <w:ilvl w:val="0"/>
          <w:numId w:val="1014"/>
        </w:numPr>
        <w:pStyle w:val="Compact"/>
      </w:pPr>
      <w:r>
        <w:t xml:space="preserve">Chọn hoạt động có thi đua: game tính điểm, đố nhanh, chia đội.</w:t>
      </w:r>
    </w:p>
    <w:p>
      <w:pPr>
        <w:numPr>
          <w:ilvl w:val="0"/>
          <w:numId w:val="1014"/>
        </w:numPr>
        <w:pStyle w:val="Compact"/>
      </w:pPr>
      <w:r>
        <w:t xml:space="preserve">Giao cho con vai trò: trưởng nhóm, người trình bày, người “dạy lại” bạn.</w:t>
      </w:r>
    </w:p>
    <w:p>
      <w:pPr>
        <w:numPr>
          <w:ilvl w:val="0"/>
          <w:numId w:val="1014"/>
        </w:numPr>
        <w:pStyle w:val="Compact"/>
      </w:pPr>
      <w:r>
        <w:t xml:space="preserve">Cho con quyền chọn: chọn chủ đề, chọn sách, chọn thứ tự bài.</w:t>
      </w:r>
    </w:p>
    <w:p>
      <w:pPr>
        <w:pStyle w:val="FirstParagraph"/>
      </w:pPr>
      <w:r>
        <w:rPr>
          <w:bCs/>
          <w:b/>
        </w:rPr>
        <w:t xml:space="preserve">Điều ba mẹ nên tránh:</w:t>
      </w:r>
    </w:p>
    <w:p>
      <w:pPr>
        <w:numPr>
          <w:ilvl w:val="0"/>
          <w:numId w:val="1015"/>
        </w:numPr>
        <w:pStyle w:val="Compact"/>
      </w:pPr>
      <w:r>
        <w:t xml:space="preserve">Bắt lặp đi lặp lại một dạng bài quá lâu.</w:t>
      </w:r>
    </w:p>
    <w:p>
      <w:pPr>
        <w:numPr>
          <w:ilvl w:val="0"/>
          <w:numId w:val="1015"/>
        </w:numPr>
        <w:pStyle w:val="Compact"/>
      </w:pPr>
      <w:r>
        <w:t xml:space="preserve">Hướng dẫn từng bước chậm rãi khi con đã hiểu.</w:t>
      </w:r>
    </w:p>
    <w:p>
      <w:pPr>
        <w:numPr>
          <w:ilvl w:val="0"/>
          <w:numId w:val="1015"/>
        </w:numPr>
        <w:pStyle w:val="Compact"/>
      </w:pPr>
      <w:r>
        <w:t xml:space="preserve">Biến giờ học thành cuộc tranh cãi ai đúng ai sai.</w:t>
      </w:r>
    </w:p>
    <w:p>
      <w:pPr>
        <w:pStyle w:val="FirstParagraph"/>
      </w:pPr>
      <w:r>
        <w:rPr>
          <w:bCs/>
          <w:b/>
        </w:rPr>
        <w:t xml:space="preserve">Ba mẹ đồng hành ở nhà (chung — web lấy 1 dòng đầu ghép sau 2 dòng theo tuổi):</w:t>
      </w:r>
    </w:p>
    <w:p>
      <w:pPr>
        <w:numPr>
          <w:ilvl w:val="0"/>
          <w:numId w:val="1016"/>
        </w:numPr>
        <w:pStyle w:val="Compact"/>
      </w:pPr>
      <w:r>
        <w:t xml:space="preserve">Để con “làm giáo viên”, dạy lại ba mẹ từ mới vừa học.</w:t>
      </w:r>
    </w:p>
    <w:p>
      <w:pPr>
        <w:numPr>
          <w:ilvl w:val="0"/>
          <w:numId w:val="1016"/>
        </w:numPr>
        <w:pStyle w:val="Compact"/>
      </w:pPr>
      <w:r>
        <w:t xml:space="preserve">Làm bảng thử thách tuần, con tự tick khi đạt.</w:t>
      </w:r>
    </w:p>
    <w:p>
      <w:pPr>
        <w:numPr>
          <w:ilvl w:val="0"/>
          <w:numId w:val="1016"/>
        </w:numPr>
        <w:pStyle w:val="Compact"/>
      </w:pPr>
      <w:r>
        <w:t xml:space="preserve">Cho con tự chọn phim, truyện tiếng Anh muốn xem.</w:t>
      </w:r>
    </w:p>
    <w:p>
      <w:pPr>
        <w:pStyle w:val="FirstParagraph"/>
      </w:pPr>
      <w:r>
        <w:rPr>
          <w:bCs/>
          <w:b/>
        </w:rPr>
        <w:t xml:space="preserve">Câu nói giúp con tiến bộ:</w:t>
      </w:r>
    </w:p>
    <w:p>
      <w:pPr>
        <w:numPr>
          <w:ilvl w:val="0"/>
          <w:numId w:val="1017"/>
        </w:numPr>
        <w:pStyle w:val="Compact"/>
      </w:pPr>
      <w:r>
        <w:t xml:space="preserve">“Con muốn thử mức khó hơn không?”</w:t>
      </w:r>
    </w:p>
    <w:p>
      <w:pPr>
        <w:numPr>
          <w:ilvl w:val="0"/>
          <w:numId w:val="1017"/>
        </w:numPr>
        <w:pStyle w:val="Compact"/>
      </w:pPr>
      <w:r>
        <w:t xml:space="preserve">“Con tự chọn cách làm nhé.”</w:t>
      </w:r>
    </w:p>
    <w:p>
      <w:pPr>
        <w:numPr>
          <w:ilvl w:val="0"/>
          <w:numId w:val="1017"/>
        </w:numPr>
        <w:pStyle w:val="Compact"/>
      </w:pPr>
      <w:r>
        <w:t xml:space="preserve">“Tuần này con vượt mục tiêu rồi đó.”</w:t>
      </w:r>
    </w:p>
    <w:p>
      <w:pPr>
        <w:pStyle w:val="FirstParagraph"/>
      </w:pPr>
      <w:r>
        <w:rPr>
          <w:bCs/>
          <w:b/>
        </w:rPr>
        <w:t xml:space="preserve">Lớp học phù hợp:</w:t>
      </w:r>
      <w:r>
        <w:t xml:space="preserve"> </w:t>
      </w:r>
      <w:r>
        <w:t xml:space="preserve">Lớp có nhịp nhanh, có dự án, thuyết trình và cơ hội làm trưởng nhóm.</w:t>
      </w:r>
    </w:p>
    <w:p>
      <w:pPr>
        <w:pStyle w:val="BodyText"/>
      </w:pPr>
      <w:r>
        <w:rPr>
          <w:bCs/>
          <w:b/>
        </w:rPr>
        <w:t xml:space="preserve">Câu PH nói với giáo viên khi xếp lớp:</w:t>
      </w:r>
      <w:r>
        <w:t xml:space="preserve"> </w:t>
      </w:r>
      <w:r>
        <w:t xml:space="preserve">“[Tên bé] thuộc nhóm Thủ Lĩnh Nhí, nhanh, thích thử thách và cần được giao vai trò trong lớp.”</w:t>
      </w:r>
    </w:p>
    <w:p>
      <w:pPr>
        <w:pStyle w:val="BodyText"/>
      </w:pPr>
      <w:r>
        <w:rPr>
          <w:bCs/>
          <w:b/>
        </w:rPr>
        <w:t xml:space="preserve">Gợi ý theo độ tuổi: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Độ tuổi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học (2 dòng đầu trên 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Ở nhà (2 dòng đầu trên web)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Mầm non (4–5 tuổi)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Cho con “thắng” bằng sticker hoặc dấu sao sau mỗi bài ngắn.</w:t>
            </w:r>
            <w:r>
              <w:t xml:space="preserve">• Trò chơi vận động có tiếng Anh: chạy tới màu được gọi, nhảy theo lệnh.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Để con chọn bài hát hoặc truyện tiếng Anh tối nay.</w:t>
            </w:r>
            <w:r>
              <w:t xml:space="preserve">• Thi xem ai nói được nhiều tên con vật bằng tiếng Anh hơn.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Tiểu học (6–11 tuổi)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Bảng thử thách tuần, con tự tick khi đạt.</w:t>
            </w:r>
            <w:r>
              <w:t xml:space="preserve">• Cho con làm nhóm trưởng trong trò chơi từ vựng.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Con “dạy lại” ba mẹ 3 từ mới mỗi tối.</w:t>
            </w:r>
            <w:r>
              <w:t xml:space="preserve">• Đọc xong 1 truyện tiếng Anh mỗi tuần, con tự chọn truyện.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THCS (12–14 tuổi)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Mục tiêu đo được: điểm bài kiểm tra, cấp độ chứng chỉ Cambridge.</w:t>
            </w:r>
            <w:r>
              <w:t xml:space="preserve">• Dự án và thuyết trình để con dẫn dắt nhóm.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Cho con tự lên lịch học và tự theo dõi tiến độ.</w:t>
            </w:r>
            <w:r>
              <w:t xml:space="preserve">• Tranh luận ngắn bằng tiếng Anh về chủ đề con thích.</w:t>
            </w:r>
          </w:p>
        </w:tc>
      </w:tr>
    </w:tbl>
    <w:bookmarkEnd w:id="22"/>
    <w:bookmarkStart w:id="23" w:name="nhóm-i--ngôi-sao-kết-nối"/>
    <w:p>
      <w:pPr>
        <w:pStyle w:val="Heading3"/>
      </w:pPr>
      <w:r>
        <w:t xml:space="preserve">Nhóm I — Ngôi Sao Kết Nối</w:t>
      </w:r>
    </w:p>
    <w:p>
      <w:pPr>
        <w:pStyle w:val="FirstParagraph"/>
      </w:pPr>
      <w:r>
        <w:rPr>
          <w:bCs/>
          <w:b/>
        </w:rPr>
        <w:t xml:space="preserve">Từ khóa tính cách (chip):</w:t>
      </w:r>
      <w:r>
        <w:t xml:space="preserve"> </w:t>
      </w:r>
      <w:r>
        <w:t xml:space="preserve">Hoạt bát, Thích giao lưu, Nhiều ý tưởng, Dễ hào hứng</w:t>
      </w:r>
    </w:p>
    <w:p>
      <w:pPr>
        <w:pStyle w:val="BodyText"/>
      </w:pPr>
      <w:r>
        <w:rPr>
          <w:bCs/>
          <w:b/>
        </w:rPr>
        <w:t xml:space="preserve">Điểm mạnh khi học tiếng Anh (miễn phí):</w:t>
      </w:r>
    </w:p>
    <w:p>
      <w:pPr>
        <w:numPr>
          <w:ilvl w:val="0"/>
          <w:numId w:val="1018"/>
        </w:numPr>
        <w:pStyle w:val="Compact"/>
      </w:pPr>
      <w:r>
        <w:t xml:space="preserve">Mạnh dạn nói và bắt chước phát âm.</w:t>
      </w:r>
    </w:p>
    <w:p>
      <w:pPr>
        <w:numPr>
          <w:ilvl w:val="0"/>
          <w:numId w:val="1018"/>
        </w:numPr>
        <w:pStyle w:val="Compact"/>
      </w:pPr>
      <w:r>
        <w:t xml:space="preserve">Nhớ nhanh qua bài hát, trò chơi, đóng vai.</w:t>
      </w:r>
    </w:p>
    <w:p>
      <w:pPr>
        <w:numPr>
          <w:ilvl w:val="0"/>
          <w:numId w:val="1018"/>
        </w:numPr>
        <w:pStyle w:val="Compact"/>
      </w:pPr>
      <w:r>
        <w:t xml:space="preserve">Học vào khi có nhóm bạn cùng hoạt động.</w:t>
      </w:r>
    </w:p>
    <w:p>
      <w:pPr>
        <w:pStyle w:val="FirstParagraph"/>
      </w:pPr>
      <w:r>
        <w:rPr>
          <w:bCs/>
          <w:b/>
        </w:rPr>
        <w:t xml:space="preserve">Cách học tiếng Anh hợp với con (sau mở khóa — nội dung chung, web lấy 2 dòng đầu ghép sau 2 dòng theo tuổi):</w:t>
      </w:r>
    </w:p>
    <w:p>
      <w:pPr>
        <w:numPr>
          <w:ilvl w:val="0"/>
          <w:numId w:val="1019"/>
        </w:numPr>
        <w:pStyle w:val="Compact"/>
      </w:pPr>
      <w:r>
        <w:t xml:space="preserve">Học qua đóng vai, bài hát, kể chuyện và trò chơi nhóm.</w:t>
      </w:r>
    </w:p>
    <w:p>
      <w:pPr>
        <w:numPr>
          <w:ilvl w:val="0"/>
          <w:numId w:val="1019"/>
        </w:numPr>
        <w:pStyle w:val="Compact"/>
      </w:pPr>
      <w:r>
        <w:t xml:space="preserve">Chia bài thành các phần ngắn 10–15 phút, đổi hoạt động liên tục.</w:t>
      </w:r>
    </w:p>
    <w:p>
      <w:pPr>
        <w:numPr>
          <w:ilvl w:val="0"/>
          <w:numId w:val="1019"/>
        </w:numPr>
        <w:pStyle w:val="Compact"/>
      </w:pPr>
      <w:r>
        <w:t xml:space="preserve">Khen con trước mọi người khi con cố gắng nói.</w:t>
      </w:r>
    </w:p>
    <w:p>
      <w:pPr>
        <w:numPr>
          <w:ilvl w:val="0"/>
          <w:numId w:val="1019"/>
        </w:numPr>
        <w:pStyle w:val="Compact"/>
      </w:pPr>
      <w:r>
        <w:t xml:space="preserve">Cho con cơ hội “biểu diễn”: kể chuyện, thuyết trình, quay video.</w:t>
      </w:r>
    </w:p>
    <w:p>
      <w:pPr>
        <w:pStyle w:val="FirstParagraph"/>
      </w:pPr>
      <w:r>
        <w:rPr>
          <w:bCs/>
          <w:b/>
        </w:rPr>
        <w:t xml:space="preserve">Điều ba mẹ nên tránh:</w:t>
      </w:r>
    </w:p>
    <w:p>
      <w:pPr>
        <w:numPr>
          <w:ilvl w:val="0"/>
          <w:numId w:val="1020"/>
        </w:numPr>
        <w:pStyle w:val="Compact"/>
      </w:pPr>
      <w:r>
        <w:t xml:space="preserve">Ngồi một mình với sách vở quá lâu.</w:t>
      </w:r>
    </w:p>
    <w:p>
      <w:pPr>
        <w:numPr>
          <w:ilvl w:val="0"/>
          <w:numId w:val="1020"/>
        </w:numPr>
        <w:pStyle w:val="Compact"/>
      </w:pPr>
      <w:r>
        <w:t xml:space="preserve">Phê bình con trước mặt người khác.</w:t>
      </w:r>
    </w:p>
    <w:p>
      <w:pPr>
        <w:numPr>
          <w:ilvl w:val="0"/>
          <w:numId w:val="1020"/>
        </w:numPr>
        <w:pStyle w:val="Compact"/>
      </w:pPr>
      <w:r>
        <w:t xml:space="preserve">Sửa phát âm liên tục khi con đang hăng say nói.</w:t>
      </w:r>
    </w:p>
    <w:p>
      <w:pPr>
        <w:pStyle w:val="FirstParagraph"/>
      </w:pPr>
      <w:r>
        <w:rPr>
          <w:bCs/>
          <w:b/>
        </w:rPr>
        <w:t xml:space="preserve">Ba mẹ đồng hành ở nhà (chung — web lấy 1 dòng đầu ghép sau 2 dòng theo tuổi):</w:t>
      </w:r>
    </w:p>
    <w:p>
      <w:pPr>
        <w:numPr>
          <w:ilvl w:val="0"/>
          <w:numId w:val="1021"/>
        </w:numPr>
        <w:pStyle w:val="Compact"/>
      </w:pPr>
      <w:r>
        <w:t xml:space="preserve">Hát, nhảy theo bài hát tiếng Anh cùng con.</w:t>
      </w:r>
    </w:p>
    <w:p>
      <w:pPr>
        <w:numPr>
          <w:ilvl w:val="0"/>
          <w:numId w:val="1021"/>
        </w:numPr>
        <w:pStyle w:val="Compact"/>
      </w:pPr>
      <w:r>
        <w:t xml:space="preserve">Quay video con kể chuyện bằng tiếng Anh gửi ông bà.</w:t>
      </w:r>
    </w:p>
    <w:p>
      <w:pPr>
        <w:numPr>
          <w:ilvl w:val="0"/>
          <w:numId w:val="1021"/>
        </w:numPr>
        <w:pStyle w:val="Compact"/>
      </w:pPr>
      <w:r>
        <w:t xml:space="preserve">Chơi đóng vai bán hàng, bác sĩ bằng tiếng Anh.</w:t>
      </w:r>
    </w:p>
    <w:p>
      <w:pPr>
        <w:pStyle w:val="FirstParagraph"/>
      </w:pPr>
      <w:r>
        <w:rPr>
          <w:bCs/>
          <w:b/>
        </w:rPr>
        <w:t xml:space="preserve">Câu nói giúp con tiến bộ:</w:t>
      </w:r>
    </w:p>
    <w:p>
      <w:pPr>
        <w:numPr>
          <w:ilvl w:val="0"/>
          <w:numId w:val="1022"/>
        </w:numPr>
        <w:pStyle w:val="Compact"/>
      </w:pPr>
      <w:r>
        <w:t xml:space="preserve">“Con kể lại cho ba mẹ nghe bằng tiếng Anh nhé.”</w:t>
      </w:r>
    </w:p>
    <w:p>
      <w:pPr>
        <w:numPr>
          <w:ilvl w:val="0"/>
          <w:numId w:val="1022"/>
        </w:numPr>
        <w:pStyle w:val="Compact"/>
      </w:pPr>
      <w:r>
        <w:t xml:space="preserve">“Ba mẹ thích nghe con nói lắm.”</w:t>
      </w:r>
    </w:p>
    <w:p>
      <w:pPr>
        <w:numPr>
          <w:ilvl w:val="0"/>
          <w:numId w:val="1022"/>
        </w:numPr>
        <w:pStyle w:val="Compact"/>
      </w:pPr>
      <w:r>
        <w:t xml:space="preserve">“Mình cùng làm cho vui nha.”</w:t>
      </w:r>
    </w:p>
    <w:p>
      <w:pPr>
        <w:pStyle w:val="FirstParagraph"/>
      </w:pPr>
      <w:r>
        <w:rPr>
          <w:bCs/>
          <w:b/>
        </w:rPr>
        <w:t xml:space="preserve">Lớp học phù hợp:</w:t>
      </w:r>
      <w:r>
        <w:t xml:space="preserve"> </w:t>
      </w:r>
      <w:r>
        <w:t xml:space="preserve">Lớp nhiều hoạt động nói, có workshop, sân khấu và làm việc nhóm.</w:t>
      </w:r>
    </w:p>
    <w:p>
      <w:pPr>
        <w:pStyle w:val="BodyText"/>
      </w:pPr>
      <w:r>
        <w:rPr>
          <w:bCs/>
          <w:b/>
        </w:rPr>
        <w:t xml:space="preserve">Câu PH nói với giáo viên khi xếp lớp:</w:t>
      </w:r>
      <w:r>
        <w:t xml:space="preserve"> </w:t>
      </w:r>
      <w:r>
        <w:t xml:space="preserve">“[Tên bé] thuộc nhóm Ngôi Sao Kết Nối, thích nói, học qua trò chơi và cần được tương tác nhiều.”</w:t>
      </w:r>
    </w:p>
    <w:p>
      <w:pPr>
        <w:pStyle w:val="BodyText"/>
      </w:pPr>
      <w:r>
        <w:rPr>
          <w:bCs/>
          <w:b/>
        </w:rPr>
        <w:t xml:space="preserve">Gợi ý theo độ tuổi: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Độ tuổi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học (2 dòng đầu trên 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Ở nhà (2 dòng đầu trên web)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Mầm non (4–5 tuổi)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Học qua bài hát, múa, đóng vai con vật.</w:t>
            </w:r>
            <w:r>
              <w:t xml:space="preserve">• Khen ngay khi con nói, dù chưa đúng.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Hát tiếng Anh cùng con mỗi sáng.</w:t>
            </w:r>
            <w:r>
              <w:t xml:space="preserve">• Đóng vai bán hàng, bác sĩ bằng vài câu tiếng Anh.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Tiểu học (6–11 tuổi)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Kể chuyện, đóng kịch, trò chơi nhóm.</w:t>
            </w:r>
            <w:r>
              <w:t xml:space="preserve">• Đổi hoạt động mỗi 10–15 phút để con không chán.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Quay video con kể chuyện tiếng Anh gửi ông bà.</w:t>
            </w:r>
            <w:r>
              <w:t xml:space="preserve">• Học cùng 1–2 bạn thân thay vì học một mình.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THCS (12–14 tuổi)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Thuyết trình, vlog, tranh luận nhóm bằng tiếng Anh.</w:t>
            </w:r>
            <w:r>
              <w:t xml:space="preserve">• Ghi nhận trước lớp mỗi khi con dám nói.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Cho con làm video hoặc podcast tiếng Anh về sở thích.</w:t>
            </w:r>
            <w:r>
              <w:t xml:space="preserve">• Tham gia câu lạc bộ nói tiếng Anh hoặc nhóm học.</w:t>
            </w:r>
          </w:p>
        </w:tc>
      </w:tr>
    </w:tbl>
    <w:bookmarkEnd w:id="23"/>
    <w:bookmarkStart w:id="24" w:name="nhóm-s--người-bạn-ấm-áp"/>
    <w:p>
      <w:pPr>
        <w:pStyle w:val="Heading3"/>
      </w:pPr>
      <w:r>
        <w:t xml:space="preserve">Nhóm S — Người Bạn Ấm Áp</w:t>
      </w:r>
    </w:p>
    <w:p>
      <w:pPr>
        <w:pStyle w:val="FirstParagraph"/>
      </w:pPr>
      <w:r>
        <w:rPr>
          <w:bCs/>
          <w:b/>
        </w:rPr>
        <w:t xml:space="preserve">Từ khóa tính cách (chip):</w:t>
      </w:r>
      <w:r>
        <w:t xml:space="preserve"> </w:t>
      </w:r>
      <w:r>
        <w:t xml:space="preserve">Kiên nhẫn, Tốt bụng, Biết lắng nghe, Gắn bó</w:t>
      </w:r>
    </w:p>
    <w:p>
      <w:pPr>
        <w:pStyle w:val="BodyText"/>
      </w:pPr>
      <w:r>
        <w:rPr>
          <w:bCs/>
          <w:b/>
        </w:rPr>
        <w:t xml:space="preserve">Điểm mạnh khi học tiếng Anh (miễn phí):</w:t>
      </w:r>
    </w:p>
    <w:p>
      <w:pPr>
        <w:numPr>
          <w:ilvl w:val="0"/>
          <w:numId w:val="1023"/>
        </w:numPr>
        <w:pStyle w:val="Compact"/>
      </w:pPr>
      <w:r>
        <w:t xml:space="preserve">Nghe tốt, bắt chước chuẩn khi đã quen.</w:t>
      </w:r>
    </w:p>
    <w:p>
      <w:pPr>
        <w:numPr>
          <w:ilvl w:val="0"/>
          <w:numId w:val="1023"/>
        </w:numPr>
        <w:pStyle w:val="Compact"/>
      </w:pPr>
      <w:r>
        <w:t xml:space="preserve">Học đều và bền, ít bỏ ngang.</w:t>
      </w:r>
    </w:p>
    <w:p>
      <w:pPr>
        <w:numPr>
          <w:ilvl w:val="0"/>
          <w:numId w:val="1023"/>
        </w:numPr>
        <w:pStyle w:val="Compact"/>
      </w:pPr>
      <w:r>
        <w:t xml:space="preserve">Hợp tác tốt với bạn cùng nhóm.</w:t>
      </w:r>
    </w:p>
    <w:p>
      <w:pPr>
        <w:pStyle w:val="FirstParagraph"/>
      </w:pPr>
      <w:r>
        <w:rPr>
          <w:bCs/>
          <w:b/>
        </w:rPr>
        <w:t xml:space="preserve">Cách học tiếng Anh hợp với con (sau mở khóa — nội dung chung, web lấy 2 dòng đầu ghép sau 2 dòng theo tuổi):</w:t>
      </w:r>
    </w:p>
    <w:p>
      <w:pPr>
        <w:numPr>
          <w:ilvl w:val="0"/>
          <w:numId w:val="1024"/>
        </w:numPr>
        <w:pStyle w:val="Compact"/>
      </w:pPr>
      <w:r>
        <w:t xml:space="preserve">Giữ lịch học cố định, cùng giáo viên, cùng nhóm bạn.</w:t>
      </w:r>
    </w:p>
    <w:p>
      <w:pPr>
        <w:numPr>
          <w:ilvl w:val="0"/>
          <w:numId w:val="1024"/>
        </w:numPr>
        <w:pStyle w:val="Compact"/>
      </w:pPr>
      <w:r>
        <w:t xml:space="preserve">Giới thiệu điều mới từ từ, có ví dụ mẫu trước khi con làm.</w:t>
      </w:r>
    </w:p>
    <w:p>
      <w:pPr>
        <w:numPr>
          <w:ilvl w:val="0"/>
          <w:numId w:val="1024"/>
        </w:numPr>
        <w:pStyle w:val="Compact"/>
      </w:pPr>
      <w:r>
        <w:t xml:space="preserve">Cho con thời gian chuẩn bị trước khi phải nói trước lớp.</w:t>
      </w:r>
    </w:p>
    <w:p>
      <w:pPr>
        <w:numPr>
          <w:ilvl w:val="0"/>
          <w:numId w:val="1024"/>
        </w:numPr>
        <w:pStyle w:val="Compact"/>
      </w:pPr>
      <w:r>
        <w:t xml:space="preserve">Động viên nhỏ và đều đặn, ghi nhận cả khi con chỉ tiến một chút.</w:t>
      </w:r>
    </w:p>
    <w:p>
      <w:pPr>
        <w:pStyle w:val="FirstParagraph"/>
      </w:pPr>
      <w:r>
        <w:rPr>
          <w:bCs/>
          <w:b/>
        </w:rPr>
        <w:t xml:space="preserve">Điều ba mẹ nên tránh:</w:t>
      </w:r>
    </w:p>
    <w:p>
      <w:pPr>
        <w:numPr>
          <w:ilvl w:val="0"/>
          <w:numId w:val="1025"/>
        </w:numPr>
        <w:pStyle w:val="Compact"/>
      </w:pPr>
      <w:r>
        <w:t xml:space="preserve">Gọi con trả lời bất ngờ trước cả lớp.</w:t>
      </w:r>
    </w:p>
    <w:p>
      <w:pPr>
        <w:numPr>
          <w:ilvl w:val="0"/>
          <w:numId w:val="1025"/>
        </w:numPr>
        <w:pStyle w:val="Compact"/>
      </w:pPr>
      <w:r>
        <w:t xml:space="preserve">Đổi lớp, đổi giáo viên liên tục.</w:t>
      </w:r>
    </w:p>
    <w:p>
      <w:pPr>
        <w:numPr>
          <w:ilvl w:val="0"/>
          <w:numId w:val="1025"/>
        </w:numPr>
        <w:pStyle w:val="Compact"/>
      </w:pPr>
      <w:r>
        <w:t xml:space="preserve">So sánh con với bạn khác.</w:t>
      </w:r>
    </w:p>
    <w:p>
      <w:pPr>
        <w:pStyle w:val="FirstParagraph"/>
      </w:pPr>
      <w:r>
        <w:rPr>
          <w:bCs/>
          <w:b/>
        </w:rPr>
        <w:t xml:space="preserve">Ba mẹ đồng hành ở nhà (chung — web lấy 1 dòng đầu ghép sau 2 dòng theo tuổi):</w:t>
      </w:r>
    </w:p>
    <w:p>
      <w:pPr>
        <w:numPr>
          <w:ilvl w:val="0"/>
          <w:numId w:val="1026"/>
        </w:numPr>
        <w:pStyle w:val="Compact"/>
      </w:pPr>
      <w:r>
        <w:t xml:space="preserve">Đọc truyện tiếng Anh cùng con trước giờ ngủ.</w:t>
      </w:r>
    </w:p>
    <w:p>
      <w:pPr>
        <w:numPr>
          <w:ilvl w:val="0"/>
          <w:numId w:val="1026"/>
        </w:numPr>
        <w:pStyle w:val="Compact"/>
      </w:pPr>
      <w:r>
        <w:t xml:space="preserve">Giữ 15 phút học tiếng Anh vào một giờ cố định mỗi ngày.</w:t>
      </w:r>
    </w:p>
    <w:p>
      <w:pPr>
        <w:numPr>
          <w:ilvl w:val="0"/>
          <w:numId w:val="1026"/>
        </w:numPr>
        <w:pStyle w:val="Compact"/>
      </w:pPr>
      <w:r>
        <w:t xml:space="preserve">Cho con tập nói với ba mẹ trước khi nói ở lớp.</w:t>
      </w:r>
    </w:p>
    <w:p>
      <w:pPr>
        <w:pStyle w:val="FirstParagraph"/>
      </w:pPr>
      <w:r>
        <w:rPr>
          <w:bCs/>
          <w:b/>
        </w:rPr>
        <w:t xml:space="preserve">Câu nói giúp con tiến bộ:</w:t>
      </w:r>
    </w:p>
    <w:p>
      <w:pPr>
        <w:numPr>
          <w:ilvl w:val="0"/>
          <w:numId w:val="1027"/>
        </w:numPr>
        <w:pStyle w:val="Compact"/>
      </w:pPr>
      <w:r>
        <w:t xml:space="preserve">“Không sao đâu, mình làm từ từ.”</w:t>
      </w:r>
    </w:p>
    <w:p>
      <w:pPr>
        <w:numPr>
          <w:ilvl w:val="0"/>
          <w:numId w:val="1027"/>
        </w:numPr>
        <w:pStyle w:val="Compact"/>
      </w:pPr>
      <w:r>
        <w:t xml:space="preserve">“Ba mẹ thấy con cố gắng mỗi ngày.”</w:t>
      </w:r>
    </w:p>
    <w:p>
      <w:pPr>
        <w:numPr>
          <w:ilvl w:val="0"/>
          <w:numId w:val="1027"/>
        </w:numPr>
        <w:pStyle w:val="Compact"/>
      </w:pPr>
      <w:r>
        <w:t xml:space="preserve">“Con giúp bạn hay lắm.”</w:t>
      </w:r>
    </w:p>
    <w:p>
      <w:pPr>
        <w:pStyle w:val="FirstParagraph"/>
      </w:pPr>
      <w:r>
        <w:rPr>
          <w:bCs/>
          <w:b/>
        </w:rPr>
        <w:t xml:space="preserve">Lớp học phù hợp:</w:t>
      </w:r>
      <w:r>
        <w:t xml:space="preserve"> </w:t>
      </w:r>
      <w:r>
        <w:t xml:space="preserve">Lớp sĩ số vừa phải, giáo viên theo sát, có trợ giảng để con dám hỏi.</w:t>
      </w:r>
    </w:p>
    <w:p>
      <w:pPr>
        <w:pStyle w:val="BodyText"/>
      </w:pPr>
      <w:r>
        <w:rPr>
          <w:bCs/>
          <w:b/>
        </w:rPr>
        <w:t xml:space="preserve">Câu PH nói với giáo viên khi xếp lớp:</w:t>
      </w:r>
      <w:r>
        <w:t xml:space="preserve"> </w:t>
      </w:r>
      <w:r>
        <w:t xml:space="preserve">“[Tên bé] thuộc nhóm Người Bạn Ấm Áp, cần thời gian làm quen và cần giáo viên theo sát, động viên đều.”</w:t>
      </w:r>
    </w:p>
    <w:p>
      <w:pPr>
        <w:pStyle w:val="BodyText"/>
      </w:pPr>
      <w:r>
        <w:rPr>
          <w:bCs/>
          <w:b/>
        </w:rPr>
        <w:t xml:space="preserve">Gợi ý theo độ tuổi: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Độ tuổi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học (2 dòng đầu trên 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Ở nhà (2 dòng đầu trên web)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Mầm non (4–5 tuổi)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Cùng một cô, cùng nhóm bạn, cùng khung giờ mỗi tuần.</w:t>
            </w:r>
            <w:r>
              <w:t xml:space="preserve">• Con được xem mẫu trước, làm theo sau.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Đọc lại cùng một cuốn truyện tiếng Anh nhiều lần trước giờ ngủ.</w:t>
            </w:r>
            <w:r>
              <w:t xml:space="preserve">• Không đổi app hay giáo trình liên tục.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Tiểu học (6–11 tuổi)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Báo trước cho con khi lớp sắp có thay đổi.</w:t>
            </w:r>
            <w:r>
              <w:t xml:space="preserve">• Cho con thời gian chuẩn bị trước khi phải nói.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15 phút tiếng Anh vào một giờ cố định mỗi ngày.</w:t>
            </w:r>
            <w:r>
              <w:t xml:space="preserve">• Tập nói với ba mẹ trước khi nói ở lớp.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THCS (12–14 tuổi)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Giáo viên phản hồi riêng thay vì sửa trước lớp.</w:t>
            </w:r>
            <w:r>
              <w:t xml:space="preserve">• Làm việc theo cặp trước khi vào nhóm lớn.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Ghi nhận tiến bộ nhỏ mỗi tuần.</w:t>
            </w:r>
            <w:r>
              <w:t xml:space="preserve">• Không so sánh con với anh chị em hay bạn bè.</w:t>
            </w:r>
          </w:p>
        </w:tc>
      </w:tr>
    </w:tbl>
    <w:bookmarkEnd w:id="24"/>
    <w:bookmarkStart w:id="25" w:name="nhóm-c--nhà-khám-phá-tỉ-mỉ"/>
    <w:p>
      <w:pPr>
        <w:pStyle w:val="Heading3"/>
      </w:pPr>
      <w:r>
        <w:t xml:space="preserve">Nhóm C — Nhà Khám Phá Tỉ Mỉ</w:t>
      </w:r>
    </w:p>
    <w:p>
      <w:pPr>
        <w:pStyle w:val="FirstParagraph"/>
      </w:pPr>
      <w:r>
        <w:rPr>
          <w:bCs/>
          <w:b/>
        </w:rPr>
        <w:t xml:space="preserve">Từ khóa tính cách (chip):</w:t>
      </w:r>
      <w:r>
        <w:t xml:space="preserve"> </w:t>
      </w:r>
      <w:r>
        <w:t xml:space="preserve">Cẩn thận, Tò mò, Ngăn nắp, Suy nghĩ kỹ</w:t>
      </w:r>
    </w:p>
    <w:p>
      <w:pPr>
        <w:pStyle w:val="BodyText"/>
      </w:pPr>
      <w:r>
        <w:rPr>
          <w:bCs/>
          <w:b/>
        </w:rPr>
        <w:t xml:space="preserve">Điểm mạnh khi học tiếng Anh (miễn phí):</w:t>
      </w:r>
    </w:p>
    <w:p>
      <w:pPr>
        <w:numPr>
          <w:ilvl w:val="0"/>
          <w:numId w:val="1028"/>
        </w:numPr>
        <w:pStyle w:val="Compact"/>
      </w:pPr>
      <w:r>
        <w:t xml:space="preserve">Nắm ngữ pháp và chính tả chắc.</w:t>
      </w:r>
    </w:p>
    <w:p>
      <w:pPr>
        <w:numPr>
          <w:ilvl w:val="0"/>
          <w:numId w:val="1028"/>
        </w:numPr>
        <w:pStyle w:val="Compact"/>
      </w:pPr>
      <w:r>
        <w:t xml:space="preserve">Nhớ tốt khi kiến thức có hệ thống: sơ đồ, bảng từ.</w:t>
      </w:r>
    </w:p>
    <w:p>
      <w:pPr>
        <w:numPr>
          <w:ilvl w:val="0"/>
          <w:numId w:val="1028"/>
        </w:numPr>
        <w:pStyle w:val="Compact"/>
      </w:pPr>
      <w:r>
        <w:t xml:space="preserve">Tự học tốt với tài liệu rõ ràng.</w:t>
      </w:r>
    </w:p>
    <w:p>
      <w:pPr>
        <w:pStyle w:val="FirstParagraph"/>
      </w:pPr>
      <w:r>
        <w:rPr>
          <w:bCs/>
          <w:b/>
        </w:rPr>
        <w:t xml:space="preserve">Cách học tiếng Anh hợp với con (sau mở khóa — nội dung chung, web lấy 2 dòng đầu ghép sau 2 dòng theo tuổi):</w:t>
      </w:r>
    </w:p>
    <w:p>
      <w:pPr>
        <w:numPr>
          <w:ilvl w:val="0"/>
          <w:numId w:val="1029"/>
        </w:numPr>
        <w:pStyle w:val="Compact"/>
      </w:pPr>
      <w:r>
        <w:t xml:space="preserve">Giải thích quy tắc rõ ràng, kèm ví dụ cụ thể.</w:t>
      </w:r>
    </w:p>
    <w:p>
      <w:pPr>
        <w:numPr>
          <w:ilvl w:val="0"/>
          <w:numId w:val="1029"/>
        </w:numPr>
        <w:pStyle w:val="Compact"/>
      </w:pPr>
      <w:r>
        <w:t xml:space="preserve">Cho con thấy lộ trình và tiêu chí đánh giá minh bạch.</w:t>
      </w:r>
    </w:p>
    <w:p>
      <w:pPr>
        <w:numPr>
          <w:ilvl w:val="0"/>
          <w:numId w:val="1029"/>
        </w:numPr>
        <w:pStyle w:val="Compact"/>
      </w:pPr>
      <w:r>
        <w:t xml:space="preserve">Có bài tập kèm đáp án để con tự kiểm tra.</w:t>
      </w:r>
    </w:p>
    <w:p>
      <w:pPr>
        <w:numPr>
          <w:ilvl w:val="0"/>
          <w:numId w:val="1029"/>
        </w:numPr>
        <w:pStyle w:val="Compact"/>
      </w:pPr>
      <w:r>
        <w:t xml:space="preserve">Cho con chuẩn bị trước khi nói, rồi mới sửa lỗi.</w:t>
      </w:r>
    </w:p>
    <w:p>
      <w:pPr>
        <w:pStyle w:val="FirstParagraph"/>
      </w:pPr>
      <w:r>
        <w:rPr>
          <w:bCs/>
          <w:b/>
        </w:rPr>
        <w:t xml:space="preserve">Điều ba mẹ nên tránh:</w:t>
      </w:r>
    </w:p>
    <w:p>
      <w:pPr>
        <w:numPr>
          <w:ilvl w:val="0"/>
          <w:numId w:val="1030"/>
        </w:numPr>
        <w:pStyle w:val="Compact"/>
      </w:pPr>
      <w:r>
        <w:t xml:space="preserve">Ép con nói khi con chưa sẵn sàng.</w:t>
      </w:r>
    </w:p>
    <w:p>
      <w:pPr>
        <w:numPr>
          <w:ilvl w:val="0"/>
          <w:numId w:val="1030"/>
        </w:numPr>
        <w:pStyle w:val="Compact"/>
      </w:pPr>
      <w:r>
        <w:t xml:space="preserve">Chê lỗi nhỏ. Con vốn đã tự khắt khe với mình.</w:t>
      </w:r>
    </w:p>
    <w:p>
      <w:pPr>
        <w:numPr>
          <w:ilvl w:val="0"/>
          <w:numId w:val="1030"/>
        </w:numPr>
        <w:pStyle w:val="Compact"/>
      </w:pPr>
      <w:r>
        <w:t xml:space="preserve">Kiểu học “cứ nói đại đi, sai cũng được” mà không giải thích.</w:t>
      </w:r>
    </w:p>
    <w:p>
      <w:pPr>
        <w:pStyle w:val="FirstParagraph"/>
      </w:pPr>
      <w:r>
        <w:rPr>
          <w:bCs/>
          <w:b/>
        </w:rPr>
        <w:t xml:space="preserve">Ba mẹ đồng hành ở nhà (chung — web lấy 1 dòng đầu ghép sau 2 dòng theo tuổi):</w:t>
      </w:r>
    </w:p>
    <w:p>
      <w:pPr>
        <w:numPr>
          <w:ilvl w:val="0"/>
          <w:numId w:val="1031"/>
        </w:numPr>
        <w:pStyle w:val="Compact"/>
      </w:pPr>
      <w:r>
        <w:t xml:space="preserve">Làm sổ từ vựng theo chủ đề cùng con.</w:t>
      </w:r>
    </w:p>
    <w:p>
      <w:pPr>
        <w:numPr>
          <w:ilvl w:val="0"/>
          <w:numId w:val="1031"/>
        </w:numPr>
        <w:pStyle w:val="Compact"/>
      </w:pPr>
      <w:r>
        <w:t xml:space="preserve">Xem phim khoa học, tài liệu bằng tiếng Anh.</w:t>
      </w:r>
    </w:p>
    <w:p>
      <w:pPr>
        <w:numPr>
          <w:ilvl w:val="0"/>
          <w:numId w:val="1031"/>
        </w:numPr>
        <w:pStyle w:val="Compact"/>
      </w:pPr>
      <w:r>
        <w:t xml:space="preserve">Làm bảng theo dõi tiến bộ để con thấy mình đi được bao xa.</w:t>
      </w:r>
    </w:p>
    <w:p>
      <w:pPr>
        <w:pStyle w:val="FirstParagraph"/>
      </w:pPr>
      <w:r>
        <w:rPr>
          <w:bCs/>
          <w:b/>
        </w:rPr>
        <w:t xml:space="preserve">Câu nói giúp con tiến bộ:</w:t>
      </w:r>
    </w:p>
    <w:p>
      <w:pPr>
        <w:numPr>
          <w:ilvl w:val="0"/>
          <w:numId w:val="1032"/>
        </w:numPr>
        <w:pStyle w:val="Compact"/>
      </w:pPr>
      <w:r>
        <w:t xml:space="preserve">“Sai là một phần của việc học.”</w:t>
      </w:r>
    </w:p>
    <w:p>
      <w:pPr>
        <w:numPr>
          <w:ilvl w:val="0"/>
          <w:numId w:val="1032"/>
        </w:numPr>
        <w:pStyle w:val="Compact"/>
      </w:pPr>
      <w:r>
        <w:t xml:space="preserve">“Ba mẹ thích cách con làm cẩn thận.”</w:t>
      </w:r>
    </w:p>
    <w:p>
      <w:pPr>
        <w:numPr>
          <w:ilvl w:val="0"/>
          <w:numId w:val="1032"/>
        </w:numPr>
        <w:pStyle w:val="Compact"/>
      </w:pPr>
      <w:r>
        <w:t xml:space="preserve">“Con thử nói trước, mình sửa sau nhé.”</w:t>
      </w:r>
    </w:p>
    <w:p>
      <w:pPr>
        <w:pStyle w:val="FirstParagraph"/>
      </w:pPr>
      <w:r>
        <w:rPr>
          <w:bCs/>
          <w:b/>
        </w:rPr>
        <w:t xml:space="preserve">Lớp học phù hợp:</w:t>
      </w:r>
      <w:r>
        <w:t xml:space="preserve"> </w:t>
      </w:r>
      <w:r>
        <w:t xml:space="preserve">Lớp có lộ trình rõ ràng, có kiểm tra và báo cáo tiến bộ định kỳ.</w:t>
      </w:r>
    </w:p>
    <w:p>
      <w:pPr>
        <w:pStyle w:val="BodyText"/>
      </w:pPr>
      <w:r>
        <w:rPr>
          <w:bCs/>
          <w:b/>
        </w:rPr>
        <w:t xml:space="preserve">Câu PH nói với giáo viên khi xếp lớp:</w:t>
      </w:r>
      <w:r>
        <w:t xml:space="preserve"> </w:t>
      </w:r>
      <w:r>
        <w:t xml:space="preserve">“[Tên bé] thuộc nhóm Nhà Khám Phá Tỉ Mỉ, cẩn thận, cần hiểu rõ quy tắc và cần thời gian chuẩn bị trước khi nói.”</w:t>
      </w:r>
    </w:p>
    <w:p>
      <w:pPr>
        <w:pStyle w:val="BodyText"/>
      </w:pPr>
      <w:r>
        <w:rPr>
          <w:bCs/>
          <w:b/>
        </w:rPr>
        <w:t xml:space="preserve">Gợi ý theo độ tuổi: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Độ tuổi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Cách học (2 dòng đầu trên 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Ở nhà (2 dòng đầu trên web)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Mầm non (4–5 tuổi)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Giải thích “vì sao” bằng ví dụ cụ thể, ngắn.</w:t>
            </w:r>
            <w:r>
              <w:t xml:space="preserve">• Trò chơi phân loại, ghép cặp, tìm điểm khác biệt.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Dán nhãn tiếng Anh lên đồ vật trong nhà.</w:t>
            </w:r>
            <w:r>
              <w:t xml:space="preserve">• Trả lời câu “tại sao” của con bằng tiếng Anh đơn giản.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Tiểu học (6–11 tuổi)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Quy tắc rõ ràng, bài tập có đáp án để con tự kiểm tra.</w:t>
            </w:r>
            <w:r>
              <w:t xml:space="preserve">• Con chuẩn bị trước khi nói, sửa lỗi sau khi nói xong.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Làm sổ từ vựng theo chủ đề.</w:t>
            </w:r>
            <w:r>
              <w:t xml:space="preserve">• Bảng theo dõi tiến bộ để con thấy mình đi được bao xa.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THCS (12–14 tuổi)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Lộ trình rõ ràng, tiêu chí chấm minh bạch.</w:t>
            </w:r>
            <w:r>
              <w:t xml:space="preserve">• Tài liệu tự học và bài đọc về chủ đề khoa học, công nghệ.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Xem phim tài liệu tiếng Anh, ghi lại từ mới.</w:t>
            </w:r>
            <w:r>
              <w:t xml:space="preserve">• Đặt mục tiêu chứng chỉ có mốc kiểm tra cụ thể.</w:t>
            </w:r>
          </w:p>
        </w:tc>
      </w:tr>
    </w:tbl>
    <w:bookmarkEnd w:id="25"/>
    <w:bookmarkEnd w:id="26"/>
    <w:bookmarkStart w:id="27" w:name="X7ced99f93df49a94a7124dd23994e67119cf6bf"/>
    <w:p>
      <w:pPr>
        <w:pStyle w:val="Heading2"/>
      </w:pPr>
      <w:r>
        <w:t xml:space="preserve">4. Gợi ý chương trình theo tuổi (phần 6, không theo nhóm)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Tuổi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Chương trình gợi 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 hiển thị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Tiếng Anh Mầm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Học 2 buổi/tuần, mỗi buổi 1,5 giờ.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Tiếng Anh Thiếu nhi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Sĩ số tối đa 15 bé, mỗi lớp có trợ giảng riêng.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Thiếu nhi hoặc Thiếu niên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Ở tuổi này, YOLA xếp lớp theo bài kiểm tra trình độ của bé.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Tiếng Anh Thiếu niên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Sĩ số tối đa 15 bé, mỗi lớp có trợ giảng riêng.</w:t>
            </w:r>
          </w:p>
        </w:tc>
      </w:tr>
    </w:tbl>
    <w:bookmarkEnd w:id="27"/>
    <w:bookmarkStart w:id="28" w:name="Xfa40c78013568a4b97197d29f545376ac5689a7"/>
    <w:p>
      <w:pPr>
        <w:pStyle w:val="Heading2"/>
      </w:pPr>
      <w:r>
        <w:t xml:space="preserve">5. Cách chấm</w:t>
      </w:r>
    </w:p>
    <w:p>
      <w:pPr>
        <w:numPr>
          <w:ilvl w:val="0"/>
          <w:numId w:val="1033"/>
        </w:numPr>
        <w:pStyle w:val="Compact"/>
      </w:pPr>
      <w:r>
        <w:t xml:space="preserve">Mỗi đáp án cộng 1 điểm cho nhóm tương ứng, tổng 12 điểm.</w:t>
      </w:r>
    </w:p>
    <w:p>
      <w:pPr>
        <w:numPr>
          <w:ilvl w:val="0"/>
          <w:numId w:val="1033"/>
        </w:numPr>
        <w:pStyle w:val="Compact"/>
      </w:pPr>
      <w:r>
        <w:t xml:space="preserve">Nhóm cao nhất = kết quả chính. Hòa điểm: lấy nhóm được chọn ở câu gần cuối nhất.</w:t>
      </w:r>
    </w:p>
    <w:p>
      <w:pPr>
        <w:numPr>
          <w:ilvl w:val="0"/>
          <w:numId w:val="1033"/>
        </w:numPr>
        <w:pStyle w:val="Compact"/>
      </w:pPr>
      <w:r>
        <w:t xml:space="preserve">Nhóm thứ hai ≥ 3 điểm thì hiện thêm “Pha thêm chút [nhóm]”.</w:t>
      </w:r>
    </w:p>
    <w:p>
      <w:pPr>
        <w:numPr>
          <w:ilvl w:val="0"/>
          <w:numId w:val="1033"/>
        </w:numPr>
        <w:pStyle w:val="Compact"/>
      </w:pPr>
      <w:r>
        <w:t xml:space="preserve">Chú thích cuối trang: “Kết quả mang tính tham khảo, dựa trên mô hình 4 nhóm tính cách DISC. Mỗi bé là sự pha trộn của cả 4 nhóm.”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2026-09-29T07:40:55Z</dcterms:created>
  <dcterms:modified xsi:type="dcterms:W3CDTF">2026-09-29T07:40:55Z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