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Skill-Lync Warehouse — dbo Tables Complete Audit</w:t>
      </w:r>
    </w:p>
    <w:p>
      <w:r>
        <w:rPr>
          <w:b/>
        </w:rPr>
        <w:t xml:space="preserve">Date: </w:t>
      </w:r>
      <w:r>
        <w:t>2026-04-10</w:t>
        <w:br/>
      </w:r>
      <w:r>
        <w:rPr>
          <w:b/>
        </w:rPr>
        <w:t xml:space="preserve">Database: </w:t>
      </w:r>
      <w:r>
        <w:t>Skill-lync Warehouse (Microsoft Fabric)</w:t>
        <w:br/>
      </w:r>
      <w:r>
        <w:rPr>
          <w:b/>
        </w:rPr>
        <w:t xml:space="preserve">Audited by: </w:t>
      </w:r>
      <w:r>
        <w:t>SL Analytics Agent</w:t>
        <w:br/>
      </w:r>
      <w:r>
        <w:rPr>
          <w:b/>
        </w:rPr>
        <w:t xml:space="preserve">Purpose: </w:t>
      </w:r>
      <w:r>
        <w:t>Assess readiness of raw dbo tables for a full pipeline rebuild, modeled after Crio's clean 4-table architecture.</w:t>
      </w:r>
    </w:p>
    <w:p>
      <w:pPr>
        <w:pStyle w:val="Heading1"/>
      </w:pPr>
      <w:r>
        <w:t>Executive Summary</w:t>
      </w:r>
    </w:p>
    <w:p>
      <w:r>
        <w:t>The Skill-Lync warehouse has 20 dbo tables + 2 views. Of these:</w:t>
      </w:r>
    </w:p>
    <w:p>
      <w:pPr>
        <w:pStyle w:val="ListBullet"/>
      </w:pPr>
      <w:r>
        <w:t>7 are CORE — needed for the pipeline rebuild</w:t>
      </w:r>
    </w:p>
    <w:p>
      <w:pPr>
        <w:pStyle w:val="ListBullet"/>
      </w:pPr>
      <w:r>
        <w:t>6 are SUPPORTING — provide enrichment but have quality issues</w:t>
      </w:r>
    </w:p>
    <w:p>
      <w:pPr>
        <w:pStyle w:val="ListBullet"/>
      </w:pPr>
      <w:r>
        <w:t>7 are DEAD WEIGHT — unused artifacts consuming storage (combined: ~370M+ rows)</w:t>
      </w:r>
    </w:p>
    <w:p>
      <w:pPr>
        <w:pStyle w:val="Heading2"/>
      </w:pPr>
      <w:r>
        <w:t>Top 5 Structural Problems</w:t>
      </w:r>
    </w:p>
    <w:p>
      <w:pPr>
        <w:pStyle w:val="ListNumber"/>
      </w:pPr>
      <w:r>
        <w:t>1. Activity_extension has 110M rows but 98.4% are orphans — only 1.74M match current activity data</w:t>
      </w:r>
    </w:p>
    <w:p>
      <w:pPr>
        <w:pStyle w:val="ListNumber"/>
      </w:pPr>
      <w:r>
        <w:t>2. Call and CallEvent are stale since January 2026 — 3 months of calling data missing</w:t>
      </w:r>
    </w:p>
    <w:p>
      <w:pPr>
        <w:pStyle w:val="ListNumber"/>
      </w:pPr>
      <w:r>
        <w:t>3. LeadCaptureMessage_Parsed is a 340M-row processing artifact serving no purpose</w:t>
      </w:r>
    </w:p>
    <w:p>
      <w:pPr>
        <w:pStyle w:val="ListNumber"/>
      </w:pPr>
      <w:r>
        <w:t>4. Source metadata (lead_capture_message_metadata) covers only 1.1% of Lead Capture messages</w:t>
      </w:r>
    </w:p>
    <w:p>
      <w:pPr>
        <w:pStyle w:val="ListNumber"/>
      </w:pPr>
      <w:r>
        <w:t>5. There is no mx_custom decoding — 64 of 65 activity-level custom fields are being lost</w:t>
      </w:r>
    </w:p>
    <w:p/>
    <w:p>
      <w:r>
        <w:rPr>
          <w:b/>
        </w:rPr>
        <w:t xml:space="preserve">Comparison to Crio: </w:t>
      </w:r>
      <w:r>
        <w:t>Crio achieves the same analytical capability with 4 clean tables. SL requires 10+ messy tables to get equivalent data.</w:t>
      </w:r>
    </w:p>
    <w:p>
      <w:pPr>
        <w:pStyle w:val="Heading1"/>
      </w:pPr>
      <w:r>
        <w:t>Table Classification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dbo.ActivityBase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7,547,361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dbo.ActivityType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dbo.Activity_extension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109,902,700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98.4% orphan rows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29,472,540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Bloated (back to 2017)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dbo.LeadsExtension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6,467,256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22% coverage only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dbo.lead_filtered_view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4,323,478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dbo.[User]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6,012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Dirty names, test accounts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dbo.BDATierClassification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dbo.SkillLyncSalesData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Manual upload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dbo.lead_assignment_history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973,130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dbo.LeadCaptureMessage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10,556,756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Clean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dbo.lead_capture_message_metadata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116,958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1.1% coverage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357,264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STALE (Jan 2026)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dbo.CallEvent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332,241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STALE (Jan 2026)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dbo.LeadCaptureMessage_Parsed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340,322,644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Processing artifact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dbo.LeadCaptureMessage_Wide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25,526,377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Processing artifact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dbo.SalesData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Legacy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dbo.SalesDataSumit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1,212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Legacy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dbo.ProspectStageChange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155,071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Stale, not populated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dbo.ProspectOrder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3,649,038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⚠️ Not used (keep for future)</w:t>
            </w:r>
          </w:p>
        </w:tc>
      </w:tr>
    </w:tbl>
    <w:p>
      <w:r>
        <w:br w:type="page"/>
      </w:r>
    </w:p>
    <w:p>
      <w:pPr>
        <w:pStyle w:val="Heading1"/>
      </w:pPr>
      <w:r>
        <w:t>CORE Tables — Detailed Assessment</w:t>
      </w:r>
    </w:p>
    <w:p>
      <w:pPr>
        <w:pStyle w:val="Heading2"/>
      </w:pPr>
      <w:r>
        <w:t>1. dbo.ActivityBase — Raw Activity 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7,547,361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Unique IDs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7,547,361 (no duplicates)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2025-07-01 → 2026-04-09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Crio Equivalent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dbo.Activity</w:t>
            </w:r>
          </w:p>
        </w:tc>
      </w:tr>
    </w:tbl>
    <w:p/>
    <w:p>
      <w:r>
        <w:t>One row per activity event. Core columns: id, prospect_id, created_at, type_id (FK to ActivityType), source, source_medium, source_campaign, web_url, form_name, activity_note, IP/geo fields.</w:t>
      </w:r>
    </w:p>
    <w:p>
      <w:pPr>
        <w:pStyle w:val="ListBullet"/>
      </w:pPr>
      <w:r>
        <w:t>No issues found. Clean, no duplicates, current through yesterday.</w:t>
      </w:r>
    </w:p>
    <w:p>
      <w:pPr>
        <w:pStyle w:val="ListBullet"/>
      </w:pPr>
      <w:r>
        <w:t>No mx_custom columns here — those live in Activity_extension.</w:t>
      </w:r>
    </w:p>
    <w:p>
      <w:pPr>
        <w:pStyle w:val="Heading2"/>
      </w:pPr>
      <w:r>
        <w:t>2. dbo.ActivityType — Activity Code Lookup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Clean</w:t>
            </w:r>
          </w:p>
        </w:tc>
      </w:tr>
    </w:tbl>
    <w:p/>
    <w:p>
      <w:r>
        <w:t>Maps type_id → activity_code (integer) + display_name. 361 distinct codes, ~25 actively used. Contains known junk codes: 295 (szcfds), 298 (zxc), 433 (hkj), 434 (sdf), 436 (hgvugvhg hj).</w:t>
      </w:r>
    </w:p>
    <w:p>
      <w:pPr>
        <w:pStyle w:val="Heading2"/>
      </w:pPr>
      <w:r>
        <w:t>3. dbo.Leads — Lead Master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29,472,540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2017-11-05 → 2026-04-09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Active Leads (with activity Jul 2025+)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~68,000 (0.23%)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⚠️ Functional but bloated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Crio Equivalent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dbo.Leads</w:t>
            </w:r>
          </w:p>
        </w:tc>
      </w:tr>
    </w:tbl>
    <w:p/>
    <w:p>
      <w:pPr>
        <w:pStyle w:val="ListBullet"/>
      </w:pPr>
      <w:r>
        <w:t>29.5M leads going back to 2017 — only ~68k (0.23%) have any activity in the analysis window.</w:t>
      </w:r>
    </w:p>
    <w:p>
      <w:pPr>
        <w:pStyle w:val="ListBullet"/>
      </w:pPr>
      <w:r>
        <w:t>All fields are SNAPSHOT (current state) — they change when the lead is updated in CRM.</w:t>
      </w:r>
    </w:p>
    <w:p>
      <w:pPr>
        <w:pStyle w:val="ListBullet"/>
      </w:pPr>
      <w:r>
        <w:t>Contains internal/test leads (@skill-lync.com, @cybermindworks.com, @criodo.com, @criodo.co.in).</w:t>
      </w:r>
    </w:p>
    <w:p>
      <w:pPr>
        <w:pStyle w:val="Heading2"/>
      </w:pPr>
      <w:r>
        <w:t>4. dbo.[User] — BDA / User Master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6,012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⚠️ Dirty but functional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Level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 (Sales Executive / BDA)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5,942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Bottom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dm (Direct Manager)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Middle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rsm (Regional Sales Manager)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Upper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 (Area Director)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</w:t>
            </w:r>
          </w:p>
        </w:tc>
      </w:tr>
    </w:tbl>
    <w:p/>
    <w:p>
      <w:pPr>
        <w:pStyle w:val="ListBullet"/>
      </w:pPr>
      <w:r>
        <w:t>Quality issues:</w:t>
      </w:r>
    </w:p>
    <w:p>
      <w:pPr>
        <w:pStyle w:val="ListBullet2"/>
      </w:pPr>
      <w:r>
        <w:t>Leading/trailing spaces in names</w:t>
      </w:r>
    </w:p>
    <w:p>
      <w:pPr>
        <w:pStyle w:val="ListBullet2"/>
      </w:pPr>
      <w:r>
        <w:t>Test accounts: @cybermindworks.com emails, IDs like jjbad1/jjbad2</w:t>
      </w:r>
    </w:p>
    <w:p>
      <w:pPr>
        <w:pStyle w:val="ListBullet2"/>
      </w:pPr>
      <w:r>
        <w:t>Platform typo: "ohters" should be "others"</w:t>
      </w:r>
    </w:p>
    <w:p>
      <w:pPr>
        <w:pStyle w:val="ListBullet2"/>
      </w:pPr>
      <w:r>
        <w:t>No is_active flag — 5,942 SEs but only 42 in BDATierClassification (active roster)</w:t>
      </w:r>
    </w:p>
    <w:p>
      <w:pPr>
        <w:pStyle w:val="Heading2"/>
      </w:pPr>
      <w:r>
        <w:t>5. dbo.BDATierClassification — BDA Performance Tier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Inactive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 (top performers)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 (recent joinees)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</w:tr>
    </w:tbl>
    <w:p/>
    <w:p>
      <w:pPr>
        <w:pStyle w:val="ListBullet"/>
      </w:pPr>
      <w:r>
        <w:t>Performance-based tiers. Static snapshot (no monthly history unlike Crio).</w:t>
      </w:r>
    </w:p>
    <w:p>
      <w:pPr>
        <w:pStyle w:val="Heading2"/>
      </w:pPr>
      <w:r>
        <w:t>6. dbo.SkillLyncSalesData — Sales / Enrollment Truth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Unique Emails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821 (178 have multiple purchases)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2025-02-01 → 2026-04-06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₹4.23 crore (~₹42.3M)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⚠️ Manually maintained</w:t>
            </w:r>
          </w:p>
        </w:tc>
      </w:tr>
    </w:tbl>
    <w:p/>
    <w:p>
      <w:pPr>
        <w:pStyle w:val="ListBullet"/>
      </w:pPr>
      <w:r>
        <w:t>Manually maintained spreadsheet upload — confirmed by user.</w:t>
      </w:r>
    </w:p>
    <w:p>
      <w:pPr>
        <w:pStyle w:val="ListBullet"/>
      </w:pPr>
      <w:r>
        <w:t>Joined to Leads via LOWER(TRIM(email)) — lossy match (some emails don't join).</w:t>
      </w:r>
    </w:p>
    <w:p>
      <w:pPr>
        <w:pStyle w:val="ListBullet"/>
      </w:pPr>
      <w:r>
        <w:t>Sales Booking Date column is stale (max Dec 2025); Formatted Sale Date is current (Apr 2026).</w:t>
      </w:r>
    </w:p>
    <w:p>
      <w:pPr>
        <w:pStyle w:val="ListBullet"/>
      </w:pPr>
      <w:r>
        <w:t>No Realized Amount or Realization % — those only exist in legacy SalesData/SalesDataSumit.</w:t>
      </w:r>
    </w:p>
    <w:p>
      <w:pPr>
        <w:pStyle w:val="Heading2"/>
      </w:pPr>
      <w:r>
        <w:t>7. dbo.lead_assignment_history — BDA Assignment 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973,130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2025-07-01 → 2026-04-09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✅ Clean</w:t>
            </w:r>
          </w:p>
        </w:tc>
      </w:tr>
    </w:tbl>
    <w:p/>
    <w:p>
      <w:pPr>
        <w:pStyle w:val="ListBullet"/>
      </w:pPr>
      <w:r>
        <w:t>Automated assignment events. Contains: selected_user_id (BDA), assignment_type, team_domain (program category), priority_score1, prospect_star_rank.</w:t>
      </w:r>
    </w:p>
    <w:p>
      <w:r>
        <w:br w:type="page"/>
      </w:r>
    </w:p>
    <w:p>
      <w:pPr>
        <w:pStyle w:val="Heading1"/>
      </w:pPr>
      <w:r>
        <w:t>SUPPORTING Tables — Quality Issues</w:t>
      </w:r>
    </w:p>
    <w:p>
      <w:pPr>
        <w:pStyle w:val="Heading2"/>
      </w:pPr>
      <w:r>
        <w:t>8. dbo.Activity_extension — Activity Custom Fields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109,902,700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 matching ActivityBase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1,739,954 (1.6%)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Orphan 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108,162,746 (98.4%)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Columns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65 mx_custom fields + owner_id +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Severely bloated</w:t>
            </w:r>
          </w:p>
        </w:tc>
      </w:tr>
    </w:tbl>
    <w:p/>
    <w:p>
      <w:r>
        <w:rPr>
          <w:b/>
          <w:color w:val="CC0000"/>
        </w:rPr>
        <w:t xml:space="preserve">CRITICAL PROBLEM: </w:t>
      </w:r>
      <w:r>
        <w:t>98.4% of rows (108M) are orphans from before Jul 2025. Only 1.74M rows are usable. Every join to this table scans 110M rows to find 1.7M matches.</w:t>
      </w:r>
    </w:p>
    <w:p/>
    <w:p>
      <w:r>
        <w:t>Useful data found per activity type: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Matched Rows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owner_id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mx_custom1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mx_custom2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Kaleyra Outbound Call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479,250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BDA user_id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Trunk phone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Prospect phone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DNP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342,716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Attempt count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Priority Call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84,469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BDA email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BDA user_id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Tech Demo 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3,484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 Engineer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Tech Demo Conducted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2,732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Demo Engineer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Page Closed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587,373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t>Recommendation: Filter to only rows matching ActivityBase (110M → 1.7M). Decode key mx_custom columns. Create mx_custom mapping document.</w:t>
      </w:r>
    </w:p>
    <w:p>
      <w:pPr>
        <w:pStyle w:val="Heading2"/>
      </w:pPr>
      <w:r>
        <w:t>9. dbo.lead_capture_message_metadata — Parsed Source &amp; Program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116,958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Coverage of LeadCaptureMessage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1.1% (116K of 10.5M)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Extremely low coverage</w:t>
            </w:r>
          </w:p>
        </w:tc>
      </w:tr>
    </w:tbl>
    <w:p/>
    <w:p>
      <w:r>
        <w:rPr>
          <w:b/>
          <w:color w:val="CC0000"/>
        </w:rPr>
        <w:t xml:space="preserve">CRITICAL PROBLEM: </w:t>
      </w:r>
      <w:r>
        <w:t>98.9% of Lead Capture events have no source data parsed. When lc_source is NULL, the pipeline defaults to "Email" — artificially inflating the Email source bucket.</w:t>
      </w:r>
    </w:p>
    <w:p>
      <w:pPr>
        <w:pStyle w:val="Heading2"/>
      </w:pPr>
      <w:r>
        <w:t>10. dbo.Call — Call Detail Records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Rows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357,264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Date Range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2025-07-01 → 2026-01-05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🔴 STALE — 3 months behind</w:t>
            </w:r>
          </w:p>
        </w:tc>
      </w:tr>
    </w:tbl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call_status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% of 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dnp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244,628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68.5%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connected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64,235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18.0%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(null)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33,975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disconnected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8,925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dnpWithinLimit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5,501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1.5%</w:t>
            </w:r>
          </w:p>
        </w:tc>
      </w:tr>
    </w:tbl>
    <w:p/>
    <w:p>
      <w:r>
        <w:rPr>
          <w:b/>
          <w:color w:val="CC0000"/>
        </w:rPr>
        <w:t xml:space="preserve">CRITICAL PROBLEM: </w:t>
      </w:r>
      <w:r>
        <w:t>Data pipeline stopped syncing in January 2026. No calling data for Feb, Mar, Apr 2026. This is the ONLY source for call connectivity data. Action required: fix the LSQ → Fabric sync.</w:t>
      </w:r>
    </w:p>
    <w:p>
      <w:r>
        <w:br w:type="page"/>
      </w:r>
    </w:p>
    <w:p>
      <w:pPr>
        <w:pStyle w:val="Heading1"/>
      </w:pPr>
      <w:r>
        <w:t>DEAD WEIGHT Tables — Can Be Dropped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Why It's Dead Weight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LeadCaptureMessage_Parsed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340,322,644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Exploded JSON artifact. 340M rows of key-value pairs. Not used by any pipeline.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LeadCaptureMessage_Wide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25,526,377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Pivoted version of Parsed. Not used.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SalesData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Legacy. User confirmed SkillLyncSalesData is truth.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SalesDataSumit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1,212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Legacy. Richer data but not source of truth.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ProspectStageChange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155,071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 (Jan 2026). User said ignore.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CallEvent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332,241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Stale (Jan 2026). Redundant with Call table.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ProspectOrder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3,649,038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used by pipeline. Keep for future scoring analysis.</w:t>
            </w:r>
          </w:p>
        </w:tc>
      </w:tr>
    </w:tbl>
    <w:p/>
    <w:p>
      <w:r>
        <w:rPr>
          <w:b/>
        </w:rPr>
        <w:t xml:space="preserve">Total dead weight: ~370M rows (68% of all warehouse rows). </w:t>
      </w:r>
      <w:r>
        <w:t>Dropping these would free significant Fabric capacity.</w:t>
      </w:r>
    </w:p>
    <w:p>
      <w:r>
        <w:br w:type="page"/>
      </w:r>
    </w:p>
    <w:p>
      <w:pPr>
        <w:pStyle w:val="Heading1"/>
      </w:pPr>
      <w:r>
        <w:t>Structural Comparison: SL vs Crio</w:t>
      </w:r>
    </w:p>
    <w:p>
      <w:pPr>
        <w:pStyle w:val="Heading2"/>
      </w:pPr>
      <w:r>
        <w:t>Crio's Clean 4-Table Foundation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Crio Table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It Covers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dbo.Activity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Activities + decoded mx_custom as named columns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dbo.Leads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Lead master (clean, recent)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dbo.Users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master + groups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dbo.BDA_Mapping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Monthly BDA tier + hierarchy</w:t>
            </w:r>
          </w:p>
        </w:tc>
      </w:tr>
    </w:tbl>
    <w:p>
      <w:pPr>
        <w:pStyle w:val="Heading2"/>
      </w:pPr>
      <w:r>
        <w:t>SL's Equivalent Requirement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SL Tables Needed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Rows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Crio Equivalent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ActivityBase + ActivityType + Activity_extension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7.5M + 361 + 110M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dbo.Activity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AE is 110M (98% waste). No mx_custom decoding.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Leads + LeadsExtension + lead_filtered_view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29.5M + 6.5M + 4.3M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dbo.Leads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29M rows (90%+ historical). Extension covers 22%.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[User] + BDATierClassification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6K + 42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dbo.Users + BDA_Mapping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Dirty names, test accounts, no monthly tier.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SkillLyncSalesData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(sale on activity row)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upload. Joined by email (lossy).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lead_assignment_history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973K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(part of Activity)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LeadCaptureMessage + metadata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10.5M + 117K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(part of Activity)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Metadata covers only 1.1%.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357K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(part of Activity)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STALE since Jan 2026.</w:t>
            </w:r>
          </w:p>
        </w:tc>
      </w:tr>
    </w:tbl>
    <w:p/>
    <w:p>
      <w:r>
        <w:rPr>
          <w:b/>
        </w:rPr>
        <w:t>SL needs 10+ tables to achieve what Crio does with 4.</w:t>
      </w:r>
    </w:p>
    <w:p>
      <w:r>
        <w:br w:type="page"/>
      </w:r>
    </w:p>
    <w:p>
      <w:pPr>
        <w:pStyle w:val="Heading1"/>
      </w:pPr>
      <w:r>
        <w:t>Action Items for Discussion</w:t>
      </w:r>
    </w:p>
    <w:p>
      <w:pPr>
        <w:pStyle w:val="Heading2"/>
      </w:pPr>
      <w:r>
        <w:t>🔴 Critical — Must Fix Before Rebuild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dbo.Call stopped syncing Jan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calling metrics for Feb/Mar/Apr 2026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Engineering / LSQ team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Activity_extension has 108M orphan rows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Pipeline 60x slower than necessary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lead_capture_message_metadata covers 1.1%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98.9% of Lead Captures default to Email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Engineering</w:t>
            </w:r>
          </w:p>
        </w:tc>
      </w:tr>
    </w:tbl>
    <w:p>
      <w:pPr>
        <w:pStyle w:val="Heading2"/>
      </w:pPr>
      <w:r>
        <w:t>🟡 Recommended — During Rebuild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mx_custom mapping per activity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Unlocks call duration, attempt counts, BDA 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 + Product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Drop dead weight tables (340M+ rows)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Frees Fabric capacity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 dbo.[User] — trim names, flag test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Cleaner BDA reporting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 Engineering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 is_active flag to User or cross-ref BDATier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Distinguish current vs former BDAs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Analytics</w:t>
            </w:r>
          </w:p>
        </w:tc>
      </w:tr>
    </w:tbl>
    <w:p>
      <w:pPr>
        <w:pStyle w:val="Heading2"/>
      </w:pPr>
      <w:r>
        <w:t>🟢 Can Proceed Now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What's Ready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pipeline tables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ActivityBase, Leads, User, BDATier, Sales, Assignment — clean enough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attribution 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Works but thin (1.1% metadata coverage)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Enrollment join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Works but lossy (email matching)</w:t>
            </w:r>
          </w:p>
        </w:tc>
      </w:tr>
    </w:tbl>
    <w:p>
      <w:pPr>
        <w:pStyle w:val="Heading1"/>
      </w:pPr>
      <w:r>
        <w:t>Storage Summary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Tables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Total Rows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% of Warehouse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~38M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Supporting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~132M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Dead 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~370M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~540M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</w:tr>
    </w:tbl>
    <w:p/>
    <w:p>
      <w:r>
        <w:rPr>
          <w:b/>
        </w:rPr>
        <w:t xml:space="preserve">68% of the warehouse rows are dead weight. </w:t>
      </w:r>
      <w:r>
        <w:t>The biggest offender is LeadCaptureMessage_Parsed at 340M rows alone.</w:t>
      </w:r>
    </w:p>
    <w:p/>
    <w:p>
      <w:r>
        <w:t>Generated 2026-04-10 by SL Analytics Agent. All row counts and distributions verified via live ODBC queries against the Skill-lync Warehouse.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