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8102E"/>
          <w:sz w:val="60"/>
        </w:rPr>
        <w:t>Labrador.lk</w:t>
      </w:r>
    </w:p>
    <w:p>
      <w:pPr>
        <w:jc w:val="center"/>
      </w:pPr>
      <w:r>
        <w:rPr>
          <w:b/>
          <w:color w:val="502114"/>
          <w:sz w:val="36"/>
        </w:rPr>
        <w:t>Antigravity AI Website Completion Brief</w:t>
      </w:r>
    </w:p>
    <w:p>
      <w:pPr>
        <w:jc w:val="center"/>
      </w:pPr>
      <w:r>
        <w:rPr>
          <w:i/>
          <w:sz w:val="22"/>
        </w:rPr>
        <w:t>A simple, scalable, article-first Labrador Retriever educational content engine for Sri Lanka</w:t>
      </w:r>
    </w:p>
    <w:p/>
    <w:tbl>
      <w:tblPr>
        <w:tblStyle w:val="TableGrid"/>
        <w:tblW w:type="auto" w:w="0"/>
        <w:tblLook w:firstColumn="1" w:firstRow="1" w:lastColumn="0" w:lastRow="0" w:noHBand="0" w:noVBand="1" w:val="04A0"/>
      </w:tblPr>
      <w:tblGrid>
        <w:gridCol w:w="10368"/>
      </w:tblGrid>
      <w:tr>
        <w:tc>
          <w:tcPr>
            <w:tcW w:type="dxa" w:w="10368"/>
            <w:shd w:fill="FFF8E8"/>
          </w:tcPr>
          <w:p>
            <w:r/>
            <w:r>
              <w:rPr>
                <w:b/>
                <w:color w:val="C8102E"/>
              </w:rPr>
              <w:t xml:space="preserve">Primary instruction for Antigravity AI: </w:t>
            </w:r>
            <w:r>
              <w:t>Use the already converted Zaira React template as the base. Do not redesign from scratch. Keep the website simple and article-driven. Build Labrador.lk as a premium digital magazine/blog where articles, categories, tags, related reads, article series, SEO metadata, and AI-discoverable structured content are the core product.</w:t>
            </w:r>
          </w:p>
        </w:tc>
      </w:tr>
    </w:tbl>
    <w:p/>
    <w:p>
      <w:r>
        <w:t>Reference note: The foundational breed education should be based on the official FCI Labrador Retriever standard previously uploaded to the project. The standard defines the Labrador as a retriever with a strong active build, good-tempered and biddable temperament, love of water, weather-resistant coat, and breed-specific structure. Use those breed facts as the authority layer behind all Labrador content.</w:t>
      </w:r>
    </w:p>
    <w:p>
      <w:r>
        <w:br w:type="page"/>
      </w:r>
    </w:p>
    <w:p>
      <w:pPr>
        <w:pStyle w:val="Heading1"/>
      </w:pPr>
      <w:r>
        <w:t>1. Project Objective</w:t>
      </w:r>
    </w:p>
    <w:p>
      <w:r>
        <w:t>The goal is to complete Labrador.lk as Sri Lanka’s best Labrador Retriever educational platform using a simple digital magazine/blog model. The website should not become a complicated app. It should become a high-quality content engine that attracts Labrador owners, future owners, AI tools, search engines, and social media traffic through detailed Labrador-specific articles.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C8102E"/>
          </w:tcPr>
          <w:p>
            <w:r/>
            <w:r>
              <w:rPr>
                <w:b/>
                <w:color w:val="FFFFFF"/>
                <w:sz w:val="18"/>
              </w:rPr>
              <w:t>Area</w:t>
            </w:r>
          </w:p>
        </w:tc>
        <w:tc>
          <w:tcPr>
            <w:tcW w:type="dxa" w:w="5184"/>
            <w:vAlign w:val="top"/>
            <w:shd w:fill="C8102E"/>
          </w:tcPr>
          <w:p>
            <w:r/>
            <w:r>
              <w:rPr>
                <w:b/>
                <w:color w:val="FFFFFF"/>
                <w:sz w:val="18"/>
              </w:rPr>
              <w:t>Requirement</w:t>
            </w:r>
          </w:p>
        </w:tc>
      </w:tr>
      <w:tr>
        <w:tc>
          <w:tcPr>
            <w:tcW w:type="dxa" w:w="5184"/>
            <w:vAlign w:val="top"/>
            <w:shd w:fill="FFF3E0"/>
          </w:tcPr>
          <w:p>
            <w:r/>
            <w:r>
              <w:rPr>
                <w:b w:val="0"/>
                <w:sz w:val="18"/>
              </w:rPr>
              <w:t>Primary goal</w:t>
            </w:r>
          </w:p>
        </w:tc>
        <w:tc>
          <w:tcPr>
            <w:tcW w:type="dxa" w:w="5184"/>
            <w:vAlign w:val="top"/>
          </w:tcPr>
          <w:p>
            <w:r/>
            <w:r>
              <w:rPr>
                <w:b w:val="0"/>
                <w:sz w:val="18"/>
              </w:rPr>
              <w:t>Build the best Labrador Retriever educational article platform in Sri Lanka.</w:t>
            </w:r>
          </w:p>
        </w:tc>
      </w:tr>
      <w:tr>
        <w:tc>
          <w:tcPr>
            <w:tcW w:type="dxa" w:w="5184"/>
            <w:vAlign w:val="top"/>
            <w:shd w:fill="FFF3E0"/>
          </w:tcPr>
          <w:p>
            <w:r/>
            <w:r>
              <w:rPr>
                <w:b w:val="0"/>
                <w:sz w:val="18"/>
              </w:rPr>
              <w:t>Website model</w:t>
            </w:r>
          </w:p>
        </w:tc>
        <w:tc>
          <w:tcPr>
            <w:tcW w:type="dxa" w:w="5184"/>
            <w:vAlign w:val="top"/>
          </w:tcPr>
          <w:p>
            <w:r/>
            <w:r>
              <w:rPr>
                <w:b w:val="0"/>
                <w:sz w:val="18"/>
              </w:rPr>
              <w:t>Premium digital magazine, sophisticated newsletter, and SEO-focused article library.</w:t>
            </w:r>
          </w:p>
        </w:tc>
      </w:tr>
      <w:tr>
        <w:tc>
          <w:tcPr>
            <w:tcW w:type="dxa" w:w="5184"/>
            <w:vAlign w:val="top"/>
            <w:shd w:fill="FFF3E0"/>
          </w:tcPr>
          <w:p>
            <w:r/>
            <w:r>
              <w:rPr>
                <w:b w:val="0"/>
                <w:sz w:val="18"/>
              </w:rPr>
              <w:t>Business purpose</w:t>
            </w:r>
          </w:p>
        </w:tc>
        <w:tc>
          <w:tcPr>
            <w:tcW w:type="dxa" w:w="5184"/>
            <w:vAlign w:val="top"/>
          </w:tcPr>
          <w:p>
            <w:r/>
            <w:r>
              <w:rPr>
                <w:b w:val="0"/>
                <w:sz w:val="18"/>
              </w:rPr>
              <w:t>Increase awareness and trust for Labrador-specific care, Royal Canin Labrador nutrition, Beaphar daily care products, and BWB Labrador shampoo.</w:t>
            </w:r>
          </w:p>
        </w:tc>
      </w:tr>
      <w:tr>
        <w:tc>
          <w:tcPr>
            <w:tcW w:type="dxa" w:w="5184"/>
            <w:vAlign w:val="top"/>
            <w:shd w:fill="FFF3E0"/>
          </w:tcPr>
          <w:p>
            <w:r/>
            <w:r>
              <w:rPr>
                <w:b w:val="0"/>
                <w:sz w:val="18"/>
              </w:rPr>
              <w:t>Content purpose</w:t>
            </w:r>
          </w:p>
        </w:tc>
        <w:tc>
          <w:tcPr>
            <w:tcW w:type="dxa" w:w="5184"/>
            <w:vAlign w:val="top"/>
          </w:tcPr>
          <w:p>
            <w:r/>
            <w:r>
              <w:rPr>
                <w:b w:val="0"/>
                <w:sz w:val="18"/>
              </w:rPr>
              <w:t>Educate Labrador lovers deeply through articles, guides, FAQs, series, categories, tags, and related reads.</w:t>
            </w:r>
          </w:p>
        </w:tc>
      </w:tr>
      <w:tr>
        <w:tc>
          <w:tcPr>
            <w:tcW w:type="dxa" w:w="5184"/>
            <w:vAlign w:val="top"/>
            <w:shd w:fill="FFF3E0"/>
          </w:tcPr>
          <w:p>
            <w:r/>
            <w:r>
              <w:rPr>
                <w:b w:val="0"/>
                <w:sz w:val="18"/>
              </w:rPr>
              <w:t>AI visibility purpose</w:t>
            </w:r>
          </w:p>
        </w:tc>
        <w:tc>
          <w:tcPr>
            <w:tcW w:type="dxa" w:w="5184"/>
            <w:vAlign w:val="top"/>
          </w:tcPr>
          <w:p>
            <w:r/>
            <w:r>
              <w:rPr>
                <w:b w:val="0"/>
                <w:sz w:val="18"/>
              </w:rPr>
              <w:t>Structure content so AI assistants, search engines, and answer engines can understand, cite, summarize, and refer to Labrador.lk as a trusted source.</w:t>
            </w:r>
          </w:p>
        </w:tc>
      </w:tr>
      <w:tr>
        <w:tc>
          <w:tcPr>
            <w:tcW w:type="dxa" w:w="5184"/>
            <w:vAlign w:val="top"/>
            <w:shd w:fill="FFF3E0"/>
          </w:tcPr>
          <w:p>
            <w:r/>
            <w:r>
              <w:rPr>
                <w:b w:val="0"/>
                <w:sz w:val="18"/>
              </w:rPr>
              <w:t>Development priority</w:t>
            </w:r>
          </w:p>
        </w:tc>
        <w:tc>
          <w:tcPr>
            <w:tcW w:type="dxa" w:w="5184"/>
            <w:vAlign w:val="top"/>
          </w:tcPr>
          <w:p>
            <w:r/>
            <w:r>
              <w:rPr>
                <w:b w:val="0"/>
                <w:sz w:val="18"/>
              </w:rPr>
              <w:t>Keep the website simple, clean, fast, scalable, mobile-first, and content-first.</w:t>
            </w:r>
          </w:p>
        </w:tc>
      </w:tr>
    </w:tbl>
    <w:p/>
    <w:p>
      <w:pPr>
        <w:pStyle w:val="Heading1"/>
      </w:pPr>
      <w:r>
        <w:t>2. Core Concept</w:t>
      </w:r>
    </w:p>
    <w:p>
      <w:r>
        <w:t>Labrador.lk should work like a premium Labrador care journal. The homepage is a curated front page. The article library is the main engine. Categories and tags organize content. Internal links, related reads, article series, FAQs, and schema markup help users and AI tools understand the site.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C8102E"/>
          </w:tcPr>
          <w:p>
            <w:r/>
            <w:r>
              <w:rPr>
                <w:b/>
                <w:color w:val="FFFFFF"/>
                <w:sz w:val="18"/>
              </w:rPr>
              <w:t>Concept Element</w:t>
            </w:r>
          </w:p>
        </w:tc>
        <w:tc>
          <w:tcPr>
            <w:tcW w:type="dxa" w:w="5184"/>
            <w:vAlign w:val="top"/>
            <w:shd w:fill="C8102E"/>
          </w:tcPr>
          <w:p>
            <w:r/>
            <w:r>
              <w:rPr>
                <w:b/>
                <w:color w:val="FFFFFF"/>
                <w:sz w:val="18"/>
              </w:rPr>
              <w:t>How It Should Work</w:t>
            </w:r>
          </w:p>
        </w:tc>
      </w:tr>
      <w:tr>
        <w:tc>
          <w:tcPr>
            <w:tcW w:type="dxa" w:w="5184"/>
            <w:vAlign w:val="top"/>
            <w:shd w:fill="FFF3E0"/>
          </w:tcPr>
          <w:p>
            <w:r/>
            <w:r>
              <w:rPr>
                <w:b w:val="0"/>
                <w:sz w:val="18"/>
              </w:rPr>
              <w:t>Homepage</w:t>
            </w:r>
          </w:p>
        </w:tc>
        <w:tc>
          <w:tcPr>
            <w:tcW w:type="dxa" w:w="5184"/>
            <w:vAlign w:val="top"/>
          </w:tcPr>
          <w:p>
            <w:r/>
            <w:r>
              <w:rPr>
                <w:b w:val="0"/>
                <w:sz w:val="18"/>
              </w:rPr>
              <w:t>A simplified curated editorial page with featured articles, latest articles, category blocks, newsletter sign-up, and feedback CTA.</w:t>
            </w:r>
          </w:p>
        </w:tc>
      </w:tr>
      <w:tr>
        <w:tc>
          <w:tcPr>
            <w:tcW w:type="dxa" w:w="5184"/>
            <w:vAlign w:val="top"/>
            <w:shd w:fill="FFF3E0"/>
          </w:tcPr>
          <w:p>
            <w:r/>
            <w:r>
              <w:rPr>
                <w:b w:val="0"/>
                <w:sz w:val="18"/>
              </w:rPr>
              <w:t>Articles</w:t>
            </w:r>
          </w:p>
        </w:tc>
        <w:tc>
          <w:tcPr>
            <w:tcW w:type="dxa" w:w="5184"/>
            <w:vAlign w:val="top"/>
          </w:tcPr>
          <w:p>
            <w:r/>
            <w:r>
              <w:rPr>
                <w:b w:val="0"/>
                <w:sz w:val="18"/>
              </w:rPr>
              <w:t>The main asset of the website. Every article should be useful, Labrador-specific, SEO-friendly, and connected to other relevant articles.</w:t>
            </w:r>
          </w:p>
        </w:tc>
      </w:tr>
      <w:tr>
        <w:tc>
          <w:tcPr>
            <w:tcW w:type="dxa" w:w="5184"/>
            <w:vAlign w:val="top"/>
            <w:shd w:fill="FFF3E0"/>
          </w:tcPr>
          <w:p>
            <w:r/>
            <w:r>
              <w:rPr>
                <w:b w:val="0"/>
                <w:sz w:val="18"/>
              </w:rPr>
              <w:t>Categories</w:t>
            </w:r>
          </w:p>
        </w:tc>
        <w:tc>
          <w:tcPr>
            <w:tcW w:type="dxa" w:w="5184"/>
            <w:vAlign w:val="top"/>
          </w:tcPr>
          <w:p>
            <w:r/>
            <w:r>
              <w:rPr>
                <w:b w:val="0"/>
                <w:sz w:val="18"/>
              </w:rPr>
              <w:t>Main content pillars such as Puppy Care, Nutrition, Training, Grooming, Health, Behavior, Lifestyle, and Product Education.</w:t>
            </w:r>
          </w:p>
        </w:tc>
      </w:tr>
      <w:tr>
        <w:tc>
          <w:tcPr>
            <w:tcW w:type="dxa" w:w="5184"/>
            <w:vAlign w:val="top"/>
            <w:shd w:fill="FFF3E0"/>
          </w:tcPr>
          <w:p>
            <w:r/>
            <w:r>
              <w:rPr>
                <w:b w:val="0"/>
                <w:sz w:val="18"/>
              </w:rPr>
              <w:t>Tags</w:t>
            </w:r>
          </w:p>
        </w:tc>
        <w:tc>
          <w:tcPr>
            <w:tcW w:type="dxa" w:w="5184"/>
            <w:vAlign w:val="top"/>
          </w:tcPr>
          <w:p>
            <w:r/>
            <w:r>
              <w:rPr>
                <w:b w:val="0"/>
                <w:sz w:val="18"/>
              </w:rPr>
              <w:t>Fine-grained topic labels such as puppy, obesity, shedding, Royal Canin, Beaphar, BWB, first-time owner, Sri Lankan climate, senior Labrador.</w:t>
            </w:r>
          </w:p>
        </w:tc>
      </w:tr>
      <w:tr>
        <w:tc>
          <w:tcPr>
            <w:tcW w:type="dxa" w:w="5184"/>
            <w:vAlign w:val="top"/>
            <w:shd w:fill="FFF3E0"/>
          </w:tcPr>
          <w:p>
            <w:r/>
            <w:r>
              <w:rPr>
                <w:b w:val="0"/>
                <w:sz w:val="18"/>
              </w:rPr>
              <w:t>Series</w:t>
            </w:r>
          </w:p>
        </w:tc>
        <w:tc>
          <w:tcPr>
            <w:tcW w:type="dxa" w:w="5184"/>
            <w:vAlign w:val="top"/>
          </w:tcPr>
          <w:p>
            <w:r/>
            <w:r>
              <w:rPr>
                <w:b w:val="0"/>
                <w:sz w:val="18"/>
              </w:rPr>
              <w:t>Grouped educational journeys such as Labrador Puppy Starter Series, Labrador Weight Control Series, Labrador Grooming Series.</w:t>
            </w:r>
          </w:p>
        </w:tc>
      </w:tr>
      <w:tr>
        <w:tc>
          <w:tcPr>
            <w:tcW w:type="dxa" w:w="5184"/>
            <w:vAlign w:val="top"/>
            <w:shd w:fill="FFF3E0"/>
          </w:tcPr>
          <w:p>
            <w:r/>
            <w:r>
              <w:rPr>
                <w:b w:val="0"/>
                <w:sz w:val="18"/>
              </w:rPr>
              <w:t>Related reads</w:t>
            </w:r>
          </w:p>
        </w:tc>
        <w:tc>
          <w:tcPr>
            <w:tcW w:type="dxa" w:w="5184"/>
            <w:vAlign w:val="top"/>
          </w:tcPr>
          <w:p>
            <w:r/>
            <w:r>
              <w:rPr>
                <w:b w:val="0"/>
                <w:sz w:val="18"/>
              </w:rPr>
              <w:t>Every article must recommend related articles to increase session depth and build topical authority.</w:t>
            </w:r>
          </w:p>
        </w:tc>
      </w:tr>
      <w:tr>
        <w:tc>
          <w:tcPr>
            <w:tcW w:type="dxa" w:w="5184"/>
            <w:vAlign w:val="top"/>
            <w:shd w:fill="FFF3E0"/>
          </w:tcPr>
          <w:p>
            <w:r/>
            <w:r>
              <w:rPr>
                <w:b w:val="0"/>
                <w:sz w:val="18"/>
              </w:rPr>
              <w:t>Feedback</w:t>
            </w:r>
          </w:p>
        </w:tc>
        <w:tc>
          <w:tcPr>
            <w:tcW w:type="dxa" w:w="5184"/>
            <w:vAlign w:val="top"/>
          </w:tcPr>
          <w:p>
            <w:r/>
            <w:r>
              <w:rPr>
                <w:b w:val="0"/>
                <w:sz w:val="18"/>
              </w:rPr>
              <w:t>Users should be able to submit questions, content requests, and feedback. This will guide future articles.</w:t>
            </w:r>
          </w:p>
        </w:tc>
      </w:tr>
      <w:tr>
        <w:tc>
          <w:tcPr>
            <w:tcW w:type="dxa" w:w="5184"/>
            <w:vAlign w:val="top"/>
            <w:shd w:fill="FFF3E0"/>
          </w:tcPr>
          <w:p>
            <w:r/>
            <w:r>
              <w:rPr>
                <w:b w:val="0"/>
                <w:sz w:val="18"/>
              </w:rPr>
              <w:t>Product integration</w:t>
            </w:r>
          </w:p>
        </w:tc>
        <w:tc>
          <w:tcPr>
            <w:tcW w:type="dxa" w:w="5184"/>
            <w:vAlign w:val="top"/>
          </w:tcPr>
          <w:p>
            <w:r/>
            <w:r>
              <w:rPr>
                <w:b w:val="0"/>
                <w:sz w:val="18"/>
              </w:rPr>
              <w:t>Products should appear only as educational care recommendations, not aggressive sales blocks.</w:t>
            </w:r>
          </w:p>
        </w:tc>
      </w:tr>
    </w:tbl>
    <w:p/>
    <w:p>
      <w:pPr>
        <w:pStyle w:val="Heading1"/>
      </w:pPr>
      <w:r>
        <w:t>3. Non-Negotiable Development Instructions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C8102E"/>
          </w:tcPr>
          <w:p>
            <w:r/>
            <w:r>
              <w:rPr>
                <w:b/>
                <w:color w:val="FFFFFF"/>
                <w:sz w:val="18"/>
              </w:rPr>
              <w:t>Instruction</w:t>
            </w:r>
          </w:p>
        </w:tc>
        <w:tc>
          <w:tcPr>
            <w:tcW w:type="dxa" w:w="5184"/>
            <w:vAlign w:val="top"/>
            <w:shd w:fill="C8102E"/>
          </w:tcPr>
          <w:p>
            <w:r/>
            <w:r>
              <w:rPr>
                <w:b/>
                <w:color w:val="FFFFFF"/>
                <w:sz w:val="18"/>
              </w:rPr>
              <w:t>Details</w:t>
            </w:r>
          </w:p>
        </w:tc>
      </w:tr>
      <w:tr>
        <w:tc>
          <w:tcPr>
            <w:tcW w:type="dxa" w:w="5184"/>
            <w:vAlign w:val="top"/>
            <w:shd w:fill="FFF3E0"/>
          </w:tcPr>
          <w:p>
            <w:r/>
            <w:r>
              <w:rPr>
                <w:b w:val="0"/>
                <w:sz w:val="18"/>
              </w:rPr>
              <w:t>Use existing React template</w:t>
            </w:r>
          </w:p>
        </w:tc>
        <w:tc>
          <w:tcPr>
            <w:tcW w:type="dxa" w:w="5184"/>
            <w:vAlign w:val="top"/>
          </w:tcPr>
          <w:p>
            <w:r/>
            <w:r>
              <w:rPr>
                <w:b w:val="0"/>
                <w:sz w:val="18"/>
              </w:rPr>
              <w:t>Start from the Step 1 Zaira React conversion. Preserve the template structure, style system, assets, and homepage rhythm as much as possible.</w:t>
            </w:r>
          </w:p>
        </w:tc>
      </w:tr>
      <w:tr>
        <w:tc>
          <w:tcPr>
            <w:tcW w:type="dxa" w:w="5184"/>
            <w:vAlign w:val="top"/>
            <w:shd w:fill="FFF3E0"/>
          </w:tcPr>
          <w:p>
            <w:r/>
            <w:r>
              <w:rPr>
                <w:b w:val="0"/>
                <w:sz w:val="18"/>
              </w:rPr>
              <w:t>Use index homepage only</w:t>
            </w:r>
          </w:p>
        </w:tc>
        <w:tc>
          <w:tcPr>
            <w:tcW w:type="dxa" w:w="5184"/>
            <w:vAlign w:val="top"/>
          </w:tcPr>
          <w:p>
            <w:r/>
            <w:r>
              <w:rPr>
                <w:b w:val="0"/>
                <w:sz w:val="18"/>
              </w:rPr>
              <w:t>Use the default index homepage design as the visual base. Ignore other homepage variants from the original Zaira template.</w:t>
            </w:r>
          </w:p>
        </w:tc>
      </w:tr>
      <w:tr>
        <w:tc>
          <w:tcPr>
            <w:tcW w:type="dxa" w:w="5184"/>
            <w:vAlign w:val="top"/>
            <w:shd w:fill="FFF3E0"/>
          </w:tcPr>
          <w:p>
            <w:r/>
            <w:r>
              <w:rPr>
                <w:b w:val="0"/>
                <w:sz w:val="18"/>
              </w:rPr>
              <w:t>Keep it simple</w:t>
            </w:r>
          </w:p>
        </w:tc>
        <w:tc>
          <w:tcPr>
            <w:tcW w:type="dxa" w:w="5184"/>
            <w:vAlign w:val="top"/>
          </w:tcPr>
          <w:p>
            <w:r/>
            <w:r>
              <w:rPr>
                <w:b w:val="0"/>
                <w:sz w:val="18"/>
              </w:rPr>
              <w:t>Do not build complex dashboards, user accounts, ecommerce, booking systems, or app-like features at this stage.</w:t>
            </w:r>
          </w:p>
        </w:tc>
      </w:tr>
      <w:tr>
        <w:tc>
          <w:tcPr>
            <w:tcW w:type="dxa" w:w="5184"/>
            <w:vAlign w:val="top"/>
            <w:shd w:fill="FFF3E0"/>
          </w:tcPr>
          <w:p>
            <w:r/>
            <w:r>
              <w:rPr>
                <w:b w:val="0"/>
                <w:sz w:val="18"/>
              </w:rPr>
              <w:t>Article-first architecture</w:t>
            </w:r>
          </w:p>
        </w:tc>
        <w:tc>
          <w:tcPr>
            <w:tcW w:type="dxa" w:w="5184"/>
            <w:vAlign w:val="top"/>
          </w:tcPr>
          <w:p>
            <w:r/>
            <w:r>
              <w:rPr>
                <w:b w:val="0"/>
                <w:sz w:val="18"/>
              </w:rPr>
              <w:t>Everything should revolve around articles, categories, tags, search, series, related reads, and SEO.</w:t>
            </w:r>
          </w:p>
        </w:tc>
      </w:tr>
      <w:tr>
        <w:tc>
          <w:tcPr>
            <w:tcW w:type="dxa" w:w="5184"/>
            <w:vAlign w:val="top"/>
            <w:shd w:fill="FFF3E0"/>
          </w:tcPr>
          <w:p>
            <w:r/>
            <w:r>
              <w:rPr>
                <w:b w:val="0"/>
                <w:sz w:val="18"/>
              </w:rPr>
              <w:t>Premium Royal Canin-inspired palette</w:t>
            </w:r>
          </w:p>
        </w:tc>
        <w:tc>
          <w:tcPr>
            <w:tcW w:type="dxa" w:w="5184"/>
            <w:vAlign w:val="top"/>
          </w:tcPr>
          <w:p>
            <w:r/>
            <w:r>
              <w:rPr>
                <w:b w:val="0"/>
                <w:sz w:val="18"/>
              </w:rPr>
              <w:t>Use white, Royal Canin red, deep red, cream, light gold, and clean dark text.</w:t>
            </w:r>
          </w:p>
        </w:tc>
      </w:tr>
      <w:tr>
        <w:tc>
          <w:tcPr>
            <w:tcW w:type="dxa" w:w="5184"/>
            <w:vAlign w:val="top"/>
            <w:shd w:fill="FFF3E0"/>
          </w:tcPr>
          <w:p>
            <w:r/>
            <w:r>
              <w:rPr>
                <w:b w:val="0"/>
                <w:sz w:val="18"/>
              </w:rPr>
              <w:t>Mobile-first</w:t>
            </w:r>
          </w:p>
        </w:tc>
        <w:tc>
          <w:tcPr>
            <w:tcW w:type="dxa" w:w="5184"/>
            <w:vAlign w:val="top"/>
          </w:tcPr>
          <w:p>
            <w:r/>
            <w:r>
              <w:rPr>
                <w:b w:val="0"/>
                <w:sz w:val="18"/>
              </w:rPr>
              <w:t>Homepage, article pages, and category pages must be excellent on mobile.</w:t>
            </w:r>
          </w:p>
        </w:tc>
      </w:tr>
      <w:tr>
        <w:tc>
          <w:tcPr>
            <w:tcW w:type="dxa" w:w="5184"/>
            <w:vAlign w:val="top"/>
            <w:shd w:fill="FFF3E0"/>
          </w:tcPr>
          <w:p>
            <w:r/>
            <w:r>
              <w:rPr>
                <w:b w:val="0"/>
                <w:sz w:val="18"/>
              </w:rPr>
              <w:t>Fast performance</w:t>
            </w:r>
          </w:p>
        </w:tc>
        <w:tc>
          <w:tcPr>
            <w:tcW w:type="dxa" w:w="5184"/>
            <w:vAlign w:val="top"/>
          </w:tcPr>
          <w:p>
            <w:r/>
            <w:r>
              <w:rPr>
                <w:b w:val="0"/>
                <w:sz w:val="18"/>
              </w:rPr>
              <w:t>Keep images optimized, avoid unnecessary heavy dependencies, use lazy loading where possible.</w:t>
            </w:r>
          </w:p>
        </w:tc>
      </w:tr>
      <w:tr>
        <w:tc>
          <w:tcPr>
            <w:tcW w:type="dxa" w:w="5184"/>
            <w:vAlign w:val="top"/>
            <w:shd w:fill="FFF3E0"/>
          </w:tcPr>
          <w:p>
            <w:r/>
            <w:r>
              <w:rPr>
                <w:b w:val="0"/>
                <w:sz w:val="18"/>
              </w:rPr>
              <w:t>SEO-ready</w:t>
            </w:r>
          </w:p>
        </w:tc>
        <w:tc>
          <w:tcPr>
            <w:tcW w:type="dxa" w:w="5184"/>
            <w:vAlign w:val="top"/>
          </w:tcPr>
          <w:p>
            <w:r/>
            <w:r>
              <w:rPr>
                <w:b w:val="0"/>
                <w:sz w:val="18"/>
              </w:rPr>
              <w:t>Every page and article must support title, meta description, canonical URL, Open Graph, structured data, and clean slugs.</w:t>
            </w:r>
          </w:p>
        </w:tc>
      </w:tr>
      <w:tr>
        <w:tc>
          <w:tcPr>
            <w:tcW w:type="dxa" w:w="5184"/>
            <w:vAlign w:val="top"/>
            <w:shd w:fill="FFF3E0"/>
          </w:tcPr>
          <w:p>
            <w:r/>
            <w:r>
              <w:rPr>
                <w:b w:val="0"/>
                <w:sz w:val="18"/>
              </w:rPr>
              <w:t>AI-readable</w:t>
            </w:r>
          </w:p>
        </w:tc>
        <w:tc>
          <w:tcPr>
            <w:tcW w:type="dxa" w:w="5184"/>
            <w:vAlign w:val="top"/>
          </w:tcPr>
          <w:p>
            <w:r/>
            <w:r>
              <w:rPr>
                <w:b w:val="0"/>
                <w:sz w:val="18"/>
              </w:rPr>
              <w:t>Use semantic HTML, clear headings, article schema, FAQ schema, breadcrumbs, concise summaries, and structured data.</w:t>
            </w:r>
          </w:p>
        </w:tc>
      </w:tr>
      <w:tr>
        <w:tc>
          <w:tcPr>
            <w:tcW w:type="dxa" w:w="5184"/>
            <w:vAlign w:val="top"/>
            <w:shd w:fill="FFF3E0"/>
          </w:tcPr>
          <w:p>
            <w:r/>
            <w:r>
              <w:rPr>
                <w:b w:val="0"/>
                <w:sz w:val="18"/>
              </w:rPr>
              <w:t>Educational tone</w:t>
            </w:r>
          </w:p>
        </w:tc>
        <w:tc>
          <w:tcPr>
            <w:tcW w:type="dxa" w:w="5184"/>
            <w:vAlign w:val="top"/>
          </w:tcPr>
          <w:p>
            <w:r/>
            <w:r>
              <w:rPr>
                <w:b w:val="0"/>
                <w:sz w:val="18"/>
              </w:rPr>
              <w:t>All copy should feel Labrador-specific, trustworthy, warm, expert, and Sri Lanka-aware.</w:t>
            </w:r>
          </w:p>
        </w:tc>
      </w:tr>
    </w:tbl>
    <w:p/>
    <w:p>
      <w:pPr>
        <w:pStyle w:val="Heading1"/>
      </w:pPr>
      <w:r>
        <w:t>4. Website Architecture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C8102E"/>
          </w:tcPr>
          <w:p>
            <w:r/>
            <w:r>
              <w:rPr>
                <w:b/>
                <w:color w:val="FFFFFF"/>
                <w:sz w:val="18"/>
              </w:rPr>
              <w:t>Page / Route</w:t>
            </w:r>
          </w:p>
        </w:tc>
        <w:tc>
          <w:tcPr>
            <w:tcW w:type="dxa" w:w="3456"/>
            <w:vAlign w:val="top"/>
            <w:shd w:fill="C8102E"/>
          </w:tcPr>
          <w:p>
            <w:r/>
            <w:r>
              <w:rPr>
                <w:b/>
                <w:color w:val="FFFFFF"/>
                <w:sz w:val="18"/>
              </w:rPr>
              <w:t>Purpose</w:t>
            </w:r>
          </w:p>
        </w:tc>
        <w:tc>
          <w:tcPr>
            <w:tcW w:type="dxa" w:w="3456"/>
            <w:vAlign w:val="top"/>
            <w:shd w:fill="C8102E"/>
          </w:tcPr>
          <w:p>
            <w:r/>
            <w:r>
              <w:rPr>
                <w:b/>
                <w:color w:val="FFFFFF"/>
                <w:sz w:val="18"/>
              </w:rPr>
              <w:t>Main Features</w:t>
            </w:r>
          </w:p>
        </w:tc>
      </w:tr>
      <w:tr>
        <w:tc>
          <w:tcPr>
            <w:tcW w:type="dxa" w:w="3456"/>
            <w:vAlign w:val="top"/>
            <w:shd w:fill="FFF3E0"/>
          </w:tcPr>
          <w:p>
            <w:r/>
            <w:r>
              <w:rPr>
                <w:b w:val="0"/>
                <w:sz w:val="18"/>
              </w:rPr>
              <w:t>/</w:t>
            </w:r>
          </w:p>
        </w:tc>
        <w:tc>
          <w:tcPr>
            <w:tcW w:type="dxa" w:w="3456"/>
            <w:vAlign w:val="top"/>
          </w:tcPr>
          <w:p>
            <w:r/>
            <w:r>
              <w:rPr>
                <w:b w:val="0"/>
                <w:sz w:val="18"/>
              </w:rPr>
              <w:t>Curated magazine homepage</w:t>
            </w:r>
          </w:p>
        </w:tc>
        <w:tc>
          <w:tcPr>
            <w:tcW w:type="dxa" w:w="3456"/>
            <w:vAlign w:val="top"/>
          </w:tcPr>
          <w:p>
            <w:r/>
            <w:r>
              <w:rPr>
                <w:b w:val="0"/>
                <w:sz w:val="18"/>
              </w:rPr>
              <w:t>Hero featured article, editor picks, latest articles, category sections, newsletter CTA, feedback CTA.</w:t>
            </w:r>
          </w:p>
        </w:tc>
      </w:tr>
      <w:tr>
        <w:tc>
          <w:tcPr>
            <w:tcW w:type="dxa" w:w="3456"/>
            <w:vAlign w:val="top"/>
            <w:shd w:fill="FFF3E0"/>
          </w:tcPr>
          <w:p>
            <w:r/>
            <w:r>
              <w:rPr>
                <w:b w:val="0"/>
                <w:sz w:val="18"/>
              </w:rPr>
              <w:t>/articles</w:t>
            </w:r>
          </w:p>
        </w:tc>
        <w:tc>
          <w:tcPr>
            <w:tcW w:type="dxa" w:w="3456"/>
            <w:vAlign w:val="top"/>
          </w:tcPr>
          <w:p>
            <w:r/>
            <w:r>
              <w:rPr>
                <w:b w:val="0"/>
                <w:sz w:val="18"/>
              </w:rPr>
              <w:t>Complete article library</w:t>
            </w:r>
          </w:p>
        </w:tc>
        <w:tc>
          <w:tcPr>
            <w:tcW w:type="dxa" w:w="3456"/>
            <w:vAlign w:val="top"/>
          </w:tcPr>
          <w:p>
            <w:r/>
            <w:r>
              <w:rPr>
                <w:b w:val="0"/>
                <w:sz w:val="18"/>
              </w:rPr>
              <w:t>Search, category filters, tag filters, sort by newest/popular/series.</w:t>
            </w:r>
          </w:p>
        </w:tc>
      </w:tr>
      <w:tr>
        <w:tc>
          <w:tcPr>
            <w:tcW w:type="dxa" w:w="3456"/>
            <w:vAlign w:val="top"/>
            <w:shd w:fill="FFF3E0"/>
          </w:tcPr>
          <w:p>
            <w:r/>
            <w:r>
              <w:rPr>
                <w:b w:val="0"/>
                <w:sz w:val="18"/>
              </w:rPr>
              <w:t>/articles/:slug</w:t>
            </w:r>
          </w:p>
        </w:tc>
        <w:tc>
          <w:tcPr>
            <w:tcW w:type="dxa" w:w="3456"/>
            <w:vAlign w:val="top"/>
          </w:tcPr>
          <w:p>
            <w:r/>
            <w:r>
              <w:rPr>
                <w:b w:val="0"/>
                <w:sz w:val="18"/>
              </w:rPr>
              <w:t>Article detail page</w:t>
            </w:r>
          </w:p>
        </w:tc>
        <w:tc>
          <w:tcPr>
            <w:tcW w:type="dxa" w:w="3456"/>
            <w:vAlign w:val="top"/>
          </w:tcPr>
          <w:p>
            <w:r/>
            <w:r>
              <w:rPr>
                <w:b w:val="0"/>
                <w:sz w:val="18"/>
              </w:rPr>
              <w:t>Full article, table of contents, quick answer, related reads, tags, series navigation, FAQ, feedback CTA.</w:t>
            </w:r>
          </w:p>
        </w:tc>
      </w:tr>
      <w:tr>
        <w:tc>
          <w:tcPr>
            <w:tcW w:type="dxa" w:w="3456"/>
            <w:vAlign w:val="top"/>
            <w:shd w:fill="FFF3E0"/>
          </w:tcPr>
          <w:p>
            <w:r/>
            <w:r>
              <w:rPr>
                <w:b w:val="0"/>
                <w:sz w:val="18"/>
              </w:rPr>
              <w:t>/category/:slug</w:t>
            </w:r>
          </w:p>
        </w:tc>
        <w:tc>
          <w:tcPr>
            <w:tcW w:type="dxa" w:w="3456"/>
            <w:vAlign w:val="top"/>
          </w:tcPr>
          <w:p>
            <w:r/>
            <w:r>
              <w:rPr>
                <w:b w:val="0"/>
                <w:sz w:val="18"/>
              </w:rPr>
              <w:t>Category landing page</w:t>
            </w:r>
          </w:p>
        </w:tc>
        <w:tc>
          <w:tcPr>
            <w:tcW w:type="dxa" w:w="3456"/>
            <w:vAlign w:val="top"/>
          </w:tcPr>
          <w:p>
            <w:r/>
            <w:r>
              <w:rPr>
                <w:b w:val="0"/>
                <w:sz w:val="18"/>
              </w:rPr>
              <w:t>Category intro, featured articles, latest articles in category, popular tags, related categories.</w:t>
            </w:r>
          </w:p>
        </w:tc>
      </w:tr>
      <w:tr>
        <w:tc>
          <w:tcPr>
            <w:tcW w:type="dxa" w:w="3456"/>
            <w:vAlign w:val="top"/>
            <w:shd w:fill="FFF3E0"/>
          </w:tcPr>
          <w:p>
            <w:r/>
            <w:r>
              <w:rPr>
                <w:b w:val="0"/>
                <w:sz w:val="18"/>
              </w:rPr>
              <w:t>/tag/:slug</w:t>
            </w:r>
          </w:p>
        </w:tc>
        <w:tc>
          <w:tcPr>
            <w:tcW w:type="dxa" w:w="3456"/>
            <w:vAlign w:val="top"/>
          </w:tcPr>
          <w:p>
            <w:r/>
            <w:r>
              <w:rPr>
                <w:b w:val="0"/>
                <w:sz w:val="18"/>
              </w:rPr>
              <w:t>Tag archive page</w:t>
            </w:r>
          </w:p>
        </w:tc>
        <w:tc>
          <w:tcPr>
            <w:tcW w:type="dxa" w:w="3456"/>
            <w:vAlign w:val="top"/>
          </w:tcPr>
          <w:p>
            <w:r/>
            <w:r>
              <w:rPr>
                <w:b w:val="0"/>
                <w:sz w:val="18"/>
              </w:rPr>
              <w:t>All articles for a tag, tag explanation, related tags.</w:t>
            </w:r>
          </w:p>
        </w:tc>
      </w:tr>
      <w:tr>
        <w:tc>
          <w:tcPr>
            <w:tcW w:type="dxa" w:w="3456"/>
            <w:vAlign w:val="top"/>
            <w:shd w:fill="FFF3E0"/>
          </w:tcPr>
          <w:p>
            <w:r/>
            <w:r>
              <w:rPr>
                <w:b w:val="0"/>
                <w:sz w:val="18"/>
              </w:rPr>
              <w:t>/series/:slug</w:t>
            </w:r>
          </w:p>
        </w:tc>
        <w:tc>
          <w:tcPr>
            <w:tcW w:type="dxa" w:w="3456"/>
            <w:vAlign w:val="top"/>
          </w:tcPr>
          <w:p>
            <w:r/>
            <w:r>
              <w:rPr>
                <w:b w:val="0"/>
                <w:sz w:val="18"/>
              </w:rPr>
              <w:t>Article series page</w:t>
            </w:r>
          </w:p>
        </w:tc>
        <w:tc>
          <w:tcPr>
            <w:tcW w:type="dxa" w:w="3456"/>
            <w:vAlign w:val="top"/>
          </w:tcPr>
          <w:p>
            <w:r/>
            <w:r>
              <w:rPr>
                <w:b w:val="0"/>
                <w:sz w:val="18"/>
              </w:rPr>
              <w:t>Ordered list of articles, series intro, progress-style reading journey.</w:t>
            </w:r>
          </w:p>
        </w:tc>
      </w:tr>
      <w:tr>
        <w:tc>
          <w:tcPr>
            <w:tcW w:type="dxa" w:w="3456"/>
            <w:vAlign w:val="top"/>
            <w:shd w:fill="FFF3E0"/>
          </w:tcPr>
          <w:p>
            <w:r/>
            <w:r>
              <w:rPr>
                <w:b w:val="0"/>
                <w:sz w:val="18"/>
              </w:rPr>
              <w:t>/products</w:t>
            </w:r>
          </w:p>
        </w:tc>
        <w:tc>
          <w:tcPr>
            <w:tcW w:type="dxa" w:w="3456"/>
            <w:vAlign w:val="top"/>
          </w:tcPr>
          <w:p>
            <w:r/>
            <w:r>
              <w:rPr>
                <w:b w:val="0"/>
                <w:sz w:val="18"/>
              </w:rPr>
              <w:t>Educational product guide</w:t>
            </w:r>
          </w:p>
        </w:tc>
        <w:tc>
          <w:tcPr>
            <w:tcW w:type="dxa" w:w="3456"/>
            <w:vAlign w:val="top"/>
          </w:tcPr>
          <w:p>
            <w:r/>
            <w:r>
              <w:rPr>
                <w:b w:val="0"/>
                <w:sz w:val="18"/>
              </w:rPr>
              <w:t>Soft care-based product education for Royal Canin, Beaphar, and BWB.</w:t>
            </w:r>
          </w:p>
        </w:tc>
      </w:tr>
      <w:tr>
        <w:tc>
          <w:tcPr>
            <w:tcW w:type="dxa" w:w="3456"/>
            <w:vAlign w:val="top"/>
            <w:shd w:fill="FFF3E0"/>
          </w:tcPr>
          <w:p>
            <w:r/>
            <w:r>
              <w:rPr>
                <w:b w:val="0"/>
                <w:sz w:val="18"/>
              </w:rPr>
              <w:t>/ask</w:t>
            </w:r>
          </w:p>
        </w:tc>
        <w:tc>
          <w:tcPr>
            <w:tcW w:type="dxa" w:w="3456"/>
            <w:vAlign w:val="top"/>
          </w:tcPr>
          <w:p>
            <w:r/>
            <w:r>
              <w:rPr>
                <w:b w:val="0"/>
                <w:sz w:val="18"/>
              </w:rPr>
              <w:t>Ask / feedback page</w:t>
            </w:r>
          </w:p>
        </w:tc>
        <w:tc>
          <w:tcPr>
            <w:tcW w:type="dxa" w:w="3456"/>
            <w:vAlign w:val="top"/>
          </w:tcPr>
          <w:p>
            <w:r/>
            <w:r>
              <w:rPr>
                <w:b w:val="0"/>
                <w:sz w:val="18"/>
              </w:rPr>
              <w:t>Question submission form, suggested topics, privacy note, CTA to read popular guides.</w:t>
            </w:r>
          </w:p>
        </w:tc>
      </w:tr>
      <w:tr>
        <w:tc>
          <w:tcPr>
            <w:tcW w:type="dxa" w:w="3456"/>
            <w:vAlign w:val="top"/>
            <w:shd w:fill="FFF3E0"/>
          </w:tcPr>
          <w:p>
            <w:r/>
            <w:r>
              <w:rPr>
                <w:b w:val="0"/>
                <w:sz w:val="18"/>
              </w:rPr>
              <w:t>/about</w:t>
            </w:r>
          </w:p>
        </w:tc>
        <w:tc>
          <w:tcPr>
            <w:tcW w:type="dxa" w:w="3456"/>
            <w:vAlign w:val="top"/>
          </w:tcPr>
          <w:p>
            <w:r/>
            <w:r>
              <w:rPr>
                <w:b w:val="0"/>
                <w:sz w:val="18"/>
              </w:rPr>
              <w:t>About Labrador.lk</w:t>
            </w:r>
          </w:p>
        </w:tc>
        <w:tc>
          <w:tcPr>
            <w:tcW w:type="dxa" w:w="3456"/>
            <w:vAlign w:val="top"/>
          </w:tcPr>
          <w:p>
            <w:r/>
            <w:r>
              <w:rPr>
                <w:b w:val="0"/>
                <w:sz w:val="18"/>
              </w:rPr>
              <w:t>Mission, why breed-specific education matters, trust signals, FCI foundation note.</w:t>
            </w:r>
          </w:p>
        </w:tc>
      </w:tr>
      <w:tr>
        <w:tc>
          <w:tcPr>
            <w:tcW w:type="dxa" w:w="3456"/>
            <w:vAlign w:val="top"/>
            <w:shd w:fill="FFF3E0"/>
          </w:tcPr>
          <w:p>
            <w:r/>
            <w:r>
              <w:rPr>
                <w:b w:val="0"/>
                <w:sz w:val="18"/>
              </w:rPr>
              <w:t>/contact</w:t>
            </w:r>
          </w:p>
        </w:tc>
        <w:tc>
          <w:tcPr>
            <w:tcW w:type="dxa" w:w="3456"/>
            <w:vAlign w:val="top"/>
          </w:tcPr>
          <w:p>
            <w:r/>
            <w:r>
              <w:rPr>
                <w:b w:val="0"/>
                <w:sz w:val="18"/>
              </w:rPr>
              <w:t>Contact / product availability</w:t>
            </w:r>
          </w:p>
        </w:tc>
        <w:tc>
          <w:tcPr>
            <w:tcW w:type="dxa" w:w="3456"/>
            <w:vAlign w:val="top"/>
          </w:tcPr>
          <w:p>
            <w:r/>
            <w:r>
              <w:rPr>
                <w:b w:val="0"/>
                <w:sz w:val="18"/>
              </w:rPr>
              <w:t>Basic contact form or WhatsApp CTA, product inquiry direction.</w:t>
            </w:r>
          </w:p>
        </w:tc>
      </w:tr>
    </w:tbl>
    <w:p/>
    <w:p>
      <w:pPr>
        <w:pStyle w:val="Heading1"/>
      </w:pPr>
      <w:r>
        <w:t>5. Main Navigation Structure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C8102E"/>
          </w:tcPr>
          <w:p>
            <w:r/>
            <w:r>
              <w:rPr>
                <w:b/>
                <w:color w:val="FFFFFF"/>
                <w:sz w:val="18"/>
              </w:rPr>
              <w:t>Navigation Item</w:t>
            </w:r>
          </w:p>
        </w:tc>
        <w:tc>
          <w:tcPr>
            <w:tcW w:type="dxa" w:w="3456"/>
            <w:vAlign w:val="top"/>
            <w:shd w:fill="C8102E"/>
          </w:tcPr>
          <w:p>
            <w:r/>
            <w:r>
              <w:rPr>
                <w:b/>
                <w:color w:val="FFFFFF"/>
                <w:sz w:val="18"/>
              </w:rPr>
              <w:t>Route</w:t>
            </w:r>
          </w:p>
        </w:tc>
        <w:tc>
          <w:tcPr>
            <w:tcW w:type="dxa" w:w="3456"/>
            <w:vAlign w:val="top"/>
            <w:shd w:fill="C8102E"/>
          </w:tcPr>
          <w:p>
            <w:r/>
            <w:r>
              <w:rPr>
                <w:b/>
                <w:color w:val="FFFFFF"/>
                <w:sz w:val="18"/>
              </w:rPr>
              <w:t>Notes</w:t>
            </w:r>
          </w:p>
        </w:tc>
      </w:tr>
      <w:tr>
        <w:tc>
          <w:tcPr>
            <w:tcW w:type="dxa" w:w="3456"/>
            <w:vAlign w:val="top"/>
            <w:shd w:fill="FFF3E0"/>
          </w:tcPr>
          <w:p>
            <w:r/>
            <w:r>
              <w:rPr>
                <w:b w:val="0"/>
                <w:sz w:val="18"/>
              </w:rPr>
              <w:t>Home</w:t>
            </w:r>
          </w:p>
        </w:tc>
        <w:tc>
          <w:tcPr>
            <w:tcW w:type="dxa" w:w="3456"/>
            <w:vAlign w:val="top"/>
          </w:tcPr>
          <w:p>
            <w:r/>
            <w:r>
              <w:rPr>
                <w:b w:val="0"/>
                <w:sz w:val="18"/>
              </w:rPr>
              <w:t>/</w:t>
            </w:r>
          </w:p>
        </w:tc>
        <w:tc>
          <w:tcPr>
            <w:tcW w:type="dxa" w:w="3456"/>
            <w:vAlign w:val="top"/>
          </w:tcPr>
          <w:p>
            <w:r/>
            <w:r>
              <w:rPr>
                <w:b w:val="0"/>
                <w:sz w:val="18"/>
              </w:rPr>
              <w:t>Magazine front page.</w:t>
            </w:r>
          </w:p>
        </w:tc>
      </w:tr>
      <w:tr>
        <w:tc>
          <w:tcPr>
            <w:tcW w:type="dxa" w:w="3456"/>
            <w:vAlign w:val="top"/>
            <w:shd w:fill="FFF3E0"/>
          </w:tcPr>
          <w:p>
            <w:r/>
            <w:r>
              <w:rPr>
                <w:b w:val="0"/>
                <w:sz w:val="18"/>
              </w:rPr>
              <w:t>Articles</w:t>
            </w:r>
          </w:p>
        </w:tc>
        <w:tc>
          <w:tcPr>
            <w:tcW w:type="dxa" w:w="3456"/>
            <w:vAlign w:val="top"/>
          </w:tcPr>
          <w:p>
            <w:r/>
            <w:r>
              <w:rPr>
                <w:b w:val="0"/>
                <w:sz w:val="18"/>
              </w:rPr>
              <w:t>/articles</w:t>
            </w:r>
          </w:p>
        </w:tc>
        <w:tc>
          <w:tcPr>
            <w:tcW w:type="dxa" w:w="3456"/>
            <w:vAlign w:val="top"/>
          </w:tcPr>
          <w:p>
            <w:r/>
            <w:r>
              <w:rPr>
                <w:b w:val="0"/>
                <w:sz w:val="18"/>
              </w:rPr>
              <w:t>Main content library.</w:t>
            </w:r>
          </w:p>
        </w:tc>
      </w:tr>
      <w:tr>
        <w:tc>
          <w:tcPr>
            <w:tcW w:type="dxa" w:w="3456"/>
            <w:vAlign w:val="top"/>
            <w:shd w:fill="FFF3E0"/>
          </w:tcPr>
          <w:p>
            <w:r/>
            <w:r>
              <w:rPr>
                <w:b w:val="0"/>
                <w:sz w:val="18"/>
              </w:rPr>
              <w:t>Puppy Care</w:t>
            </w:r>
          </w:p>
        </w:tc>
        <w:tc>
          <w:tcPr>
            <w:tcW w:type="dxa" w:w="3456"/>
            <w:vAlign w:val="top"/>
          </w:tcPr>
          <w:p>
            <w:r/>
            <w:r>
              <w:rPr>
                <w:b w:val="0"/>
                <w:sz w:val="18"/>
              </w:rPr>
              <w:t>/category/puppy-care</w:t>
            </w:r>
          </w:p>
        </w:tc>
        <w:tc>
          <w:tcPr>
            <w:tcW w:type="dxa" w:w="3456"/>
            <w:vAlign w:val="top"/>
          </w:tcPr>
          <w:p>
            <w:r/>
            <w:r>
              <w:rPr>
                <w:b w:val="0"/>
                <w:sz w:val="18"/>
              </w:rPr>
              <w:t>High-priority category for new owners.</w:t>
            </w:r>
          </w:p>
        </w:tc>
      </w:tr>
      <w:tr>
        <w:tc>
          <w:tcPr>
            <w:tcW w:type="dxa" w:w="3456"/>
            <w:vAlign w:val="top"/>
            <w:shd w:fill="FFF3E0"/>
          </w:tcPr>
          <w:p>
            <w:r/>
            <w:r>
              <w:rPr>
                <w:b w:val="0"/>
                <w:sz w:val="18"/>
              </w:rPr>
              <w:t>Nutrition</w:t>
            </w:r>
          </w:p>
        </w:tc>
        <w:tc>
          <w:tcPr>
            <w:tcW w:type="dxa" w:w="3456"/>
            <w:vAlign w:val="top"/>
          </w:tcPr>
          <w:p>
            <w:r/>
            <w:r>
              <w:rPr>
                <w:b w:val="0"/>
                <w:sz w:val="18"/>
              </w:rPr>
              <w:t>/category/nutrition</w:t>
            </w:r>
          </w:p>
        </w:tc>
        <w:tc>
          <w:tcPr>
            <w:tcW w:type="dxa" w:w="3456"/>
            <w:vAlign w:val="top"/>
          </w:tcPr>
          <w:p>
            <w:r/>
            <w:r>
              <w:rPr>
                <w:b w:val="0"/>
                <w:sz w:val="18"/>
              </w:rPr>
              <w:t>Royal Canin-friendly education area.</w:t>
            </w:r>
          </w:p>
        </w:tc>
      </w:tr>
      <w:tr>
        <w:tc>
          <w:tcPr>
            <w:tcW w:type="dxa" w:w="3456"/>
            <w:vAlign w:val="top"/>
            <w:shd w:fill="FFF3E0"/>
          </w:tcPr>
          <w:p>
            <w:r/>
            <w:r>
              <w:rPr>
                <w:b w:val="0"/>
                <w:sz w:val="18"/>
              </w:rPr>
              <w:t>Training</w:t>
            </w:r>
          </w:p>
        </w:tc>
        <w:tc>
          <w:tcPr>
            <w:tcW w:type="dxa" w:w="3456"/>
            <w:vAlign w:val="top"/>
          </w:tcPr>
          <w:p>
            <w:r/>
            <w:r>
              <w:rPr>
                <w:b w:val="0"/>
                <w:sz w:val="18"/>
              </w:rPr>
              <w:t>/category/training</w:t>
            </w:r>
          </w:p>
        </w:tc>
        <w:tc>
          <w:tcPr>
            <w:tcW w:type="dxa" w:w="3456"/>
            <w:vAlign w:val="top"/>
          </w:tcPr>
          <w:p>
            <w:r/>
            <w:r>
              <w:rPr>
                <w:b w:val="0"/>
                <w:sz w:val="18"/>
              </w:rPr>
              <w:t>Practical behavior and obedience content.</w:t>
            </w:r>
          </w:p>
        </w:tc>
      </w:tr>
      <w:tr>
        <w:tc>
          <w:tcPr>
            <w:tcW w:type="dxa" w:w="3456"/>
            <w:vAlign w:val="top"/>
            <w:shd w:fill="FFF3E0"/>
          </w:tcPr>
          <w:p>
            <w:r/>
            <w:r>
              <w:rPr>
                <w:b w:val="0"/>
                <w:sz w:val="18"/>
              </w:rPr>
              <w:t>Grooming</w:t>
            </w:r>
          </w:p>
        </w:tc>
        <w:tc>
          <w:tcPr>
            <w:tcW w:type="dxa" w:w="3456"/>
            <w:vAlign w:val="top"/>
          </w:tcPr>
          <w:p>
            <w:r/>
            <w:r>
              <w:rPr>
                <w:b w:val="0"/>
                <w:sz w:val="18"/>
              </w:rPr>
              <w:t>/category/grooming</w:t>
            </w:r>
          </w:p>
        </w:tc>
        <w:tc>
          <w:tcPr>
            <w:tcW w:type="dxa" w:w="3456"/>
            <w:vAlign w:val="top"/>
          </w:tcPr>
          <w:p>
            <w:r/>
            <w:r>
              <w:rPr>
                <w:b w:val="0"/>
                <w:sz w:val="18"/>
              </w:rPr>
              <w:t>BWB and Beaphar-friendly coat care education.</w:t>
            </w:r>
          </w:p>
        </w:tc>
      </w:tr>
      <w:tr>
        <w:tc>
          <w:tcPr>
            <w:tcW w:type="dxa" w:w="3456"/>
            <w:vAlign w:val="top"/>
            <w:shd w:fill="FFF3E0"/>
          </w:tcPr>
          <w:p>
            <w:r/>
            <w:r>
              <w:rPr>
                <w:b w:val="0"/>
                <w:sz w:val="18"/>
              </w:rPr>
              <w:t>Health</w:t>
            </w:r>
          </w:p>
        </w:tc>
        <w:tc>
          <w:tcPr>
            <w:tcW w:type="dxa" w:w="3456"/>
            <w:vAlign w:val="top"/>
          </w:tcPr>
          <w:p>
            <w:r/>
            <w:r>
              <w:rPr>
                <w:b w:val="0"/>
                <w:sz w:val="18"/>
              </w:rPr>
              <w:t>/category/health</w:t>
            </w:r>
          </w:p>
        </w:tc>
        <w:tc>
          <w:tcPr>
            <w:tcW w:type="dxa" w:w="3456"/>
            <w:vAlign w:val="top"/>
          </w:tcPr>
          <w:p>
            <w:r/>
            <w:r>
              <w:rPr>
                <w:b w:val="0"/>
                <w:sz w:val="18"/>
              </w:rPr>
              <w:t>Preventive education and long-term care.</w:t>
            </w:r>
          </w:p>
        </w:tc>
      </w:tr>
      <w:tr>
        <w:tc>
          <w:tcPr>
            <w:tcW w:type="dxa" w:w="3456"/>
            <w:vAlign w:val="top"/>
            <w:shd w:fill="FFF3E0"/>
          </w:tcPr>
          <w:p>
            <w:r/>
            <w:r>
              <w:rPr>
                <w:b w:val="0"/>
                <w:sz w:val="18"/>
              </w:rPr>
              <w:t>Ask</w:t>
            </w:r>
          </w:p>
        </w:tc>
        <w:tc>
          <w:tcPr>
            <w:tcW w:type="dxa" w:w="3456"/>
            <w:vAlign w:val="top"/>
          </w:tcPr>
          <w:p>
            <w:r/>
            <w:r>
              <w:rPr>
                <w:b w:val="0"/>
                <w:sz w:val="18"/>
              </w:rPr>
              <w:t>/ask</w:t>
            </w:r>
          </w:p>
        </w:tc>
        <w:tc>
          <w:tcPr>
            <w:tcW w:type="dxa" w:w="3456"/>
            <w:vAlign w:val="top"/>
          </w:tcPr>
          <w:p>
            <w:r/>
            <w:r>
              <w:rPr>
                <w:b w:val="0"/>
                <w:sz w:val="18"/>
              </w:rPr>
              <w:t>Feedback and content request form.</w:t>
            </w:r>
          </w:p>
        </w:tc>
      </w:tr>
    </w:tbl>
    <w:p/>
    <w:p>
      <w:pPr>
        <w:pStyle w:val="Heading1"/>
      </w:pPr>
      <w:r>
        <w:t>6. Homepage Structure</w:t>
      </w:r>
    </w:p>
    <w:p>
      <w:r>
        <w:t>The homepage should stay simple and editorial. It should not try to explain everything. Its job is to guide users into articles and content clusters.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C8102E"/>
          </w:tcPr>
          <w:p>
            <w:r/>
            <w:r>
              <w:rPr>
                <w:b/>
                <w:color w:val="FFFFFF"/>
                <w:sz w:val="18"/>
              </w:rPr>
              <w:t>Homepage Section</w:t>
            </w:r>
          </w:p>
        </w:tc>
        <w:tc>
          <w:tcPr>
            <w:tcW w:type="dxa" w:w="3456"/>
            <w:vAlign w:val="top"/>
            <w:shd w:fill="C8102E"/>
          </w:tcPr>
          <w:p>
            <w:r/>
            <w:r>
              <w:rPr>
                <w:b/>
                <w:color w:val="FFFFFF"/>
                <w:sz w:val="18"/>
              </w:rPr>
              <w:t>Purpose</w:t>
            </w:r>
          </w:p>
        </w:tc>
        <w:tc>
          <w:tcPr>
            <w:tcW w:type="dxa" w:w="3456"/>
            <w:vAlign w:val="top"/>
            <w:shd w:fill="C8102E"/>
          </w:tcPr>
          <w:p>
            <w:r/>
            <w:r>
              <w:rPr>
                <w:b/>
                <w:color w:val="FFFFFF"/>
                <w:sz w:val="18"/>
              </w:rPr>
              <w:t>Content / UI Direction</w:t>
            </w:r>
          </w:p>
        </w:tc>
      </w:tr>
      <w:tr>
        <w:tc>
          <w:tcPr>
            <w:tcW w:type="dxa" w:w="3456"/>
            <w:vAlign w:val="top"/>
            <w:shd w:fill="FFF3E0"/>
          </w:tcPr>
          <w:p>
            <w:r/>
            <w:r>
              <w:rPr>
                <w:b w:val="0"/>
                <w:sz w:val="18"/>
              </w:rPr>
              <w:t>Top header</w:t>
            </w:r>
          </w:p>
        </w:tc>
        <w:tc>
          <w:tcPr>
            <w:tcW w:type="dxa" w:w="3456"/>
            <w:vAlign w:val="top"/>
          </w:tcPr>
          <w:p>
            <w:r/>
            <w:r>
              <w:rPr>
                <w:b w:val="0"/>
                <w:sz w:val="18"/>
              </w:rPr>
              <w:t>Brand identity and navigation</w:t>
            </w:r>
          </w:p>
        </w:tc>
        <w:tc>
          <w:tcPr>
            <w:tcW w:type="dxa" w:w="3456"/>
            <w:vAlign w:val="top"/>
          </w:tcPr>
          <w:p>
            <w:r/>
            <w:r>
              <w:rPr>
                <w:b w:val="0"/>
                <w:sz w:val="18"/>
              </w:rPr>
              <w:t>Labrador.lk logo, simple menu, search icon, mobile menu.</w:t>
            </w:r>
          </w:p>
        </w:tc>
      </w:tr>
      <w:tr>
        <w:tc>
          <w:tcPr>
            <w:tcW w:type="dxa" w:w="3456"/>
            <w:vAlign w:val="top"/>
            <w:shd w:fill="FFF3E0"/>
          </w:tcPr>
          <w:p>
            <w:r/>
            <w:r>
              <w:rPr>
                <w:b w:val="0"/>
                <w:sz w:val="18"/>
              </w:rPr>
              <w:t>Editorial hero</w:t>
            </w:r>
          </w:p>
        </w:tc>
        <w:tc>
          <w:tcPr>
            <w:tcW w:type="dxa" w:w="3456"/>
            <w:vAlign w:val="top"/>
          </w:tcPr>
          <w:p>
            <w:r/>
            <w:r>
              <w:rPr>
                <w:b w:val="0"/>
                <w:sz w:val="18"/>
              </w:rPr>
              <w:t>Immediate positioning</w:t>
            </w:r>
          </w:p>
        </w:tc>
        <w:tc>
          <w:tcPr>
            <w:tcW w:type="dxa" w:w="3456"/>
            <w:vAlign w:val="top"/>
          </w:tcPr>
          <w:p>
            <w:r/>
            <w:r>
              <w:rPr>
                <w:b w:val="0"/>
                <w:sz w:val="18"/>
              </w:rPr>
              <w:t>One large featured article with premium Labrador image and strong headline.</w:t>
            </w:r>
          </w:p>
        </w:tc>
      </w:tr>
      <w:tr>
        <w:tc>
          <w:tcPr>
            <w:tcW w:type="dxa" w:w="3456"/>
            <w:vAlign w:val="top"/>
            <w:shd w:fill="FFF3E0"/>
          </w:tcPr>
          <w:p>
            <w:r/>
            <w:r>
              <w:rPr>
                <w:b w:val="0"/>
                <w:sz w:val="18"/>
              </w:rPr>
              <w:t>Start here cards</w:t>
            </w:r>
          </w:p>
        </w:tc>
        <w:tc>
          <w:tcPr>
            <w:tcW w:type="dxa" w:w="3456"/>
            <w:vAlign w:val="top"/>
          </w:tcPr>
          <w:p>
            <w:r/>
            <w:r>
              <w:rPr>
                <w:b w:val="0"/>
                <w:sz w:val="18"/>
              </w:rPr>
              <w:t>User segmentation</w:t>
            </w:r>
          </w:p>
        </w:tc>
        <w:tc>
          <w:tcPr>
            <w:tcW w:type="dxa" w:w="3456"/>
            <w:vAlign w:val="top"/>
          </w:tcPr>
          <w:p>
            <w:r/>
            <w:r>
              <w:rPr>
                <w:b w:val="0"/>
                <w:sz w:val="18"/>
              </w:rPr>
              <w:t>Cards for New Puppy, Feeding, Training, Grooming, Health, Weight Control.</w:t>
            </w:r>
          </w:p>
        </w:tc>
      </w:tr>
      <w:tr>
        <w:tc>
          <w:tcPr>
            <w:tcW w:type="dxa" w:w="3456"/>
            <w:vAlign w:val="top"/>
            <w:shd w:fill="FFF3E0"/>
          </w:tcPr>
          <w:p>
            <w:r/>
            <w:r>
              <w:rPr>
                <w:b w:val="0"/>
                <w:sz w:val="18"/>
              </w:rPr>
              <w:t>Latest articles</w:t>
            </w:r>
          </w:p>
        </w:tc>
        <w:tc>
          <w:tcPr>
            <w:tcW w:type="dxa" w:w="3456"/>
            <w:vAlign w:val="top"/>
          </w:tcPr>
          <w:p>
            <w:r/>
            <w:r>
              <w:rPr>
                <w:b w:val="0"/>
                <w:sz w:val="18"/>
              </w:rPr>
              <w:t>Freshness signal</w:t>
            </w:r>
          </w:p>
        </w:tc>
        <w:tc>
          <w:tcPr>
            <w:tcW w:type="dxa" w:w="3456"/>
            <w:vAlign w:val="top"/>
          </w:tcPr>
          <w:p>
            <w:r/>
            <w:r>
              <w:rPr>
                <w:b w:val="0"/>
                <w:sz w:val="18"/>
              </w:rPr>
              <w:t>Show newest 6-8 articles with category labels and reading time.</w:t>
            </w:r>
          </w:p>
        </w:tc>
      </w:tr>
      <w:tr>
        <w:tc>
          <w:tcPr>
            <w:tcW w:type="dxa" w:w="3456"/>
            <w:vAlign w:val="top"/>
            <w:shd w:fill="FFF3E0"/>
          </w:tcPr>
          <w:p>
            <w:r/>
            <w:r>
              <w:rPr>
                <w:b w:val="0"/>
                <w:sz w:val="18"/>
              </w:rPr>
              <w:t>Editor’s picks</w:t>
            </w:r>
          </w:p>
        </w:tc>
        <w:tc>
          <w:tcPr>
            <w:tcW w:type="dxa" w:w="3456"/>
            <w:vAlign w:val="top"/>
          </w:tcPr>
          <w:p>
            <w:r/>
            <w:r>
              <w:rPr>
                <w:b w:val="0"/>
                <w:sz w:val="18"/>
              </w:rPr>
              <w:t>Authority and curation</w:t>
            </w:r>
          </w:p>
        </w:tc>
        <w:tc>
          <w:tcPr>
            <w:tcW w:type="dxa" w:w="3456"/>
            <w:vAlign w:val="top"/>
          </w:tcPr>
          <w:p>
            <w:r/>
            <w:r>
              <w:rPr>
                <w:b w:val="0"/>
                <w:sz w:val="18"/>
              </w:rPr>
              <w:t>High-value articles chosen manually.</w:t>
            </w:r>
          </w:p>
        </w:tc>
      </w:tr>
      <w:tr>
        <w:tc>
          <w:tcPr>
            <w:tcW w:type="dxa" w:w="3456"/>
            <w:vAlign w:val="top"/>
            <w:shd w:fill="FFF3E0"/>
          </w:tcPr>
          <w:p>
            <w:r/>
            <w:r>
              <w:rPr>
                <w:b w:val="0"/>
                <w:sz w:val="18"/>
              </w:rPr>
              <w:t>Puppy care spotlight</w:t>
            </w:r>
          </w:p>
        </w:tc>
        <w:tc>
          <w:tcPr>
            <w:tcW w:type="dxa" w:w="3456"/>
            <w:vAlign w:val="top"/>
          </w:tcPr>
          <w:p>
            <w:r/>
            <w:r>
              <w:rPr>
                <w:b w:val="0"/>
                <w:sz w:val="18"/>
              </w:rPr>
              <w:t>Important owner segment</w:t>
            </w:r>
          </w:p>
        </w:tc>
        <w:tc>
          <w:tcPr>
            <w:tcW w:type="dxa" w:w="3456"/>
            <w:vAlign w:val="top"/>
          </w:tcPr>
          <w:p>
            <w:r/>
            <w:r>
              <w:rPr>
                <w:b w:val="0"/>
                <w:sz w:val="18"/>
              </w:rPr>
              <w:t>Small section featuring puppy articles and starter series.</w:t>
            </w:r>
          </w:p>
        </w:tc>
      </w:tr>
      <w:tr>
        <w:tc>
          <w:tcPr>
            <w:tcW w:type="dxa" w:w="3456"/>
            <w:vAlign w:val="top"/>
            <w:shd w:fill="FFF3E0"/>
          </w:tcPr>
          <w:p>
            <w:r/>
            <w:r>
              <w:rPr>
                <w:b w:val="0"/>
                <w:sz w:val="18"/>
              </w:rPr>
              <w:t>Nutrition spotlight</w:t>
            </w:r>
          </w:p>
        </w:tc>
        <w:tc>
          <w:tcPr>
            <w:tcW w:type="dxa" w:w="3456"/>
            <w:vAlign w:val="top"/>
          </w:tcPr>
          <w:p>
            <w:r/>
            <w:r>
              <w:rPr>
                <w:b w:val="0"/>
                <w:sz w:val="18"/>
              </w:rPr>
              <w:t>Product-aligned education</w:t>
            </w:r>
          </w:p>
        </w:tc>
        <w:tc>
          <w:tcPr>
            <w:tcW w:type="dxa" w:w="3456"/>
            <w:vAlign w:val="top"/>
          </w:tcPr>
          <w:p>
            <w:r/>
            <w:r>
              <w:rPr>
                <w:b w:val="0"/>
                <w:sz w:val="18"/>
              </w:rPr>
              <w:t>Articles about feeding, appetite, obesity, and Labrador-specific nutrition.</w:t>
            </w:r>
          </w:p>
        </w:tc>
      </w:tr>
      <w:tr>
        <w:tc>
          <w:tcPr>
            <w:tcW w:type="dxa" w:w="3456"/>
            <w:vAlign w:val="top"/>
            <w:shd w:fill="FFF3E0"/>
          </w:tcPr>
          <w:p>
            <w:r/>
            <w:r>
              <w:rPr>
                <w:b w:val="0"/>
                <w:sz w:val="18"/>
              </w:rPr>
              <w:t>Grooming and coat care</w:t>
            </w:r>
          </w:p>
        </w:tc>
        <w:tc>
          <w:tcPr>
            <w:tcW w:type="dxa" w:w="3456"/>
            <w:vAlign w:val="top"/>
          </w:tcPr>
          <w:p>
            <w:r/>
            <w:r>
              <w:rPr>
                <w:b w:val="0"/>
                <w:sz w:val="18"/>
              </w:rPr>
              <w:t>Product-aligned education</w:t>
            </w:r>
          </w:p>
        </w:tc>
        <w:tc>
          <w:tcPr>
            <w:tcW w:type="dxa" w:w="3456"/>
            <w:vAlign w:val="top"/>
          </w:tcPr>
          <w:p>
            <w:r/>
            <w:r>
              <w:rPr>
                <w:b w:val="0"/>
                <w:sz w:val="18"/>
              </w:rPr>
              <w:t>Articles about shedding, bathing, dense coat, shampoo, skin care.</w:t>
            </w:r>
          </w:p>
        </w:tc>
      </w:tr>
      <w:tr>
        <w:tc>
          <w:tcPr>
            <w:tcW w:type="dxa" w:w="3456"/>
            <w:vAlign w:val="top"/>
            <w:shd w:fill="FFF3E0"/>
          </w:tcPr>
          <w:p>
            <w:r/>
            <w:r>
              <w:rPr>
                <w:b w:val="0"/>
                <w:sz w:val="18"/>
              </w:rPr>
              <w:t>Popular tags</w:t>
            </w:r>
          </w:p>
        </w:tc>
        <w:tc>
          <w:tcPr>
            <w:tcW w:type="dxa" w:w="3456"/>
            <w:vAlign w:val="top"/>
          </w:tcPr>
          <w:p>
            <w:r/>
            <w:r>
              <w:rPr>
                <w:b w:val="0"/>
                <w:sz w:val="18"/>
              </w:rPr>
              <w:t>Discovery and SEO</w:t>
            </w:r>
          </w:p>
        </w:tc>
        <w:tc>
          <w:tcPr>
            <w:tcW w:type="dxa" w:w="3456"/>
            <w:vAlign w:val="top"/>
          </w:tcPr>
          <w:p>
            <w:r/>
            <w:r>
              <w:rPr>
                <w:b w:val="0"/>
                <w:sz w:val="18"/>
              </w:rPr>
              <w:t>Clickable tags: Puppy, Obesity, Shedding, Royal Canin, BWB, Beaphar.</w:t>
            </w:r>
          </w:p>
        </w:tc>
      </w:tr>
      <w:tr>
        <w:tc>
          <w:tcPr>
            <w:tcW w:type="dxa" w:w="3456"/>
            <w:vAlign w:val="top"/>
            <w:shd w:fill="FFF3E0"/>
          </w:tcPr>
          <w:p>
            <w:r/>
            <w:r>
              <w:rPr>
                <w:b w:val="0"/>
                <w:sz w:val="18"/>
              </w:rPr>
              <w:t>Ask Labrador.lk</w:t>
            </w:r>
          </w:p>
        </w:tc>
        <w:tc>
          <w:tcPr>
            <w:tcW w:type="dxa" w:w="3456"/>
            <w:vAlign w:val="top"/>
          </w:tcPr>
          <w:p>
            <w:r/>
            <w:r>
              <w:rPr>
                <w:b w:val="0"/>
                <w:sz w:val="18"/>
              </w:rPr>
              <w:t>Feedback loop</w:t>
            </w:r>
          </w:p>
        </w:tc>
        <w:tc>
          <w:tcPr>
            <w:tcW w:type="dxa" w:w="3456"/>
            <w:vAlign w:val="top"/>
          </w:tcPr>
          <w:p>
            <w:r/>
            <w:r>
              <w:rPr>
                <w:b w:val="0"/>
                <w:sz w:val="18"/>
              </w:rPr>
              <w:t>Invite users to submit questions and article ideas.</w:t>
            </w:r>
          </w:p>
        </w:tc>
      </w:tr>
      <w:tr>
        <w:tc>
          <w:tcPr>
            <w:tcW w:type="dxa" w:w="3456"/>
            <w:vAlign w:val="top"/>
            <w:shd w:fill="FFF3E0"/>
          </w:tcPr>
          <w:p>
            <w:r/>
            <w:r>
              <w:rPr>
                <w:b w:val="0"/>
                <w:sz w:val="18"/>
              </w:rPr>
              <w:t>Newsletter CTA</w:t>
            </w:r>
          </w:p>
        </w:tc>
        <w:tc>
          <w:tcPr>
            <w:tcW w:type="dxa" w:w="3456"/>
            <w:vAlign w:val="top"/>
          </w:tcPr>
          <w:p>
            <w:r/>
            <w:r>
              <w:rPr>
                <w:b w:val="0"/>
                <w:sz w:val="18"/>
              </w:rPr>
              <w:t>Repeat audience</w:t>
            </w:r>
          </w:p>
        </w:tc>
        <w:tc>
          <w:tcPr>
            <w:tcW w:type="dxa" w:w="3456"/>
            <w:vAlign w:val="top"/>
          </w:tcPr>
          <w:p>
            <w:r/>
            <w:r>
              <w:rPr>
                <w:b w:val="0"/>
                <w:sz w:val="18"/>
              </w:rPr>
              <w:t>Sophisticated newsletter sign-up for Labrador care tips.</w:t>
            </w:r>
          </w:p>
        </w:tc>
      </w:tr>
      <w:tr>
        <w:tc>
          <w:tcPr>
            <w:tcW w:type="dxa" w:w="3456"/>
            <w:vAlign w:val="top"/>
            <w:shd w:fill="FFF3E0"/>
          </w:tcPr>
          <w:p>
            <w:r/>
            <w:r>
              <w:rPr>
                <w:b w:val="0"/>
                <w:sz w:val="18"/>
              </w:rPr>
              <w:t>Footer</w:t>
            </w:r>
          </w:p>
        </w:tc>
        <w:tc>
          <w:tcPr>
            <w:tcW w:type="dxa" w:w="3456"/>
            <w:vAlign w:val="top"/>
          </w:tcPr>
          <w:p>
            <w:r/>
            <w:r>
              <w:rPr>
                <w:b w:val="0"/>
                <w:sz w:val="18"/>
              </w:rPr>
              <w:t>Trust and navigation</w:t>
            </w:r>
          </w:p>
        </w:tc>
        <w:tc>
          <w:tcPr>
            <w:tcW w:type="dxa" w:w="3456"/>
            <w:vAlign w:val="top"/>
          </w:tcPr>
          <w:p>
            <w:r/>
            <w:r>
              <w:rPr>
                <w:b w:val="0"/>
                <w:sz w:val="18"/>
              </w:rPr>
              <w:t>Categories, product education, contact, about, disclaimer.</w:t>
            </w:r>
          </w:p>
        </w:tc>
      </w:tr>
    </w:tbl>
    <w:p/>
    <w:p>
      <w:pPr>
        <w:pStyle w:val="Heading1"/>
      </w:pPr>
      <w:r>
        <w:t>7. Article Page Requirements</w:t>
      </w:r>
    </w:p>
    <w:p>
      <w:r>
        <w:t>The article page is the most important template. It must be clean, readable, SEO-friendly, and designed for long sessions.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C8102E"/>
          </w:tcPr>
          <w:p>
            <w:r/>
            <w:r>
              <w:rPr>
                <w:b/>
                <w:color w:val="FFFFFF"/>
                <w:sz w:val="18"/>
              </w:rPr>
              <w:t>Article Section</w:t>
            </w:r>
          </w:p>
        </w:tc>
        <w:tc>
          <w:tcPr>
            <w:tcW w:type="dxa" w:w="5184"/>
            <w:vAlign w:val="top"/>
            <w:shd w:fill="C8102E"/>
          </w:tcPr>
          <w:p>
            <w:r/>
            <w:r>
              <w:rPr>
                <w:b/>
                <w:color w:val="FFFFFF"/>
                <w:sz w:val="18"/>
              </w:rPr>
              <w:t>Requirement</w:t>
            </w:r>
          </w:p>
        </w:tc>
      </w:tr>
      <w:tr>
        <w:tc>
          <w:tcPr>
            <w:tcW w:type="dxa" w:w="5184"/>
            <w:vAlign w:val="top"/>
            <w:shd w:fill="FFF3E0"/>
          </w:tcPr>
          <w:p>
            <w:r/>
            <w:r>
              <w:rPr>
                <w:b w:val="0"/>
                <w:sz w:val="18"/>
              </w:rPr>
              <w:t>Breadcrumbs</w:t>
            </w:r>
          </w:p>
        </w:tc>
        <w:tc>
          <w:tcPr>
            <w:tcW w:type="dxa" w:w="5184"/>
            <w:vAlign w:val="top"/>
          </w:tcPr>
          <w:p>
            <w:r/>
            <w:r>
              <w:rPr>
                <w:b w:val="0"/>
                <w:sz w:val="18"/>
              </w:rPr>
              <w:t>Home &gt; Category &gt; Article title.</w:t>
            </w:r>
          </w:p>
        </w:tc>
      </w:tr>
      <w:tr>
        <w:tc>
          <w:tcPr>
            <w:tcW w:type="dxa" w:w="5184"/>
            <w:vAlign w:val="top"/>
            <w:shd w:fill="FFF3E0"/>
          </w:tcPr>
          <w:p>
            <w:r/>
            <w:r>
              <w:rPr>
                <w:b w:val="0"/>
                <w:sz w:val="18"/>
              </w:rPr>
              <w:t>Category label</w:t>
            </w:r>
          </w:p>
        </w:tc>
        <w:tc>
          <w:tcPr>
            <w:tcW w:type="dxa" w:w="5184"/>
            <w:vAlign w:val="top"/>
          </w:tcPr>
          <w:p>
            <w:r/>
            <w:r>
              <w:rPr>
                <w:b w:val="0"/>
                <w:sz w:val="18"/>
              </w:rPr>
              <w:t>Small red/gold label above title.</w:t>
            </w:r>
          </w:p>
        </w:tc>
      </w:tr>
      <w:tr>
        <w:tc>
          <w:tcPr>
            <w:tcW w:type="dxa" w:w="5184"/>
            <w:vAlign w:val="top"/>
            <w:shd w:fill="FFF3E0"/>
          </w:tcPr>
          <w:p>
            <w:r/>
            <w:r>
              <w:rPr>
                <w:b w:val="0"/>
                <w:sz w:val="18"/>
              </w:rPr>
              <w:t>Title</w:t>
            </w:r>
          </w:p>
        </w:tc>
        <w:tc>
          <w:tcPr>
            <w:tcW w:type="dxa" w:w="5184"/>
            <w:vAlign w:val="top"/>
          </w:tcPr>
          <w:p>
            <w:r/>
            <w:r>
              <w:rPr>
                <w:b w:val="0"/>
                <w:sz w:val="18"/>
              </w:rPr>
              <w:t>SEO-friendly but emotionally engaging.</w:t>
            </w:r>
          </w:p>
        </w:tc>
      </w:tr>
      <w:tr>
        <w:tc>
          <w:tcPr>
            <w:tcW w:type="dxa" w:w="5184"/>
            <w:vAlign w:val="top"/>
            <w:shd w:fill="FFF3E0"/>
          </w:tcPr>
          <w:p>
            <w:r/>
            <w:r>
              <w:rPr>
                <w:b w:val="0"/>
                <w:sz w:val="18"/>
              </w:rPr>
              <w:t>Dek / intro</w:t>
            </w:r>
          </w:p>
        </w:tc>
        <w:tc>
          <w:tcPr>
            <w:tcW w:type="dxa" w:w="5184"/>
            <w:vAlign w:val="top"/>
          </w:tcPr>
          <w:p>
            <w:r/>
            <w:r>
              <w:rPr>
                <w:b w:val="0"/>
                <w:sz w:val="18"/>
              </w:rPr>
              <w:t>Short summary paragraph under title.</w:t>
            </w:r>
          </w:p>
        </w:tc>
      </w:tr>
      <w:tr>
        <w:tc>
          <w:tcPr>
            <w:tcW w:type="dxa" w:w="5184"/>
            <w:vAlign w:val="top"/>
            <w:shd w:fill="FFF3E0"/>
          </w:tcPr>
          <w:p>
            <w:r/>
            <w:r>
              <w:rPr>
                <w:b w:val="0"/>
                <w:sz w:val="18"/>
              </w:rPr>
              <w:t>Metadata</w:t>
            </w:r>
          </w:p>
        </w:tc>
        <w:tc>
          <w:tcPr>
            <w:tcW w:type="dxa" w:w="5184"/>
            <w:vAlign w:val="top"/>
          </w:tcPr>
          <w:p>
            <w:r/>
            <w:r>
              <w:rPr>
                <w:b w:val="0"/>
                <w:sz w:val="18"/>
              </w:rPr>
              <w:t>Author/editor, date, updated date, reading time, category.</w:t>
            </w:r>
          </w:p>
        </w:tc>
      </w:tr>
      <w:tr>
        <w:tc>
          <w:tcPr>
            <w:tcW w:type="dxa" w:w="5184"/>
            <w:vAlign w:val="top"/>
            <w:shd w:fill="FFF3E0"/>
          </w:tcPr>
          <w:p>
            <w:r/>
            <w:r>
              <w:rPr>
                <w:b w:val="0"/>
                <w:sz w:val="18"/>
              </w:rPr>
              <w:t>Featured image</w:t>
            </w:r>
          </w:p>
        </w:tc>
        <w:tc>
          <w:tcPr>
            <w:tcW w:type="dxa" w:w="5184"/>
            <w:vAlign w:val="top"/>
          </w:tcPr>
          <w:p>
            <w:r/>
            <w:r>
              <w:rPr>
                <w:b w:val="0"/>
                <w:sz w:val="18"/>
              </w:rPr>
              <w:t>High-quality Labrador-specific image with alt text.</w:t>
            </w:r>
          </w:p>
        </w:tc>
      </w:tr>
      <w:tr>
        <w:tc>
          <w:tcPr>
            <w:tcW w:type="dxa" w:w="5184"/>
            <w:vAlign w:val="top"/>
            <w:shd w:fill="FFF3E0"/>
          </w:tcPr>
          <w:p>
            <w:r/>
            <w:r>
              <w:rPr>
                <w:b w:val="0"/>
                <w:sz w:val="18"/>
              </w:rPr>
              <w:t>Quick answer box</w:t>
            </w:r>
          </w:p>
        </w:tc>
        <w:tc>
          <w:tcPr>
            <w:tcW w:type="dxa" w:w="5184"/>
            <w:vAlign w:val="top"/>
          </w:tcPr>
          <w:p>
            <w:r/>
            <w:r>
              <w:rPr>
                <w:b w:val="0"/>
                <w:sz w:val="18"/>
              </w:rPr>
              <w:t>Immediate answer for mobile users and AI extraction.</w:t>
            </w:r>
          </w:p>
        </w:tc>
      </w:tr>
      <w:tr>
        <w:tc>
          <w:tcPr>
            <w:tcW w:type="dxa" w:w="5184"/>
            <w:vAlign w:val="top"/>
            <w:shd w:fill="FFF3E0"/>
          </w:tcPr>
          <w:p>
            <w:r/>
            <w:r>
              <w:rPr>
                <w:b w:val="0"/>
                <w:sz w:val="18"/>
              </w:rPr>
              <w:t>Table of contents</w:t>
            </w:r>
          </w:p>
        </w:tc>
        <w:tc>
          <w:tcPr>
            <w:tcW w:type="dxa" w:w="5184"/>
            <w:vAlign w:val="top"/>
          </w:tcPr>
          <w:p>
            <w:r/>
            <w:r>
              <w:rPr>
                <w:b w:val="0"/>
                <w:sz w:val="18"/>
              </w:rPr>
              <w:t>Jump links to H2 sections.</w:t>
            </w:r>
          </w:p>
        </w:tc>
      </w:tr>
      <w:tr>
        <w:tc>
          <w:tcPr>
            <w:tcW w:type="dxa" w:w="5184"/>
            <w:vAlign w:val="top"/>
            <w:shd w:fill="FFF3E0"/>
          </w:tcPr>
          <w:p>
            <w:r/>
            <w:r>
              <w:rPr>
                <w:b w:val="0"/>
                <w:sz w:val="18"/>
              </w:rPr>
              <w:t>Main body</w:t>
            </w:r>
          </w:p>
        </w:tc>
        <w:tc>
          <w:tcPr>
            <w:tcW w:type="dxa" w:w="5184"/>
            <w:vAlign w:val="top"/>
          </w:tcPr>
          <w:p>
            <w:r/>
            <w:r>
              <w:rPr>
                <w:b w:val="0"/>
                <w:sz w:val="18"/>
              </w:rPr>
              <w:t>Clear H2/H3 structure, short paragraphs, tables where helpful.</w:t>
            </w:r>
          </w:p>
        </w:tc>
      </w:tr>
      <w:tr>
        <w:tc>
          <w:tcPr>
            <w:tcW w:type="dxa" w:w="5184"/>
            <w:vAlign w:val="top"/>
            <w:shd w:fill="FFF3E0"/>
          </w:tcPr>
          <w:p>
            <w:r/>
            <w:r>
              <w:rPr>
                <w:b w:val="0"/>
                <w:sz w:val="18"/>
              </w:rPr>
              <w:t>Sri Lankan care note</w:t>
            </w:r>
          </w:p>
        </w:tc>
        <w:tc>
          <w:tcPr>
            <w:tcW w:type="dxa" w:w="5184"/>
            <w:vAlign w:val="top"/>
          </w:tcPr>
          <w:p>
            <w:r/>
            <w:r>
              <w:rPr>
                <w:b w:val="0"/>
                <w:sz w:val="18"/>
              </w:rPr>
              <w:t>Local climate, feeding habits, family lifestyle, pet shop/vet context.</w:t>
            </w:r>
          </w:p>
        </w:tc>
      </w:tr>
      <w:tr>
        <w:tc>
          <w:tcPr>
            <w:tcW w:type="dxa" w:w="5184"/>
            <w:vAlign w:val="top"/>
            <w:shd w:fill="FFF3E0"/>
          </w:tcPr>
          <w:p>
            <w:r/>
            <w:r>
              <w:rPr>
                <w:b w:val="0"/>
                <w:sz w:val="18"/>
              </w:rPr>
              <w:t>Mistakes to avoid</w:t>
            </w:r>
          </w:p>
        </w:tc>
        <w:tc>
          <w:tcPr>
            <w:tcW w:type="dxa" w:w="5184"/>
            <w:vAlign w:val="top"/>
          </w:tcPr>
          <w:p>
            <w:r/>
            <w:r>
              <w:rPr>
                <w:b w:val="0"/>
                <w:sz w:val="18"/>
              </w:rPr>
              <w:t>Practical education and retention.</w:t>
            </w:r>
          </w:p>
        </w:tc>
      </w:tr>
      <w:tr>
        <w:tc>
          <w:tcPr>
            <w:tcW w:type="dxa" w:w="5184"/>
            <w:vAlign w:val="top"/>
            <w:shd w:fill="FFF3E0"/>
          </w:tcPr>
          <w:p>
            <w:r/>
            <w:r>
              <w:rPr>
                <w:b w:val="0"/>
                <w:sz w:val="18"/>
              </w:rPr>
              <w:t>Product care support</w:t>
            </w:r>
          </w:p>
        </w:tc>
        <w:tc>
          <w:tcPr>
            <w:tcW w:type="dxa" w:w="5184"/>
            <w:vAlign w:val="top"/>
          </w:tcPr>
          <w:p>
            <w:r/>
            <w:r>
              <w:rPr>
                <w:b w:val="0"/>
                <w:sz w:val="18"/>
              </w:rPr>
              <w:t>Soft recommendations only when relevant.</w:t>
            </w:r>
          </w:p>
        </w:tc>
      </w:tr>
      <w:tr>
        <w:tc>
          <w:tcPr>
            <w:tcW w:type="dxa" w:w="5184"/>
            <w:vAlign w:val="top"/>
            <w:shd w:fill="FFF3E0"/>
          </w:tcPr>
          <w:p>
            <w:r/>
            <w:r>
              <w:rPr>
                <w:b w:val="0"/>
                <w:sz w:val="18"/>
              </w:rPr>
              <w:t>Related reads</w:t>
            </w:r>
          </w:p>
        </w:tc>
        <w:tc>
          <w:tcPr>
            <w:tcW w:type="dxa" w:w="5184"/>
            <w:vAlign w:val="top"/>
          </w:tcPr>
          <w:p>
            <w:r/>
            <w:r>
              <w:rPr>
                <w:b w:val="0"/>
                <w:sz w:val="18"/>
              </w:rPr>
              <w:t>At least 4 related articles.</w:t>
            </w:r>
          </w:p>
        </w:tc>
      </w:tr>
      <w:tr>
        <w:tc>
          <w:tcPr>
            <w:tcW w:type="dxa" w:w="5184"/>
            <w:vAlign w:val="top"/>
            <w:shd w:fill="FFF3E0"/>
          </w:tcPr>
          <w:p>
            <w:r/>
            <w:r>
              <w:rPr>
                <w:b w:val="0"/>
                <w:sz w:val="18"/>
              </w:rPr>
              <w:t>Series navigation</w:t>
            </w:r>
          </w:p>
        </w:tc>
        <w:tc>
          <w:tcPr>
            <w:tcW w:type="dxa" w:w="5184"/>
            <w:vAlign w:val="top"/>
          </w:tcPr>
          <w:p>
            <w:r/>
            <w:r>
              <w:rPr>
                <w:b w:val="0"/>
                <w:sz w:val="18"/>
              </w:rPr>
              <w:t>Previous/next article if part of a series.</w:t>
            </w:r>
          </w:p>
        </w:tc>
      </w:tr>
      <w:tr>
        <w:tc>
          <w:tcPr>
            <w:tcW w:type="dxa" w:w="5184"/>
            <w:vAlign w:val="top"/>
            <w:shd w:fill="FFF3E0"/>
          </w:tcPr>
          <w:p>
            <w:r/>
            <w:r>
              <w:rPr>
                <w:b w:val="0"/>
                <w:sz w:val="18"/>
              </w:rPr>
              <w:t>Tags</w:t>
            </w:r>
          </w:p>
        </w:tc>
        <w:tc>
          <w:tcPr>
            <w:tcW w:type="dxa" w:w="5184"/>
            <w:vAlign w:val="top"/>
          </w:tcPr>
          <w:p>
            <w:r/>
            <w:r>
              <w:rPr>
                <w:b w:val="0"/>
                <w:sz w:val="18"/>
              </w:rPr>
              <w:t>Clickable tags.</w:t>
            </w:r>
          </w:p>
        </w:tc>
      </w:tr>
      <w:tr>
        <w:tc>
          <w:tcPr>
            <w:tcW w:type="dxa" w:w="5184"/>
            <w:vAlign w:val="top"/>
            <w:shd w:fill="FFF3E0"/>
          </w:tcPr>
          <w:p>
            <w:r/>
            <w:r>
              <w:rPr>
                <w:b w:val="0"/>
                <w:sz w:val="18"/>
              </w:rPr>
              <w:t>FAQ</w:t>
            </w:r>
          </w:p>
        </w:tc>
        <w:tc>
          <w:tcPr>
            <w:tcW w:type="dxa" w:w="5184"/>
            <w:vAlign w:val="top"/>
          </w:tcPr>
          <w:p>
            <w:r/>
            <w:r>
              <w:rPr>
                <w:b w:val="0"/>
                <w:sz w:val="18"/>
              </w:rPr>
              <w:t>3-6 article-specific FAQs with schema.</w:t>
            </w:r>
          </w:p>
        </w:tc>
      </w:tr>
      <w:tr>
        <w:tc>
          <w:tcPr>
            <w:tcW w:type="dxa" w:w="5184"/>
            <w:vAlign w:val="top"/>
            <w:shd w:fill="FFF3E0"/>
          </w:tcPr>
          <w:p>
            <w:r/>
            <w:r>
              <w:rPr>
                <w:b w:val="0"/>
                <w:sz w:val="18"/>
              </w:rPr>
              <w:t>Feedback CTA</w:t>
            </w:r>
          </w:p>
        </w:tc>
        <w:tc>
          <w:tcPr>
            <w:tcW w:type="dxa" w:w="5184"/>
            <w:vAlign w:val="top"/>
          </w:tcPr>
          <w:p>
            <w:r/>
            <w:r>
              <w:rPr>
                <w:b w:val="0"/>
                <w:sz w:val="18"/>
              </w:rPr>
              <w:t>Ask a question or suggest the next article.</w:t>
            </w:r>
          </w:p>
        </w:tc>
      </w:tr>
    </w:tbl>
    <w:p/>
    <w:p>
      <w:pPr>
        <w:pStyle w:val="Heading1"/>
      </w:pPr>
      <w:r>
        <w:t>8. Article Data Model</w:t>
      </w:r>
    </w:p>
    <w:p>
      <w:r>
        <w:t>Create a simple article data structure that can be stored as JSON, MDX, Markdown frontmatter, or CMS records later. The structure should support SEO, related articles, AI visibility, and future scaling.</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C8102E"/>
          </w:tcPr>
          <w:p>
            <w:r/>
            <w:r>
              <w:rPr>
                <w:b/>
                <w:color w:val="FFFFFF"/>
                <w:sz w:val="18"/>
              </w:rPr>
              <w:t>Field</w:t>
            </w:r>
          </w:p>
        </w:tc>
        <w:tc>
          <w:tcPr>
            <w:tcW w:type="dxa" w:w="3456"/>
            <w:vAlign w:val="top"/>
            <w:shd w:fill="C8102E"/>
          </w:tcPr>
          <w:p>
            <w:r/>
            <w:r>
              <w:rPr>
                <w:b/>
                <w:color w:val="FFFFFF"/>
                <w:sz w:val="18"/>
              </w:rPr>
              <w:t>Type / Example</w:t>
            </w:r>
          </w:p>
        </w:tc>
        <w:tc>
          <w:tcPr>
            <w:tcW w:type="dxa" w:w="3456"/>
            <w:vAlign w:val="top"/>
            <w:shd w:fill="C8102E"/>
          </w:tcPr>
          <w:p>
            <w:r/>
            <w:r>
              <w:rPr>
                <w:b/>
                <w:color w:val="FFFFFF"/>
                <w:sz w:val="18"/>
              </w:rPr>
              <w:t>Purpose</w:t>
            </w:r>
          </w:p>
        </w:tc>
      </w:tr>
      <w:tr>
        <w:tc>
          <w:tcPr>
            <w:tcW w:type="dxa" w:w="3456"/>
            <w:vAlign w:val="top"/>
            <w:shd w:fill="FFF3E0"/>
          </w:tcPr>
          <w:p>
            <w:r/>
            <w:r>
              <w:rPr>
                <w:b w:val="0"/>
                <w:sz w:val="18"/>
              </w:rPr>
              <w:t>id</w:t>
            </w:r>
          </w:p>
        </w:tc>
        <w:tc>
          <w:tcPr>
            <w:tcW w:type="dxa" w:w="3456"/>
            <w:vAlign w:val="top"/>
          </w:tcPr>
          <w:p>
            <w:r/>
            <w:r>
              <w:rPr>
                <w:b w:val="0"/>
                <w:sz w:val="18"/>
              </w:rPr>
              <w:t>unique string</w:t>
            </w:r>
          </w:p>
        </w:tc>
        <w:tc>
          <w:tcPr>
            <w:tcW w:type="dxa" w:w="3456"/>
            <w:vAlign w:val="top"/>
          </w:tcPr>
          <w:p>
            <w:r/>
            <w:r>
              <w:rPr>
                <w:b w:val="0"/>
                <w:sz w:val="18"/>
              </w:rPr>
              <w:t>Internal reference.</w:t>
            </w:r>
          </w:p>
        </w:tc>
      </w:tr>
      <w:tr>
        <w:tc>
          <w:tcPr>
            <w:tcW w:type="dxa" w:w="3456"/>
            <w:vAlign w:val="top"/>
            <w:shd w:fill="FFF3E0"/>
          </w:tcPr>
          <w:p>
            <w:r/>
            <w:r>
              <w:rPr>
                <w:b w:val="0"/>
                <w:sz w:val="18"/>
              </w:rPr>
              <w:t>slug</w:t>
            </w:r>
          </w:p>
        </w:tc>
        <w:tc>
          <w:tcPr>
            <w:tcW w:type="dxa" w:w="3456"/>
            <w:vAlign w:val="top"/>
          </w:tcPr>
          <w:p>
            <w:r/>
            <w:r>
              <w:rPr>
                <w:b w:val="0"/>
                <w:sz w:val="18"/>
              </w:rPr>
              <w:t>labrador-puppy-feeding-guide</w:t>
            </w:r>
          </w:p>
        </w:tc>
        <w:tc>
          <w:tcPr>
            <w:tcW w:type="dxa" w:w="3456"/>
            <w:vAlign w:val="top"/>
          </w:tcPr>
          <w:p>
            <w:r/>
            <w:r>
              <w:rPr>
                <w:b w:val="0"/>
                <w:sz w:val="18"/>
              </w:rPr>
              <w:t>Clean URL.</w:t>
            </w:r>
          </w:p>
        </w:tc>
      </w:tr>
      <w:tr>
        <w:tc>
          <w:tcPr>
            <w:tcW w:type="dxa" w:w="3456"/>
            <w:vAlign w:val="top"/>
            <w:shd w:fill="FFF3E0"/>
          </w:tcPr>
          <w:p>
            <w:r/>
            <w:r>
              <w:rPr>
                <w:b w:val="0"/>
                <w:sz w:val="18"/>
              </w:rPr>
              <w:t>title</w:t>
            </w:r>
          </w:p>
        </w:tc>
        <w:tc>
          <w:tcPr>
            <w:tcW w:type="dxa" w:w="3456"/>
            <w:vAlign w:val="top"/>
          </w:tcPr>
          <w:p>
            <w:r/>
            <w:r>
              <w:rPr>
                <w:b w:val="0"/>
                <w:sz w:val="18"/>
              </w:rPr>
              <w:t>Labrador Puppy Feeding Guide for Sri Lankan Owners</w:t>
            </w:r>
          </w:p>
        </w:tc>
        <w:tc>
          <w:tcPr>
            <w:tcW w:type="dxa" w:w="3456"/>
            <w:vAlign w:val="top"/>
          </w:tcPr>
          <w:p>
            <w:r/>
            <w:r>
              <w:rPr>
                <w:b w:val="0"/>
                <w:sz w:val="18"/>
              </w:rPr>
              <w:t>Article title.</w:t>
            </w:r>
          </w:p>
        </w:tc>
      </w:tr>
      <w:tr>
        <w:tc>
          <w:tcPr>
            <w:tcW w:type="dxa" w:w="3456"/>
            <w:vAlign w:val="top"/>
            <w:shd w:fill="FFF3E0"/>
          </w:tcPr>
          <w:p>
            <w:r/>
            <w:r>
              <w:rPr>
                <w:b w:val="0"/>
                <w:sz w:val="18"/>
              </w:rPr>
              <w:t>excerpt</w:t>
            </w:r>
          </w:p>
        </w:tc>
        <w:tc>
          <w:tcPr>
            <w:tcW w:type="dxa" w:w="3456"/>
            <w:vAlign w:val="top"/>
          </w:tcPr>
          <w:p>
            <w:r/>
            <w:r>
              <w:rPr>
                <w:b w:val="0"/>
                <w:sz w:val="18"/>
              </w:rPr>
              <w:t>Short summary for cards and metadata.</w:t>
            </w:r>
          </w:p>
        </w:tc>
        <w:tc>
          <w:tcPr>
            <w:tcW w:type="dxa" w:w="3456"/>
            <w:vAlign w:val="top"/>
          </w:tcPr>
          <w:p>
            <w:r/>
            <w:r>
              <w:rPr>
                <w:b w:val="0"/>
                <w:sz w:val="18"/>
              </w:rPr>
              <w:t>Article card and meta description base.</w:t>
            </w:r>
          </w:p>
        </w:tc>
      </w:tr>
      <w:tr>
        <w:tc>
          <w:tcPr>
            <w:tcW w:type="dxa" w:w="3456"/>
            <w:vAlign w:val="top"/>
            <w:shd w:fill="FFF3E0"/>
          </w:tcPr>
          <w:p>
            <w:r/>
            <w:r>
              <w:rPr>
                <w:b w:val="0"/>
                <w:sz w:val="18"/>
              </w:rPr>
              <w:t>quickAnswer</w:t>
            </w:r>
          </w:p>
        </w:tc>
        <w:tc>
          <w:tcPr>
            <w:tcW w:type="dxa" w:w="3456"/>
            <w:vAlign w:val="top"/>
          </w:tcPr>
          <w:p>
            <w:r/>
            <w:r>
              <w:rPr>
                <w:b w:val="0"/>
                <w:sz w:val="18"/>
              </w:rPr>
              <w:t>A 40-70 word direct answer.</w:t>
            </w:r>
          </w:p>
        </w:tc>
        <w:tc>
          <w:tcPr>
            <w:tcW w:type="dxa" w:w="3456"/>
            <w:vAlign w:val="top"/>
          </w:tcPr>
          <w:p>
            <w:r/>
            <w:r>
              <w:rPr>
                <w:b w:val="0"/>
                <w:sz w:val="18"/>
              </w:rPr>
              <w:t>Useful for users and AI answer engines.</w:t>
            </w:r>
          </w:p>
        </w:tc>
      </w:tr>
      <w:tr>
        <w:tc>
          <w:tcPr>
            <w:tcW w:type="dxa" w:w="3456"/>
            <w:vAlign w:val="top"/>
            <w:shd w:fill="FFF3E0"/>
          </w:tcPr>
          <w:p>
            <w:r/>
            <w:r>
              <w:rPr>
                <w:b w:val="0"/>
                <w:sz w:val="18"/>
              </w:rPr>
              <w:t>category</w:t>
            </w:r>
          </w:p>
        </w:tc>
        <w:tc>
          <w:tcPr>
            <w:tcW w:type="dxa" w:w="3456"/>
            <w:vAlign w:val="top"/>
          </w:tcPr>
          <w:p>
            <w:r/>
            <w:r>
              <w:rPr>
                <w:b w:val="0"/>
                <w:sz w:val="18"/>
              </w:rPr>
              <w:t>nutrition</w:t>
            </w:r>
          </w:p>
        </w:tc>
        <w:tc>
          <w:tcPr>
            <w:tcW w:type="dxa" w:w="3456"/>
            <w:vAlign w:val="top"/>
          </w:tcPr>
          <w:p>
            <w:r/>
            <w:r>
              <w:rPr>
                <w:b w:val="0"/>
                <w:sz w:val="18"/>
              </w:rPr>
              <w:t>Main category.</w:t>
            </w:r>
          </w:p>
        </w:tc>
      </w:tr>
      <w:tr>
        <w:tc>
          <w:tcPr>
            <w:tcW w:type="dxa" w:w="3456"/>
            <w:vAlign w:val="top"/>
            <w:shd w:fill="FFF3E0"/>
          </w:tcPr>
          <w:p>
            <w:r/>
            <w:r>
              <w:rPr>
                <w:b w:val="0"/>
                <w:sz w:val="18"/>
              </w:rPr>
              <w:t>tags</w:t>
            </w:r>
          </w:p>
        </w:tc>
        <w:tc>
          <w:tcPr>
            <w:tcW w:type="dxa" w:w="3456"/>
            <w:vAlign w:val="top"/>
          </w:tcPr>
          <w:p>
            <w:r/>
            <w:r>
              <w:rPr>
                <w:b w:val="0"/>
                <w:sz w:val="18"/>
              </w:rPr>
              <w:t>[puppy, feeding, royal-canin]</w:t>
            </w:r>
          </w:p>
        </w:tc>
        <w:tc>
          <w:tcPr>
            <w:tcW w:type="dxa" w:w="3456"/>
            <w:vAlign w:val="top"/>
          </w:tcPr>
          <w:p>
            <w:r/>
            <w:r>
              <w:rPr>
                <w:b w:val="0"/>
                <w:sz w:val="18"/>
              </w:rPr>
              <w:t>Filtering and topical connections.</w:t>
            </w:r>
          </w:p>
        </w:tc>
      </w:tr>
      <w:tr>
        <w:tc>
          <w:tcPr>
            <w:tcW w:type="dxa" w:w="3456"/>
            <w:vAlign w:val="top"/>
            <w:shd w:fill="FFF3E0"/>
          </w:tcPr>
          <w:p>
            <w:r/>
            <w:r>
              <w:rPr>
                <w:b w:val="0"/>
                <w:sz w:val="18"/>
              </w:rPr>
              <w:t>series</w:t>
            </w:r>
          </w:p>
        </w:tc>
        <w:tc>
          <w:tcPr>
            <w:tcW w:type="dxa" w:w="3456"/>
            <w:vAlign w:val="top"/>
          </w:tcPr>
          <w:p>
            <w:r/>
            <w:r>
              <w:rPr>
                <w:b w:val="0"/>
                <w:sz w:val="18"/>
              </w:rPr>
              <w:t>labrador-puppy-starter-series</w:t>
            </w:r>
          </w:p>
        </w:tc>
        <w:tc>
          <w:tcPr>
            <w:tcW w:type="dxa" w:w="3456"/>
            <w:vAlign w:val="top"/>
          </w:tcPr>
          <w:p>
            <w:r/>
            <w:r>
              <w:rPr>
                <w:b w:val="0"/>
                <w:sz w:val="18"/>
              </w:rPr>
              <w:t>Optional series grouping.</w:t>
            </w:r>
          </w:p>
        </w:tc>
      </w:tr>
      <w:tr>
        <w:tc>
          <w:tcPr>
            <w:tcW w:type="dxa" w:w="3456"/>
            <w:vAlign w:val="top"/>
            <w:shd w:fill="FFF3E0"/>
          </w:tcPr>
          <w:p>
            <w:r/>
            <w:r>
              <w:rPr>
                <w:b w:val="0"/>
                <w:sz w:val="18"/>
              </w:rPr>
              <w:t>seriesOrder</w:t>
            </w:r>
          </w:p>
        </w:tc>
        <w:tc>
          <w:tcPr>
            <w:tcW w:type="dxa" w:w="3456"/>
            <w:vAlign w:val="top"/>
          </w:tcPr>
          <w:p>
            <w:r/>
            <w:r>
              <w:rPr>
                <w:b w:val="0"/>
                <w:sz w:val="18"/>
              </w:rPr>
              <w:t>1</w:t>
            </w:r>
          </w:p>
        </w:tc>
        <w:tc>
          <w:tcPr>
            <w:tcW w:type="dxa" w:w="3456"/>
            <w:vAlign w:val="top"/>
          </w:tcPr>
          <w:p>
            <w:r/>
            <w:r>
              <w:rPr>
                <w:b w:val="0"/>
                <w:sz w:val="18"/>
              </w:rPr>
              <w:t>Article order inside series.</w:t>
            </w:r>
          </w:p>
        </w:tc>
      </w:tr>
      <w:tr>
        <w:tc>
          <w:tcPr>
            <w:tcW w:type="dxa" w:w="3456"/>
            <w:vAlign w:val="top"/>
            <w:shd w:fill="FFF3E0"/>
          </w:tcPr>
          <w:p>
            <w:r/>
            <w:r>
              <w:rPr>
                <w:b w:val="0"/>
                <w:sz w:val="18"/>
              </w:rPr>
              <w:t>author</w:t>
            </w:r>
          </w:p>
        </w:tc>
        <w:tc>
          <w:tcPr>
            <w:tcW w:type="dxa" w:w="3456"/>
            <w:vAlign w:val="top"/>
          </w:tcPr>
          <w:p>
            <w:r/>
            <w:r>
              <w:rPr>
                <w:b w:val="0"/>
                <w:sz w:val="18"/>
              </w:rPr>
              <w:t>Labrador.lk Editorial Team</w:t>
            </w:r>
          </w:p>
        </w:tc>
        <w:tc>
          <w:tcPr>
            <w:tcW w:type="dxa" w:w="3456"/>
            <w:vAlign w:val="top"/>
          </w:tcPr>
          <w:p>
            <w:r/>
            <w:r>
              <w:rPr>
                <w:b w:val="0"/>
                <w:sz w:val="18"/>
              </w:rPr>
              <w:t>Trust signal.</w:t>
            </w:r>
          </w:p>
        </w:tc>
      </w:tr>
      <w:tr>
        <w:tc>
          <w:tcPr>
            <w:tcW w:type="dxa" w:w="3456"/>
            <w:vAlign w:val="top"/>
            <w:shd w:fill="FFF3E0"/>
          </w:tcPr>
          <w:p>
            <w:r/>
            <w:r>
              <w:rPr>
                <w:b w:val="0"/>
                <w:sz w:val="18"/>
              </w:rPr>
              <w:t>reviewedBy</w:t>
            </w:r>
          </w:p>
        </w:tc>
        <w:tc>
          <w:tcPr>
            <w:tcW w:type="dxa" w:w="3456"/>
            <w:vAlign w:val="top"/>
          </w:tcPr>
          <w:p>
            <w:r/>
            <w:r>
              <w:rPr>
                <w:b w:val="0"/>
                <w:sz w:val="18"/>
              </w:rPr>
              <w:t>Optional vet/trainer/groomer later</w:t>
            </w:r>
          </w:p>
        </w:tc>
        <w:tc>
          <w:tcPr>
            <w:tcW w:type="dxa" w:w="3456"/>
            <w:vAlign w:val="top"/>
          </w:tcPr>
          <w:p>
            <w:r/>
            <w:r>
              <w:rPr>
                <w:b w:val="0"/>
                <w:sz w:val="18"/>
              </w:rPr>
              <w:t>Authority signal.</w:t>
            </w:r>
          </w:p>
        </w:tc>
      </w:tr>
      <w:tr>
        <w:tc>
          <w:tcPr>
            <w:tcW w:type="dxa" w:w="3456"/>
            <w:vAlign w:val="top"/>
            <w:shd w:fill="FFF3E0"/>
          </w:tcPr>
          <w:p>
            <w:r/>
            <w:r>
              <w:rPr>
                <w:b w:val="0"/>
                <w:sz w:val="18"/>
              </w:rPr>
              <w:t>publishedAt</w:t>
            </w:r>
          </w:p>
        </w:tc>
        <w:tc>
          <w:tcPr>
            <w:tcW w:type="dxa" w:w="3456"/>
            <w:vAlign w:val="top"/>
          </w:tcPr>
          <w:p>
            <w:r/>
            <w:r>
              <w:rPr>
                <w:b w:val="0"/>
                <w:sz w:val="18"/>
              </w:rPr>
              <w:t>2026-06-01</w:t>
            </w:r>
          </w:p>
        </w:tc>
        <w:tc>
          <w:tcPr>
            <w:tcW w:type="dxa" w:w="3456"/>
            <w:vAlign w:val="top"/>
          </w:tcPr>
          <w:p>
            <w:r/>
            <w:r>
              <w:rPr>
                <w:b w:val="0"/>
                <w:sz w:val="18"/>
              </w:rPr>
              <w:t>Freshness.</w:t>
            </w:r>
          </w:p>
        </w:tc>
      </w:tr>
      <w:tr>
        <w:tc>
          <w:tcPr>
            <w:tcW w:type="dxa" w:w="3456"/>
            <w:vAlign w:val="top"/>
            <w:shd w:fill="FFF3E0"/>
          </w:tcPr>
          <w:p>
            <w:r/>
            <w:r>
              <w:rPr>
                <w:b w:val="0"/>
                <w:sz w:val="18"/>
              </w:rPr>
              <w:t>updatedAt</w:t>
            </w:r>
          </w:p>
        </w:tc>
        <w:tc>
          <w:tcPr>
            <w:tcW w:type="dxa" w:w="3456"/>
            <w:vAlign w:val="top"/>
          </w:tcPr>
          <w:p>
            <w:r/>
            <w:r>
              <w:rPr>
                <w:b w:val="0"/>
                <w:sz w:val="18"/>
              </w:rPr>
              <w:t>2026-06-01</w:t>
            </w:r>
          </w:p>
        </w:tc>
        <w:tc>
          <w:tcPr>
            <w:tcW w:type="dxa" w:w="3456"/>
            <w:vAlign w:val="top"/>
          </w:tcPr>
          <w:p>
            <w:r/>
            <w:r>
              <w:rPr>
                <w:b w:val="0"/>
                <w:sz w:val="18"/>
              </w:rPr>
              <w:t>AI and SEO freshness.</w:t>
            </w:r>
          </w:p>
        </w:tc>
      </w:tr>
      <w:tr>
        <w:tc>
          <w:tcPr>
            <w:tcW w:type="dxa" w:w="3456"/>
            <w:vAlign w:val="top"/>
            <w:shd w:fill="FFF3E0"/>
          </w:tcPr>
          <w:p>
            <w:r/>
            <w:r>
              <w:rPr>
                <w:b w:val="0"/>
                <w:sz w:val="18"/>
              </w:rPr>
              <w:t>readingTime</w:t>
            </w:r>
          </w:p>
        </w:tc>
        <w:tc>
          <w:tcPr>
            <w:tcW w:type="dxa" w:w="3456"/>
            <w:vAlign w:val="top"/>
          </w:tcPr>
          <w:p>
            <w:r/>
            <w:r>
              <w:rPr>
                <w:b w:val="0"/>
                <w:sz w:val="18"/>
              </w:rPr>
              <w:t>7 min read</w:t>
            </w:r>
          </w:p>
        </w:tc>
        <w:tc>
          <w:tcPr>
            <w:tcW w:type="dxa" w:w="3456"/>
            <w:vAlign w:val="top"/>
          </w:tcPr>
          <w:p>
            <w:r/>
            <w:r>
              <w:rPr>
                <w:b w:val="0"/>
                <w:sz w:val="18"/>
              </w:rPr>
              <w:t>UX signal.</w:t>
            </w:r>
          </w:p>
        </w:tc>
      </w:tr>
      <w:tr>
        <w:tc>
          <w:tcPr>
            <w:tcW w:type="dxa" w:w="3456"/>
            <w:vAlign w:val="top"/>
            <w:shd w:fill="FFF3E0"/>
          </w:tcPr>
          <w:p>
            <w:r/>
            <w:r>
              <w:rPr>
                <w:b w:val="0"/>
                <w:sz w:val="18"/>
              </w:rPr>
              <w:t>featuredImage</w:t>
            </w:r>
          </w:p>
        </w:tc>
        <w:tc>
          <w:tcPr>
            <w:tcW w:type="dxa" w:w="3456"/>
            <w:vAlign w:val="top"/>
          </w:tcPr>
          <w:p>
            <w:r/>
            <w:r>
              <w:rPr>
                <w:b w:val="0"/>
                <w:sz w:val="18"/>
              </w:rPr>
              <w:t>/images/articles/...jpg</w:t>
            </w:r>
          </w:p>
        </w:tc>
        <w:tc>
          <w:tcPr>
            <w:tcW w:type="dxa" w:w="3456"/>
            <w:vAlign w:val="top"/>
          </w:tcPr>
          <w:p>
            <w:r/>
            <w:r>
              <w:rPr>
                <w:b w:val="0"/>
                <w:sz w:val="18"/>
              </w:rPr>
              <w:t>Article hero image.</w:t>
            </w:r>
          </w:p>
        </w:tc>
      </w:tr>
      <w:tr>
        <w:tc>
          <w:tcPr>
            <w:tcW w:type="dxa" w:w="3456"/>
            <w:vAlign w:val="top"/>
            <w:shd w:fill="FFF3E0"/>
          </w:tcPr>
          <w:p>
            <w:r/>
            <w:r>
              <w:rPr>
                <w:b w:val="0"/>
                <w:sz w:val="18"/>
              </w:rPr>
              <w:t>imageAlt</w:t>
            </w:r>
          </w:p>
        </w:tc>
        <w:tc>
          <w:tcPr>
            <w:tcW w:type="dxa" w:w="3456"/>
            <w:vAlign w:val="top"/>
          </w:tcPr>
          <w:p>
            <w:r/>
            <w:r>
              <w:rPr>
                <w:b w:val="0"/>
                <w:sz w:val="18"/>
              </w:rPr>
              <w:t>Yellow Labrador puppy eating from bowl</w:t>
            </w:r>
          </w:p>
        </w:tc>
        <w:tc>
          <w:tcPr>
            <w:tcW w:type="dxa" w:w="3456"/>
            <w:vAlign w:val="top"/>
          </w:tcPr>
          <w:p>
            <w:r/>
            <w:r>
              <w:rPr>
                <w:b w:val="0"/>
                <w:sz w:val="18"/>
              </w:rPr>
              <w:t>Accessibility and SEO.</w:t>
            </w:r>
          </w:p>
        </w:tc>
      </w:tr>
      <w:tr>
        <w:tc>
          <w:tcPr>
            <w:tcW w:type="dxa" w:w="3456"/>
            <w:vAlign w:val="top"/>
            <w:shd w:fill="FFF3E0"/>
          </w:tcPr>
          <w:p>
            <w:r/>
            <w:r>
              <w:rPr>
                <w:b w:val="0"/>
                <w:sz w:val="18"/>
              </w:rPr>
              <w:t>seoTitle</w:t>
            </w:r>
          </w:p>
        </w:tc>
        <w:tc>
          <w:tcPr>
            <w:tcW w:type="dxa" w:w="3456"/>
            <w:vAlign w:val="top"/>
          </w:tcPr>
          <w:p>
            <w:r/>
            <w:r>
              <w:rPr>
                <w:b w:val="0"/>
                <w:sz w:val="18"/>
              </w:rPr>
              <w:t>...</w:t>
            </w:r>
          </w:p>
        </w:tc>
        <w:tc>
          <w:tcPr>
            <w:tcW w:type="dxa" w:w="3456"/>
            <w:vAlign w:val="top"/>
          </w:tcPr>
          <w:p>
            <w:r/>
            <w:r>
              <w:rPr>
                <w:b w:val="0"/>
                <w:sz w:val="18"/>
              </w:rPr>
              <w:t>Meta title.</w:t>
            </w:r>
          </w:p>
        </w:tc>
      </w:tr>
      <w:tr>
        <w:tc>
          <w:tcPr>
            <w:tcW w:type="dxa" w:w="3456"/>
            <w:vAlign w:val="top"/>
            <w:shd w:fill="FFF3E0"/>
          </w:tcPr>
          <w:p>
            <w:r/>
            <w:r>
              <w:rPr>
                <w:b w:val="0"/>
                <w:sz w:val="18"/>
              </w:rPr>
              <w:t>seoDescription</w:t>
            </w:r>
          </w:p>
        </w:tc>
        <w:tc>
          <w:tcPr>
            <w:tcW w:type="dxa" w:w="3456"/>
            <w:vAlign w:val="top"/>
          </w:tcPr>
          <w:p>
            <w:r/>
            <w:r>
              <w:rPr>
                <w:b w:val="0"/>
                <w:sz w:val="18"/>
              </w:rPr>
              <w:t>...</w:t>
            </w:r>
          </w:p>
        </w:tc>
        <w:tc>
          <w:tcPr>
            <w:tcW w:type="dxa" w:w="3456"/>
            <w:vAlign w:val="top"/>
          </w:tcPr>
          <w:p>
            <w:r/>
            <w:r>
              <w:rPr>
                <w:b w:val="0"/>
                <w:sz w:val="18"/>
              </w:rPr>
              <w:t>Meta description.</w:t>
            </w:r>
          </w:p>
        </w:tc>
      </w:tr>
      <w:tr>
        <w:tc>
          <w:tcPr>
            <w:tcW w:type="dxa" w:w="3456"/>
            <w:vAlign w:val="top"/>
            <w:shd w:fill="FFF3E0"/>
          </w:tcPr>
          <w:p>
            <w:r/>
            <w:r>
              <w:rPr>
                <w:b w:val="0"/>
                <w:sz w:val="18"/>
              </w:rPr>
              <w:t>canonicalUrl</w:t>
            </w:r>
          </w:p>
        </w:tc>
        <w:tc>
          <w:tcPr>
            <w:tcW w:type="dxa" w:w="3456"/>
            <w:vAlign w:val="top"/>
          </w:tcPr>
          <w:p>
            <w:r/>
            <w:r>
              <w:rPr>
                <w:b w:val="0"/>
                <w:sz w:val="18"/>
              </w:rPr>
              <w:t>https://labrador.lk/articles/...</w:t>
            </w:r>
          </w:p>
        </w:tc>
        <w:tc>
          <w:tcPr>
            <w:tcW w:type="dxa" w:w="3456"/>
            <w:vAlign w:val="top"/>
          </w:tcPr>
          <w:p>
            <w:r/>
            <w:r>
              <w:rPr>
                <w:b w:val="0"/>
                <w:sz w:val="18"/>
              </w:rPr>
              <w:t>Canonical URL.</w:t>
            </w:r>
          </w:p>
        </w:tc>
      </w:tr>
      <w:tr>
        <w:tc>
          <w:tcPr>
            <w:tcW w:type="dxa" w:w="3456"/>
            <w:vAlign w:val="top"/>
            <w:shd w:fill="FFF3E0"/>
          </w:tcPr>
          <w:p>
            <w:r/>
            <w:r>
              <w:rPr>
                <w:b w:val="0"/>
                <w:sz w:val="18"/>
              </w:rPr>
              <w:t>relatedArticles</w:t>
            </w:r>
          </w:p>
        </w:tc>
        <w:tc>
          <w:tcPr>
            <w:tcW w:type="dxa" w:w="3456"/>
            <w:vAlign w:val="top"/>
          </w:tcPr>
          <w:p>
            <w:r/>
            <w:r>
              <w:rPr>
                <w:b w:val="0"/>
                <w:sz w:val="18"/>
              </w:rPr>
              <w:t>[slug1, slug2, slug3]</w:t>
            </w:r>
          </w:p>
        </w:tc>
        <w:tc>
          <w:tcPr>
            <w:tcW w:type="dxa" w:w="3456"/>
            <w:vAlign w:val="top"/>
          </w:tcPr>
          <w:p>
            <w:r/>
            <w:r>
              <w:rPr>
                <w:b w:val="0"/>
                <w:sz w:val="18"/>
              </w:rPr>
              <w:t>Internal linking.</w:t>
            </w:r>
          </w:p>
        </w:tc>
      </w:tr>
      <w:tr>
        <w:tc>
          <w:tcPr>
            <w:tcW w:type="dxa" w:w="3456"/>
            <w:vAlign w:val="top"/>
            <w:shd w:fill="FFF3E0"/>
          </w:tcPr>
          <w:p>
            <w:r/>
            <w:r>
              <w:rPr>
                <w:b w:val="0"/>
                <w:sz w:val="18"/>
              </w:rPr>
              <w:t>productMentions</w:t>
            </w:r>
          </w:p>
        </w:tc>
        <w:tc>
          <w:tcPr>
            <w:tcW w:type="dxa" w:w="3456"/>
            <w:vAlign w:val="top"/>
          </w:tcPr>
          <w:p>
            <w:r/>
            <w:r>
              <w:rPr>
                <w:b w:val="0"/>
                <w:sz w:val="18"/>
              </w:rPr>
              <w:t>[royal-canin-labrador-puppy]</w:t>
            </w:r>
          </w:p>
        </w:tc>
        <w:tc>
          <w:tcPr>
            <w:tcW w:type="dxa" w:w="3456"/>
            <w:vAlign w:val="top"/>
          </w:tcPr>
          <w:p>
            <w:r/>
            <w:r>
              <w:rPr>
                <w:b w:val="0"/>
                <w:sz w:val="18"/>
              </w:rPr>
              <w:t>Soft product integration.</w:t>
            </w:r>
          </w:p>
        </w:tc>
      </w:tr>
      <w:tr>
        <w:tc>
          <w:tcPr>
            <w:tcW w:type="dxa" w:w="3456"/>
            <w:vAlign w:val="top"/>
            <w:shd w:fill="FFF3E0"/>
          </w:tcPr>
          <w:p>
            <w:r/>
            <w:r>
              <w:rPr>
                <w:b w:val="0"/>
                <w:sz w:val="18"/>
              </w:rPr>
              <w:t>faqs</w:t>
            </w:r>
          </w:p>
        </w:tc>
        <w:tc>
          <w:tcPr>
            <w:tcW w:type="dxa" w:w="3456"/>
            <w:vAlign w:val="top"/>
          </w:tcPr>
          <w:p>
            <w:r/>
            <w:r>
              <w:rPr>
                <w:b w:val="0"/>
                <w:sz w:val="18"/>
              </w:rPr>
              <w:t>[{question, answer}]</w:t>
            </w:r>
          </w:p>
        </w:tc>
        <w:tc>
          <w:tcPr>
            <w:tcW w:type="dxa" w:w="3456"/>
            <w:vAlign w:val="top"/>
          </w:tcPr>
          <w:p>
            <w:r/>
            <w:r>
              <w:rPr>
                <w:b w:val="0"/>
                <w:sz w:val="18"/>
              </w:rPr>
              <w:t>FAQ schema.</w:t>
            </w:r>
          </w:p>
        </w:tc>
      </w:tr>
    </w:tbl>
    <w:p/>
    <w:p>
      <w:pPr>
        <w:pStyle w:val="Heading1"/>
      </w:pPr>
      <w:r>
        <w:t>9. Category System</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C8102E"/>
          </w:tcPr>
          <w:p>
            <w:r/>
            <w:r>
              <w:rPr>
                <w:b/>
                <w:color w:val="FFFFFF"/>
                <w:sz w:val="18"/>
              </w:rPr>
              <w:t>Category</w:t>
            </w:r>
          </w:p>
        </w:tc>
        <w:tc>
          <w:tcPr>
            <w:tcW w:type="dxa" w:w="2592"/>
            <w:vAlign w:val="top"/>
            <w:shd w:fill="C8102E"/>
          </w:tcPr>
          <w:p>
            <w:r/>
            <w:r>
              <w:rPr>
                <w:b/>
                <w:color w:val="FFFFFF"/>
                <w:sz w:val="18"/>
              </w:rPr>
              <w:t>Slug</w:t>
            </w:r>
          </w:p>
        </w:tc>
        <w:tc>
          <w:tcPr>
            <w:tcW w:type="dxa" w:w="2592"/>
            <w:vAlign w:val="top"/>
            <w:shd w:fill="C8102E"/>
          </w:tcPr>
          <w:p>
            <w:r/>
            <w:r>
              <w:rPr>
                <w:b/>
                <w:color w:val="FFFFFF"/>
                <w:sz w:val="18"/>
              </w:rPr>
              <w:t>Purpose</w:t>
            </w:r>
          </w:p>
        </w:tc>
        <w:tc>
          <w:tcPr>
            <w:tcW w:type="dxa" w:w="2592"/>
            <w:vAlign w:val="top"/>
            <w:shd w:fill="C8102E"/>
          </w:tcPr>
          <w:p>
            <w:r/>
            <w:r>
              <w:rPr>
                <w:b/>
                <w:color w:val="FFFFFF"/>
                <w:sz w:val="18"/>
              </w:rPr>
              <w:t>Content Priority</w:t>
            </w:r>
          </w:p>
        </w:tc>
      </w:tr>
      <w:tr>
        <w:tc>
          <w:tcPr>
            <w:tcW w:type="dxa" w:w="2592"/>
            <w:vAlign w:val="top"/>
            <w:shd w:fill="FFF3E0"/>
          </w:tcPr>
          <w:p>
            <w:r/>
            <w:r>
              <w:rPr>
                <w:b w:val="0"/>
                <w:sz w:val="18"/>
              </w:rPr>
              <w:t>Puppy Care</w:t>
            </w:r>
          </w:p>
        </w:tc>
        <w:tc>
          <w:tcPr>
            <w:tcW w:type="dxa" w:w="2592"/>
            <w:vAlign w:val="top"/>
          </w:tcPr>
          <w:p>
            <w:r/>
            <w:r>
              <w:rPr>
                <w:b w:val="0"/>
                <w:sz w:val="18"/>
              </w:rPr>
              <w:t>puppy-care</w:t>
            </w:r>
          </w:p>
        </w:tc>
        <w:tc>
          <w:tcPr>
            <w:tcW w:type="dxa" w:w="2592"/>
            <w:vAlign w:val="top"/>
          </w:tcPr>
          <w:p>
            <w:r/>
            <w:r>
              <w:rPr>
                <w:b w:val="0"/>
                <w:sz w:val="18"/>
              </w:rPr>
              <w:t>For new Labrador puppy parents. Covers first week, feeding, toilet training, biting, socialization, growth.</w:t>
            </w:r>
          </w:p>
        </w:tc>
        <w:tc>
          <w:tcPr>
            <w:tcW w:type="dxa" w:w="2592"/>
            <w:vAlign w:val="top"/>
          </w:tcPr>
          <w:p>
            <w:r/>
            <w:r>
              <w:rPr>
                <w:b w:val="0"/>
                <w:sz w:val="18"/>
              </w:rPr>
              <w:t>Very High</w:t>
            </w:r>
          </w:p>
        </w:tc>
      </w:tr>
      <w:tr>
        <w:tc>
          <w:tcPr>
            <w:tcW w:type="dxa" w:w="2592"/>
            <w:vAlign w:val="top"/>
            <w:shd w:fill="FFF3E0"/>
          </w:tcPr>
          <w:p>
            <w:r/>
            <w:r>
              <w:rPr>
                <w:b w:val="0"/>
                <w:sz w:val="18"/>
              </w:rPr>
              <w:t>Nutrition</w:t>
            </w:r>
          </w:p>
        </w:tc>
        <w:tc>
          <w:tcPr>
            <w:tcW w:type="dxa" w:w="2592"/>
            <w:vAlign w:val="top"/>
          </w:tcPr>
          <w:p>
            <w:r/>
            <w:r>
              <w:rPr>
                <w:b w:val="0"/>
                <w:sz w:val="18"/>
              </w:rPr>
              <w:t>nutrition</w:t>
            </w:r>
          </w:p>
        </w:tc>
        <w:tc>
          <w:tcPr>
            <w:tcW w:type="dxa" w:w="2592"/>
            <w:vAlign w:val="top"/>
          </w:tcPr>
          <w:p>
            <w:r/>
            <w:r>
              <w:rPr>
                <w:b w:val="0"/>
                <w:sz w:val="18"/>
              </w:rPr>
              <w:t>Feeding, appetite, portions, breed-specific nutrition, Royal Canin, obesity prevention.</w:t>
            </w:r>
          </w:p>
        </w:tc>
        <w:tc>
          <w:tcPr>
            <w:tcW w:type="dxa" w:w="2592"/>
            <w:vAlign w:val="top"/>
          </w:tcPr>
          <w:p>
            <w:r/>
            <w:r>
              <w:rPr>
                <w:b w:val="0"/>
                <w:sz w:val="18"/>
              </w:rPr>
              <w:t>Very High</w:t>
            </w:r>
          </w:p>
        </w:tc>
      </w:tr>
      <w:tr>
        <w:tc>
          <w:tcPr>
            <w:tcW w:type="dxa" w:w="2592"/>
            <w:vAlign w:val="top"/>
            <w:shd w:fill="FFF3E0"/>
          </w:tcPr>
          <w:p>
            <w:r/>
            <w:r>
              <w:rPr>
                <w:b w:val="0"/>
                <w:sz w:val="18"/>
              </w:rPr>
              <w:t>Training</w:t>
            </w:r>
          </w:p>
        </w:tc>
        <w:tc>
          <w:tcPr>
            <w:tcW w:type="dxa" w:w="2592"/>
            <w:vAlign w:val="top"/>
          </w:tcPr>
          <w:p>
            <w:r/>
            <w:r>
              <w:rPr>
                <w:b w:val="0"/>
                <w:sz w:val="18"/>
              </w:rPr>
              <w:t>training</w:t>
            </w:r>
          </w:p>
        </w:tc>
        <w:tc>
          <w:tcPr>
            <w:tcW w:type="dxa" w:w="2592"/>
            <w:vAlign w:val="top"/>
          </w:tcPr>
          <w:p>
            <w:r/>
            <w:r>
              <w:rPr>
                <w:b w:val="0"/>
                <w:sz w:val="18"/>
              </w:rPr>
              <w:t>Obedience, jumping, chewing, recall, leash walking, family manners.</w:t>
            </w:r>
          </w:p>
        </w:tc>
        <w:tc>
          <w:tcPr>
            <w:tcW w:type="dxa" w:w="2592"/>
            <w:vAlign w:val="top"/>
          </w:tcPr>
          <w:p>
            <w:r/>
            <w:r>
              <w:rPr>
                <w:b w:val="0"/>
                <w:sz w:val="18"/>
              </w:rPr>
              <w:t>High</w:t>
            </w:r>
          </w:p>
        </w:tc>
      </w:tr>
      <w:tr>
        <w:tc>
          <w:tcPr>
            <w:tcW w:type="dxa" w:w="2592"/>
            <w:vAlign w:val="top"/>
            <w:shd w:fill="FFF3E0"/>
          </w:tcPr>
          <w:p>
            <w:r/>
            <w:r>
              <w:rPr>
                <w:b w:val="0"/>
                <w:sz w:val="18"/>
              </w:rPr>
              <w:t>Grooming</w:t>
            </w:r>
          </w:p>
        </w:tc>
        <w:tc>
          <w:tcPr>
            <w:tcW w:type="dxa" w:w="2592"/>
            <w:vAlign w:val="top"/>
          </w:tcPr>
          <w:p>
            <w:r/>
            <w:r>
              <w:rPr>
                <w:b w:val="0"/>
                <w:sz w:val="18"/>
              </w:rPr>
              <w:t>grooming</w:t>
            </w:r>
          </w:p>
        </w:tc>
        <w:tc>
          <w:tcPr>
            <w:tcW w:type="dxa" w:w="2592"/>
            <w:vAlign w:val="top"/>
          </w:tcPr>
          <w:p>
            <w:r/>
            <w:r>
              <w:rPr>
                <w:b w:val="0"/>
                <w:sz w:val="18"/>
              </w:rPr>
              <w:t>Shedding, bathing, coat care, shampoo, skin care, ear care.</w:t>
            </w:r>
          </w:p>
        </w:tc>
        <w:tc>
          <w:tcPr>
            <w:tcW w:type="dxa" w:w="2592"/>
            <w:vAlign w:val="top"/>
          </w:tcPr>
          <w:p>
            <w:r/>
            <w:r>
              <w:rPr>
                <w:b w:val="0"/>
                <w:sz w:val="18"/>
              </w:rPr>
              <w:t>High</w:t>
            </w:r>
          </w:p>
        </w:tc>
      </w:tr>
      <w:tr>
        <w:tc>
          <w:tcPr>
            <w:tcW w:type="dxa" w:w="2592"/>
            <w:vAlign w:val="top"/>
            <w:shd w:fill="FFF3E0"/>
          </w:tcPr>
          <w:p>
            <w:r/>
            <w:r>
              <w:rPr>
                <w:b w:val="0"/>
                <w:sz w:val="18"/>
              </w:rPr>
              <w:t>Health</w:t>
            </w:r>
          </w:p>
        </w:tc>
        <w:tc>
          <w:tcPr>
            <w:tcW w:type="dxa" w:w="2592"/>
            <w:vAlign w:val="top"/>
          </w:tcPr>
          <w:p>
            <w:r/>
            <w:r>
              <w:rPr>
                <w:b w:val="0"/>
                <w:sz w:val="18"/>
              </w:rPr>
              <w:t>health</w:t>
            </w:r>
          </w:p>
        </w:tc>
        <w:tc>
          <w:tcPr>
            <w:tcW w:type="dxa" w:w="2592"/>
            <w:vAlign w:val="top"/>
          </w:tcPr>
          <w:p>
            <w:r/>
            <w:r>
              <w:rPr>
                <w:b w:val="0"/>
                <w:sz w:val="18"/>
              </w:rPr>
              <w:t>Preventive care, weight, joints, dental, ears, digestion, senior health.</w:t>
            </w:r>
          </w:p>
        </w:tc>
        <w:tc>
          <w:tcPr>
            <w:tcW w:type="dxa" w:w="2592"/>
            <w:vAlign w:val="top"/>
          </w:tcPr>
          <w:p>
            <w:r/>
            <w:r>
              <w:rPr>
                <w:b w:val="0"/>
                <w:sz w:val="18"/>
              </w:rPr>
              <w:t>High</w:t>
            </w:r>
          </w:p>
        </w:tc>
      </w:tr>
      <w:tr>
        <w:tc>
          <w:tcPr>
            <w:tcW w:type="dxa" w:w="2592"/>
            <w:vAlign w:val="top"/>
            <w:shd w:fill="FFF3E0"/>
          </w:tcPr>
          <w:p>
            <w:r/>
            <w:r>
              <w:rPr>
                <w:b w:val="0"/>
                <w:sz w:val="18"/>
              </w:rPr>
              <w:t>Behavior</w:t>
            </w:r>
          </w:p>
        </w:tc>
        <w:tc>
          <w:tcPr>
            <w:tcW w:type="dxa" w:w="2592"/>
            <w:vAlign w:val="top"/>
          </w:tcPr>
          <w:p>
            <w:r/>
            <w:r>
              <w:rPr>
                <w:b w:val="0"/>
                <w:sz w:val="18"/>
              </w:rPr>
              <w:t>behavior</w:t>
            </w:r>
          </w:p>
        </w:tc>
        <w:tc>
          <w:tcPr>
            <w:tcW w:type="dxa" w:w="2592"/>
            <w:vAlign w:val="top"/>
          </w:tcPr>
          <w:p>
            <w:r/>
            <w:r>
              <w:rPr>
                <w:b w:val="0"/>
                <w:sz w:val="18"/>
              </w:rPr>
              <w:t>Food motivation, excitement, separation anxiety, water love, family bonding.</w:t>
            </w:r>
          </w:p>
        </w:tc>
        <w:tc>
          <w:tcPr>
            <w:tcW w:type="dxa" w:w="2592"/>
            <w:vAlign w:val="top"/>
          </w:tcPr>
          <w:p>
            <w:r/>
            <w:r>
              <w:rPr>
                <w:b w:val="0"/>
                <w:sz w:val="18"/>
              </w:rPr>
              <w:t>Medium High</w:t>
            </w:r>
          </w:p>
        </w:tc>
      </w:tr>
      <w:tr>
        <w:tc>
          <w:tcPr>
            <w:tcW w:type="dxa" w:w="2592"/>
            <w:vAlign w:val="top"/>
            <w:shd w:fill="FFF3E0"/>
          </w:tcPr>
          <w:p>
            <w:r/>
            <w:r>
              <w:rPr>
                <w:b w:val="0"/>
                <w:sz w:val="18"/>
              </w:rPr>
              <w:t>Lifestyle</w:t>
            </w:r>
          </w:p>
        </w:tc>
        <w:tc>
          <w:tcPr>
            <w:tcW w:type="dxa" w:w="2592"/>
            <w:vAlign w:val="top"/>
          </w:tcPr>
          <w:p>
            <w:r/>
            <w:r>
              <w:rPr>
                <w:b w:val="0"/>
                <w:sz w:val="18"/>
              </w:rPr>
              <w:t>lifestyle</w:t>
            </w:r>
          </w:p>
        </w:tc>
        <w:tc>
          <w:tcPr>
            <w:tcW w:type="dxa" w:w="2592"/>
            <w:vAlign w:val="top"/>
          </w:tcPr>
          <w:p>
            <w:r/>
            <w:r>
              <w:rPr>
                <w:b w:val="0"/>
                <w:sz w:val="18"/>
              </w:rPr>
              <w:t>Sri Lankan family life, climate, exercise, home routines, children, apartment/home suitability.</w:t>
            </w:r>
          </w:p>
        </w:tc>
        <w:tc>
          <w:tcPr>
            <w:tcW w:type="dxa" w:w="2592"/>
            <w:vAlign w:val="top"/>
          </w:tcPr>
          <w:p>
            <w:r/>
            <w:r>
              <w:rPr>
                <w:b w:val="0"/>
                <w:sz w:val="18"/>
              </w:rPr>
              <w:t>Medium</w:t>
            </w:r>
          </w:p>
        </w:tc>
      </w:tr>
      <w:tr>
        <w:tc>
          <w:tcPr>
            <w:tcW w:type="dxa" w:w="2592"/>
            <w:vAlign w:val="top"/>
            <w:shd w:fill="FFF3E0"/>
          </w:tcPr>
          <w:p>
            <w:r/>
            <w:r>
              <w:rPr>
                <w:b w:val="0"/>
                <w:sz w:val="18"/>
              </w:rPr>
              <w:t>Product Education</w:t>
            </w:r>
          </w:p>
        </w:tc>
        <w:tc>
          <w:tcPr>
            <w:tcW w:type="dxa" w:w="2592"/>
            <w:vAlign w:val="top"/>
          </w:tcPr>
          <w:p>
            <w:r/>
            <w:r>
              <w:rPr>
                <w:b w:val="0"/>
                <w:sz w:val="18"/>
              </w:rPr>
              <w:t>product-education</w:t>
            </w:r>
          </w:p>
        </w:tc>
        <w:tc>
          <w:tcPr>
            <w:tcW w:type="dxa" w:w="2592"/>
            <w:vAlign w:val="top"/>
          </w:tcPr>
          <w:p>
            <w:r/>
            <w:r>
              <w:rPr>
                <w:b w:val="0"/>
                <w:sz w:val="18"/>
              </w:rPr>
              <w:t>Educational product guides for Royal Canin, Beaphar, and BWB.</w:t>
            </w:r>
          </w:p>
        </w:tc>
        <w:tc>
          <w:tcPr>
            <w:tcW w:type="dxa" w:w="2592"/>
            <w:vAlign w:val="top"/>
          </w:tcPr>
          <w:p>
            <w:r/>
            <w:r>
              <w:rPr>
                <w:b w:val="0"/>
                <w:sz w:val="18"/>
              </w:rPr>
              <w:t>Medium</w:t>
            </w:r>
          </w:p>
        </w:tc>
      </w:tr>
    </w:tbl>
    <w:p/>
    <w:p>
      <w:pPr>
        <w:pStyle w:val="Heading1"/>
      </w:pPr>
      <w:r>
        <w:t>10. Tag System</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C8102E"/>
          </w:tcPr>
          <w:p>
            <w:r/>
            <w:r>
              <w:rPr>
                <w:b/>
                <w:color w:val="FFFFFF"/>
                <w:sz w:val="18"/>
              </w:rPr>
              <w:t>Tag Group</w:t>
            </w:r>
          </w:p>
        </w:tc>
        <w:tc>
          <w:tcPr>
            <w:tcW w:type="dxa" w:w="5184"/>
            <w:vAlign w:val="top"/>
            <w:shd w:fill="C8102E"/>
          </w:tcPr>
          <w:p>
            <w:r/>
            <w:r>
              <w:rPr>
                <w:b/>
                <w:color w:val="FFFFFF"/>
                <w:sz w:val="18"/>
              </w:rPr>
              <w:t>Example Tags</w:t>
            </w:r>
          </w:p>
        </w:tc>
      </w:tr>
      <w:tr>
        <w:tc>
          <w:tcPr>
            <w:tcW w:type="dxa" w:w="5184"/>
            <w:vAlign w:val="top"/>
            <w:shd w:fill="FFF3E0"/>
          </w:tcPr>
          <w:p>
            <w:r/>
            <w:r>
              <w:rPr>
                <w:b w:val="0"/>
                <w:sz w:val="18"/>
              </w:rPr>
              <w:t>Age</w:t>
            </w:r>
          </w:p>
        </w:tc>
        <w:tc>
          <w:tcPr>
            <w:tcW w:type="dxa" w:w="5184"/>
            <w:vAlign w:val="top"/>
          </w:tcPr>
          <w:p>
            <w:r/>
            <w:r>
              <w:rPr>
                <w:b w:val="0"/>
                <w:sz w:val="18"/>
              </w:rPr>
              <w:t>puppy, adult-labrador, senior-labrador</w:t>
            </w:r>
          </w:p>
        </w:tc>
      </w:tr>
      <w:tr>
        <w:tc>
          <w:tcPr>
            <w:tcW w:type="dxa" w:w="5184"/>
            <w:vAlign w:val="top"/>
            <w:shd w:fill="FFF3E0"/>
          </w:tcPr>
          <w:p>
            <w:r/>
            <w:r>
              <w:rPr>
                <w:b w:val="0"/>
                <w:sz w:val="18"/>
              </w:rPr>
              <w:t>Need / Problem</w:t>
            </w:r>
          </w:p>
        </w:tc>
        <w:tc>
          <w:tcPr>
            <w:tcW w:type="dxa" w:w="5184"/>
            <w:vAlign w:val="top"/>
          </w:tcPr>
          <w:p>
            <w:r/>
            <w:r>
              <w:rPr>
                <w:b w:val="0"/>
                <w:sz w:val="18"/>
              </w:rPr>
              <w:t>obesity, shedding, bad-breath, jumping, chewing, leash-pulling, sensitive-skin</w:t>
            </w:r>
          </w:p>
        </w:tc>
      </w:tr>
      <w:tr>
        <w:tc>
          <w:tcPr>
            <w:tcW w:type="dxa" w:w="5184"/>
            <w:vAlign w:val="top"/>
            <w:shd w:fill="FFF3E0"/>
          </w:tcPr>
          <w:p>
            <w:r/>
            <w:r>
              <w:rPr>
                <w:b w:val="0"/>
                <w:sz w:val="18"/>
              </w:rPr>
              <w:t>Care Topic</w:t>
            </w:r>
          </w:p>
        </w:tc>
        <w:tc>
          <w:tcPr>
            <w:tcW w:type="dxa" w:w="5184"/>
            <w:vAlign w:val="top"/>
          </w:tcPr>
          <w:p>
            <w:r/>
            <w:r>
              <w:rPr>
                <w:b w:val="0"/>
                <w:sz w:val="18"/>
              </w:rPr>
              <w:t>feeding, grooming, training, health, behavior, exercise, dental-care, coat-care</w:t>
            </w:r>
          </w:p>
        </w:tc>
      </w:tr>
      <w:tr>
        <w:tc>
          <w:tcPr>
            <w:tcW w:type="dxa" w:w="5184"/>
            <w:vAlign w:val="top"/>
            <w:shd w:fill="FFF3E0"/>
          </w:tcPr>
          <w:p>
            <w:r/>
            <w:r>
              <w:rPr>
                <w:b w:val="0"/>
                <w:sz w:val="18"/>
              </w:rPr>
              <w:t>Product</w:t>
            </w:r>
          </w:p>
        </w:tc>
        <w:tc>
          <w:tcPr>
            <w:tcW w:type="dxa" w:w="5184"/>
            <w:vAlign w:val="top"/>
          </w:tcPr>
          <w:p>
            <w:r/>
            <w:r>
              <w:rPr>
                <w:b w:val="0"/>
                <w:sz w:val="18"/>
              </w:rPr>
              <w:t>royal-canin, beaphar, bwb, shampoo, supplements, dental-products</w:t>
            </w:r>
          </w:p>
        </w:tc>
      </w:tr>
      <w:tr>
        <w:tc>
          <w:tcPr>
            <w:tcW w:type="dxa" w:w="5184"/>
            <w:vAlign w:val="top"/>
            <w:shd w:fill="FFF3E0"/>
          </w:tcPr>
          <w:p>
            <w:r/>
            <w:r>
              <w:rPr>
                <w:b w:val="0"/>
                <w:sz w:val="18"/>
              </w:rPr>
              <w:t>Local Context</w:t>
            </w:r>
          </w:p>
        </w:tc>
        <w:tc>
          <w:tcPr>
            <w:tcW w:type="dxa" w:w="5184"/>
            <w:vAlign w:val="top"/>
          </w:tcPr>
          <w:p>
            <w:r/>
            <w:r>
              <w:rPr>
                <w:b w:val="0"/>
                <w:sz w:val="18"/>
              </w:rPr>
              <w:t>sri-lankan-climate, hot-weather, family-home, apartment-living, first-time-owner</w:t>
            </w:r>
          </w:p>
        </w:tc>
      </w:tr>
      <w:tr>
        <w:tc>
          <w:tcPr>
            <w:tcW w:type="dxa" w:w="5184"/>
            <w:vAlign w:val="top"/>
            <w:shd w:fill="FFF3E0"/>
          </w:tcPr>
          <w:p>
            <w:r/>
            <w:r>
              <w:rPr>
                <w:b w:val="0"/>
                <w:sz w:val="18"/>
              </w:rPr>
              <w:t>Content Format</w:t>
            </w:r>
          </w:p>
        </w:tc>
        <w:tc>
          <w:tcPr>
            <w:tcW w:type="dxa" w:w="5184"/>
            <w:vAlign w:val="top"/>
          </w:tcPr>
          <w:p>
            <w:r/>
            <w:r>
              <w:rPr>
                <w:b w:val="0"/>
                <w:sz w:val="18"/>
              </w:rPr>
              <w:t>checklist, guide, faq, product-education, series, quick-read</w:t>
            </w:r>
          </w:p>
        </w:tc>
      </w:tr>
    </w:tbl>
    <w:p/>
    <w:p>
      <w:pPr>
        <w:pStyle w:val="Heading1"/>
      </w:pPr>
      <w:r>
        <w:t>11. Article Series System</w:t>
      </w:r>
    </w:p>
    <w:p>
      <w:r>
        <w:t>Series are important because they make content feel like a learning journey and increase internal linking. Each series page should show articles in sequence.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C8102E"/>
          </w:tcPr>
          <w:p>
            <w:r/>
            <w:r>
              <w:rPr>
                <w:b/>
                <w:color w:val="FFFFFF"/>
                <w:sz w:val="18"/>
              </w:rPr>
              <w:t>Series Name</w:t>
            </w:r>
          </w:p>
        </w:tc>
        <w:tc>
          <w:tcPr>
            <w:tcW w:type="dxa" w:w="3456"/>
            <w:vAlign w:val="top"/>
            <w:shd w:fill="C8102E"/>
          </w:tcPr>
          <w:p>
            <w:r/>
            <w:r>
              <w:rPr>
                <w:b/>
                <w:color w:val="FFFFFF"/>
                <w:sz w:val="18"/>
              </w:rPr>
              <w:t>Purpose</w:t>
            </w:r>
          </w:p>
        </w:tc>
        <w:tc>
          <w:tcPr>
            <w:tcW w:type="dxa" w:w="3456"/>
            <w:vAlign w:val="top"/>
            <w:shd w:fill="C8102E"/>
          </w:tcPr>
          <w:p>
            <w:r/>
            <w:r>
              <w:rPr>
                <w:b/>
                <w:color w:val="FFFFFF"/>
                <w:sz w:val="18"/>
              </w:rPr>
              <w:t>Suggested Articles</w:t>
            </w:r>
          </w:p>
        </w:tc>
      </w:tr>
      <w:tr>
        <w:tc>
          <w:tcPr>
            <w:tcW w:type="dxa" w:w="3456"/>
            <w:vAlign w:val="top"/>
            <w:shd w:fill="FFF3E0"/>
          </w:tcPr>
          <w:p>
            <w:r/>
            <w:r>
              <w:rPr>
                <w:b w:val="0"/>
                <w:sz w:val="18"/>
              </w:rPr>
              <w:t>Labrador Puppy Starter Series</w:t>
            </w:r>
          </w:p>
        </w:tc>
        <w:tc>
          <w:tcPr>
            <w:tcW w:type="dxa" w:w="3456"/>
            <w:vAlign w:val="top"/>
          </w:tcPr>
          <w:p>
            <w:r/>
            <w:r>
              <w:rPr>
                <w:b w:val="0"/>
                <w:sz w:val="18"/>
              </w:rPr>
              <w:t>Guide owners from first day to first year.</w:t>
            </w:r>
          </w:p>
        </w:tc>
        <w:tc>
          <w:tcPr>
            <w:tcW w:type="dxa" w:w="3456"/>
            <w:vAlign w:val="top"/>
          </w:tcPr>
          <w:p>
            <w:r/>
            <w:r>
              <w:rPr>
                <w:b w:val="0"/>
                <w:sz w:val="18"/>
              </w:rPr>
              <w:t>Before You Bring Home a Labrador Puppy; First 7 Days; Puppy Feeding; Toilet Training; Puppy Biting; Socialization; Puppy Grooming.</w:t>
            </w:r>
          </w:p>
        </w:tc>
      </w:tr>
      <w:tr>
        <w:tc>
          <w:tcPr>
            <w:tcW w:type="dxa" w:w="3456"/>
            <w:vAlign w:val="top"/>
            <w:shd w:fill="FFF3E0"/>
          </w:tcPr>
          <w:p>
            <w:r/>
            <w:r>
              <w:rPr>
                <w:b w:val="0"/>
                <w:sz w:val="18"/>
              </w:rPr>
              <w:t>Labrador Weight Control Series</w:t>
            </w:r>
          </w:p>
        </w:tc>
        <w:tc>
          <w:tcPr>
            <w:tcW w:type="dxa" w:w="3456"/>
            <w:vAlign w:val="top"/>
          </w:tcPr>
          <w:p>
            <w:r/>
            <w:r>
              <w:rPr>
                <w:b w:val="0"/>
                <w:sz w:val="18"/>
              </w:rPr>
              <w:t>Own the obesity and feeding education topic.</w:t>
            </w:r>
          </w:p>
        </w:tc>
        <w:tc>
          <w:tcPr>
            <w:tcW w:type="dxa" w:w="3456"/>
            <w:vAlign w:val="top"/>
          </w:tcPr>
          <w:p>
            <w:r/>
            <w:r>
              <w:rPr>
                <w:b w:val="0"/>
                <w:sz w:val="18"/>
              </w:rPr>
              <w:t>Why Labradors Gain Weight; Is My Labrador Overweight; Portion Control; Treat Mistakes; Exercise for Overweight Labradors; Royal Canin Weight Support.</w:t>
            </w:r>
          </w:p>
        </w:tc>
      </w:tr>
      <w:tr>
        <w:tc>
          <w:tcPr>
            <w:tcW w:type="dxa" w:w="3456"/>
            <w:vAlign w:val="top"/>
            <w:shd w:fill="FFF3E0"/>
          </w:tcPr>
          <w:p>
            <w:r/>
            <w:r>
              <w:rPr>
                <w:b w:val="0"/>
                <w:sz w:val="18"/>
              </w:rPr>
              <w:t>Labrador Grooming Series</w:t>
            </w:r>
          </w:p>
        </w:tc>
        <w:tc>
          <w:tcPr>
            <w:tcW w:type="dxa" w:w="3456"/>
            <w:vAlign w:val="top"/>
          </w:tcPr>
          <w:p>
            <w:r/>
            <w:r>
              <w:rPr>
                <w:b w:val="0"/>
                <w:sz w:val="18"/>
              </w:rPr>
              <w:t>Build coat care authority and BWB/Beaphar product relevance.</w:t>
            </w:r>
          </w:p>
        </w:tc>
        <w:tc>
          <w:tcPr>
            <w:tcW w:type="dxa" w:w="3456"/>
            <w:vAlign w:val="top"/>
          </w:tcPr>
          <w:p>
            <w:r/>
            <w:r>
              <w:rPr>
                <w:b w:val="0"/>
                <w:sz w:val="18"/>
              </w:rPr>
              <w:t>Labrador Coat Explained; Shedding; Bathing Frequency; Shampoo Choice; Ear Cleaning; Skin Care in Sri Lanka.</w:t>
            </w:r>
          </w:p>
        </w:tc>
      </w:tr>
      <w:tr>
        <w:tc>
          <w:tcPr>
            <w:tcW w:type="dxa" w:w="3456"/>
            <w:vAlign w:val="top"/>
            <w:shd w:fill="FFF3E0"/>
          </w:tcPr>
          <w:p>
            <w:r/>
            <w:r>
              <w:rPr>
                <w:b w:val="0"/>
                <w:sz w:val="18"/>
              </w:rPr>
              <w:t>Labrador Training Basics</w:t>
            </w:r>
          </w:p>
        </w:tc>
        <w:tc>
          <w:tcPr>
            <w:tcW w:type="dxa" w:w="3456"/>
            <w:vAlign w:val="top"/>
          </w:tcPr>
          <w:p>
            <w:r/>
            <w:r>
              <w:rPr>
                <w:b w:val="0"/>
                <w:sz w:val="18"/>
              </w:rPr>
              <w:t>Help families solve common behavior issues.</w:t>
            </w:r>
          </w:p>
        </w:tc>
        <w:tc>
          <w:tcPr>
            <w:tcW w:type="dxa" w:w="3456"/>
            <w:vAlign w:val="top"/>
          </w:tcPr>
          <w:p>
            <w:r/>
            <w:r>
              <w:rPr>
                <w:b w:val="0"/>
                <w:sz w:val="18"/>
              </w:rPr>
              <w:t>How Labradors Learn; Jumping; Chewing; Leash Walking; Recall; Calm Around Guests.</w:t>
            </w:r>
          </w:p>
        </w:tc>
      </w:tr>
      <w:tr>
        <w:tc>
          <w:tcPr>
            <w:tcW w:type="dxa" w:w="3456"/>
            <w:vAlign w:val="top"/>
            <w:shd w:fill="FFF3E0"/>
          </w:tcPr>
          <w:p>
            <w:r/>
            <w:r>
              <w:rPr>
                <w:b w:val="0"/>
                <w:sz w:val="18"/>
              </w:rPr>
              <w:t>Labrador Family Life Series</w:t>
            </w:r>
          </w:p>
        </w:tc>
        <w:tc>
          <w:tcPr>
            <w:tcW w:type="dxa" w:w="3456"/>
            <w:vAlign w:val="top"/>
          </w:tcPr>
          <w:p>
            <w:r/>
            <w:r>
              <w:rPr>
                <w:b w:val="0"/>
                <w:sz w:val="18"/>
              </w:rPr>
              <w:t>Help future and current owners understand lifestyle fit.</w:t>
            </w:r>
          </w:p>
        </w:tc>
        <w:tc>
          <w:tcPr>
            <w:tcW w:type="dxa" w:w="3456"/>
            <w:vAlign w:val="top"/>
          </w:tcPr>
          <w:p>
            <w:r/>
            <w:r>
              <w:rPr>
                <w:b w:val="0"/>
                <w:sz w:val="18"/>
              </w:rPr>
              <w:t>Is a Labrador Right for You; Labradors with Children; Home Routine; Exercise Needs; Family Feeding Rules.</w:t>
            </w:r>
          </w:p>
        </w:tc>
      </w:tr>
    </w:tbl>
    <w:p/>
    <w:p>
      <w:pPr>
        <w:pStyle w:val="Heading1"/>
      </w:pPr>
      <w:r>
        <w:t>12. Internal Linking Rules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C8102E"/>
          </w:tcPr>
          <w:p>
            <w:r/>
            <w:r>
              <w:rPr>
                <w:b/>
                <w:color w:val="FFFFFF"/>
                <w:sz w:val="18"/>
              </w:rPr>
              <w:t>Rule</w:t>
            </w:r>
          </w:p>
        </w:tc>
        <w:tc>
          <w:tcPr>
            <w:tcW w:type="dxa" w:w="5184"/>
            <w:vAlign w:val="top"/>
            <w:shd w:fill="C8102E"/>
          </w:tcPr>
          <w:p>
            <w:r/>
            <w:r>
              <w:rPr>
                <w:b/>
                <w:color w:val="FFFFFF"/>
                <w:sz w:val="18"/>
              </w:rPr>
              <w:t>Implementation</w:t>
            </w:r>
          </w:p>
        </w:tc>
      </w:tr>
      <w:tr>
        <w:tc>
          <w:tcPr>
            <w:tcW w:type="dxa" w:w="5184"/>
            <w:vAlign w:val="top"/>
            <w:shd w:fill="FFF3E0"/>
          </w:tcPr>
          <w:p>
            <w:r/>
            <w:r>
              <w:rPr>
                <w:b w:val="0"/>
                <w:sz w:val="18"/>
              </w:rPr>
              <w:t>Every article links to category pillar</w:t>
            </w:r>
          </w:p>
        </w:tc>
        <w:tc>
          <w:tcPr>
            <w:tcW w:type="dxa" w:w="5184"/>
            <w:vAlign w:val="top"/>
          </w:tcPr>
          <w:p>
            <w:r/>
            <w:r>
              <w:rPr>
                <w:b w:val="0"/>
                <w:sz w:val="18"/>
              </w:rPr>
              <w:t>Add one link near the intro or conclusion to the main category page.</w:t>
            </w:r>
          </w:p>
        </w:tc>
      </w:tr>
      <w:tr>
        <w:tc>
          <w:tcPr>
            <w:tcW w:type="dxa" w:w="5184"/>
            <w:vAlign w:val="top"/>
            <w:shd w:fill="FFF3E0"/>
          </w:tcPr>
          <w:p>
            <w:r/>
            <w:r>
              <w:rPr>
                <w:b w:val="0"/>
                <w:sz w:val="18"/>
              </w:rPr>
              <w:t>Every article links to 3-6 related articles</w:t>
            </w:r>
          </w:p>
        </w:tc>
        <w:tc>
          <w:tcPr>
            <w:tcW w:type="dxa" w:w="5184"/>
            <w:vAlign w:val="top"/>
          </w:tcPr>
          <w:p>
            <w:r/>
            <w:r>
              <w:rPr>
                <w:b w:val="0"/>
                <w:sz w:val="18"/>
              </w:rPr>
              <w:t>Use relatedArticles field and visible related reads section.</w:t>
            </w:r>
          </w:p>
        </w:tc>
      </w:tr>
      <w:tr>
        <w:tc>
          <w:tcPr>
            <w:tcW w:type="dxa" w:w="5184"/>
            <w:vAlign w:val="top"/>
            <w:shd w:fill="FFF3E0"/>
          </w:tcPr>
          <w:p>
            <w:r/>
            <w:r>
              <w:rPr>
                <w:b w:val="0"/>
                <w:sz w:val="18"/>
              </w:rPr>
              <w:t>Every article links to previous/next series item if applicable</w:t>
            </w:r>
          </w:p>
        </w:tc>
        <w:tc>
          <w:tcPr>
            <w:tcW w:type="dxa" w:w="5184"/>
            <w:vAlign w:val="top"/>
          </w:tcPr>
          <w:p>
            <w:r/>
            <w:r>
              <w:rPr>
                <w:b w:val="0"/>
                <w:sz w:val="18"/>
              </w:rPr>
              <w:t>Use series and seriesOrder fields.</w:t>
            </w:r>
          </w:p>
        </w:tc>
      </w:tr>
      <w:tr>
        <w:tc>
          <w:tcPr>
            <w:tcW w:type="dxa" w:w="5184"/>
            <w:vAlign w:val="top"/>
            <w:shd w:fill="FFF3E0"/>
          </w:tcPr>
          <w:p>
            <w:r/>
            <w:r>
              <w:rPr>
                <w:b w:val="0"/>
                <w:sz w:val="18"/>
              </w:rPr>
              <w:t>Product mentions link to educational product pages</w:t>
            </w:r>
          </w:p>
        </w:tc>
        <w:tc>
          <w:tcPr>
            <w:tcW w:type="dxa" w:w="5184"/>
            <w:vAlign w:val="top"/>
          </w:tcPr>
          <w:p>
            <w:r/>
            <w:r>
              <w:rPr>
                <w:b w:val="0"/>
                <w:sz w:val="18"/>
              </w:rPr>
              <w:t>Never link as aggressive ads. Link as care support.</w:t>
            </w:r>
          </w:p>
        </w:tc>
      </w:tr>
      <w:tr>
        <w:tc>
          <w:tcPr>
            <w:tcW w:type="dxa" w:w="5184"/>
            <w:vAlign w:val="top"/>
            <w:shd w:fill="FFF3E0"/>
          </w:tcPr>
          <w:p>
            <w:r/>
            <w:r>
              <w:rPr>
                <w:b w:val="0"/>
                <w:sz w:val="18"/>
              </w:rPr>
              <w:t>Problem articles link to solution articles</w:t>
            </w:r>
          </w:p>
        </w:tc>
        <w:tc>
          <w:tcPr>
            <w:tcW w:type="dxa" w:w="5184"/>
            <w:vAlign w:val="top"/>
          </w:tcPr>
          <w:p>
            <w:r/>
            <w:r>
              <w:rPr>
                <w:b w:val="0"/>
                <w:sz w:val="18"/>
              </w:rPr>
              <w:t>Example: “Labrador always hungry” links to feeding guide, body condition, and portion control.</w:t>
            </w:r>
          </w:p>
        </w:tc>
      </w:tr>
      <w:tr>
        <w:tc>
          <w:tcPr>
            <w:tcW w:type="dxa" w:w="5184"/>
            <w:vAlign w:val="top"/>
            <w:shd w:fill="FFF3E0"/>
          </w:tcPr>
          <w:p>
            <w:r/>
            <w:r>
              <w:rPr>
                <w:b w:val="0"/>
                <w:sz w:val="18"/>
              </w:rPr>
              <w:t>Puppy articles link to adult prevention content</w:t>
            </w:r>
          </w:p>
        </w:tc>
        <w:tc>
          <w:tcPr>
            <w:tcW w:type="dxa" w:w="5184"/>
            <w:vAlign w:val="top"/>
          </w:tcPr>
          <w:p>
            <w:r/>
            <w:r>
              <w:rPr>
                <w:b w:val="0"/>
                <w:sz w:val="18"/>
              </w:rPr>
              <w:t>Example: puppy feeding links to obesity prevention and training treats.</w:t>
            </w:r>
          </w:p>
        </w:tc>
      </w:tr>
      <w:tr>
        <w:tc>
          <w:tcPr>
            <w:tcW w:type="dxa" w:w="5184"/>
            <w:vAlign w:val="top"/>
            <w:shd w:fill="FFF3E0"/>
          </w:tcPr>
          <w:p>
            <w:r/>
            <w:r>
              <w:rPr>
                <w:b w:val="0"/>
                <w:sz w:val="18"/>
              </w:rPr>
              <w:t>Grooming articles link to health articles</w:t>
            </w:r>
          </w:p>
        </w:tc>
        <w:tc>
          <w:tcPr>
            <w:tcW w:type="dxa" w:w="5184"/>
            <w:vAlign w:val="top"/>
          </w:tcPr>
          <w:p>
            <w:r/>
            <w:r>
              <w:rPr>
                <w:b w:val="0"/>
                <w:sz w:val="18"/>
              </w:rPr>
              <w:t>Example: shedding links to skin care and ear care.</w:t>
            </w:r>
          </w:p>
        </w:tc>
      </w:tr>
    </w:tbl>
    <w:p/>
    <w:p>
      <w:pPr>
        <w:pStyle w:val="Heading1"/>
      </w:pPr>
      <w:r>
        <w:t>13. SEO and AI Visibility Requirements</w:t>
      </w:r>
    </w:p>
    <w:p>
      <w:r>
        <w:t>The website should be built not only for Google search, but also for AI tools that summarize and cite sources. This means pages must be semantically clear, structured, and easy to extract.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C8102E"/>
          </w:tcPr>
          <w:p>
            <w:r/>
            <w:r>
              <w:rPr>
                <w:b/>
                <w:color w:val="FFFFFF"/>
                <w:sz w:val="18"/>
              </w:rPr>
              <w:t>Requirement</w:t>
            </w:r>
          </w:p>
        </w:tc>
        <w:tc>
          <w:tcPr>
            <w:tcW w:type="dxa" w:w="5184"/>
            <w:vAlign w:val="top"/>
            <w:shd w:fill="C8102E"/>
          </w:tcPr>
          <w:p>
            <w:r/>
            <w:r>
              <w:rPr>
                <w:b/>
                <w:color w:val="FFFFFF"/>
                <w:sz w:val="18"/>
              </w:rPr>
              <w:t>Implementation</w:t>
            </w:r>
          </w:p>
        </w:tc>
      </w:tr>
      <w:tr>
        <w:tc>
          <w:tcPr>
            <w:tcW w:type="dxa" w:w="5184"/>
            <w:vAlign w:val="top"/>
            <w:shd w:fill="FFF3E0"/>
          </w:tcPr>
          <w:p>
            <w:r/>
            <w:r>
              <w:rPr>
                <w:b w:val="0"/>
                <w:sz w:val="18"/>
              </w:rPr>
              <w:t>Semantic HTML</w:t>
            </w:r>
          </w:p>
        </w:tc>
        <w:tc>
          <w:tcPr>
            <w:tcW w:type="dxa" w:w="5184"/>
            <w:vAlign w:val="top"/>
          </w:tcPr>
          <w:p>
            <w:r/>
            <w:r>
              <w:rPr>
                <w:b w:val="0"/>
                <w:sz w:val="18"/>
              </w:rPr>
              <w:t>Use article, header, main, section, nav, aside, footer, h1-h3 correctly.</w:t>
            </w:r>
          </w:p>
        </w:tc>
      </w:tr>
      <w:tr>
        <w:tc>
          <w:tcPr>
            <w:tcW w:type="dxa" w:w="5184"/>
            <w:vAlign w:val="top"/>
            <w:shd w:fill="FFF3E0"/>
          </w:tcPr>
          <w:p>
            <w:r/>
            <w:r>
              <w:rPr>
                <w:b w:val="0"/>
                <w:sz w:val="18"/>
              </w:rPr>
              <w:t>Structured data</w:t>
            </w:r>
          </w:p>
        </w:tc>
        <w:tc>
          <w:tcPr>
            <w:tcW w:type="dxa" w:w="5184"/>
            <w:vAlign w:val="top"/>
          </w:tcPr>
          <w:p>
            <w:r/>
            <w:r>
              <w:rPr>
                <w:b w:val="0"/>
                <w:sz w:val="18"/>
              </w:rPr>
              <w:t>Add JSON-LD for Article, FAQPage, BreadcrumbList, Organization/WebSite.</w:t>
            </w:r>
          </w:p>
        </w:tc>
      </w:tr>
      <w:tr>
        <w:tc>
          <w:tcPr>
            <w:tcW w:type="dxa" w:w="5184"/>
            <w:vAlign w:val="top"/>
            <w:shd w:fill="FFF3E0"/>
          </w:tcPr>
          <w:p>
            <w:r/>
            <w:r>
              <w:rPr>
                <w:b w:val="0"/>
                <w:sz w:val="18"/>
              </w:rPr>
              <w:t>Quick answer box</w:t>
            </w:r>
          </w:p>
        </w:tc>
        <w:tc>
          <w:tcPr>
            <w:tcW w:type="dxa" w:w="5184"/>
            <w:vAlign w:val="top"/>
          </w:tcPr>
          <w:p>
            <w:r/>
            <w:r>
              <w:rPr>
                <w:b w:val="0"/>
                <w:sz w:val="18"/>
              </w:rPr>
              <w:t>Add direct answer near the top of every article.</w:t>
            </w:r>
          </w:p>
        </w:tc>
      </w:tr>
      <w:tr>
        <w:tc>
          <w:tcPr>
            <w:tcW w:type="dxa" w:w="5184"/>
            <w:vAlign w:val="top"/>
            <w:shd w:fill="FFF3E0"/>
          </w:tcPr>
          <w:p>
            <w:r/>
            <w:r>
              <w:rPr>
                <w:b w:val="0"/>
                <w:sz w:val="18"/>
              </w:rPr>
              <w:t>Clear headings</w:t>
            </w:r>
          </w:p>
        </w:tc>
        <w:tc>
          <w:tcPr>
            <w:tcW w:type="dxa" w:w="5184"/>
            <w:vAlign w:val="top"/>
          </w:tcPr>
          <w:p>
            <w:r/>
            <w:r>
              <w:rPr>
                <w:b w:val="0"/>
                <w:sz w:val="18"/>
              </w:rPr>
              <w:t>Use question-based and keyword-rich H2/H3 headings.</w:t>
            </w:r>
          </w:p>
        </w:tc>
      </w:tr>
      <w:tr>
        <w:tc>
          <w:tcPr>
            <w:tcW w:type="dxa" w:w="5184"/>
            <w:vAlign w:val="top"/>
            <w:shd w:fill="FFF3E0"/>
          </w:tcPr>
          <w:p>
            <w:r/>
            <w:r>
              <w:rPr>
                <w:b w:val="0"/>
                <w:sz w:val="18"/>
              </w:rPr>
              <w:t>FAQ sections</w:t>
            </w:r>
          </w:p>
        </w:tc>
        <w:tc>
          <w:tcPr>
            <w:tcW w:type="dxa" w:w="5184"/>
            <w:vAlign w:val="top"/>
          </w:tcPr>
          <w:p>
            <w:r/>
            <w:r>
              <w:rPr>
                <w:b w:val="0"/>
                <w:sz w:val="18"/>
              </w:rPr>
              <w:t>Add 3-6 FAQs per important article.</w:t>
            </w:r>
          </w:p>
        </w:tc>
      </w:tr>
      <w:tr>
        <w:tc>
          <w:tcPr>
            <w:tcW w:type="dxa" w:w="5184"/>
            <w:vAlign w:val="top"/>
            <w:shd w:fill="FFF3E0"/>
          </w:tcPr>
          <w:p>
            <w:r/>
            <w:r>
              <w:rPr>
                <w:b w:val="0"/>
                <w:sz w:val="18"/>
              </w:rPr>
              <w:t>Author and update dates</w:t>
            </w:r>
          </w:p>
        </w:tc>
        <w:tc>
          <w:tcPr>
            <w:tcW w:type="dxa" w:w="5184"/>
            <w:vAlign w:val="top"/>
          </w:tcPr>
          <w:p>
            <w:r/>
            <w:r>
              <w:rPr>
                <w:b w:val="0"/>
                <w:sz w:val="18"/>
              </w:rPr>
              <w:t>Show published and updated dates clearly.</w:t>
            </w:r>
          </w:p>
        </w:tc>
      </w:tr>
      <w:tr>
        <w:tc>
          <w:tcPr>
            <w:tcW w:type="dxa" w:w="5184"/>
            <w:vAlign w:val="top"/>
            <w:shd w:fill="FFF3E0"/>
          </w:tcPr>
          <w:p>
            <w:r/>
            <w:r>
              <w:rPr>
                <w:b w:val="0"/>
                <w:sz w:val="18"/>
              </w:rPr>
              <w:t>Canonical URLs</w:t>
            </w:r>
          </w:p>
        </w:tc>
        <w:tc>
          <w:tcPr>
            <w:tcW w:type="dxa" w:w="5184"/>
            <w:vAlign w:val="top"/>
          </w:tcPr>
          <w:p>
            <w:r/>
            <w:r>
              <w:rPr>
                <w:b w:val="0"/>
                <w:sz w:val="18"/>
              </w:rPr>
              <w:t>Each article needs canonical URL.</w:t>
            </w:r>
          </w:p>
        </w:tc>
      </w:tr>
      <w:tr>
        <w:tc>
          <w:tcPr>
            <w:tcW w:type="dxa" w:w="5184"/>
            <w:vAlign w:val="top"/>
            <w:shd w:fill="FFF3E0"/>
          </w:tcPr>
          <w:p>
            <w:r/>
            <w:r>
              <w:rPr>
                <w:b w:val="0"/>
                <w:sz w:val="18"/>
              </w:rPr>
              <w:t>Readable summaries</w:t>
            </w:r>
          </w:p>
        </w:tc>
        <w:tc>
          <w:tcPr>
            <w:tcW w:type="dxa" w:w="5184"/>
            <w:vAlign w:val="top"/>
          </w:tcPr>
          <w:p>
            <w:r/>
            <w:r>
              <w:rPr>
                <w:b w:val="0"/>
                <w:sz w:val="18"/>
              </w:rPr>
              <w:t>Article excerpt and quickAnswer should be concise and factual.</w:t>
            </w:r>
          </w:p>
        </w:tc>
      </w:tr>
      <w:tr>
        <w:tc>
          <w:tcPr>
            <w:tcW w:type="dxa" w:w="5184"/>
            <w:vAlign w:val="top"/>
            <w:shd w:fill="FFF3E0"/>
          </w:tcPr>
          <w:p>
            <w:r/>
            <w:r>
              <w:rPr>
                <w:b w:val="0"/>
                <w:sz w:val="18"/>
              </w:rPr>
              <w:t>Robots and sitemap</w:t>
            </w:r>
          </w:p>
        </w:tc>
        <w:tc>
          <w:tcPr>
            <w:tcW w:type="dxa" w:w="5184"/>
            <w:vAlign w:val="top"/>
          </w:tcPr>
          <w:p>
            <w:r/>
            <w:r>
              <w:rPr>
                <w:b w:val="0"/>
                <w:sz w:val="18"/>
              </w:rPr>
              <w:t>Generate sitemap.xml and robots.txt.</w:t>
            </w:r>
          </w:p>
        </w:tc>
      </w:tr>
      <w:tr>
        <w:tc>
          <w:tcPr>
            <w:tcW w:type="dxa" w:w="5184"/>
            <w:vAlign w:val="top"/>
            <w:shd w:fill="FFF3E0"/>
          </w:tcPr>
          <w:p>
            <w:r/>
            <w:r>
              <w:rPr>
                <w:b w:val="0"/>
                <w:sz w:val="18"/>
              </w:rPr>
              <w:t>Open Graph</w:t>
            </w:r>
          </w:p>
        </w:tc>
        <w:tc>
          <w:tcPr>
            <w:tcW w:type="dxa" w:w="5184"/>
            <w:vAlign w:val="top"/>
          </w:tcPr>
          <w:p>
            <w:r/>
            <w:r>
              <w:rPr>
                <w:b w:val="0"/>
                <w:sz w:val="18"/>
              </w:rPr>
              <w:t>Add OG title, description, image for social sharing.</w:t>
            </w:r>
          </w:p>
        </w:tc>
      </w:tr>
      <w:tr>
        <w:tc>
          <w:tcPr>
            <w:tcW w:type="dxa" w:w="5184"/>
            <w:vAlign w:val="top"/>
            <w:shd w:fill="FFF3E0"/>
          </w:tcPr>
          <w:p>
            <w:r/>
            <w:r>
              <w:rPr>
                <w:b w:val="0"/>
                <w:sz w:val="18"/>
              </w:rPr>
              <w:t>Internal links</w:t>
            </w:r>
          </w:p>
        </w:tc>
        <w:tc>
          <w:tcPr>
            <w:tcW w:type="dxa" w:w="5184"/>
            <w:vAlign w:val="top"/>
          </w:tcPr>
          <w:p>
            <w:r/>
            <w:r>
              <w:rPr>
                <w:b w:val="0"/>
                <w:sz w:val="18"/>
              </w:rPr>
              <w:t>Use meaningful anchor text, not “click here”.</w:t>
            </w:r>
          </w:p>
        </w:tc>
      </w:tr>
      <w:tr>
        <w:tc>
          <w:tcPr>
            <w:tcW w:type="dxa" w:w="5184"/>
            <w:vAlign w:val="top"/>
            <w:shd w:fill="FFF3E0"/>
          </w:tcPr>
          <w:p>
            <w:r/>
            <w:r>
              <w:rPr>
                <w:b w:val="0"/>
                <w:sz w:val="18"/>
              </w:rPr>
              <w:t>Alt text</w:t>
            </w:r>
          </w:p>
        </w:tc>
        <w:tc>
          <w:tcPr>
            <w:tcW w:type="dxa" w:w="5184"/>
            <w:vAlign w:val="top"/>
          </w:tcPr>
          <w:p>
            <w:r/>
            <w:r>
              <w:rPr>
                <w:b w:val="0"/>
                <w:sz w:val="18"/>
              </w:rPr>
              <w:t>Every image should describe Labrador subject and context.</w:t>
            </w:r>
          </w:p>
        </w:tc>
      </w:tr>
    </w:tbl>
    <w:p/>
    <w:p>
      <w:pPr>
        <w:pStyle w:val="Heading1"/>
      </w:pPr>
      <w:r>
        <w:t>14. Product Integration Rules</w:t>
      </w:r>
    </w:p>
    <w:p>
      <w:r>
        <w:t>The website must remain education-first. Product recommendations should feel like helpful care support after the user understands the issue.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C8102E"/>
          </w:tcPr>
          <w:p>
            <w:r/>
            <w:r>
              <w:rPr>
                <w:b/>
                <w:color w:val="FFFFFF"/>
                <w:sz w:val="18"/>
              </w:rPr>
              <w:t>Brand</w:t>
            </w:r>
          </w:p>
        </w:tc>
        <w:tc>
          <w:tcPr>
            <w:tcW w:type="dxa" w:w="3456"/>
            <w:vAlign w:val="top"/>
            <w:shd w:fill="C8102E"/>
          </w:tcPr>
          <w:p>
            <w:r/>
            <w:r>
              <w:rPr>
                <w:b/>
                <w:color w:val="FFFFFF"/>
                <w:sz w:val="18"/>
              </w:rPr>
              <w:t>Where It Appears Naturally</w:t>
            </w:r>
          </w:p>
        </w:tc>
        <w:tc>
          <w:tcPr>
            <w:tcW w:type="dxa" w:w="3456"/>
            <w:vAlign w:val="top"/>
            <w:shd w:fill="C8102E"/>
          </w:tcPr>
          <w:p>
            <w:r/>
            <w:r>
              <w:rPr>
                <w:b/>
                <w:color w:val="FFFFFF"/>
                <w:sz w:val="18"/>
              </w:rPr>
              <w:t>How to Mention</w:t>
            </w:r>
          </w:p>
        </w:tc>
      </w:tr>
      <w:tr>
        <w:tc>
          <w:tcPr>
            <w:tcW w:type="dxa" w:w="3456"/>
            <w:vAlign w:val="top"/>
            <w:shd w:fill="FFF3E0"/>
          </w:tcPr>
          <w:p>
            <w:r/>
            <w:r>
              <w:rPr>
                <w:b w:val="0"/>
                <w:sz w:val="18"/>
              </w:rPr>
              <w:t>Royal Canin</w:t>
            </w:r>
          </w:p>
        </w:tc>
        <w:tc>
          <w:tcPr>
            <w:tcW w:type="dxa" w:w="3456"/>
            <w:vAlign w:val="top"/>
          </w:tcPr>
          <w:p>
            <w:r/>
            <w:r>
              <w:rPr>
                <w:b w:val="0"/>
                <w:sz w:val="18"/>
              </w:rPr>
              <w:t>Nutrition, puppy feeding, adult feeding, weight management, breed-specific nutrition articles.</w:t>
            </w:r>
          </w:p>
        </w:tc>
        <w:tc>
          <w:tcPr>
            <w:tcW w:type="dxa" w:w="3456"/>
            <w:vAlign w:val="top"/>
          </w:tcPr>
          <w:p>
            <w:r/>
            <w:r>
              <w:rPr>
                <w:b w:val="0"/>
                <w:sz w:val="18"/>
              </w:rPr>
              <w:t>Position as structured breed-specific nutrition support for Labrador needs. Avoid hard selling.</w:t>
            </w:r>
          </w:p>
        </w:tc>
      </w:tr>
      <w:tr>
        <w:tc>
          <w:tcPr>
            <w:tcW w:type="dxa" w:w="3456"/>
            <w:vAlign w:val="top"/>
            <w:shd w:fill="FFF3E0"/>
          </w:tcPr>
          <w:p>
            <w:r/>
            <w:r>
              <w:rPr>
                <w:b w:val="0"/>
                <w:sz w:val="18"/>
              </w:rPr>
              <w:t>Beaphar</w:t>
            </w:r>
          </w:p>
        </w:tc>
        <w:tc>
          <w:tcPr>
            <w:tcW w:type="dxa" w:w="3456"/>
            <w:vAlign w:val="top"/>
          </w:tcPr>
          <w:p>
            <w:r/>
            <w:r>
              <w:rPr>
                <w:b w:val="0"/>
                <w:sz w:val="18"/>
              </w:rPr>
              <w:t>Dental care, ear care, grooming, skin/coat, supplements, comfort/stress, puppy care support.</w:t>
            </w:r>
          </w:p>
        </w:tc>
        <w:tc>
          <w:tcPr>
            <w:tcW w:type="dxa" w:w="3456"/>
            <w:vAlign w:val="top"/>
          </w:tcPr>
          <w:p>
            <w:r/>
            <w:r>
              <w:rPr>
                <w:b w:val="0"/>
                <w:sz w:val="18"/>
              </w:rPr>
              <w:t>Position as daily care routine support for specific needs.</w:t>
            </w:r>
          </w:p>
        </w:tc>
      </w:tr>
      <w:tr>
        <w:tc>
          <w:tcPr>
            <w:tcW w:type="dxa" w:w="3456"/>
            <w:vAlign w:val="top"/>
            <w:shd w:fill="FFF3E0"/>
          </w:tcPr>
          <w:p>
            <w:r/>
            <w:r>
              <w:rPr>
                <w:b w:val="0"/>
                <w:sz w:val="18"/>
              </w:rPr>
              <w:t>BWB</w:t>
            </w:r>
          </w:p>
        </w:tc>
        <w:tc>
          <w:tcPr>
            <w:tcW w:type="dxa" w:w="3456"/>
            <w:vAlign w:val="top"/>
          </w:tcPr>
          <w:p>
            <w:r/>
            <w:r>
              <w:rPr>
                <w:b w:val="0"/>
                <w:sz w:val="18"/>
              </w:rPr>
              <w:t>Grooming, coat care, shedding, bathing frequency, shampoo choice, skin barrier, Sri Lankan climate articles.</w:t>
            </w:r>
          </w:p>
        </w:tc>
        <w:tc>
          <w:tcPr>
            <w:tcW w:type="dxa" w:w="3456"/>
            <w:vAlign w:val="top"/>
          </w:tcPr>
          <w:p>
            <w:r/>
            <w:r>
              <w:rPr>
                <w:b w:val="0"/>
                <w:sz w:val="18"/>
              </w:rPr>
              <w:t>Position as breed-specific shampoo support for Labrador coat and skin care.</w:t>
            </w:r>
          </w:p>
        </w:tc>
      </w:tr>
    </w:tbl>
    <w:p/>
    <w:tbl>
      <w:tblPr>
        <w:tblStyle w:val="TableGrid"/>
        <w:tblW w:type="auto" w:w="0"/>
        <w:jc w:val="center"/>
        <w:tblLook w:firstColumn="1" w:firstRow="1" w:lastColumn="0" w:lastRow="0" w:noHBand="0" w:noVBand="1" w:val="04A0"/>
      </w:tblPr>
      <w:tblGrid>
        <w:gridCol w:w="5184"/>
        <w:gridCol w:w="5184"/>
      </w:tblGrid>
      <w:tr>
        <w:tc>
          <w:tcPr>
            <w:tcW w:type="dxa" w:w="5184"/>
            <w:vAlign w:val="top"/>
            <w:shd w:fill="C8102E"/>
          </w:tcPr>
          <w:p>
            <w:r/>
            <w:r>
              <w:rPr>
                <w:b/>
                <w:color w:val="FFFFFF"/>
                <w:sz w:val="18"/>
              </w:rPr>
              <w:t>Product Block Type</w:t>
            </w:r>
          </w:p>
        </w:tc>
        <w:tc>
          <w:tcPr>
            <w:tcW w:type="dxa" w:w="5184"/>
            <w:vAlign w:val="top"/>
            <w:shd w:fill="C8102E"/>
          </w:tcPr>
          <w:p>
            <w:r/>
            <w:r>
              <w:rPr>
                <w:b/>
                <w:color w:val="FFFFFF"/>
                <w:sz w:val="18"/>
              </w:rPr>
              <w:t>Usage</w:t>
            </w:r>
          </w:p>
        </w:tc>
      </w:tr>
      <w:tr>
        <w:tc>
          <w:tcPr>
            <w:tcW w:type="dxa" w:w="5184"/>
            <w:vAlign w:val="top"/>
            <w:shd w:fill="FFF3E0"/>
          </w:tcPr>
          <w:p>
            <w:r/>
            <w:r>
              <w:rPr>
                <w:b w:val="0"/>
                <w:sz w:val="18"/>
              </w:rPr>
              <w:t>Care Note</w:t>
            </w:r>
          </w:p>
        </w:tc>
        <w:tc>
          <w:tcPr>
            <w:tcW w:type="dxa" w:w="5184"/>
            <w:vAlign w:val="top"/>
          </w:tcPr>
          <w:p>
            <w:r/>
            <w:r>
              <w:rPr>
                <w:b w:val="0"/>
                <w:sz w:val="18"/>
              </w:rPr>
              <w:t>Small educational box inside article.</w:t>
            </w:r>
          </w:p>
        </w:tc>
      </w:tr>
      <w:tr>
        <w:tc>
          <w:tcPr>
            <w:tcW w:type="dxa" w:w="5184"/>
            <w:vAlign w:val="top"/>
            <w:shd w:fill="FFF3E0"/>
          </w:tcPr>
          <w:p>
            <w:r/>
            <w:r>
              <w:rPr>
                <w:b w:val="0"/>
                <w:sz w:val="18"/>
              </w:rPr>
              <w:t>Recommended Care Support</w:t>
            </w:r>
          </w:p>
        </w:tc>
        <w:tc>
          <w:tcPr>
            <w:tcW w:type="dxa" w:w="5184"/>
            <w:vAlign w:val="top"/>
          </w:tcPr>
          <w:p>
            <w:r/>
            <w:r>
              <w:rPr>
                <w:b w:val="0"/>
                <w:sz w:val="18"/>
              </w:rPr>
              <w:t>End-of-article section after education.</w:t>
            </w:r>
          </w:p>
        </w:tc>
      </w:tr>
      <w:tr>
        <w:tc>
          <w:tcPr>
            <w:tcW w:type="dxa" w:w="5184"/>
            <w:vAlign w:val="top"/>
            <w:shd w:fill="FFF3E0"/>
          </w:tcPr>
          <w:p>
            <w:r/>
            <w:r>
              <w:rPr>
                <w:b w:val="0"/>
                <w:sz w:val="18"/>
              </w:rPr>
              <w:t>Related Product Education</w:t>
            </w:r>
          </w:p>
        </w:tc>
        <w:tc>
          <w:tcPr>
            <w:tcW w:type="dxa" w:w="5184"/>
            <w:vAlign w:val="top"/>
          </w:tcPr>
          <w:p>
            <w:r/>
            <w:r>
              <w:rPr>
                <w:b w:val="0"/>
                <w:sz w:val="18"/>
              </w:rPr>
              <w:t>Links to product education articles, not direct sales pages.</w:t>
            </w:r>
          </w:p>
        </w:tc>
      </w:tr>
      <w:tr>
        <w:tc>
          <w:tcPr>
            <w:tcW w:type="dxa" w:w="5184"/>
            <w:vAlign w:val="top"/>
            <w:shd w:fill="FFF3E0"/>
          </w:tcPr>
          <w:p>
            <w:r/>
            <w:r>
              <w:rPr>
                <w:b w:val="0"/>
                <w:sz w:val="18"/>
              </w:rPr>
              <w:t>Product Guide Page</w:t>
            </w:r>
          </w:p>
        </w:tc>
        <w:tc>
          <w:tcPr>
            <w:tcW w:type="dxa" w:w="5184"/>
            <w:vAlign w:val="top"/>
          </w:tcPr>
          <w:p>
            <w:r/>
            <w:r>
              <w:rPr>
                <w:b w:val="0"/>
                <w:sz w:val="18"/>
              </w:rPr>
              <w:t>A separate educational page explaining product use by care need.</w:t>
            </w:r>
          </w:p>
        </w:tc>
      </w:tr>
    </w:tbl>
    <w:p/>
    <w:p>
      <w:pPr>
        <w:pStyle w:val="Heading1"/>
      </w:pPr>
      <w:r>
        <w:t>15. Initial Content Plan</w:t>
      </w:r>
    </w:p>
    <w:p>
      <w:r>
        <w:t>Create these initial articles first. These are the most important for SEO, authority, and product relevance.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C8102E"/>
          </w:tcPr>
          <w:p>
            <w:r/>
            <w:r>
              <w:rPr>
                <w:b/>
                <w:color w:val="FFFFFF"/>
                <w:sz w:val="18"/>
              </w:rPr>
              <w:t>Priority</w:t>
            </w:r>
          </w:p>
        </w:tc>
        <w:tc>
          <w:tcPr>
            <w:tcW w:type="dxa" w:w="2592"/>
            <w:vAlign w:val="top"/>
            <w:shd w:fill="C8102E"/>
          </w:tcPr>
          <w:p>
            <w:r/>
            <w:r>
              <w:rPr>
                <w:b/>
                <w:color w:val="FFFFFF"/>
                <w:sz w:val="18"/>
              </w:rPr>
              <w:t>Article Title</w:t>
            </w:r>
          </w:p>
        </w:tc>
        <w:tc>
          <w:tcPr>
            <w:tcW w:type="dxa" w:w="2592"/>
            <w:vAlign w:val="top"/>
            <w:shd w:fill="C8102E"/>
          </w:tcPr>
          <w:p>
            <w:r/>
            <w:r>
              <w:rPr>
                <w:b/>
                <w:color w:val="FFFFFF"/>
                <w:sz w:val="18"/>
              </w:rPr>
              <w:t>Category</w:t>
            </w:r>
          </w:p>
        </w:tc>
        <w:tc>
          <w:tcPr>
            <w:tcW w:type="dxa" w:w="2592"/>
            <w:vAlign w:val="top"/>
            <w:shd w:fill="C8102E"/>
          </w:tcPr>
          <w:p>
            <w:r/>
            <w:r>
              <w:rPr>
                <w:b/>
                <w:color w:val="FFFFFF"/>
                <w:sz w:val="18"/>
              </w:rPr>
              <w:t>Tags</w:t>
            </w:r>
          </w:p>
        </w:tc>
      </w:tr>
      <w:tr>
        <w:tc>
          <w:tcPr>
            <w:tcW w:type="dxa" w:w="2592"/>
            <w:vAlign w:val="top"/>
            <w:shd w:fill="FFF3E0"/>
          </w:tcPr>
          <w:p>
            <w:r/>
            <w:r>
              <w:rPr>
                <w:b w:val="0"/>
                <w:sz w:val="18"/>
              </w:rPr>
              <w:t>1</w:t>
            </w:r>
          </w:p>
        </w:tc>
        <w:tc>
          <w:tcPr>
            <w:tcW w:type="dxa" w:w="2592"/>
            <w:vAlign w:val="top"/>
          </w:tcPr>
          <w:p>
            <w:r/>
            <w:r>
              <w:rPr>
                <w:b w:val="0"/>
                <w:sz w:val="18"/>
              </w:rPr>
              <w:t>Labrador Puppy Care Guide for Sri Lankan Families</w:t>
            </w:r>
          </w:p>
        </w:tc>
        <w:tc>
          <w:tcPr>
            <w:tcW w:type="dxa" w:w="2592"/>
            <w:vAlign w:val="top"/>
          </w:tcPr>
          <w:p>
            <w:r/>
            <w:r>
              <w:rPr>
                <w:b w:val="0"/>
                <w:sz w:val="18"/>
              </w:rPr>
              <w:t>Puppy Care</w:t>
            </w:r>
          </w:p>
        </w:tc>
        <w:tc>
          <w:tcPr>
            <w:tcW w:type="dxa" w:w="2592"/>
            <w:vAlign w:val="top"/>
          </w:tcPr>
          <w:p>
            <w:r/>
            <w:r>
              <w:rPr>
                <w:b w:val="0"/>
                <w:sz w:val="18"/>
              </w:rPr>
              <w:t>puppy, first-time-owner, sri-lanka, checklist</w:t>
            </w:r>
          </w:p>
        </w:tc>
      </w:tr>
      <w:tr>
        <w:tc>
          <w:tcPr>
            <w:tcW w:type="dxa" w:w="2592"/>
            <w:vAlign w:val="top"/>
            <w:shd w:fill="FFF3E0"/>
          </w:tcPr>
          <w:p>
            <w:r/>
            <w:r>
              <w:rPr>
                <w:b w:val="0"/>
                <w:sz w:val="18"/>
              </w:rPr>
              <w:t>2</w:t>
            </w:r>
          </w:p>
        </w:tc>
        <w:tc>
          <w:tcPr>
            <w:tcW w:type="dxa" w:w="2592"/>
            <w:vAlign w:val="top"/>
          </w:tcPr>
          <w:p>
            <w:r/>
            <w:r>
              <w:rPr>
                <w:b w:val="0"/>
                <w:sz w:val="18"/>
              </w:rPr>
              <w:t>Labrador Puppy Feeding Guide: What to Feed and How Much</w:t>
            </w:r>
          </w:p>
        </w:tc>
        <w:tc>
          <w:tcPr>
            <w:tcW w:type="dxa" w:w="2592"/>
            <w:vAlign w:val="top"/>
          </w:tcPr>
          <w:p>
            <w:r/>
            <w:r>
              <w:rPr>
                <w:b w:val="0"/>
                <w:sz w:val="18"/>
              </w:rPr>
              <w:t>Nutrition</w:t>
            </w:r>
          </w:p>
        </w:tc>
        <w:tc>
          <w:tcPr>
            <w:tcW w:type="dxa" w:w="2592"/>
            <w:vAlign w:val="top"/>
          </w:tcPr>
          <w:p>
            <w:r/>
            <w:r>
              <w:rPr>
                <w:b w:val="0"/>
                <w:sz w:val="18"/>
              </w:rPr>
              <w:t>puppy, feeding, royal-canin, portions</w:t>
            </w:r>
          </w:p>
        </w:tc>
      </w:tr>
      <w:tr>
        <w:tc>
          <w:tcPr>
            <w:tcW w:type="dxa" w:w="2592"/>
            <w:vAlign w:val="top"/>
            <w:shd w:fill="FFF3E0"/>
          </w:tcPr>
          <w:p>
            <w:r/>
            <w:r>
              <w:rPr>
                <w:b w:val="0"/>
                <w:sz w:val="18"/>
              </w:rPr>
              <w:t>3</w:t>
            </w:r>
          </w:p>
        </w:tc>
        <w:tc>
          <w:tcPr>
            <w:tcW w:type="dxa" w:w="2592"/>
            <w:vAlign w:val="top"/>
          </w:tcPr>
          <w:p>
            <w:r/>
            <w:r>
              <w:rPr>
                <w:b w:val="0"/>
                <w:sz w:val="18"/>
              </w:rPr>
              <w:t>Why Labradors Always Act Hungry</w:t>
            </w:r>
          </w:p>
        </w:tc>
        <w:tc>
          <w:tcPr>
            <w:tcW w:type="dxa" w:w="2592"/>
            <w:vAlign w:val="top"/>
          </w:tcPr>
          <w:p>
            <w:r/>
            <w:r>
              <w:rPr>
                <w:b w:val="0"/>
                <w:sz w:val="18"/>
              </w:rPr>
              <w:t>Nutrition</w:t>
            </w:r>
          </w:p>
        </w:tc>
        <w:tc>
          <w:tcPr>
            <w:tcW w:type="dxa" w:w="2592"/>
            <w:vAlign w:val="top"/>
          </w:tcPr>
          <w:p>
            <w:r/>
            <w:r>
              <w:rPr>
                <w:b w:val="0"/>
                <w:sz w:val="18"/>
              </w:rPr>
              <w:t>feeding, behavior, obesity, portions</w:t>
            </w:r>
          </w:p>
        </w:tc>
      </w:tr>
      <w:tr>
        <w:tc>
          <w:tcPr>
            <w:tcW w:type="dxa" w:w="2592"/>
            <w:vAlign w:val="top"/>
            <w:shd w:fill="FFF3E0"/>
          </w:tcPr>
          <w:p>
            <w:r/>
            <w:r>
              <w:rPr>
                <w:b w:val="0"/>
                <w:sz w:val="18"/>
              </w:rPr>
              <w:t>4</w:t>
            </w:r>
          </w:p>
        </w:tc>
        <w:tc>
          <w:tcPr>
            <w:tcW w:type="dxa" w:w="2592"/>
            <w:vAlign w:val="top"/>
          </w:tcPr>
          <w:p>
            <w:r/>
            <w:r>
              <w:rPr>
                <w:b w:val="0"/>
                <w:sz w:val="18"/>
              </w:rPr>
              <w:t>Is My Labrador Overweight? A Simple Owner Guide</w:t>
            </w:r>
          </w:p>
        </w:tc>
        <w:tc>
          <w:tcPr>
            <w:tcW w:type="dxa" w:w="2592"/>
            <w:vAlign w:val="top"/>
          </w:tcPr>
          <w:p>
            <w:r/>
            <w:r>
              <w:rPr>
                <w:b w:val="0"/>
                <w:sz w:val="18"/>
              </w:rPr>
              <w:t>Health</w:t>
            </w:r>
          </w:p>
        </w:tc>
        <w:tc>
          <w:tcPr>
            <w:tcW w:type="dxa" w:w="2592"/>
            <w:vAlign w:val="top"/>
          </w:tcPr>
          <w:p>
            <w:r/>
            <w:r>
              <w:rPr>
                <w:b w:val="0"/>
                <w:sz w:val="18"/>
              </w:rPr>
              <w:t>obesity, body-condition, weight-control</w:t>
            </w:r>
          </w:p>
        </w:tc>
      </w:tr>
      <w:tr>
        <w:tc>
          <w:tcPr>
            <w:tcW w:type="dxa" w:w="2592"/>
            <w:vAlign w:val="top"/>
            <w:shd w:fill="FFF3E0"/>
          </w:tcPr>
          <w:p>
            <w:r/>
            <w:r>
              <w:rPr>
                <w:b w:val="0"/>
                <w:sz w:val="18"/>
              </w:rPr>
              <w:t>5</w:t>
            </w:r>
          </w:p>
        </w:tc>
        <w:tc>
          <w:tcPr>
            <w:tcW w:type="dxa" w:w="2592"/>
            <w:vAlign w:val="top"/>
          </w:tcPr>
          <w:p>
            <w:r/>
            <w:r>
              <w:rPr>
                <w:b w:val="0"/>
                <w:sz w:val="18"/>
              </w:rPr>
              <w:t>How Often Should You Bathe a Labrador in Sri Lanka?</w:t>
            </w:r>
          </w:p>
        </w:tc>
        <w:tc>
          <w:tcPr>
            <w:tcW w:type="dxa" w:w="2592"/>
            <w:vAlign w:val="top"/>
          </w:tcPr>
          <w:p>
            <w:r/>
            <w:r>
              <w:rPr>
                <w:b w:val="0"/>
                <w:sz w:val="18"/>
              </w:rPr>
              <w:t>Grooming</w:t>
            </w:r>
          </w:p>
        </w:tc>
        <w:tc>
          <w:tcPr>
            <w:tcW w:type="dxa" w:w="2592"/>
            <w:vAlign w:val="top"/>
          </w:tcPr>
          <w:p>
            <w:r/>
            <w:r>
              <w:rPr>
                <w:b w:val="0"/>
                <w:sz w:val="18"/>
              </w:rPr>
              <w:t>bathing, shampoo, bwb, sri-lankan-climate</w:t>
            </w:r>
          </w:p>
        </w:tc>
      </w:tr>
      <w:tr>
        <w:tc>
          <w:tcPr>
            <w:tcW w:type="dxa" w:w="2592"/>
            <w:vAlign w:val="top"/>
            <w:shd w:fill="FFF3E0"/>
          </w:tcPr>
          <w:p>
            <w:r/>
            <w:r>
              <w:rPr>
                <w:b w:val="0"/>
                <w:sz w:val="18"/>
              </w:rPr>
              <w:t>6</w:t>
            </w:r>
          </w:p>
        </w:tc>
        <w:tc>
          <w:tcPr>
            <w:tcW w:type="dxa" w:w="2592"/>
            <w:vAlign w:val="top"/>
          </w:tcPr>
          <w:p>
            <w:r/>
            <w:r>
              <w:rPr>
                <w:b w:val="0"/>
                <w:sz w:val="18"/>
              </w:rPr>
              <w:t>Labrador Shedding Explained: What Owners Should Know</w:t>
            </w:r>
          </w:p>
        </w:tc>
        <w:tc>
          <w:tcPr>
            <w:tcW w:type="dxa" w:w="2592"/>
            <w:vAlign w:val="top"/>
          </w:tcPr>
          <w:p>
            <w:r/>
            <w:r>
              <w:rPr>
                <w:b w:val="0"/>
                <w:sz w:val="18"/>
              </w:rPr>
              <w:t>Grooming</w:t>
            </w:r>
          </w:p>
        </w:tc>
        <w:tc>
          <w:tcPr>
            <w:tcW w:type="dxa" w:w="2592"/>
            <w:vAlign w:val="top"/>
          </w:tcPr>
          <w:p>
            <w:r/>
            <w:r>
              <w:rPr>
                <w:b w:val="0"/>
                <w:sz w:val="18"/>
              </w:rPr>
              <w:t>shedding, coat-care, grooming</w:t>
            </w:r>
          </w:p>
        </w:tc>
      </w:tr>
      <w:tr>
        <w:tc>
          <w:tcPr>
            <w:tcW w:type="dxa" w:w="2592"/>
            <w:vAlign w:val="top"/>
            <w:shd w:fill="FFF3E0"/>
          </w:tcPr>
          <w:p>
            <w:r/>
            <w:r>
              <w:rPr>
                <w:b w:val="0"/>
                <w:sz w:val="18"/>
              </w:rPr>
              <w:t>7</w:t>
            </w:r>
          </w:p>
        </w:tc>
        <w:tc>
          <w:tcPr>
            <w:tcW w:type="dxa" w:w="2592"/>
            <w:vAlign w:val="top"/>
          </w:tcPr>
          <w:p>
            <w:r/>
            <w:r>
              <w:rPr>
                <w:b w:val="0"/>
                <w:sz w:val="18"/>
              </w:rPr>
              <w:t>How to Stop a Labrador From Jumping on People</w:t>
            </w:r>
          </w:p>
        </w:tc>
        <w:tc>
          <w:tcPr>
            <w:tcW w:type="dxa" w:w="2592"/>
            <w:vAlign w:val="top"/>
          </w:tcPr>
          <w:p>
            <w:r/>
            <w:r>
              <w:rPr>
                <w:b w:val="0"/>
                <w:sz w:val="18"/>
              </w:rPr>
              <w:t>Training</w:t>
            </w:r>
          </w:p>
        </w:tc>
        <w:tc>
          <w:tcPr>
            <w:tcW w:type="dxa" w:w="2592"/>
            <w:vAlign w:val="top"/>
          </w:tcPr>
          <w:p>
            <w:r/>
            <w:r>
              <w:rPr>
                <w:b w:val="0"/>
                <w:sz w:val="18"/>
              </w:rPr>
              <w:t>jumping, training, family-home</w:t>
            </w:r>
          </w:p>
        </w:tc>
      </w:tr>
      <w:tr>
        <w:tc>
          <w:tcPr>
            <w:tcW w:type="dxa" w:w="2592"/>
            <w:vAlign w:val="top"/>
            <w:shd w:fill="FFF3E0"/>
          </w:tcPr>
          <w:p>
            <w:r/>
            <w:r>
              <w:rPr>
                <w:b w:val="0"/>
                <w:sz w:val="18"/>
              </w:rPr>
              <w:t>8</w:t>
            </w:r>
          </w:p>
        </w:tc>
        <w:tc>
          <w:tcPr>
            <w:tcW w:type="dxa" w:w="2592"/>
            <w:vAlign w:val="top"/>
          </w:tcPr>
          <w:p>
            <w:r/>
            <w:r>
              <w:rPr>
                <w:b w:val="0"/>
                <w:sz w:val="18"/>
              </w:rPr>
              <w:t>How Much Exercise Does a Labrador Need?</w:t>
            </w:r>
          </w:p>
        </w:tc>
        <w:tc>
          <w:tcPr>
            <w:tcW w:type="dxa" w:w="2592"/>
            <w:vAlign w:val="top"/>
          </w:tcPr>
          <w:p>
            <w:r/>
            <w:r>
              <w:rPr>
                <w:b w:val="0"/>
                <w:sz w:val="18"/>
              </w:rPr>
              <w:t>Lifestyle</w:t>
            </w:r>
          </w:p>
        </w:tc>
        <w:tc>
          <w:tcPr>
            <w:tcW w:type="dxa" w:w="2592"/>
            <w:vAlign w:val="top"/>
          </w:tcPr>
          <w:p>
            <w:r/>
            <w:r>
              <w:rPr>
                <w:b w:val="0"/>
                <w:sz w:val="18"/>
              </w:rPr>
              <w:t>exercise, behavior, obesity</w:t>
            </w:r>
          </w:p>
        </w:tc>
      </w:tr>
      <w:tr>
        <w:tc>
          <w:tcPr>
            <w:tcW w:type="dxa" w:w="2592"/>
            <w:vAlign w:val="top"/>
            <w:shd w:fill="FFF3E0"/>
          </w:tcPr>
          <w:p>
            <w:r/>
            <w:r>
              <w:rPr>
                <w:b w:val="0"/>
                <w:sz w:val="18"/>
              </w:rPr>
              <w:t>9</w:t>
            </w:r>
          </w:p>
        </w:tc>
        <w:tc>
          <w:tcPr>
            <w:tcW w:type="dxa" w:w="2592"/>
            <w:vAlign w:val="top"/>
          </w:tcPr>
          <w:p>
            <w:r/>
            <w:r>
              <w:rPr>
                <w:b w:val="0"/>
                <w:sz w:val="18"/>
              </w:rPr>
              <w:t>Are Labradors Good Family Dogs?</w:t>
            </w:r>
          </w:p>
        </w:tc>
        <w:tc>
          <w:tcPr>
            <w:tcW w:type="dxa" w:w="2592"/>
            <w:vAlign w:val="top"/>
          </w:tcPr>
          <w:p>
            <w:r/>
            <w:r>
              <w:rPr>
                <w:b w:val="0"/>
                <w:sz w:val="18"/>
              </w:rPr>
              <w:t>Lifestyle</w:t>
            </w:r>
          </w:p>
        </w:tc>
        <w:tc>
          <w:tcPr>
            <w:tcW w:type="dxa" w:w="2592"/>
            <w:vAlign w:val="top"/>
          </w:tcPr>
          <w:p>
            <w:r/>
            <w:r>
              <w:rPr>
                <w:b w:val="0"/>
                <w:sz w:val="18"/>
              </w:rPr>
              <w:t>children, family-dog, first-time-owner</w:t>
            </w:r>
          </w:p>
        </w:tc>
      </w:tr>
      <w:tr>
        <w:tc>
          <w:tcPr>
            <w:tcW w:type="dxa" w:w="2592"/>
            <w:vAlign w:val="top"/>
            <w:shd w:fill="FFF3E0"/>
          </w:tcPr>
          <w:p>
            <w:r/>
            <w:r>
              <w:rPr>
                <w:b w:val="0"/>
                <w:sz w:val="18"/>
              </w:rPr>
              <w:t>10</w:t>
            </w:r>
          </w:p>
        </w:tc>
        <w:tc>
          <w:tcPr>
            <w:tcW w:type="dxa" w:w="2592"/>
            <w:vAlign w:val="top"/>
          </w:tcPr>
          <w:p>
            <w:r/>
            <w:r>
              <w:rPr>
                <w:b w:val="0"/>
                <w:sz w:val="18"/>
              </w:rPr>
              <w:t>Royal Canin Labrador: Breed-Specific Nutrition Explained</w:t>
            </w:r>
          </w:p>
        </w:tc>
        <w:tc>
          <w:tcPr>
            <w:tcW w:type="dxa" w:w="2592"/>
            <w:vAlign w:val="top"/>
          </w:tcPr>
          <w:p>
            <w:r/>
            <w:r>
              <w:rPr>
                <w:b w:val="0"/>
                <w:sz w:val="18"/>
              </w:rPr>
              <w:t>Product Education</w:t>
            </w:r>
          </w:p>
        </w:tc>
        <w:tc>
          <w:tcPr>
            <w:tcW w:type="dxa" w:w="2592"/>
            <w:vAlign w:val="top"/>
          </w:tcPr>
          <w:p>
            <w:r/>
            <w:r>
              <w:rPr>
                <w:b w:val="0"/>
                <w:sz w:val="18"/>
              </w:rPr>
              <w:t>royal-canin, nutrition, product-education</w:t>
            </w:r>
          </w:p>
        </w:tc>
      </w:tr>
      <w:tr>
        <w:tc>
          <w:tcPr>
            <w:tcW w:type="dxa" w:w="2592"/>
            <w:vAlign w:val="top"/>
            <w:shd w:fill="FFF3E0"/>
          </w:tcPr>
          <w:p>
            <w:r/>
            <w:r>
              <w:rPr>
                <w:b w:val="0"/>
                <w:sz w:val="18"/>
              </w:rPr>
              <w:t>11</w:t>
            </w:r>
          </w:p>
        </w:tc>
        <w:tc>
          <w:tcPr>
            <w:tcW w:type="dxa" w:w="2592"/>
            <w:vAlign w:val="top"/>
          </w:tcPr>
          <w:p>
            <w:r/>
            <w:r>
              <w:rPr>
                <w:b w:val="0"/>
                <w:sz w:val="18"/>
              </w:rPr>
              <w:t>Labrador Dental Care: Small Daily Habits That Matter</w:t>
            </w:r>
          </w:p>
        </w:tc>
        <w:tc>
          <w:tcPr>
            <w:tcW w:type="dxa" w:w="2592"/>
            <w:vAlign w:val="top"/>
          </w:tcPr>
          <w:p>
            <w:r/>
            <w:r>
              <w:rPr>
                <w:b w:val="0"/>
                <w:sz w:val="18"/>
              </w:rPr>
              <w:t>Health</w:t>
            </w:r>
          </w:p>
        </w:tc>
        <w:tc>
          <w:tcPr>
            <w:tcW w:type="dxa" w:w="2592"/>
            <w:vAlign w:val="top"/>
          </w:tcPr>
          <w:p>
            <w:r/>
            <w:r>
              <w:rPr>
                <w:b w:val="0"/>
                <w:sz w:val="18"/>
              </w:rPr>
              <w:t>dental-care, beaphar, bad-breath</w:t>
            </w:r>
          </w:p>
        </w:tc>
      </w:tr>
      <w:tr>
        <w:tc>
          <w:tcPr>
            <w:tcW w:type="dxa" w:w="2592"/>
            <w:vAlign w:val="top"/>
            <w:shd w:fill="FFF3E0"/>
          </w:tcPr>
          <w:p>
            <w:r/>
            <w:r>
              <w:rPr>
                <w:b w:val="0"/>
                <w:sz w:val="18"/>
              </w:rPr>
              <w:t>12</w:t>
            </w:r>
          </w:p>
        </w:tc>
        <w:tc>
          <w:tcPr>
            <w:tcW w:type="dxa" w:w="2592"/>
            <w:vAlign w:val="top"/>
          </w:tcPr>
          <w:p>
            <w:r/>
            <w:r>
              <w:rPr>
                <w:b w:val="0"/>
                <w:sz w:val="18"/>
              </w:rPr>
              <w:t>Choosing the Right Shampoo for a Labrador Coat</w:t>
            </w:r>
          </w:p>
        </w:tc>
        <w:tc>
          <w:tcPr>
            <w:tcW w:type="dxa" w:w="2592"/>
            <w:vAlign w:val="top"/>
          </w:tcPr>
          <w:p>
            <w:r/>
            <w:r>
              <w:rPr>
                <w:b w:val="0"/>
                <w:sz w:val="18"/>
              </w:rPr>
              <w:t>Grooming</w:t>
            </w:r>
          </w:p>
        </w:tc>
        <w:tc>
          <w:tcPr>
            <w:tcW w:type="dxa" w:w="2592"/>
            <w:vAlign w:val="top"/>
          </w:tcPr>
          <w:p>
            <w:r/>
            <w:r>
              <w:rPr>
                <w:b w:val="0"/>
                <w:sz w:val="18"/>
              </w:rPr>
              <w:t>shampoo, bwb, coat-care, skin-care</w:t>
            </w:r>
          </w:p>
        </w:tc>
      </w:tr>
    </w:tbl>
    <w:p/>
    <w:p>
      <w:pPr>
        <w:pStyle w:val="Heading1"/>
      </w:pPr>
      <w:r>
        <w:t>16. React Implementation Requirements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C8102E"/>
          </w:tcPr>
          <w:p>
            <w:r/>
            <w:r>
              <w:rPr>
                <w:b/>
                <w:color w:val="FFFFFF"/>
                <w:sz w:val="18"/>
              </w:rPr>
              <w:t>Component</w:t>
            </w:r>
          </w:p>
        </w:tc>
        <w:tc>
          <w:tcPr>
            <w:tcW w:type="dxa" w:w="5184"/>
            <w:vAlign w:val="top"/>
            <w:shd w:fill="C8102E"/>
          </w:tcPr>
          <w:p>
            <w:r/>
            <w:r>
              <w:rPr>
                <w:b/>
                <w:color w:val="FFFFFF"/>
                <w:sz w:val="18"/>
              </w:rPr>
              <w:t>Purpose</w:t>
            </w:r>
          </w:p>
        </w:tc>
      </w:tr>
      <w:tr>
        <w:tc>
          <w:tcPr>
            <w:tcW w:type="dxa" w:w="5184"/>
            <w:vAlign w:val="top"/>
            <w:shd w:fill="FFF3E0"/>
          </w:tcPr>
          <w:p>
            <w:r/>
            <w:r>
              <w:rPr>
                <w:b w:val="0"/>
                <w:sz w:val="18"/>
              </w:rPr>
              <w:t>Layout</w:t>
            </w:r>
          </w:p>
        </w:tc>
        <w:tc>
          <w:tcPr>
            <w:tcW w:type="dxa" w:w="5184"/>
            <w:vAlign w:val="top"/>
          </w:tcPr>
          <w:p>
            <w:r/>
            <w:r>
              <w:rPr>
                <w:b w:val="0"/>
                <w:sz w:val="18"/>
              </w:rPr>
              <w:t>Global header, footer, page wrapper.</w:t>
            </w:r>
          </w:p>
        </w:tc>
      </w:tr>
      <w:tr>
        <w:tc>
          <w:tcPr>
            <w:tcW w:type="dxa" w:w="5184"/>
            <w:vAlign w:val="top"/>
            <w:shd w:fill="FFF3E0"/>
          </w:tcPr>
          <w:p>
            <w:r/>
            <w:r>
              <w:rPr>
                <w:b w:val="0"/>
                <w:sz w:val="18"/>
              </w:rPr>
              <w:t>Header</w:t>
            </w:r>
          </w:p>
        </w:tc>
        <w:tc>
          <w:tcPr>
            <w:tcW w:type="dxa" w:w="5184"/>
            <w:vAlign w:val="top"/>
          </w:tcPr>
          <w:p>
            <w:r/>
            <w:r>
              <w:rPr>
                <w:b w:val="0"/>
                <w:sz w:val="18"/>
              </w:rPr>
              <w:t>Logo, navigation, search trigger, mobile menu, dark/light toggle if already present.</w:t>
            </w:r>
          </w:p>
        </w:tc>
      </w:tr>
      <w:tr>
        <w:tc>
          <w:tcPr>
            <w:tcW w:type="dxa" w:w="5184"/>
            <w:vAlign w:val="top"/>
            <w:shd w:fill="FFF3E0"/>
          </w:tcPr>
          <w:p>
            <w:r/>
            <w:r>
              <w:rPr>
                <w:b w:val="0"/>
                <w:sz w:val="18"/>
              </w:rPr>
              <w:t>ArticleCard</w:t>
            </w:r>
          </w:p>
        </w:tc>
        <w:tc>
          <w:tcPr>
            <w:tcW w:type="dxa" w:w="5184"/>
            <w:vAlign w:val="top"/>
          </w:tcPr>
          <w:p>
            <w:r/>
            <w:r>
              <w:rPr>
                <w:b w:val="0"/>
                <w:sz w:val="18"/>
              </w:rPr>
              <w:t>Reusable card for homepage, category pages, related reads.</w:t>
            </w:r>
          </w:p>
        </w:tc>
      </w:tr>
      <w:tr>
        <w:tc>
          <w:tcPr>
            <w:tcW w:type="dxa" w:w="5184"/>
            <w:vAlign w:val="top"/>
            <w:shd w:fill="FFF3E0"/>
          </w:tcPr>
          <w:p>
            <w:r/>
            <w:r>
              <w:rPr>
                <w:b w:val="0"/>
                <w:sz w:val="18"/>
              </w:rPr>
              <w:t>FeaturedArticle</w:t>
            </w:r>
          </w:p>
        </w:tc>
        <w:tc>
          <w:tcPr>
            <w:tcW w:type="dxa" w:w="5184"/>
            <w:vAlign w:val="top"/>
          </w:tcPr>
          <w:p>
            <w:r/>
            <w:r>
              <w:rPr>
                <w:b w:val="0"/>
                <w:sz w:val="18"/>
              </w:rPr>
              <w:t>Large editorial hero card.</w:t>
            </w:r>
          </w:p>
        </w:tc>
      </w:tr>
      <w:tr>
        <w:tc>
          <w:tcPr>
            <w:tcW w:type="dxa" w:w="5184"/>
            <w:vAlign w:val="top"/>
            <w:shd w:fill="FFF3E0"/>
          </w:tcPr>
          <w:p>
            <w:r/>
            <w:r>
              <w:rPr>
                <w:b w:val="0"/>
                <w:sz w:val="18"/>
              </w:rPr>
              <w:t>CategoryGrid</w:t>
            </w:r>
          </w:p>
        </w:tc>
        <w:tc>
          <w:tcPr>
            <w:tcW w:type="dxa" w:w="5184"/>
            <w:vAlign w:val="top"/>
          </w:tcPr>
          <w:p>
            <w:r/>
            <w:r>
              <w:rPr>
                <w:b w:val="0"/>
                <w:sz w:val="18"/>
              </w:rPr>
              <w:t>Homepage and article library category navigation.</w:t>
            </w:r>
          </w:p>
        </w:tc>
      </w:tr>
      <w:tr>
        <w:tc>
          <w:tcPr>
            <w:tcW w:type="dxa" w:w="5184"/>
            <w:vAlign w:val="top"/>
            <w:shd w:fill="FFF3E0"/>
          </w:tcPr>
          <w:p>
            <w:r/>
            <w:r>
              <w:rPr>
                <w:b w:val="0"/>
                <w:sz w:val="18"/>
              </w:rPr>
              <w:t>TagList</w:t>
            </w:r>
          </w:p>
        </w:tc>
        <w:tc>
          <w:tcPr>
            <w:tcW w:type="dxa" w:w="5184"/>
            <w:vAlign w:val="top"/>
          </w:tcPr>
          <w:p>
            <w:r/>
            <w:r>
              <w:rPr>
                <w:b w:val="0"/>
                <w:sz w:val="18"/>
              </w:rPr>
              <w:t>Clickable tags for articles and archive pages.</w:t>
            </w:r>
          </w:p>
        </w:tc>
      </w:tr>
      <w:tr>
        <w:tc>
          <w:tcPr>
            <w:tcW w:type="dxa" w:w="5184"/>
            <w:vAlign w:val="top"/>
            <w:shd w:fill="FFF3E0"/>
          </w:tcPr>
          <w:p>
            <w:r/>
            <w:r>
              <w:rPr>
                <w:b w:val="0"/>
                <w:sz w:val="18"/>
              </w:rPr>
              <w:t>ArticleLayout</w:t>
            </w:r>
          </w:p>
        </w:tc>
        <w:tc>
          <w:tcPr>
            <w:tcW w:type="dxa" w:w="5184"/>
            <w:vAlign w:val="top"/>
          </w:tcPr>
          <w:p>
            <w:r/>
            <w:r>
              <w:rPr>
                <w:b w:val="0"/>
                <w:sz w:val="18"/>
              </w:rPr>
              <w:t>Main article page template.</w:t>
            </w:r>
          </w:p>
        </w:tc>
      </w:tr>
      <w:tr>
        <w:tc>
          <w:tcPr>
            <w:tcW w:type="dxa" w:w="5184"/>
            <w:vAlign w:val="top"/>
            <w:shd w:fill="FFF3E0"/>
          </w:tcPr>
          <w:p>
            <w:r/>
            <w:r>
              <w:rPr>
                <w:b w:val="0"/>
                <w:sz w:val="18"/>
              </w:rPr>
              <w:t>QuickAnswerBox</w:t>
            </w:r>
          </w:p>
        </w:tc>
        <w:tc>
          <w:tcPr>
            <w:tcW w:type="dxa" w:w="5184"/>
            <w:vAlign w:val="top"/>
          </w:tcPr>
          <w:p>
            <w:r/>
            <w:r>
              <w:rPr>
                <w:b w:val="0"/>
                <w:sz w:val="18"/>
              </w:rPr>
              <w:t>AI-friendly summary block.</w:t>
            </w:r>
          </w:p>
        </w:tc>
      </w:tr>
      <w:tr>
        <w:tc>
          <w:tcPr>
            <w:tcW w:type="dxa" w:w="5184"/>
            <w:vAlign w:val="top"/>
            <w:shd w:fill="FFF3E0"/>
          </w:tcPr>
          <w:p>
            <w:r/>
            <w:r>
              <w:rPr>
                <w:b w:val="0"/>
                <w:sz w:val="18"/>
              </w:rPr>
              <w:t>TableOfContents</w:t>
            </w:r>
          </w:p>
        </w:tc>
        <w:tc>
          <w:tcPr>
            <w:tcW w:type="dxa" w:w="5184"/>
            <w:vAlign w:val="top"/>
          </w:tcPr>
          <w:p>
            <w:r/>
            <w:r>
              <w:rPr>
                <w:b w:val="0"/>
                <w:sz w:val="18"/>
              </w:rPr>
              <w:t>Auto or manual TOC for articles.</w:t>
            </w:r>
          </w:p>
        </w:tc>
      </w:tr>
      <w:tr>
        <w:tc>
          <w:tcPr>
            <w:tcW w:type="dxa" w:w="5184"/>
            <w:vAlign w:val="top"/>
            <w:shd w:fill="FFF3E0"/>
          </w:tcPr>
          <w:p>
            <w:r/>
            <w:r>
              <w:rPr>
                <w:b w:val="0"/>
                <w:sz w:val="18"/>
              </w:rPr>
              <w:t>RelatedArticles</w:t>
            </w:r>
          </w:p>
        </w:tc>
        <w:tc>
          <w:tcPr>
            <w:tcW w:type="dxa" w:w="5184"/>
            <w:vAlign w:val="top"/>
          </w:tcPr>
          <w:p>
            <w:r/>
            <w:r>
              <w:rPr>
                <w:b w:val="0"/>
                <w:sz w:val="18"/>
              </w:rPr>
              <w:t>Internal linking section.</w:t>
            </w:r>
          </w:p>
        </w:tc>
      </w:tr>
      <w:tr>
        <w:tc>
          <w:tcPr>
            <w:tcW w:type="dxa" w:w="5184"/>
            <w:vAlign w:val="top"/>
            <w:shd w:fill="FFF3E0"/>
          </w:tcPr>
          <w:p>
            <w:r/>
            <w:r>
              <w:rPr>
                <w:b w:val="0"/>
                <w:sz w:val="18"/>
              </w:rPr>
              <w:t>SeriesNavigator</w:t>
            </w:r>
          </w:p>
        </w:tc>
        <w:tc>
          <w:tcPr>
            <w:tcW w:type="dxa" w:w="5184"/>
            <w:vAlign w:val="top"/>
          </w:tcPr>
          <w:p>
            <w:r/>
            <w:r>
              <w:rPr>
                <w:b w:val="0"/>
                <w:sz w:val="18"/>
              </w:rPr>
              <w:t>Previous/next series navigation.</w:t>
            </w:r>
          </w:p>
        </w:tc>
      </w:tr>
      <w:tr>
        <w:tc>
          <w:tcPr>
            <w:tcW w:type="dxa" w:w="5184"/>
            <w:vAlign w:val="top"/>
            <w:shd w:fill="FFF3E0"/>
          </w:tcPr>
          <w:p>
            <w:r/>
            <w:r>
              <w:rPr>
                <w:b w:val="0"/>
                <w:sz w:val="18"/>
              </w:rPr>
              <w:t>FAQAccordion</w:t>
            </w:r>
          </w:p>
        </w:tc>
        <w:tc>
          <w:tcPr>
            <w:tcW w:type="dxa" w:w="5184"/>
            <w:vAlign w:val="top"/>
          </w:tcPr>
          <w:p>
            <w:r/>
            <w:r>
              <w:rPr>
                <w:b w:val="0"/>
                <w:sz w:val="18"/>
              </w:rPr>
              <w:t>Article FAQ with schema data.</w:t>
            </w:r>
          </w:p>
        </w:tc>
      </w:tr>
      <w:tr>
        <w:tc>
          <w:tcPr>
            <w:tcW w:type="dxa" w:w="5184"/>
            <w:vAlign w:val="top"/>
            <w:shd w:fill="FFF3E0"/>
          </w:tcPr>
          <w:p>
            <w:r/>
            <w:r>
              <w:rPr>
                <w:b w:val="0"/>
                <w:sz w:val="18"/>
              </w:rPr>
              <w:t>ProductCareNote</w:t>
            </w:r>
          </w:p>
        </w:tc>
        <w:tc>
          <w:tcPr>
            <w:tcW w:type="dxa" w:w="5184"/>
            <w:vAlign w:val="top"/>
          </w:tcPr>
          <w:p>
            <w:r/>
            <w:r>
              <w:rPr>
                <w:b w:val="0"/>
                <w:sz w:val="18"/>
              </w:rPr>
              <w:t>Small educational product support box.</w:t>
            </w:r>
          </w:p>
        </w:tc>
      </w:tr>
      <w:tr>
        <w:tc>
          <w:tcPr>
            <w:tcW w:type="dxa" w:w="5184"/>
            <w:vAlign w:val="top"/>
            <w:shd w:fill="FFF3E0"/>
          </w:tcPr>
          <w:p>
            <w:r/>
            <w:r>
              <w:rPr>
                <w:b w:val="0"/>
                <w:sz w:val="18"/>
              </w:rPr>
              <w:t>FeedbackForm</w:t>
            </w:r>
          </w:p>
        </w:tc>
        <w:tc>
          <w:tcPr>
            <w:tcW w:type="dxa" w:w="5184"/>
            <w:vAlign w:val="top"/>
          </w:tcPr>
          <w:p>
            <w:r/>
            <w:r>
              <w:rPr>
                <w:b w:val="0"/>
                <w:sz w:val="18"/>
              </w:rPr>
              <w:t>Ask Labrador.lk form.</w:t>
            </w:r>
          </w:p>
        </w:tc>
      </w:tr>
      <w:tr>
        <w:tc>
          <w:tcPr>
            <w:tcW w:type="dxa" w:w="5184"/>
            <w:vAlign w:val="top"/>
            <w:shd w:fill="FFF3E0"/>
          </w:tcPr>
          <w:p>
            <w:r/>
            <w:r>
              <w:rPr>
                <w:b w:val="0"/>
                <w:sz w:val="18"/>
              </w:rPr>
              <w:t>NewsletterBlock</w:t>
            </w:r>
          </w:p>
        </w:tc>
        <w:tc>
          <w:tcPr>
            <w:tcW w:type="dxa" w:w="5184"/>
            <w:vAlign w:val="top"/>
          </w:tcPr>
          <w:p>
            <w:r/>
            <w:r>
              <w:rPr>
                <w:b w:val="0"/>
                <w:sz w:val="18"/>
              </w:rPr>
              <w:t>Email/WhatsApp subscriber CTA.</w:t>
            </w:r>
          </w:p>
        </w:tc>
      </w:tr>
      <w:tr>
        <w:tc>
          <w:tcPr>
            <w:tcW w:type="dxa" w:w="5184"/>
            <w:vAlign w:val="top"/>
            <w:shd w:fill="FFF3E0"/>
          </w:tcPr>
          <w:p>
            <w:r/>
            <w:r>
              <w:rPr>
                <w:b w:val="0"/>
                <w:sz w:val="18"/>
              </w:rPr>
              <w:t>SearchAndFilters</w:t>
            </w:r>
          </w:p>
        </w:tc>
        <w:tc>
          <w:tcPr>
            <w:tcW w:type="dxa" w:w="5184"/>
            <w:vAlign w:val="top"/>
          </w:tcPr>
          <w:p>
            <w:r/>
            <w:r>
              <w:rPr>
                <w:b w:val="0"/>
                <w:sz w:val="18"/>
              </w:rPr>
              <w:t>Article library search, category, tag, sorting.</w:t>
            </w:r>
          </w:p>
        </w:tc>
      </w:tr>
    </w:tbl>
    <w:p/>
    <w:p>
      <w:pPr>
        <w:pStyle w:val="Heading1"/>
      </w:pPr>
      <w:r>
        <w:t>17. Suggested File / Folder Structure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C8102E"/>
          </w:tcPr>
          <w:p>
            <w:r/>
            <w:r>
              <w:rPr>
                <w:b/>
                <w:color w:val="FFFFFF"/>
                <w:sz w:val="18"/>
              </w:rPr>
              <w:t>Path</w:t>
            </w:r>
          </w:p>
        </w:tc>
        <w:tc>
          <w:tcPr>
            <w:tcW w:type="dxa" w:w="5184"/>
            <w:vAlign w:val="top"/>
            <w:shd w:fill="C8102E"/>
          </w:tcPr>
          <w:p>
            <w:r/>
            <w:r>
              <w:rPr>
                <w:b/>
                <w:color w:val="FFFFFF"/>
                <w:sz w:val="18"/>
              </w:rPr>
              <w:t>Purpose</w:t>
            </w:r>
          </w:p>
        </w:tc>
      </w:tr>
      <w:tr>
        <w:tc>
          <w:tcPr>
            <w:tcW w:type="dxa" w:w="5184"/>
            <w:vAlign w:val="top"/>
            <w:shd w:fill="FFF3E0"/>
          </w:tcPr>
          <w:p>
            <w:r/>
            <w:r>
              <w:rPr>
                <w:b w:val="0"/>
                <w:sz w:val="18"/>
              </w:rPr>
              <w:t>src/data/articles.js or src/content/articles/*.mdx</w:t>
            </w:r>
          </w:p>
        </w:tc>
        <w:tc>
          <w:tcPr>
            <w:tcW w:type="dxa" w:w="5184"/>
            <w:vAlign w:val="top"/>
          </w:tcPr>
          <w:p>
            <w:r/>
            <w:r>
              <w:rPr>
                <w:b w:val="0"/>
                <w:sz w:val="18"/>
              </w:rPr>
              <w:t>Article content/data.</w:t>
            </w:r>
          </w:p>
        </w:tc>
      </w:tr>
      <w:tr>
        <w:tc>
          <w:tcPr>
            <w:tcW w:type="dxa" w:w="5184"/>
            <w:vAlign w:val="top"/>
            <w:shd w:fill="FFF3E0"/>
          </w:tcPr>
          <w:p>
            <w:r/>
            <w:r>
              <w:rPr>
                <w:b w:val="0"/>
                <w:sz w:val="18"/>
              </w:rPr>
              <w:t>src/data/categories.js</w:t>
            </w:r>
          </w:p>
        </w:tc>
        <w:tc>
          <w:tcPr>
            <w:tcW w:type="dxa" w:w="5184"/>
            <w:vAlign w:val="top"/>
          </w:tcPr>
          <w:p>
            <w:r/>
            <w:r>
              <w:rPr>
                <w:b w:val="0"/>
                <w:sz w:val="18"/>
              </w:rPr>
              <w:t>Category metadata.</w:t>
            </w:r>
          </w:p>
        </w:tc>
      </w:tr>
      <w:tr>
        <w:tc>
          <w:tcPr>
            <w:tcW w:type="dxa" w:w="5184"/>
            <w:vAlign w:val="top"/>
            <w:shd w:fill="FFF3E0"/>
          </w:tcPr>
          <w:p>
            <w:r/>
            <w:r>
              <w:rPr>
                <w:b w:val="0"/>
                <w:sz w:val="18"/>
              </w:rPr>
              <w:t>src/data/tags.js</w:t>
            </w:r>
          </w:p>
        </w:tc>
        <w:tc>
          <w:tcPr>
            <w:tcW w:type="dxa" w:w="5184"/>
            <w:vAlign w:val="top"/>
          </w:tcPr>
          <w:p>
            <w:r/>
            <w:r>
              <w:rPr>
                <w:b w:val="0"/>
                <w:sz w:val="18"/>
              </w:rPr>
              <w:t>Tag metadata.</w:t>
            </w:r>
          </w:p>
        </w:tc>
      </w:tr>
      <w:tr>
        <w:tc>
          <w:tcPr>
            <w:tcW w:type="dxa" w:w="5184"/>
            <w:vAlign w:val="top"/>
            <w:shd w:fill="FFF3E0"/>
          </w:tcPr>
          <w:p>
            <w:r/>
            <w:r>
              <w:rPr>
                <w:b w:val="0"/>
                <w:sz w:val="18"/>
              </w:rPr>
              <w:t>src/data/series.js</w:t>
            </w:r>
          </w:p>
        </w:tc>
        <w:tc>
          <w:tcPr>
            <w:tcW w:type="dxa" w:w="5184"/>
            <w:vAlign w:val="top"/>
          </w:tcPr>
          <w:p>
            <w:r/>
            <w:r>
              <w:rPr>
                <w:b w:val="0"/>
                <w:sz w:val="18"/>
              </w:rPr>
              <w:t>Series metadata and ordering.</w:t>
            </w:r>
          </w:p>
        </w:tc>
      </w:tr>
      <w:tr>
        <w:tc>
          <w:tcPr>
            <w:tcW w:type="dxa" w:w="5184"/>
            <w:vAlign w:val="top"/>
            <w:shd w:fill="FFF3E0"/>
          </w:tcPr>
          <w:p>
            <w:r/>
            <w:r>
              <w:rPr>
                <w:b w:val="0"/>
                <w:sz w:val="18"/>
              </w:rPr>
              <w:t>src/components/layout/</w:t>
            </w:r>
          </w:p>
        </w:tc>
        <w:tc>
          <w:tcPr>
            <w:tcW w:type="dxa" w:w="5184"/>
            <w:vAlign w:val="top"/>
          </w:tcPr>
          <w:p>
            <w:r/>
            <w:r>
              <w:rPr>
                <w:b w:val="0"/>
                <w:sz w:val="18"/>
              </w:rPr>
              <w:t>Header, footer, layout components.</w:t>
            </w:r>
          </w:p>
        </w:tc>
      </w:tr>
      <w:tr>
        <w:tc>
          <w:tcPr>
            <w:tcW w:type="dxa" w:w="5184"/>
            <w:vAlign w:val="top"/>
            <w:shd w:fill="FFF3E0"/>
          </w:tcPr>
          <w:p>
            <w:r/>
            <w:r>
              <w:rPr>
                <w:b w:val="0"/>
                <w:sz w:val="18"/>
              </w:rPr>
              <w:t>src/components/articles/</w:t>
            </w:r>
          </w:p>
        </w:tc>
        <w:tc>
          <w:tcPr>
            <w:tcW w:type="dxa" w:w="5184"/>
            <w:vAlign w:val="top"/>
          </w:tcPr>
          <w:p>
            <w:r/>
            <w:r>
              <w:rPr>
                <w:b w:val="0"/>
                <w:sz w:val="18"/>
              </w:rPr>
              <w:t>ArticleCard, ArticleLayout, TOC, FAQ, related reads.</w:t>
            </w:r>
          </w:p>
        </w:tc>
      </w:tr>
      <w:tr>
        <w:tc>
          <w:tcPr>
            <w:tcW w:type="dxa" w:w="5184"/>
            <w:vAlign w:val="top"/>
            <w:shd w:fill="FFF3E0"/>
          </w:tcPr>
          <w:p>
            <w:r/>
            <w:r>
              <w:rPr>
                <w:b w:val="0"/>
                <w:sz w:val="18"/>
              </w:rPr>
              <w:t>src/components/home/</w:t>
            </w:r>
          </w:p>
        </w:tc>
        <w:tc>
          <w:tcPr>
            <w:tcW w:type="dxa" w:w="5184"/>
            <w:vAlign w:val="top"/>
          </w:tcPr>
          <w:p>
            <w:r/>
            <w:r>
              <w:rPr>
                <w:b w:val="0"/>
                <w:sz w:val="18"/>
              </w:rPr>
              <w:t>Homepage-specific sections.</w:t>
            </w:r>
          </w:p>
        </w:tc>
      </w:tr>
      <w:tr>
        <w:tc>
          <w:tcPr>
            <w:tcW w:type="dxa" w:w="5184"/>
            <w:vAlign w:val="top"/>
            <w:shd w:fill="FFF3E0"/>
          </w:tcPr>
          <w:p>
            <w:r/>
            <w:r>
              <w:rPr>
                <w:b w:val="0"/>
                <w:sz w:val="18"/>
              </w:rPr>
              <w:t>src/components/forms/</w:t>
            </w:r>
          </w:p>
        </w:tc>
        <w:tc>
          <w:tcPr>
            <w:tcW w:type="dxa" w:w="5184"/>
            <w:vAlign w:val="top"/>
          </w:tcPr>
          <w:p>
            <w:r/>
            <w:r>
              <w:rPr>
                <w:b w:val="0"/>
                <w:sz w:val="18"/>
              </w:rPr>
              <w:t>Feedback and newsletter forms.</w:t>
            </w:r>
          </w:p>
        </w:tc>
      </w:tr>
      <w:tr>
        <w:tc>
          <w:tcPr>
            <w:tcW w:type="dxa" w:w="5184"/>
            <w:vAlign w:val="top"/>
            <w:shd w:fill="FFF3E0"/>
          </w:tcPr>
          <w:p>
            <w:r/>
            <w:r>
              <w:rPr>
                <w:b w:val="0"/>
                <w:sz w:val="18"/>
              </w:rPr>
              <w:t>src/pages/</w:t>
            </w:r>
          </w:p>
        </w:tc>
        <w:tc>
          <w:tcPr>
            <w:tcW w:type="dxa" w:w="5184"/>
            <w:vAlign w:val="top"/>
          </w:tcPr>
          <w:p>
            <w:r/>
            <w:r>
              <w:rPr>
                <w:b w:val="0"/>
                <w:sz w:val="18"/>
              </w:rPr>
              <w:t>Route-level pages.</w:t>
            </w:r>
          </w:p>
        </w:tc>
      </w:tr>
      <w:tr>
        <w:tc>
          <w:tcPr>
            <w:tcW w:type="dxa" w:w="5184"/>
            <w:vAlign w:val="top"/>
            <w:shd w:fill="FFF3E0"/>
          </w:tcPr>
          <w:p>
            <w:r/>
            <w:r>
              <w:rPr>
                <w:b w:val="0"/>
                <w:sz w:val="18"/>
              </w:rPr>
              <w:t>src/utils/seo.js</w:t>
            </w:r>
          </w:p>
        </w:tc>
        <w:tc>
          <w:tcPr>
            <w:tcW w:type="dxa" w:w="5184"/>
            <w:vAlign w:val="top"/>
          </w:tcPr>
          <w:p>
            <w:r/>
            <w:r>
              <w:rPr>
                <w:b w:val="0"/>
                <w:sz w:val="18"/>
              </w:rPr>
              <w:t>SEO helpers and schema generation.</w:t>
            </w:r>
          </w:p>
        </w:tc>
      </w:tr>
      <w:tr>
        <w:tc>
          <w:tcPr>
            <w:tcW w:type="dxa" w:w="5184"/>
            <w:vAlign w:val="top"/>
            <w:shd w:fill="FFF3E0"/>
          </w:tcPr>
          <w:p>
            <w:r/>
            <w:r>
              <w:rPr>
                <w:b w:val="0"/>
                <w:sz w:val="18"/>
              </w:rPr>
              <w:t>src/utils/articleHelpers.js</w:t>
            </w:r>
          </w:p>
        </w:tc>
        <w:tc>
          <w:tcPr>
            <w:tcW w:type="dxa" w:w="5184"/>
            <w:vAlign w:val="top"/>
          </w:tcPr>
          <w:p>
            <w:r/>
            <w:r>
              <w:rPr>
                <w:b w:val="0"/>
                <w:sz w:val="18"/>
              </w:rPr>
              <w:t>Filter, related, reading time, slug helpers.</w:t>
            </w:r>
          </w:p>
        </w:tc>
      </w:tr>
      <w:tr>
        <w:tc>
          <w:tcPr>
            <w:tcW w:type="dxa" w:w="5184"/>
            <w:vAlign w:val="top"/>
            <w:shd w:fill="FFF3E0"/>
          </w:tcPr>
          <w:p>
            <w:r/>
            <w:r>
              <w:rPr>
                <w:b w:val="0"/>
                <w:sz w:val="18"/>
              </w:rPr>
              <w:t>public/images/articles/</w:t>
            </w:r>
          </w:p>
        </w:tc>
        <w:tc>
          <w:tcPr>
            <w:tcW w:type="dxa" w:w="5184"/>
            <w:vAlign w:val="top"/>
          </w:tcPr>
          <w:p>
            <w:r/>
            <w:r>
              <w:rPr>
                <w:b w:val="0"/>
                <w:sz w:val="18"/>
              </w:rPr>
              <w:t>Article images.</w:t>
            </w:r>
          </w:p>
        </w:tc>
      </w:tr>
      <w:tr>
        <w:tc>
          <w:tcPr>
            <w:tcW w:type="dxa" w:w="5184"/>
            <w:vAlign w:val="top"/>
            <w:shd w:fill="FFF3E0"/>
          </w:tcPr>
          <w:p>
            <w:r/>
            <w:r>
              <w:rPr>
                <w:b w:val="0"/>
                <w:sz w:val="18"/>
              </w:rPr>
              <w:t>public/robots.txt</w:t>
            </w:r>
          </w:p>
        </w:tc>
        <w:tc>
          <w:tcPr>
            <w:tcW w:type="dxa" w:w="5184"/>
            <w:vAlign w:val="top"/>
          </w:tcPr>
          <w:p>
            <w:r/>
            <w:r>
              <w:rPr>
                <w:b w:val="0"/>
                <w:sz w:val="18"/>
              </w:rPr>
              <w:t>Robots file.</w:t>
            </w:r>
          </w:p>
        </w:tc>
      </w:tr>
      <w:tr>
        <w:tc>
          <w:tcPr>
            <w:tcW w:type="dxa" w:w="5184"/>
            <w:vAlign w:val="top"/>
            <w:shd w:fill="FFF3E0"/>
          </w:tcPr>
          <w:p>
            <w:r/>
            <w:r>
              <w:rPr>
                <w:b w:val="0"/>
                <w:sz w:val="18"/>
              </w:rPr>
              <w:t>public/sitemap.xml or generated sitemap</w:t>
            </w:r>
          </w:p>
        </w:tc>
        <w:tc>
          <w:tcPr>
            <w:tcW w:type="dxa" w:w="5184"/>
            <w:vAlign w:val="top"/>
          </w:tcPr>
          <w:p>
            <w:r/>
            <w:r>
              <w:rPr>
                <w:b w:val="0"/>
                <w:sz w:val="18"/>
              </w:rPr>
              <w:t>SEO sitemap.</w:t>
            </w:r>
          </w:p>
        </w:tc>
      </w:tr>
    </w:tbl>
    <w:p/>
    <w:p>
      <w:pPr>
        <w:pStyle w:val="Heading1"/>
      </w:pPr>
      <w:r>
        <w:t>18. Content Writing Template for AI</w:t>
      </w:r>
    </w:p>
    <w:p>
      <w:r>
        <w:t>Use this prompt to generate each article later. Keep articles breed-specific and Sri Lanka-aware.</w:t>
      </w:r>
    </w:p>
    <w:tbl>
      <w:tblPr>
        <w:tblStyle w:val="TableGrid"/>
        <w:tblW w:type="auto" w:w="0"/>
        <w:tblLook w:firstColumn="1" w:firstRow="1" w:lastColumn="0" w:lastRow="0" w:noHBand="0" w:noVBand="1" w:val="04A0"/>
      </w:tblPr>
      <w:tblGrid>
        <w:gridCol w:w="10368"/>
      </w:tblGrid>
      <w:tr>
        <w:tc>
          <w:tcPr>
            <w:tcW w:type="dxa" w:w="10368"/>
            <w:shd w:fill="FFF8E8"/>
          </w:tcPr>
          <w:p>
            <w:r/>
            <w:r>
              <w:rPr>
                <w:b/>
              </w:rPr>
              <w:t>Reusable Article Prompt:</w:t>
              <w:br/>
            </w:r>
            <w:r>
              <w:t>Write a detailed Labrador.lk article for the topic: [TOPIC]. Audience: Sri Lankan Labrador owners and future owners. Tone: warm, expert, premium, practical, emotionally relatable. This is not generic dog content. Explain why the topic matters specifically for Labrador Retrievers using breed-specific traits such as food motivation, active retriever background, family temperament, strong body, dense weather-resistant coat, intelligence, biddability, and love of water where relevant. Include: SEO title, meta description, excerpt, quick answer, H2/H3 outline, full article, Sri Lankan care note, mistakes to avoid, soft product care support if relevant, 5 FAQs, tags, category, related article suggestions, and schema-ready FAQ answers. Avoid aggressive selling. Products must feel like educational care support.</w:t>
            </w:r>
          </w:p>
        </w:tc>
      </w:tr>
    </w:tbl>
    <w:p/>
    <w:p>
      <w:pPr>
        <w:pStyle w:val="Heading1"/>
      </w:pPr>
      <w:r>
        <w:t>19. Antigravity AI Task List</w:t>
      </w:r>
    </w:p>
    <w:p>
      <w:r>
        <w:t>Give Antigravity AI this task list in order. Complete each step before moving to the next.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C8102E"/>
          </w:tcPr>
          <w:p>
            <w:r/>
            <w:r>
              <w:rPr>
                <w:b/>
                <w:color w:val="FFFFFF"/>
                <w:sz w:val="18"/>
              </w:rPr>
              <w:t>Step</w:t>
            </w:r>
          </w:p>
        </w:tc>
        <w:tc>
          <w:tcPr>
            <w:tcW w:type="dxa" w:w="3456"/>
            <w:vAlign w:val="top"/>
            <w:shd w:fill="C8102E"/>
          </w:tcPr>
          <w:p>
            <w:r/>
            <w:r>
              <w:rPr>
                <w:b/>
                <w:color w:val="FFFFFF"/>
                <w:sz w:val="18"/>
              </w:rPr>
              <w:t>Task</w:t>
            </w:r>
          </w:p>
        </w:tc>
        <w:tc>
          <w:tcPr>
            <w:tcW w:type="dxa" w:w="3456"/>
            <w:vAlign w:val="top"/>
            <w:shd w:fill="C8102E"/>
          </w:tcPr>
          <w:p>
            <w:r/>
            <w:r>
              <w:rPr>
                <w:b/>
                <w:color w:val="FFFFFF"/>
                <w:sz w:val="18"/>
              </w:rPr>
              <w:t>Success Criteria</w:t>
            </w:r>
          </w:p>
        </w:tc>
      </w:tr>
      <w:tr>
        <w:tc>
          <w:tcPr>
            <w:tcW w:type="dxa" w:w="3456"/>
            <w:vAlign w:val="top"/>
            <w:shd w:fill="FFF3E0"/>
          </w:tcPr>
          <w:p>
            <w:r/>
            <w:r>
              <w:rPr>
                <w:b w:val="0"/>
                <w:sz w:val="18"/>
              </w:rPr>
              <w:t>1</w:t>
            </w:r>
          </w:p>
        </w:tc>
        <w:tc>
          <w:tcPr>
            <w:tcW w:type="dxa" w:w="3456"/>
            <w:vAlign w:val="top"/>
          </w:tcPr>
          <w:p>
            <w:r/>
            <w:r>
              <w:rPr>
                <w:b w:val="0"/>
                <w:sz w:val="18"/>
              </w:rPr>
              <w:t>Audit current React template conversion</w:t>
            </w:r>
          </w:p>
        </w:tc>
        <w:tc>
          <w:tcPr>
            <w:tcW w:type="dxa" w:w="3456"/>
            <w:vAlign w:val="top"/>
          </w:tcPr>
          <w:p>
            <w:r/>
            <w:r>
              <w:rPr>
                <w:b w:val="0"/>
                <w:sz w:val="18"/>
              </w:rPr>
              <w:t>Project runs with npm install and npm run dev; default Zaira index homepage remains visually intact.</w:t>
            </w:r>
          </w:p>
        </w:tc>
      </w:tr>
      <w:tr>
        <w:tc>
          <w:tcPr>
            <w:tcW w:type="dxa" w:w="3456"/>
            <w:vAlign w:val="top"/>
            <w:shd w:fill="FFF3E0"/>
          </w:tcPr>
          <w:p>
            <w:r/>
            <w:r>
              <w:rPr>
                <w:b w:val="0"/>
                <w:sz w:val="18"/>
              </w:rPr>
              <w:t>2</w:t>
            </w:r>
          </w:p>
        </w:tc>
        <w:tc>
          <w:tcPr>
            <w:tcW w:type="dxa" w:w="3456"/>
            <w:vAlign w:val="top"/>
          </w:tcPr>
          <w:p>
            <w:r/>
            <w:r>
              <w:rPr>
                <w:b w:val="0"/>
                <w:sz w:val="18"/>
              </w:rPr>
              <w:t>Create content data model</w:t>
            </w:r>
          </w:p>
        </w:tc>
        <w:tc>
          <w:tcPr>
            <w:tcW w:type="dxa" w:w="3456"/>
            <w:vAlign w:val="top"/>
          </w:tcPr>
          <w:p>
            <w:r/>
            <w:r>
              <w:rPr>
                <w:b w:val="0"/>
                <w:sz w:val="18"/>
              </w:rPr>
              <w:t>Articles, categories, tags, and series data files exist and are easy to edit.</w:t>
            </w:r>
          </w:p>
        </w:tc>
      </w:tr>
      <w:tr>
        <w:tc>
          <w:tcPr>
            <w:tcW w:type="dxa" w:w="3456"/>
            <w:vAlign w:val="top"/>
            <w:shd w:fill="FFF3E0"/>
          </w:tcPr>
          <w:p>
            <w:r/>
            <w:r>
              <w:rPr>
                <w:b w:val="0"/>
                <w:sz w:val="18"/>
              </w:rPr>
              <w:t>3</w:t>
            </w:r>
          </w:p>
        </w:tc>
        <w:tc>
          <w:tcPr>
            <w:tcW w:type="dxa" w:w="3456"/>
            <w:vAlign w:val="top"/>
          </w:tcPr>
          <w:p>
            <w:r/>
            <w:r>
              <w:rPr>
                <w:b w:val="0"/>
                <w:sz w:val="18"/>
              </w:rPr>
              <w:t>Build article routes</w:t>
            </w:r>
          </w:p>
        </w:tc>
        <w:tc>
          <w:tcPr>
            <w:tcW w:type="dxa" w:w="3456"/>
            <w:vAlign w:val="top"/>
          </w:tcPr>
          <w:p>
            <w:r/>
            <w:r>
              <w:rPr>
                <w:b w:val="0"/>
                <w:sz w:val="18"/>
              </w:rPr>
              <w:t>/articles, /articles/:slug, /category/:slug, /tag/:slug, /series/:slug work.</w:t>
            </w:r>
          </w:p>
        </w:tc>
      </w:tr>
      <w:tr>
        <w:tc>
          <w:tcPr>
            <w:tcW w:type="dxa" w:w="3456"/>
            <w:vAlign w:val="top"/>
            <w:shd w:fill="FFF3E0"/>
          </w:tcPr>
          <w:p>
            <w:r/>
            <w:r>
              <w:rPr>
                <w:b w:val="0"/>
                <w:sz w:val="18"/>
              </w:rPr>
              <w:t>4</w:t>
            </w:r>
          </w:p>
        </w:tc>
        <w:tc>
          <w:tcPr>
            <w:tcW w:type="dxa" w:w="3456"/>
            <w:vAlign w:val="top"/>
          </w:tcPr>
          <w:p>
            <w:r/>
            <w:r>
              <w:rPr>
                <w:b w:val="0"/>
                <w:sz w:val="18"/>
              </w:rPr>
              <w:t>Convert homepage into Labrador magazine front page</w:t>
            </w:r>
          </w:p>
        </w:tc>
        <w:tc>
          <w:tcPr>
            <w:tcW w:type="dxa" w:w="3456"/>
            <w:vAlign w:val="top"/>
          </w:tcPr>
          <w:p>
            <w:r/>
            <w:r>
              <w:rPr>
                <w:b w:val="0"/>
                <w:sz w:val="18"/>
              </w:rPr>
              <w:t>Uses template layout but replaces content with Labrador.lk editorial structure.</w:t>
            </w:r>
          </w:p>
        </w:tc>
      </w:tr>
      <w:tr>
        <w:tc>
          <w:tcPr>
            <w:tcW w:type="dxa" w:w="3456"/>
            <w:vAlign w:val="top"/>
            <w:shd w:fill="FFF3E0"/>
          </w:tcPr>
          <w:p>
            <w:r/>
            <w:r>
              <w:rPr>
                <w:b w:val="0"/>
                <w:sz w:val="18"/>
              </w:rPr>
              <w:t>5</w:t>
            </w:r>
          </w:p>
        </w:tc>
        <w:tc>
          <w:tcPr>
            <w:tcW w:type="dxa" w:w="3456"/>
            <w:vAlign w:val="top"/>
          </w:tcPr>
          <w:p>
            <w:r/>
            <w:r>
              <w:rPr>
                <w:b w:val="0"/>
                <w:sz w:val="18"/>
              </w:rPr>
              <w:t>Create ArticleLayout</w:t>
            </w:r>
          </w:p>
        </w:tc>
        <w:tc>
          <w:tcPr>
            <w:tcW w:type="dxa" w:w="3456"/>
            <w:vAlign w:val="top"/>
          </w:tcPr>
          <w:p>
            <w:r/>
            <w:r>
              <w:rPr>
                <w:b w:val="0"/>
                <w:sz w:val="18"/>
              </w:rPr>
              <w:t>Readable article page with quick answer, TOC, FAQs, related reads, tags, and feedback CTA.</w:t>
            </w:r>
          </w:p>
        </w:tc>
      </w:tr>
      <w:tr>
        <w:tc>
          <w:tcPr>
            <w:tcW w:type="dxa" w:w="3456"/>
            <w:vAlign w:val="top"/>
            <w:shd w:fill="FFF3E0"/>
          </w:tcPr>
          <w:p>
            <w:r/>
            <w:r>
              <w:rPr>
                <w:b w:val="0"/>
                <w:sz w:val="18"/>
              </w:rPr>
              <w:t>6</w:t>
            </w:r>
          </w:p>
        </w:tc>
        <w:tc>
          <w:tcPr>
            <w:tcW w:type="dxa" w:w="3456"/>
            <w:vAlign w:val="top"/>
          </w:tcPr>
          <w:p>
            <w:r/>
            <w:r>
              <w:rPr>
                <w:b w:val="0"/>
                <w:sz w:val="18"/>
              </w:rPr>
              <w:t>Add search and filters</w:t>
            </w:r>
          </w:p>
        </w:tc>
        <w:tc>
          <w:tcPr>
            <w:tcW w:type="dxa" w:w="3456"/>
            <w:vAlign w:val="top"/>
          </w:tcPr>
          <w:p>
            <w:r/>
            <w:r>
              <w:rPr>
                <w:b w:val="0"/>
                <w:sz w:val="18"/>
              </w:rPr>
              <w:t>Article library can filter by category and tag and search article title/excerpt.</w:t>
            </w:r>
          </w:p>
        </w:tc>
      </w:tr>
      <w:tr>
        <w:tc>
          <w:tcPr>
            <w:tcW w:type="dxa" w:w="3456"/>
            <w:vAlign w:val="top"/>
            <w:shd w:fill="FFF3E0"/>
          </w:tcPr>
          <w:p>
            <w:r/>
            <w:r>
              <w:rPr>
                <w:b w:val="0"/>
                <w:sz w:val="18"/>
              </w:rPr>
              <w:t>7</w:t>
            </w:r>
          </w:p>
        </w:tc>
        <w:tc>
          <w:tcPr>
            <w:tcW w:type="dxa" w:w="3456"/>
            <w:vAlign w:val="top"/>
          </w:tcPr>
          <w:p>
            <w:r/>
            <w:r>
              <w:rPr>
                <w:b w:val="0"/>
                <w:sz w:val="18"/>
              </w:rPr>
              <w:t>Add SEO helpers</w:t>
            </w:r>
          </w:p>
        </w:tc>
        <w:tc>
          <w:tcPr>
            <w:tcW w:type="dxa" w:w="3456"/>
            <w:vAlign w:val="top"/>
          </w:tcPr>
          <w:p>
            <w:r/>
            <w:r>
              <w:rPr>
                <w:b w:val="0"/>
                <w:sz w:val="18"/>
              </w:rPr>
              <w:t>Meta tags, OG tags, canonical, Article schema, FAQ schema, Breadcrumb schema.</w:t>
            </w:r>
          </w:p>
        </w:tc>
      </w:tr>
      <w:tr>
        <w:tc>
          <w:tcPr>
            <w:tcW w:type="dxa" w:w="3456"/>
            <w:vAlign w:val="top"/>
            <w:shd w:fill="FFF3E0"/>
          </w:tcPr>
          <w:p>
            <w:r/>
            <w:r>
              <w:rPr>
                <w:b w:val="0"/>
                <w:sz w:val="18"/>
              </w:rPr>
              <w:t>8</w:t>
            </w:r>
          </w:p>
        </w:tc>
        <w:tc>
          <w:tcPr>
            <w:tcW w:type="dxa" w:w="3456"/>
            <w:vAlign w:val="top"/>
          </w:tcPr>
          <w:p>
            <w:r/>
            <w:r>
              <w:rPr>
                <w:b w:val="0"/>
                <w:sz w:val="18"/>
              </w:rPr>
              <w:t>Add product education page</w:t>
            </w:r>
          </w:p>
        </w:tc>
        <w:tc>
          <w:tcPr>
            <w:tcW w:type="dxa" w:w="3456"/>
            <w:vAlign w:val="top"/>
          </w:tcPr>
          <w:p>
            <w:r/>
            <w:r>
              <w:rPr>
                <w:b w:val="0"/>
                <w:sz w:val="18"/>
              </w:rPr>
              <w:t>Simple educational page for Royal Canin, Beaphar, BWB by care need.</w:t>
            </w:r>
          </w:p>
        </w:tc>
      </w:tr>
      <w:tr>
        <w:tc>
          <w:tcPr>
            <w:tcW w:type="dxa" w:w="3456"/>
            <w:vAlign w:val="top"/>
            <w:shd w:fill="FFF3E0"/>
          </w:tcPr>
          <w:p>
            <w:r/>
            <w:r>
              <w:rPr>
                <w:b w:val="0"/>
                <w:sz w:val="18"/>
              </w:rPr>
              <w:t>9</w:t>
            </w:r>
          </w:p>
        </w:tc>
        <w:tc>
          <w:tcPr>
            <w:tcW w:type="dxa" w:w="3456"/>
            <w:vAlign w:val="top"/>
          </w:tcPr>
          <w:p>
            <w:r/>
            <w:r>
              <w:rPr>
                <w:b w:val="0"/>
                <w:sz w:val="18"/>
              </w:rPr>
              <w:t>Add feedback page</w:t>
            </w:r>
          </w:p>
        </w:tc>
        <w:tc>
          <w:tcPr>
            <w:tcW w:type="dxa" w:w="3456"/>
            <w:vAlign w:val="top"/>
          </w:tcPr>
          <w:p>
            <w:r/>
            <w:r>
              <w:rPr>
                <w:b w:val="0"/>
                <w:sz w:val="18"/>
              </w:rPr>
              <w:t>Simple Ask Labrador.lk form UI. It can be static initially.</w:t>
            </w:r>
          </w:p>
        </w:tc>
      </w:tr>
      <w:tr>
        <w:tc>
          <w:tcPr>
            <w:tcW w:type="dxa" w:w="3456"/>
            <w:vAlign w:val="top"/>
            <w:shd w:fill="FFF3E0"/>
          </w:tcPr>
          <w:p>
            <w:r/>
            <w:r>
              <w:rPr>
                <w:b w:val="0"/>
                <w:sz w:val="18"/>
              </w:rPr>
              <w:t>10</w:t>
            </w:r>
          </w:p>
        </w:tc>
        <w:tc>
          <w:tcPr>
            <w:tcW w:type="dxa" w:w="3456"/>
            <w:vAlign w:val="top"/>
          </w:tcPr>
          <w:p>
            <w:r/>
            <w:r>
              <w:rPr>
                <w:b w:val="0"/>
                <w:sz w:val="18"/>
              </w:rPr>
              <w:t>Add initial articles</w:t>
            </w:r>
          </w:p>
        </w:tc>
        <w:tc>
          <w:tcPr>
            <w:tcW w:type="dxa" w:w="3456"/>
            <w:vAlign w:val="top"/>
          </w:tcPr>
          <w:p>
            <w:r/>
            <w:r>
              <w:rPr>
                <w:b w:val="0"/>
                <w:sz w:val="18"/>
              </w:rPr>
              <w:t>Use the initial 12 articles as content placeholders or drafted articles.</w:t>
            </w:r>
          </w:p>
        </w:tc>
      </w:tr>
      <w:tr>
        <w:tc>
          <w:tcPr>
            <w:tcW w:type="dxa" w:w="3456"/>
            <w:vAlign w:val="top"/>
            <w:shd w:fill="FFF3E0"/>
          </w:tcPr>
          <w:p>
            <w:r/>
            <w:r>
              <w:rPr>
                <w:b w:val="0"/>
                <w:sz w:val="18"/>
              </w:rPr>
              <w:t>11</w:t>
            </w:r>
          </w:p>
        </w:tc>
        <w:tc>
          <w:tcPr>
            <w:tcW w:type="dxa" w:w="3456"/>
            <w:vAlign w:val="top"/>
          </w:tcPr>
          <w:p>
            <w:r/>
            <w:r>
              <w:rPr>
                <w:b w:val="0"/>
                <w:sz w:val="18"/>
              </w:rPr>
              <w:t>Polish design</w:t>
            </w:r>
          </w:p>
        </w:tc>
        <w:tc>
          <w:tcPr>
            <w:tcW w:type="dxa" w:w="3456"/>
            <w:vAlign w:val="top"/>
          </w:tcPr>
          <w:p>
            <w:r/>
            <w:r>
              <w:rPr>
                <w:b w:val="0"/>
                <w:sz w:val="18"/>
              </w:rPr>
              <w:t>Royal Canin-inspired white/red/gold palette, smooth animations, mobile-first readability.</w:t>
            </w:r>
          </w:p>
        </w:tc>
      </w:tr>
      <w:tr>
        <w:tc>
          <w:tcPr>
            <w:tcW w:type="dxa" w:w="3456"/>
            <w:vAlign w:val="top"/>
            <w:shd w:fill="FFF3E0"/>
          </w:tcPr>
          <w:p>
            <w:r/>
            <w:r>
              <w:rPr>
                <w:b w:val="0"/>
                <w:sz w:val="18"/>
              </w:rPr>
              <w:t>12</w:t>
            </w:r>
          </w:p>
        </w:tc>
        <w:tc>
          <w:tcPr>
            <w:tcW w:type="dxa" w:w="3456"/>
            <w:vAlign w:val="top"/>
          </w:tcPr>
          <w:p>
            <w:r/>
            <w:r>
              <w:rPr>
                <w:b w:val="0"/>
                <w:sz w:val="18"/>
              </w:rPr>
              <w:t>Final QA</w:t>
            </w:r>
          </w:p>
        </w:tc>
        <w:tc>
          <w:tcPr>
            <w:tcW w:type="dxa" w:w="3456"/>
            <w:vAlign w:val="top"/>
          </w:tcPr>
          <w:p>
            <w:r/>
            <w:r>
              <w:rPr>
                <w:b w:val="0"/>
                <w:sz w:val="18"/>
              </w:rPr>
              <w:t>Check mobile, desktop, links, SEO metadata, speed, and build output.</w:t>
            </w:r>
          </w:p>
        </w:tc>
      </w:tr>
    </w:tbl>
    <w:p/>
    <w:p>
      <w:pPr>
        <w:pStyle w:val="Heading1"/>
      </w:pPr>
      <w:r>
        <w:t>20. Design Direction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C8102E"/>
          </w:tcPr>
          <w:p>
            <w:r/>
            <w:r>
              <w:rPr>
                <w:b/>
                <w:color w:val="FFFFFF"/>
                <w:sz w:val="18"/>
              </w:rPr>
              <w:t>Element</w:t>
            </w:r>
          </w:p>
        </w:tc>
        <w:tc>
          <w:tcPr>
            <w:tcW w:type="dxa" w:w="5184"/>
            <w:vAlign w:val="top"/>
            <w:shd w:fill="C8102E"/>
          </w:tcPr>
          <w:p>
            <w:r/>
            <w:r>
              <w:rPr>
                <w:b/>
                <w:color w:val="FFFFFF"/>
                <w:sz w:val="18"/>
              </w:rPr>
              <w:t>Direction</w:t>
            </w:r>
          </w:p>
        </w:tc>
      </w:tr>
      <w:tr>
        <w:tc>
          <w:tcPr>
            <w:tcW w:type="dxa" w:w="5184"/>
            <w:vAlign w:val="top"/>
            <w:shd w:fill="FFF3E0"/>
          </w:tcPr>
          <w:p>
            <w:r/>
            <w:r>
              <w:rPr>
                <w:b w:val="0"/>
                <w:sz w:val="18"/>
              </w:rPr>
              <w:t>Palette</w:t>
            </w:r>
          </w:p>
        </w:tc>
        <w:tc>
          <w:tcPr>
            <w:tcW w:type="dxa" w:w="5184"/>
            <w:vAlign w:val="top"/>
          </w:tcPr>
          <w:p>
            <w:r/>
            <w:r>
              <w:rPr>
                <w:b w:val="0"/>
                <w:sz w:val="18"/>
              </w:rPr>
              <w:t>White base, Royal Canin red, deep red, cream, light gold, charcoal text.</w:t>
            </w:r>
          </w:p>
        </w:tc>
      </w:tr>
      <w:tr>
        <w:tc>
          <w:tcPr>
            <w:tcW w:type="dxa" w:w="5184"/>
            <w:vAlign w:val="top"/>
            <w:shd w:fill="FFF3E0"/>
          </w:tcPr>
          <w:p>
            <w:r/>
            <w:r>
              <w:rPr>
                <w:b w:val="0"/>
                <w:sz w:val="18"/>
              </w:rPr>
              <w:t>Typography</w:t>
            </w:r>
          </w:p>
        </w:tc>
        <w:tc>
          <w:tcPr>
            <w:tcW w:type="dxa" w:w="5184"/>
            <w:vAlign w:val="top"/>
          </w:tcPr>
          <w:p>
            <w:r/>
            <w:r>
              <w:rPr>
                <w:b w:val="0"/>
                <w:sz w:val="18"/>
              </w:rPr>
              <w:t>Clean editorial typography. Strong headlines, readable body text, generous line height.</w:t>
            </w:r>
          </w:p>
        </w:tc>
      </w:tr>
      <w:tr>
        <w:tc>
          <w:tcPr>
            <w:tcW w:type="dxa" w:w="5184"/>
            <w:vAlign w:val="top"/>
            <w:shd w:fill="FFF3E0"/>
          </w:tcPr>
          <w:p>
            <w:r/>
            <w:r>
              <w:rPr>
                <w:b w:val="0"/>
                <w:sz w:val="18"/>
              </w:rPr>
              <w:t>Images</w:t>
            </w:r>
          </w:p>
        </w:tc>
        <w:tc>
          <w:tcPr>
            <w:tcW w:type="dxa" w:w="5184"/>
            <w:vAlign w:val="top"/>
          </w:tcPr>
          <w:p>
            <w:r/>
            <w:r>
              <w:rPr>
                <w:b w:val="0"/>
                <w:sz w:val="18"/>
              </w:rPr>
              <w:t>Use real Labrador imagery: yellow, black, chocolate, puppy, adult, senior, family, feeding, grooming.</w:t>
            </w:r>
          </w:p>
        </w:tc>
      </w:tr>
      <w:tr>
        <w:tc>
          <w:tcPr>
            <w:tcW w:type="dxa" w:w="5184"/>
            <w:vAlign w:val="top"/>
            <w:shd w:fill="FFF3E0"/>
          </w:tcPr>
          <w:p>
            <w:r/>
            <w:r>
              <w:rPr>
                <w:b w:val="0"/>
                <w:sz w:val="18"/>
              </w:rPr>
              <w:t>Cards</w:t>
            </w:r>
          </w:p>
        </w:tc>
        <w:tc>
          <w:tcPr>
            <w:tcW w:type="dxa" w:w="5184"/>
            <w:vAlign w:val="top"/>
          </w:tcPr>
          <w:p>
            <w:r/>
            <w:r>
              <w:rPr>
                <w:b w:val="0"/>
                <w:sz w:val="18"/>
              </w:rPr>
              <w:t>Clean article cards with category labels, excerpts, reading time, and soft hover animations.</w:t>
            </w:r>
          </w:p>
        </w:tc>
      </w:tr>
      <w:tr>
        <w:tc>
          <w:tcPr>
            <w:tcW w:type="dxa" w:w="5184"/>
            <w:vAlign w:val="top"/>
            <w:shd w:fill="FFF3E0"/>
          </w:tcPr>
          <w:p>
            <w:r/>
            <w:r>
              <w:rPr>
                <w:b w:val="0"/>
                <w:sz w:val="18"/>
              </w:rPr>
              <w:t>Animations</w:t>
            </w:r>
          </w:p>
        </w:tc>
        <w:tc>
          <w:tcPr>
            <w:tcW w:type="dxa" w:w="5184"/>
            <w:vAlign w:val="top"/>
          </w:tcPr>
          <w:p>
            <w:r/>
            <w:r>
              <w:rPr>
                <w:b w:val="0"/>
                <w:sz w:val="18"/>
              </w:rPr>
              <w:t>Smooth fade-up and subtle reveal animations. Avoid distracting effects.</w:t>
            </w:r>
          </w:p>
        </w:tc>
      </w:tr>
      <w:tr>
        <w:tc>
          <w:tcPr>
            <w:tcW w:type="dxa" w:w="5184"/>
            <w:vAlign w:val="top"/>
            <w:shd w:fill="FFF3E0"/>
          </w:tcPr>
          <w:p>
            <w:r/>
            <w:r>
              <w:rPr>
                <w:b w:val="0"/>
                <w:sz w:val="18"/>
              </w:rPr>
              <w:t>Layout</w:t>
            </w:r>
          </w:p>
        </w:tc>
        <w:tc>
          <w:tcPr>
            <w:tcW w:type="dxa" w:w="5184"/>
            <w:vAlign w:val="top"/>
          </w:tcPr>
          <w:p>
            <w:r/>
            <w:r>
              <w:rPr>
                <w:b w:val="0"/>
                <w:sz w:val="18"/>
              </w:rPr>
              <w:t>Magazine-style grids but simple and mobile-friendly.</w:t>
            </w:r>
          </w:p>
        </w:tc>
      </w:tr>
      <w:tr>
        <w:tc>
          <w:tcPr>
            <w:tcW w:type="dxa" w:w="5184"/>
            <w:vAlign w:val="top"/>
            <w:shd w:fill="FFF3E0"/>
          </w:tcPr>
          <w:p>
            <w:r/>
            <w:r>
              <w:rPr>
                <w:b w:val="0"/>
                <w:sz w:val="18"/>
              </w:rPr>
              <w:t>Tone</w:t>
            </w:r>
          </w:p>
        </w:tc>
        <w:tc>
          <w:tcPr>
            <w:tcW w:type="dxa" w:w="5184"/>
            <w:vAlign w:val="top"/>
          </w:tcPr>
          <w:p>
            <w:r/>
            <w:r>
              <w:rPr>
                <w:b w:val="0"/>
                <w:sz w:val="18"/>
              </w:rPr>
              <w:t>Premium, warm, trustworthy, educational, not overly commercial.</w:t>
            </w:r>
          </w:p>
        </w:tc>
      </w:tr>
    </w:tbl>
    <w:p/>
    <w:p>
      <w:pPr>
        <w:pStyle w:val="Heading1"/>
      </w:pPr>
      <w:r>
        <w:t>21. Homepage Copy Direction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C8102E"/>
          </w:tcPr>
          <w:p>
            <w:r/>
            <w:r>
              <w:rPr>
                <w:b/>
                <w:color w:val="FFFFFF"/>
                <w:sz w:val="18"/>
              </w:rPr>
              <w:t>Area</w:t>
            </w:r>
          </w:p>
        </w:tc>
        <w:tc>
          <w:tcPr>
            <w:tcW w:type="dxa" w:w="5184"/>
            <w:vAlign w:val="top"/>
            <w:shd w:fill="C8102E"/>
          </w:tcPr>
          <w:p>
            <w:r/>
            <w:r>
              <w:rPr>
                <w:b/>
                <w:color w:val="FFFFFF"/>
                <w:sz w:val="18"/>
              </w:rPr>
              <w:t>Suggested Copy</w:t>
            </w:r>
          </w:p>
        </w:tc>
      </w:tr>
      <w:tr>
        <w:tc>
          <w:tcPr>
            <w:tcW w:type="dxa" w:w="5184"/>
            <w:vAlign w:val="top"/>
            <w:shd w:fill="FFF3E0"/>
          </w:tcPr>
          <w:p>
            <w:r/>
            <w:r>
              <w:rPr>
                <w:b w:val="0"/>
                <w:sz w:val="18"/>
              </w:rPr>
              <w:t>Main headline</w:t>
            </w:r>
          </w:p>
        </w:tc>
        <w:tc>
          <w:tcPr>
            <w:tcW w:type="dxa" w:w="5184"/>
            <w:vAlign w:val="top"/>
          </w:tcPr>
          <w:p>
            <w:r/>
            <w:r>
              <w:rPr>
                <w:b w:val="0"/>
                <w:sz w:val="18"/>
              </w:rPr>
              <w:t>Sri Lanka’s Labrador Care Journal</w:t>
            </w:r>
          </w:p>
        </w:tc>
      </w:tr>
      <w:tr>
        <w:tc>
          <w:tcPr>
            <w:tcW w:type="dxa" w:w="5184"/>
            <w:vAlign w:val="top"/>
            <w:shd w:fill="FFF3E0"/>
          </w:tcPr>
          <w:p>
            <w:r/>
            <w:r>
              <w:rPr>
                <w:b w:val="0"/>
                <w:sz w:val="18"/>
              </w:rPr>
              <w:t>Hero supporting text</w:t>
            </w:r>
          </w:p>
        </w:tc>
        <w:tc>
          <w:tcPr>
            <w:tcW w:type="dxa" w:w="5184"/>
            <w:vAlign w:val="top"/>
          </w:tcPr>
          <w:p>
            <w:r/>
            <w:r>
              <w:rPr>
                <w:b w:val="0"/>
                <w:sz w:val="18"/>
              </w:rPr>
              <w:t>Breed-specific articles on feeding, training, grooming, health, puppy care, and family life for Labrador lovers in Sri Lanka.</w:t>
            </w:r>
          </w:p>
        </w:tc>
      </w:tr>
      <w:tr>
        <w:tc>
          <w:tcPr>
            <w:tcW w:type="dxa" w:w="5184"/>
            <w:vAlign w:val="top"/>
            <w:shd w:fill="FFF3E0"/>
          </w:tcPr>
          <w:p>
            <w:r/>
            <w:r>
              <w:rPr>
                <w:b w:val="0"/>
                <w:sz w:val="18"/>
              </w:rPr>
              <w:t>Start here headline</w:t>
            </w:r>
          </w:p>
        </w:tc>
        <w:tc>
          <w:tcPr>
            <w:tcW w:type="dxa" w:w="5184"/>
            <w:vAlign w:val="top"/>
          </w:tcPr>
          <w:p>
            <w:r/>
            <w:r>
              <w:rPr>
                <w:b w:val="0"/>
                <w:sz w:val="18"/>
              </w:rPr>
              <w:t>Start with what your Labrador needs today</w:t>
            </w:r>
          </w:p>
        </w:tc>
      </w:tr>
      <w:tr>
        <w:tc>
          <w:tcPr>
            <w:tcW w:type="dxa" w:w="5184"/>
            <w:vAlign w:val="top"/>
            <w:shd w:fill="FFF3E0"/>
          </w:tcPr>
          <w:p>
            <w:r/>
            <w:r>
              <w:rPr>
                <w:b w:val="0"/>
                <w:sz w:val="18"/>
              </w:rPr>
              <w:t>Newsletter headline</w:t>
            </w:r>
          </w:p>
        </w:tc>
        <w:tc>
          <w:tcPr>
            <w:tcW w:type="dxa" w:w="5184"/>
            <w:vAlign w:val="top"/>
          </w:tcPr>
          <w:p>
            <w:r/>
            <w:r>
              <w:rPr>
                <w:b w:val="0"/>
                <w:sz w:val="18"/>
              </w:rPr>
              <w:t>Get thoughtful Labrador care tips in your inbox</w:t>
            </w:r>
          </w:p>
        </w:tc>
      </w:tr>
      <w:tr>
        <w:tc>
          <w:tcPr>
            <w:tcW w:type="dxa" w:w="5184"/>
            <w:vAlign w:val="top"/>
            <w:shd w:fill="FFF3E0"/>
          </w:tcPr>
          <w:p>
            <w:r/>
            <w:r>
              <w:rPr>
                <w:b w:val="0"/>
                <w:sz w:val="18"/>
              </w:rPr>
              <w:t>Feedback headline</w:t>
            </w:r>
          </w:p>
        </w:tc>
        <w:tc>
          <w:tcPr>
            <w:tcW w:type="dxa" w:w="5184"/>
            <w:vAlign w:val="top"/>
          </w:tcPr>
          <w:p>
            <w:r/>
            <w:r>
              <w:rPr>
                <w:b w:val="0"/>
                <w:sz w:val="18"/>
              </w:rPr>
              <w:t>Ask Labrador.lk</w:t>
            </w:r>
          </w:p>
        </w:tc>
      </w:tr>
      <w:tr>
        <w:tc>
          <w:tcPr>
            <w:tcW w:type="dxa" w:w="5184"/>
            <w:vAlign w:val="top"/>
            <w:shd w:fill="FFF3E0"/>
          </w:tcPr>
          <w:p>
            <w:r/>
            <w:r>
              <w:rPr>
                <w:b w:val="0"/>
                <w:sz w:val="18"/>
              </w:rPr>
              <w:t>Feedback supporting text</w:t>
            </w:r>
          </w:p>
        </w:tc>
        <w:tc>
          <w:tcPr>
            <w:tcW w:type="dxa" w:w="5184"/>
            <w:vAlign w:val="top"/>
          </w:tcPr>
          <w:p>
            <w:r/>
            <w:r>
              <w:rPr>
                <w:b w:val="0"/>
                <w:sz w:val="18"/>
              </w:rPr>
              <w:t>Have a Labrador question? Tell us what you want us to explain next. Your question may inspire a future article.</w:t>
            </w:r>
          </w:p>
        </w:tc>
      </w:tr>
    </w:tbl>
    <w:p/>
    <w:p>
      <w:pPr>
        <w:pStyle w:val="Heading1"/>
      </w:pPr>
      <w:r>
        <w:t>22. Build and QA Checklist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C8102E"/>
          </w:tcPr>
          <w:p>
            <w:r/>
            <w:r>
              <w:rPr>
                <w:b/>
                <w:color w:val="FFFFFF"/>
                <w:sz w:val="18"/>
              </w:rPr>
              <w:t>Checklist Item</w:t>
            </w:r>
          </w:p>
        </w:tc>
        <w:tc>
          <w:tcPr>
            <w:tcW w:type="dxa" w:w="5184"/>
            <w:vAlign w:val="top"/>
            <w:shd w:fill="C8102E"/>
          </w:tcPr>
          <w:p>
            <w:r/>
            <w:r>
              <w:rPr>
                <w:b/>
                <w:color w:val="FFFFFF"/>
                <w:sz w:val="18"/>
              </w:rPr>
              <w:t>Required</w:t>
            </w:r>
          </w:p>
        </w:tc>
      </w:tr>
      <w:tr>
        <w:tc>
          <w:tcPr>
            <w:tcW w:type="dxa" w:w="5184"/>
            <w:vAlign w:val="top"/>
            <w:shd w:fill="FFF3E0"/>
          </w:tcPr>
          <w:p>
            <w:r/>
            <w:r>
              <w:rPr>
                <w:b w:val="0"/>
                <w:sz w:val="18"/>
              </w:rPr>
              <w:t>npm install works from public npm registry</w:t>
            </w:r>
          </w:p>
        </w:tc>
        <w:tc>
          <w:tcPr>
            <w:tcW w:type="dxa" w:w="5184"/>
            <w:vAlign w:val="top"/>
          </w:tcPr>
          <w:p>
            <w:r/>
            <w:r>
              <w:rPr>
                <w:b w:val="0"/>
                <w:sz w:val="18"/>
              </w:rPr>
              <w:t>Yes</w:t>
            </w:r>
          </w:p>
        </w:tc>
      </w:tr>
      <w:tr>
        <w:tc>
          <w:tcPr>
            <w:tcW w:type="dxa" w:w="5184"/>
            <w:vAlign w:val="top"/>
            <w:shd w:fill="FFF3E0"/>
          </w:tcPr>
          <w:p>
            <w:r/>
            <w:r>
              <w:rPr>
                <w:b w:val="0"/>
                <w:sz w:val="18"/>
              </w:rPr>
              <w:t>npm run dev works</w:t>
            </w:r>
          </w:p>
        </w:tc>
        <w:tc>
          <w:tcPr>
            <w:tcW w:type="dxa" w:w="5184"/>
            <w:vAlign w:val="top"/>
          </w:tcPr>
          <w:p>
            <w:r/>
            <w:r>
              <w:rPr>
                <w:b w:val="0"/>
                <w:sz w:val="18"/>
              </w:rPr>
              <w:t>Yes</w:t>
            </w:r>
          </w:p>
        </w:tc>
      </w:tr>
      <w:tr>
        <w:tc>
          <w:tcPr>
            <w:tcW w:type="dxa" w:w="5184"/>
            <w:vAlign w:val="top"/>
            <w:shd w:fill="FFF3E0"/>
          </w:tcPr>
          <w:p>
            <w:r/>
            <w:r>
              <w:rPr>
                <w:b w:val="0"/>
                <w:sz w:val="18"/>
              </w:rPr>
              <w:t>npm run build works</w:t>
            </w:r>
          </w:p>
        </w:tc>
        <w:tc>
          <w:tcPr>
            <w:tcW w:type="dxa" w:w="5184"/>
            <w:vAlign w:val="top"/>
          </w:tcPr>
          <w:p>
            <w:r/>
            <w:r>
              <w:rPr>
                <w:b w:val="0"/>
                <w:sz w:val="18"/>
              </w:rPr>
              <w:t>Yes</w:t>
            </w:r>
          </w:p>
        </w:tc>
      </w:tr>
      <w:tr>
        <w:tc>
          <w:tcPr>
            <w:tcW w:type="dxa" w:w="5184"/>
            <w:vAlign w:val="top"/>
            <w:shd w:fill="FFF3E0"/>
          </w:tcPr>
          <w:p>
            <w:r/>
            <w:r>
              <w:rPr>
                <w:b w:val="0"/>
                <w:sz w:val="18"/>
              </w:rPr>
              <w:t>Homepage matches template structure</w:t>
            </w:r>
          </w:p>
        </w:tc>
        <w:tc>
          <w:tcPr>
            <w:tcW w:type="dxa" w:w="5184"/>
            <w:vAlign w:val="top"/>
          </w:tcPr>
          <w:p>
            <w:r/>
            <w:r>
              <w:rPr>
                <w:b w:val="0"/>
                <w:sz w:val="18"/>
              </w:rPr>
              <w:t>Yes</w:t>
            </w:r>
          </w:p>
        </w:tc>
      </w:tr>
      <w:tr>
        <w:tc>
          <w:tcPr>
            <w:tcW w:type="dxa" w:w="5184"/>
            <w:vAlign w:val="top"/>
            <w:shd w:fill="FFF3E0"/>
          </w:tcPr>
          <w:p>
            <w:r/>
            <w:r>
              <w:rPr>
                <w:b w:val="0"/>
                <w:sz w:val="18"/>
              </w:rPr>
              <w:t>Royal Canin-inspired palette applied</w:t>
            </w:r>
          </w:p>
        </w:tc>
        <w:tc>
          <w:tcPr>
            <w:tcW w:type="dxa" w:w="5184"/>
            <w:vAlign w:val="top"/>
          </w:tcPr>
          <w:p>
            <w:r/>
            <w:r>
              <w:rPr>
                <w:b w:val="0"/>
                <w:sz w:val="18"/>
              </w:rPr>
              <w:t>Yes</w:t>
            </w:r>
          </w:p>
        </w:tc>
      </w:tr>
      <w:tr>
        <w:tc>
          <w:tcPr>
            <w:tcW w:type="dxa" w:w="5184"/>
            <w:vAlign w:val="top"/>
            <w:shd w:fill="FFF3E0"/>
          </w:tcPr>
          <w:p>
            <w:r/>
            <w:r>
              <w:rPr>
                <w:b w:val="0"/>
                <w:sz w:val="18"/>
              </w:rPr>
              <w:t>Article routes work</w:t>
            </w:r>
          </w:p>
        </w:tc>
        <w:tc>
          <w:tcPr>
            <w:tcW w:type="dxa" w:w="5184"/>
            <w:vAlign w:val="top"/>
          </w:tcPr>
          <w:p>
            <w:r/>
            <w:r>
              <w:rPr>
                <w:b w:val="0"/>
                <w:sz w:val="18"/>
              </w:rPr>
              <w:t>Yes</w:t>
            </w:r>
          </w:p>
        </w:tc>
      </w:tr>
      <w:tr>
        <w:tc>
          <w:tcPr>
            <w:tcW w:type="dxa" w:w="5184"/>
            <w:vAlign w:val="top"/>
            <w:shd w:fill="FFF3E0"/>
          </w:tcPr>
          <w:p>
            <w:r/>
            <w:r>
              <w:rPr>
                <w:b w:val="0"/>
                <w:sz w:val="18"/>
              </w:rPr>
              <w:t>Category and tag routes work</w:t>
            </w:r>
          </w:p>
        </w:tc>
        <w:tc>
          <w:tcPr>
            <w:tcW w:type="dxa" w:w="5184"/>
            <w:vAlign w:val="top"/>
          </w:tcPr>
          <w:p>
            <w:r/>
            <w:r>
              <w:rPr>
                <w:b w:val="0"/>
                <w:sz w:val="18"/>
              </w:rPr>
              <w:t>Yes</w:t>
            </w:r>
          </w:p>
        </w:tc>
      </w:tr>
      <w:tr>
        <w:tc>
          <w:tcPr>
            <w:tcW w:type="dxa" w:w="5184"/>
            <w:vAlign w:val="top"/>
            <w:shd w:fill="FFF3E0"/>
          </w:tcPr>
          <w:p>
            <w:r/>
            <w:r>
              <w:rPr>
                <w:b w:val="0"/>
                <w:sz w:val="18"/>
              </w:rPr>
              <w:t>Related articles display</w:t>
            </w:r>
          </w:p>
        </w:tc>
        <w:tc>
          <w:tcPr>
            <w:tcW w:type="dxa" w:w="5184"/>
            <w:vAlign w:val="top"/>
          </w:tcPr>
          <w:p>
            <w:r/>
            <w:r>
              <w:rPr>
                <w:b w:val="0"/>
                <w:sz w:val="18"/>
              </w:rPr>
              <w:t>Yes</w:t>
            </w:r>
          </w:p>
        </w:tc>
      </w:tr>
      <w:tr>
        <w:tc>
          <w:tcPr>
            <w:tcW w:type="dxa" w:w="5184"/>
            <w:vAlign w:val="top"/>
            <w:shd w:fill="FFF3E0"/>
          </w:tcPr>
          <w:p>
            <w:r/>
            <w:r>
              <w:rPr>
                <w:b w:val="0"/>
                <w:sz w:val="18"/>
              </w:rPr>
              <w:t>Series pages display ordered articles</w:t>
            </w:r>
          </w:p>
        </w:tc>
        <w:tc>
          <w:tcPr>
            <w:tcW w:type="dxa" w:w="5184"/>
            <w:vAlign w:val="top"/>
          </w:tcPr>
          <w:p>
            <w:r/>
            <w:r>
              <w:rPr>
                <w:b w:val="0"/>
                <w:sz w:val="18"/>
              </w:rPr>
              <w:t>Yes</w:t>
            </w:r>
          </w:p>
        </w:tc>
      </w:tr>
      <w:tr>
        <w:tc>
          <w:tcPr>
            <w:tcW w:type="dxa" w:w="5184"/>
            <w:vAlign w:val="top"/>
            <w:shd w:fill="FFF3E0"/>
          </w:tcPr>
          <w:p>
            <w:r/>
            <w:r>
              <w:rPr>
                <w:b w:val="0"/>
                <w:sz w:val="18"/>
              </w:rPr>
              <w:t>Mobile navigation works</w:t>
            </w:r>
          </w:p>
        </w:tc>
        <w:tc>
          <w:tcPr>
            <w:tcW w:type="dxa" w:w="5184"/>
            <w:vAlign w:val="top"/>
          </w:tcPr>
          <w:p>
            <w:r/>
            <w:r>
              <w:rPr>
                <w:b w:val="0"/>
                <w:sz w:val="18"/>
              </w:rPr>
              <w:t>Yes</w:t>
            </w:r>
          </w:p>
        </w:tc>
      </w:tr>
      <w:tr>
        <w:tc>
          <w:tcPr>
            <w:tcW w:type="dxa" w:w="5184"/>
            <w:vAlign w:val="top"/>
            <w:shd w:fill="FFF3E0"/>
          </w:tcPr>
          <w:p>
            <w:r/>
            <w:r>
              <w:rPr>
                <w:b w:val="0"/>
                <w:sz w:val="18"/>
              </w:rPr>
              <w:t>Search/filter works</w:t>
            </w:r>
          </w:p>
        </w:tc>
        <w:tc>
          <w:tcPr>
            <w:tcW w:type="dxa" w:w="5184"/>
            <w:vAlign w:val="top"/>
          </w:tcPr>
          <w:p>
            <w:r/>
            <w:r>
              <w:rPr>
                <w:b w:val="0"/>
                <w:sz w:val="18"/>
              </w:rPr>
              <w:t>Yes</w:t>
            </w:r>
          </w:p>
        </w:tc>
      </w:tr>
      <w:tr>
        <w:tc>
          <w:tcPr>
            <w:tcW w:type="dxa" w:w="5184"/>
            <w:vAlign w:val="top"/>
            <w:shd w:fill="FFF3E0"/>
          </w:tcPr>
          <w:p>
            <w:r/>
            <w:r>
              <w:rPr>
                <w:b w:val="0"/>
                <w:sz w:val="18"/>
              </w:rPr>
              <w:t>SEO metadata exists</w:t>
            </w:r>
          </w:p>
        </w:tc>
        <w:tc>
          <w:tcPr>
            <w:tcW w:type="dxa" w:w="5184"/>
            <w:vAlign w:val="top"/>
          </w:tcPr>
          <w:p>
            <w:r/>
            <w:r>
              <w:rPr>
                <w:b w:val="0"/>
                <w:sz w:val="18"/>
              </w:rPr>
              <w:t>Yes</w:t>
            </w:r>
          </w:p>
        </w:tc>
      </w:tr>
      <w:tr>
        <w:tc>
          <w:tcPr>
            <w:tcW w:type="dxa" w:w="5184"/>
            <w:vAlign w:val="top"/>
            <w:shd w:fill="FFF3E0"/>
          </w:tcPr>
          <w:p>
            <w:r/>
            <w:r>
              <w:rPr>
                <w:b w:val="0"/>
                <w:sz w:val="18"/>
              </w:rPr>
              <w:t>Structured data exists</w:t>
            </w:r>
          </w:p>
        </w:tc>
        <w:tc>
          <w:tcPr>
            <w:tcW w:type="dxa" w:w="5184"/>
            <w:vAlign w:val="top"/>
          </w:tcPr>
          <w:p>
            <w:r/>
            <w:r>
              <w:rPr>
                <w:b w:val="0"/>
                <w:sz w:val="18"/>
              </w:rPr>
              <w:t>Yes</w:t>
            </w:r>
          </w:p>
        </w:tc>
      </w:tr>
      <w:tr>
        <w:tc>
          <w:tcPr>
            <w:tcW w:type="dxa" w:w="5184"/>
            <w:vAlign w:val="top"/>
            <w:shd w:fill="FFF3E0"/>
          </w:tcPr>
          <w:p>
            <w:r/>
            <w:r>
              <w:rPr>
                <w:b w:val="0"/>
                <w:sz w:val="18"/>
              </w:rPr>
              <w:t>Feedback form UI exists</w:t>
            </w:r>
          </w:p>
        </w:tc>
        <w:tc>
          <w:tcPr>
            <w:tcW w:type="dxa" w:w="5184"/>
            <w:vAlign w:val="top"/>
          </w:tcPr>
          <w:p>
            <w:r/>
            <w:r>
              <w:rPr>
                <w:b w:val="0"/>
                <w:sz w:val="18"/>
              </w:rPr>
              <w:t>Yes</w:t>
            </w:r>
          </w:p>
        </w:tc>
      </w:tr>
      <w:tr>
        <w:tc>
          <w:tcPr>
            <w:tcW w:type="dxa" w:w="5184"/>
            <w:vAlign w:val="top"/>
            <w:shd w:fill="FFF3E0"/>
          </w:tcPr>
          <w:p>
            <w:r/>
            <w:r>
              <w:rPr>
                <w:b w:val="0"/>
                <w:sz w:val="18"/>
              </w:rPr>
              <w:t>No hard-sell product language</w:t>
            </w:r>
          </w:p>
        </w:tc>
        <w:tc>
          <w:tcPr>
            <w:tcW w:type="dxa" w:w="5184"/>
            <w:vAlign w:val="top"/>
          </w:tcPr>
          <w:p>
            <w:r/>
            <w:r>
              <w:rPr>
                <w:b w:val="0"/>
                <w:sz w:val="18"/>
              </w:rPr>
              <w:t>Yes</w:t>
            </w:r>
          </w:p>
        </w:tc>
      </w:tr>
    </w:tbl>
    <w:p/>
    <w:p>
      <w:pPr>
        <w:pStyle w:val="Heading1"/>
      </w:pPr>
      <w:r>
        <w:t>23. Final Instruction to Antigravity AI</w:t>
      </w:r>
    </w:p>
    <w:p>
      <w:r>
        <w:t>Build Labrador.lk as a simple but powerful content engine. The goal is not to create many complex features. The goal is to create a premium article platform where every piece of Labrador-specific content can rank on Google, be understood by AI tools, guide users to related articles, and build long-term authority in Sri Lanka.</w:t>
      </w:r>
    </w:p>
    <w:p>
      <w:r>
        <w:t>Keep the Zaira template visual foundation. Keep the code clean. Keep the experience fast. Keep the content educational. Make the website easy to scale from 12 articles to 500 articles over time.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A141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A141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A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