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34952" w:rsidR="00234952" w:rsidP="00234952" w:rsidRDefault="00234952" w14:paraId="47E14E79" w14:textId="39DF6B75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Pr="004B695F" w:rsidR="004B695F">
        <w:t xml:space="preserve"> </w:t>
      </w:r>
      <w:r w:rsidR="004B695F">
        <w:tab/>
      </w:r>
      <w:r w:rsidRPr="004B695F" w:rsidR="004B695F">
        <w:rPr>
          <w:rFonts w:eastAsiaTheme="minorEastAsia" w:cstheme="minorHAnsi"/>
          <w:bCs/>
        </w:rPr>
        <w:t>Accounting and Tax Manager</w:t>
      </w:r>
      <w:r w:rsidRPr="00234952">
        <w:rPr>
          <w:rFonts w:eastAsiaTheme="minorEastAsia" w:cstheme="minorHAnsi"/>
          <w:bCs/>
        </w:rPr>
        <w:tab/>
      </w:r>
    </w:p>
    <w:p w:rsidRPr="00234952" w:rsidR="00234952" w:rsidP="00234952" w:rsidRDefault="00234952" w14:paraId="05CC2090" w14:textId="4B2A3B33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Pr="004B695F" w:rsidR="004B695F">
        <w:t xml:space="preserve"> </w:t>
      </w:r>
      <w:r w:rsidR="004B695F">
        <w:tab/>
      </w:r>
      <w:r w:rsidRPr="004B695F" w:rsidR="004B695F">
        <w:rPr>
          <w:rFonts w:eastAsiaTheme="minorEastAsia" w:cstheme="minorHAnsi"/>
          <w:bCs/>
        </w:rPr>
        <w:t>Director of Accounting</w:t>
      </w:r>
      <w:r w:rsidRPr="00234952">
        <w:rPr>
          <w:rFonts w:eastAsiaTheme="minorEastAsia" w:cstheme="minorHAnsi"/>
          <w:bCs/>
        </w:rPr>
        <w:tab/>
      </w:r>
    </w:p>
    <w:p w:rsidRPr="00234952" w:rsidR="006A7C83" w:rsidP="00234952" w:rsidRDefault="00234952" w14:paraId="34A1CC1A" w14:textId="5516A4AC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Pr="004B695F" w:rsidR="004B695F">
        <w:t xml:space="preserve"> </w:t>
      </w:r>
      <w:r w:rsidR="004B695F">
        <w:tab/>
      </w:r>
      <w:r w:rsidR="004B695F">
        <w:tab/>
      </w:r>
      <w:r w:rsidR="0011012E">
        <w:rPr>
          <w:rFonts w:eastAsiaTheme="minorEastAsia" w:cstheme="minorHAnsi"/>
          <w:bCs/>
        </w:rPr>
        <w:t>May</w:t>
      </w:r>
      <w:r w:rsidRPr="004B695F" w:rsidR="004B695F">
        <w:rPr>
          <w:rFonts w:eastAsiaTheme="minorEastAsia" w:cstheme="minorHAnsi"/>
          <w:bCs/>
        </w:rPr>
        <w:t xml:space="preserve"> 202</w:t>
      </w:r>
      <w:r w:rsidR="0011012E">
        <w:rPr>
          <w:rFonts w:eastAsiaTheme="minorEastAsia" w:cstheme="minorHAnsi"/>
          <w:bCs/>
        </w:rPr>
        <w:t>4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:rsidR="00234952" w:rsidP="00234952" w:rsidRDefault="00234952" w14:paraId="5C11E44D" w14:textId="668D5AA6">
      <w:pPr>
        <w:pStyle w:val="NoSpacing"/>
        <w:rPr>
          <w:rFonts w:cstheme="minorHAnsi"/>
        </w:rPr>
      </w:pPr>
    </w:p>
    <w:p w:rsidRPr="00DE43AA" w:rsidR="00234952" w:rsidP="00234952" w:rsidRDefault="00234952" w14:paraId="5F7263F3" w14:textId="0A5E643F">
      <w:pPr>
        <w:pStyle w:val="NoSpacing"/>
        <w:rPr>
          <w:rFonts w:cstheme="minorHAnsi"/>
          <w:b/>
          <w:bCs/>
        </w:rPr>
      </w:pPr>
      <w:r w:rsidRPr="00DE43AA">
        <w:rPr>
          <w:rFonts w:cstheme="minorHAnsi"/>
          <w:b/>
          <w:bCs/>
        </w:rPr>
        <w:t xml:space="preserve">Summary:  </w:t>
      </w:r>
      <w:r w:rsidRPr="004B695F" w:rsidR="004B695F">
        <w:rPr>
          <w:rFonts w:cstheme="minorHAnsi"/>
        </w:rPr>
        <w:t xml:space="preserve">The core mission of an Accounting and Tax Manager is </w:t>
      </w:r>
      <w:r w:rsidRPr="00233FB6" w:rsidR="00233FB6">
        <w:rPr>
          <w:rFonts w:cstheme="minorHAnsi"/>
          <w:color w:val="1D1C1D"/>
          <w:shd w:val="clear" w:color="auto" w:fill="FFFFFF"/>
        </w:rPr>
        <w:t>to consistently foster and develop relationships with assigned clients by proactively providing opportunities for them to thrive.</w:t>
      </w:r>
    </w:p>
    <w:p w:rsidR="00234952" w:rsidP="00234952" w:rsidRDefault="00234952" w14:paraId="6BCB88C3" w14:textId="7A4A8E28">
      <w:pPr>
        <w:pStyle w:val="NoSpacing"/>
        <w:rPr>
          <w:rFonts w:cstheme="minorHAnsi"/>
        </w:rPr>
      </w:pPr>
    </w:p>
    <w:p w:rsidRPr="004B695F" w:rsidR="004B695F" w:rsidP="004B695F" w:rsidRDefault="004B695F" w14:paraId="59084A58" w14:textId="01B9DAE1">
      <w:pPr>
        <w:pStyle w:val="NoSpacing"/>
        <w:rPr>
          <w:rFonts w:cstheme="minorHAnsi"/>
          <w:b/>
          <w:bCs/>
        </w:rPr>
      </w:pPr>
      <w:r w:rsidRPr="004B695F">
        <w:rPr>
          <w:rFonts w:cstheme="minorHAnsi"/>
          <w:b/>
          <w:bCs/>
        </w:rPr>
        <w:t xml:space="preserve">Key Result Area #1- </w:t>
      </w:r>
      <w:bookmarkStart w:name="_Hlk123825602" w:id="0"/>
      <w:r w:rsidR="002B2517">
        <w:rPr>
          <w:rFonts w:cstheme="minorHAnsi"/>
          <w:b/>
          <w:bCs/>
        </w:rPr>
        <w:t xml:space="preserve">Give </w:t>
      </w:r>
      <w:r w:rsidRPr="004B695F">
        <w:rPr>
          <w:rFonts w:cstheme="minorHAnsi"/>
          <w:b/>
          <w:bCs/>
        </w:rPr>
        <w:t xml:space="preserve">our clients </w:t>
      </w:r>
      <w:r w:rsidR="002B2517">
        <w:rPr>
          <w:rFonts w:cstheme="minorHAnsi"/>
          <w:b/>
          <w:bCs/>
        </w:rPr>
        <w:t xml:space="preserve">the opportunity to </w:t>
      </w:r>
      <w:r w:rsidRPr="004B695F">
        <w:rPr>
          <w:rFonts w:cstheme="minorHAnsi"/>
          <w:b/>
          <w:bCs/>
        </w:rPr>
        <w:t>thrive</w:t>
      </w:r>
      <w:bookmarkEnd w:id="0"/>
    </w:p>
    <w:p w:rsidR="00AE5D4B" w:rsidP="0052449B" w:rsidRDefault="00AE5D4B" w14:paraId="5A85296B" w14:textId="1B7451D4">
      <w:pPr>
        <w:numPr>
          <w:ilvl w:val="0"/>
          <w:numId w:val="26"/>
        </w:numPr>
        <w:rPr>
          <w:rFonts w:ascii="Calibri" w:hAnsi="Calibri" w:eastAsia="Calibri" w:cs="Calibri"/>
          <w:sz w:val="22"/>
          <w:szCs w:val="22"/>
        </w:rPr>
      </w:pPr>
      <w:bookmarkStart w:name="_Hlk123911186" w:id="1"/>
      <w:r>
        <w:rPr>
          <w:rFonts w:ascii="Calibri" w:hAnsi="Calibri" w:eastAsia="Calibri" w:cs="Calibri"/>
          <w:sz w:val="22"/>
          <w:szCs w:val="22"/>
        </w:rPr>
        <w:t>Actively find ways to say, “Yes” within our model</w:t>
      </w:r>
    </w:p>
    <w:p w:rsidR="00AE5D4B" w:rsidP="0052449B" w:rsidRDefault="00520A07" w14:paraId="747C5ECF" w14:textId="718AEFD6">
      <w:pPr>
        <w:numPr>
          <w:ilvl w:val="0"/>
          <w:numId w:val="26"/>
        </w:numPr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>Initiate</w:t>
      </w:r>
      <w:r w:rsidR="00AE5D4B">
        <w:rPr>
          <w:rFonts w:ascii="Calibri" w:hAnsi="Calibri" w:eastAsia="Calibri" w:cs="Calibri"/>
          <w:sz w:val="22"/>
          <w:szCs w:val="22"/>
        </w:rPr>
        <w:t xml:space="preserve"> regular phone calls and meetings with clients</w:t>
      </w:r>
    </w:p>
    <w:bookmarkEnd w:id="1"/>
    <w:p w:rsidR="009B1143" w:rsidP="009B1143" w:rsidRDefault="0052449B" w14:paraId="37E90268" w14:textId="2CD25C5C">
      <w:pPr>
        <w:numPr>
          <w:ilvl w:val="0"/>
          <w:numId w:val="26"/>
        </w:numPr>
        <w:rPr>
          <w:rFonts w:ascii="Calibri" w:hAnsi="Calibri" w:eastAsia="Calibri" w:cs="Calibri"/>
          <w:sz w:val="22"/>
          <w:szCs w:val="22"/>
        </w:rPr>
      </w:pPr>
      <w:r w:rsidRPr="004803F2">
        <w:rPr>
          <w:rFonts w:ascii="Calibri" w:hAnsi="Calibri" w:eastAsia="Calibri" w:cs="Calibri"/>
          <w:sz w:val="22"/>
          <w:szCs w:val="22"/>
        </w:rPr>
        <w:t>Communicate timely with insight, empathy, and clarity</w:t>
      </w:r>
    </w:p>
    <w:p w:rsidRPr="009B1143" w:rsidR="009B1143" w:rsidP="009B1143" w:rsidRDefault="009B1143" w14:paraId="0B400CB0" w14:textId="4E677633">
      <w:pPr>
        <w:numPr>
          <w:ilvl w:val="0"/>
          <w:numId w:val="26"/>
        </w:numPr>
        <w:rPr>
          <w:rFonts w:ascii="Calibri" w:hAnsi="Calibri" w:eastAsia="Calibri" w:cs="Calibri"/>
          <w:sz w:val="22"/>
          <w:szCs w:val="22"/>
        </w:rPr>
      </w:pPr>
      <w:r w:rsidRPr="2F111853" w:rsidR="24C8E5A8">
        <w:rPr>
          <w:rFonts w:ascii="Calibri" w:hAnsi="Calibri" w:eastAsia="Calibri" w:cs="Calibri"/>
          <w:sz w:val="22"/>
          <w:szCs w:val="22"/>
        </w:rPr>
        <w:t xml:space="preserve">Lead </w:t>
      </w:r>
      <w:r w:rsidRPr="2F111853" w:rsidR="4A11E464">
        <w:rPr>
          <w:rFonts w:ascii="Calibri" w:hAnsi="Calibri" w:eastAsia="Calibri" w:cs="Calibri"/>
          <w:sz w:val="22"/>
          <w:szCs w:val="22"/>
        </w:rPr>
        <w:t xml:space="preserve">team second </w:t>
      </w:r>
      <w:r w:rsidRPr="2F111853" w:rsidR="009B1143">
        <w:rPr>
          <w:rFonts w:ascii="Calibri" w:hAnsi="Calibri" w:eastAsia="Calibri" w:cs="Calibri"/>
          <w:sz w:val="22"/>
          <w:szCs w:val="22"/>
        </w:rPr>
        <w:t>install</w:t>
      </w:r>
      <w:r w:rsidRPr="2F111853" w:rsidR="227231FE">
        <w:rPr>
          <w:rFonts w:ascii="Calibri" w:hAnsi="Calibri" w:eastAsia="Calibri" w:cs="Calibri"/>
          <w:sz w:val="22"/>
          <w:szCs w:val="22"/>
        </w:rPr>
        <w:t>s</w:t>
      </w:r>
      <w:r w:rsidRPr="2F111853" w:rsidR="009B1143">
        <w:rPr>
          <w:rFonts w:ascii="Calibri" w:hAnsi="Calibri" w:eastAsia="Calibri" w:cs="Calibri"/>
          <w:sz w:val="22"/>
          <w:szCs w:val="22"/>
        </w:rPr>
        <w:t xml:space="preserve"> to begin taking clients down a path to better</w:t>
      </w:r>
    </w:p>
    <w:p w:rsidR="574F36E6" w:rsidP="2F111853" w:rsidRDefault="574F36E6" w14:paraId="23161F7E" w14:textId="5A286E5E">
      <w:pPr>
        <w:numPr>
          <w:ilvl w:val="0"/>
          <w:numId w:val="26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F111853" w:rsidR="574F36E6">
        <w:rPr>
          <w:rFonts w:ascii="Calibri" w:hAnsi="Calibri" w:eastAsia="Calibri" w:cs="Calibri"/>
          <w:noProof w:val="0"/>
          <w:sz w:val="22"/>
          <w:szCs w:val="22"/>
          <w:lang w:val="en-US"/>
        </w:rPr>
        <w:t>Build strong client relationships through proactive communication, empathy, and actionable insights</w:t>
      </w:r>
    </w:p>
    <w:p w:rsidR="009B1143" w:rsidP="004B695F" w:rsidRDefault="004B695F" w14:paraId="7542B107" w14:textId="1A8E4092">
      <w:pPr>
        <w:pStyle w:val="NoSpacing"/>
        <w:rPr>
          <w:rFonts w:cstheme="minorHAnsi"/>
        </w:rPr>
      </w:pPr>
      <w:r w:rsidRPr="004B695F">
        <w:rPr>
          <w:rFonts w:cstheme="minorHAnsi"/>
        </w:rPr>
        <w:t xml:space="preserve">       -</w:t>
      </w:r>
      <w:r w:rsidRPr="004B695F">
        <w:rPr>
          <w:rFonts w:cstheme="minorHAnsi"/>
        </w:rPr>
        <w:tab/>
      </w:r>
      <w:bookmarkStart w:name="_Hlk123825965" w:id="2"/>
      <w:r w:rsidR="00A359B4">
        <w:rPr>
          <w:rFonts w:cstheme="minorHAnsi"/>
        </w:rPr>
        <w:t xml:space="preserve">Provide </w:t>
      </w:r>
      <w:r w:rsidRPr="004B695F">
        <w:rPr>
          <w:rFonts w:cstheme="minorHAnsi"/>
        </w:rPr>
        <w:t xml:space="preserve">85% </w:t>
      </w:r>
      <w:r w:rsidR="00A359B4">
        <w:rPr>
          <w:rFonts w:cstheme="minorHAnsi"/>
        </w:rPr>
        <w:t xml:space="preserve">of M2C2 </w:t>
      </w:r>
      <w:r w:rsidR="00042EA3">
        <w:rPr>
          <w:rFonts w:cstheme="minorHAnsi"/>
        </w:rPr>
        <w:t>monthly</w:t>
      </w:r>
      <w:bookmarkEnd w:id="2"/>
    </w:p>
    <w:p w:rsidR="00AE5D4B" w:rsidP="004B695F" w:rsidRDefault="00AE5D4B" w14:paraId="43A8B33E" w14:textId="77777777">
      <w:pPr>
        <w:pStyle w:val="NoSpacing"/>
        <w:rPr>
          <w:rFonts w:cstheme="minorHAnsi"/>
        </w:rPr>
      </w:pPr>
    </w:p>
    <w:p w:rsidRPr="004B695F" w:rsidR="004B695F" w:rsidP="004B695F" w:rsidRDefault="00384A9A" w14:paraId="627E5294" w14:textId="290C036D">
      <w:pPr>
        <w:pStyle w:val="NoSpacing"/>
        <w:rPr>
          <w:rFonts w:cstheme="minorHAnsi"/>
          <w:b/>
          <w:bCs/>
        </w:rPr>
      </w:pPr>
      <w:bookmarkStart w:name="_Hlk123826861" w:id="3"/>
      <w:r w:rsidRPr="00384A9A">
        <w:rPr>
          <w:rFonts w:cstheme="minorHAnsi"/>
          <w:b/>
          <w:bCs/>
        </w:rPr>
        <w:t xml:space="preserve">Key Result Area #2- </w:t>
      </w:r>
      <w:bookmarkStart w:name="_Hlk123911144" w:id="4"/>
      <w:r w:rsidR="009A2159">
        <w:rPr>
          <w:rFonts w:cstheme="minorHAnsi"/>
          <w:b/>
          <w:bCs/>
        </w:rPr>
        <w:t>I</w:t>
      </w:r>
      <w:r w:rsidR="002B2517">
        <w:rPr>
          <w:rFonts w:cstheme="minorHAnsi"/>
          <w:b/>
          <w:bCs/>
        </w:rPr>
        <w:t>mplement and maintain</w:t>
      </w:r>
      <w:r w:rsidRPr="004B695F" w:rsidR="004B695F">
        <w:rPr>
          <w:rFonts w:cstheme="minorHAnsi"/>
          <w:b/>
          <w:bCs/>
        </w:rPr>
        <w:t xml:space="preserve"> the </w:t>
      </w:r>
      <w:r w:rsidR="002B2517">
        <w:rPr>
          <w:rFonts w:cstheme="minorHAnsi"/>
          <w:b/>
          <w:bCs/>
        </w:rPr>
        <w:t>firm’s a</w:t>
      </w:r>
      <w:r w:rsidRPr="004B695F" w:rsidR="004B695F">
        <w:rPr>
          <w:rFonts w:cstheme="minorHAnsi"/>
          <w:b/>
          <w:bCs/>
        </w:rPr>
        <w:t xml:space="preserve">ccounting and </w:t>
      </w:r>
      <w:r w:rsidR="002B2517">
        <w:rPr>
          <w:rFonts w:cstheme="minorHAnsi"/>
          <w:b/>
          <w:bCs/>
        </w:rPr>
        <w:t>t</w:t>
      </w:r>
      <w:r w:rsidRPr="004B695F" w:rsidR="004B695F">
        <w:rPr>
          <w:rFonts w:cstheme="minorHAnsi"/>
          <w:b/>
          <w:bCs/>
        </w:rPr>
        <w:t xml:space="preserve">ax </w:t>
      </w:r>
      <w:r w:rsidR="002B2517">
        <w:rPr>
          <w:rFonts w:cstheme="minorHAnsi"/>
          <w:b/>
          <w:bCs/>
        </w:rPr>
        <w:t>p</w:t>
      </w:r>
      <w:r w:rsidRPr="004B695F" w:rsidR="004B695F">
        <w:rPr>
          <w:rFonts w:cstheme="minorHAnsi"/>
          <w:b/>
          <w:bCs/>
        </w:rPr>
        <w:t>rocess</w:t>
      </w:r>
      <w:bookmarkEnd w:id="4"/>
    </w:p>
    <w:p w:rsidR="0052449B" w:rsidP="4610CD77" w:rsidRDefault="0052449B" w14:paraId="6A71DAFA" w14:textId="146AD270">
      <w:pPr>
        <w:pStyle w:val="NoSpacing"/>
        <w:numPr>
          <w:ilvl w:val="0"/>
          <w:numId w:val="26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cs="Calibri" w:cstheme="minorAscii"/>
          <w:vertAlign w:val="superscript"/>
        </w:rPr>
      </w:pPr>
      <w:r w:rsidRPr="4610CD77" w:rsidR="0052449B">
        <w:rPr>
          <w:rFonts w:cs="Calibri" w:cstheme="minorAscii"/>
        </w:rPr>
        <w:t>Facilitate and manage monthly client reporting and production to consistently meet a minimum 40% of out the door by the 14th, 75% by the 21st, and 95% of financials delivered with insight each month no later</w:t>
      </w:r>
      <w:r w:rsidRPr="4610CD77" w:rsidR="6266AA20">
        <w:rPr>
          <w:rFonts w:cs="Calibri" w:cstheme="minorAscii"/>
        </w:rPr>
        <w:t xml:space="preserve"> </w:t>
      </w:r>
      <w:r w:rsidRPr="4610CD77" w:rsidR="0052449B">
        <w:rPr>
          <w:rFonts w:cs="Calibri" w:cstheme="minorAscii"/>
        </w:rPr>
        <w:t>than the 25</w:t>
      </w:r>
      <w:r w:rsidRPr="4610CD77" w:rsidR="0052449B">
        <w:rPr>
          <w:rFonts w:cs="Calibri" w:cstheme="minorAscii"/>
          <w:vertAlign w:val="superscript"/>
        </w:rPr>
        <w:t>t</w:t>
      </w:r>
      <w:r w:rsidRPr="4610CD77" w:rsidR="2A83E85E">
        <w:rPr>
          <w:rFonts w:cs="Calibri" w:cstheme="minorAscii"/>
          <w:vertAlign w:val="superscript"/>
        </w:rPr>
        <w:t>h</w:t>
      </w:r>
      <w:r w:rsidRPr="4610CD77" w:rsidR="35BA72B9">
        <w:rPr>
          <w:rFonts w:cs="Calibri" w:cstheme="minorAscii"/>
        </w:rPr>
        <w:t xml:space="preserve"> profitably at an effective rate of $200 per hour</w:t>
      </w:r>
    </w:p>
    <w:p w:rsidR="004B695F" w:rsidP="00E64BAE" w:rsidRDefault="004B695F" w14:paraId="2332EF21" w14:textId="6F406B54">
      <w:pPr>
        <w:pStyle w:val="NoSpacing"/>
        <w:numPr>
          <w:ilvl w:val="0"/>
          <w:numId w:val="26"/>
        </w:numPr>
        <w:rPr>
          <w:rFonts w:cstheme="minorHAnsi"/>
        </w:rPr>
      </w:pPr>
      <w:r w:rsidRPr="0052449B">
        <w:rPr>
          <w:rFonts w:cstheme="minorHAnsi"/>
        </w:rPr>
        <w:t>Prepare tax projections</w:t>
      </w:r>
    </w:p>
    <w:p w:rsidR="009B1143" w:rsidP="2F111853" w:rsidRDefault="009B1143" w14:paraId="6DDE742B" w14:textId="77966C94">
      <w:pPr>
        <w:pStyle w:val="NoSpacing"/>
        <w:numPr>
          <w:ilvl w:val="0"/>
          <w:numId w:val="26"/>
        </w:numPr>
        <w:rPr>
          <w:rFonts w:cs="Calibri" w:cstheme="minorAscii"/>
        </w:rPr>
      </w:pPr>
      <w:r w:rsidRPr="2F111853" w:rsidR="009B1143">
        <w:rPr>
          <w:rFonts w:cs="Calibri" w:cstheme="minorAscii"/>
        </w:rPr>
        <w:t>Assist</w:t>
      </w:r>
      <w:r w:rsidRPr="2F111853" w:rsidR="009B1143">
        <w:rPr>
          <w:rFonts w:cs="Calibri" w:cstheme="minorAscii"/>
        </w:rPr>
        <w:t xml:space="preserve"> onboarding team with a</w:t>
      </w:r>
      <w:r w:rsidRPr="2F111853" w:rsidR="218BC68E">
        <w:rPr>
          <w:rFonts w:cs="Calibri" w:cstheme="minorAscii"/>
        </w:rPr>
        <w:t xml:space="preserve">ny </w:t>
      </w:r>
      <w:r w:rsidRPr="2F111853" w:rsidR="009B1143">
        <w:rPr>
          <w:rFonts w:cs="Calibri" w:cstheme="minorAscii"/>
        </w:rPr>
        <w:t>tax related work</w:t>
      </w:r>
    </w:p>
    <w:p w:rsidR="1540A988" w:rsidP="7EF1FB6B" w:rsidRDefault="1540A988" w14:paraId="65883E5E" w14:textId="0613DEA1">
      <w:pPr>
        <w:pStyle w:val="NoSpacing"/>
        <w:numPr>
          <w:ilvl w:val="0"/>
          <w:numId w:val="26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7EF1FB6B" w:rsidR="1540A988">
        <w:rPr>
          <w:rFonts w:ascii="Calibri" w:hAnsi="Calibri" w:eastAsia="Calibri" w:cs="Calibri"/>
          <w:noProof w:val="0"/>
          <w:sz w:val="22"/>
          <w:szCs w:val="22"/>
          <w:lang w:val="en-US"/>
        </w:rPr>
        <w:t>Complete tax returns profitably and accurately within two weeks of receiving all necessary information.</w:t>
      </w:r>
    </w:p>
    <w:p w:rsidRPr="009B1143" w:rsidR="009B1143" w:rsidP="009B1143" w:rsidRDefault="009B1143" w14:paraId="44ED9566" w14:textId="206D3B4F">
      <w:pPr>
        <w:pStyle w:val="NoSpacing"/>
        <w:numPr>
          <w:ilvl w:val="0"/>
          <w:numId w:val="26"/>
        </w:numPr>
        <w:rPr>
          <w:rFonts w:cstheme="minorHAnsi"/>
        </w:rPr>
      </w:pPr>
      <w:r w:rsidRPr="009B1143">
        <w:rPr>
          <w:rFonts w:cstheme="minorHAnsi"/>
        </w:rPr>
        <w:t>Support at least $7</w:t>
      </w:r>
      <w:r w:rsidR="0066335B">
        <w:rPr>
          <w:rFonts w:cstheme="minorHAnsi"/>
        </w:rPr>
        <w:t>5</w:t>
      </w:r>
      <w:r w:rsidRPr="009B1143">
        <w:rPr>
          <w:rFonts w:cstheme="minorHAnsi"/>
        </w:rPr>
        <w:t>0,000 of annual billing</w:t>
      </w:r>
    </w:p>
    <w:p w:rsidRPr="00520A07" w:rsidR="00384A9A" w:rsidP="00520A07" w:rsidRDefault="00384A9A" w14:paraId="250A8E6D" w14:textId="77777777">
      <w:pPr>
        <w:contextualSpacing/>
        <w:rPr>
          <w:rFonts w:ascii="Calibri" w:hAnsi="Calibri" w:eastAsia="Arial" w:cs="Calibri"/>
          <w:sz w:val="22"/>
          <w:szCs w:val="22"/>
        </w:rPr>
      </w:pPr>
    </w:p>
    <w:bookmarkEnd w:id="3"/>
    <w:p w:rsidRPr="004B695F" w:rsidR="004B695F" w:rsidP="45C6B909" w:rsidRDefault="004B695F" w14:paraId="66325A94" w14:textId="61258E0F">
      <w:pPr>
        <w:pStyle w:val="NoSpacing"/>
        <w:rPr>
          <w:rFonts w:cs="Calibri" w:cstheme="minorAscii"/>
          <w:b w:val="1"/>
          <w:bCs w:val="1"/>
        </w:rPr>
      </w:pPr>
      <w:r w:rsidRPr="2F111853" w:rsidR="004B695F">
        <w:rPr>
          <w:rFonts w:cs="Calibri" w:cstheme="minorAscii"/>
          <w:b w:val="1"/>
          <w:bCs w:val="1"/>
        </w:rPr>
        <w:t>Key Result Area #</w:t>
      </w:r>
      <w:r w:rsidRPr="2F111853" w:rsidR="3C60DAE2">
        <w:rPr>
          <w:rFonts w:cs="Calibri" w:cstheme="minorAscii"/>
          <w:b w:val="1"/>
          <w:bCs w:val="1"/>
        </w:rPr>
        <w:t>3</w:t>
      </w:r>
      <w:r w:rsidRPr="2F111853" w:rsidR="004B695F">
        <w:rPr>
          <w:rFonts w:cs="Calibri" w:cstheme="minorAscii"/>
          <w:b w:val="1"/>
          <w:bCs w:val="1"/>
        </w:rPr>
        <w:t xml:space="preserve">- </w:t>
      </w:r>
      <w:r w:rsidRPr="2F111853" w:rsidR="782688A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Support, Train, and Guide the Team</w:t>
      </w:r>
    </w:p>
    <w:p w:rsidR="2624A0E9" w:rsidP="2F111853" w:rsidRDefault="2624A0E9" w14:paraId="39390529" w14:textId="5D70C890">
      <w:pPr>
        <w:pStyle w:val="NoSpacing"/>
        <w:numPr>
          <w:ilvl w:val="0"/>
          <w:numId w:val="26"/>
        </w:numPr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2F111853" w:rsidR="2624A0E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Serve as a </w:t>
      </w:r>
      <w:r w:rsidRPr="2F111853" w:rsidR="2624A0E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subject matter expert</w:t>
      </w:r>
      <w:r w:rsidRPr="2F111853" w:rsidR="2624A0E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for accounting and tax processes, providing guidance and technical </w:t>
      </w:r>
      <w:r w:rsidRPr="2F111853" w:rsidR="2624A0E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expertise</w:t>
      </w:r>
      <w:r w:rsidRPr="2F111853" w:rsidR="2624A0E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to team members.</w:t>
      </w:r>
    </w:p>
    <w:p w:rsidR="2624A0E9" w:rsidP="2F111853" w:rsidRDefault="2624A0E9" w14:paraId="2CAC4019" w14:textId="04B56C3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2F111853" w:rsidR="2624A0E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Assist</w:t>
      </w:r>
      <w:r w:rsidRPr="2F111853" w:rsidR="2624A0E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team members by </w:t>
      </w:r>
      <w:r w:rsidRPr="2F111853" w:rsidR="2624A0E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answering questions, troubleshooting issues, and ensuring clarity on processes and client work expectations.</w:t>
      </w:r>
    </w:p>
    <w:p w:rsidR="2624A0E9" w:rsidP="2F111853" w:rsidRDefault="2624A0E9" w14:paraId="2A107F2C" w14:textId="00FC36D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2F111853" w:rsidR="2624A0E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Collaborate with Team Leader to </w:t>
      </w:r>
      <w:r w:rsidRPr="2F111853" w:rsidR="2624A0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i</w:t>
      </w:r>
      <w:r w:rsidRPr="2F111853" w:rsidR="2624A0E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dentify knowledge gaps and provide targeted training or support where needed.</w:t>
      </w:r>
      <w:r w:rsidRPr="2F111853" w:rsidR="2624A0E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2624A0E9" w:rsidP="2F111853" w:rsidRDefault="2624A0E9" w14:paraId="35F2D0D4" w14:textId="7BBAC0C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2F111853" w:rsidR="2624A0E9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Lead monthly training sessions to enhance team skills, improve efficiencies, and ensure compliance with best practices.</w:t>
      </w:r>
      <w:r w:rsidRPr="2F111853" w:rsidR="2624A0E9">
        <w:rPr>
          <w:rFonts w:cs="Calibri" w:cstheme="minorAscii"/>
          <w:b w:val="0"/>
          <w:bCs w:val="0"/>
        </w:rPr>
        <w:t xml:space="preserve"> </w:t>
      </w:r>
    </w:p>
    <w:p w:rsidR="2F111853" w:rsidP="2F111853" w:rsidRDefault="2F111853" w14:paraId="389EAB70" w14:textId="5FDC4414">
      <w:pPr>
        <w:pStyle w:val="NoSpacing"/>
        <w:rPr>
          <w:rFonts w:cs="Calibri" w:cstheme="minorAscii"/>
        </w:rPr>
      </w:pPr>
    </w:p>
    <w:p w:rsidR="2F111853" w:rsidP="2F111853" w:rsidRDefault="2F111853" w14:paraId="383F07A0" w14:textId="5B04C065">
      <w:pPr>
        <w:pStyle w:val="NoSpacing"/>
        <w:rPr>
          <w:rFonts w:cs="Calibri" w:cstheme="minorAscii"/>
        </w:rPr>
      </w:pPr>
    </w:p>
    <w:p w:rsidR="00C51585" w:rsidP="2F111853" w:rsidRDefault="00C51585" w14:paraId="41B0C8DF" w14:textId="77777777">
      <w:pPr>
        <w:pStyle w:val="NoSpacing"/>
        <w:rPr>
          <w:rFonts w:cs="Calibri" w:cstheme="minorAscii"/>
        </w:rPr>
      </w:pPr>
    </w:p>
    <w:p w:rsidR="2F111853" w:rsidP="2F111853" w:rsidRDefault="2F111853" w14:paraId="15C7DD0D" w14:textId="7005FA24">
      <w:pPr>
        <w:pStyle w:val="NoSpacing"/>
        <w:rPr>
          <w:rFonts w:cs="Calibri" w:cstheme="minorAscii"/>
        </w:rPr>
      </w:pPr>
    </w:p>
    <w:p w:rsidR="2F111853" w:rsidP="2F111853" w:rsidRDefault="2F111853" w14:paraId="76C019EE" w14:textId="080F4E73">
      <w:pPr>
        <w:pStyle w:val="NoSpacing"/>
        <w:rPr>
          <w:rFonts w:cs="Calibri" w:cstheme="minorAscii"/>
        </w:rPr>
      </w:pPr>
    </w:p>
    <w:p w:rsidRPr="00234952" w:rsidR="00234952" w:rsidP="00234952" w:rsidRDefault="00234952" w14:paraId="3C9E6F89" w14:textId="06C4A9BF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Pr="00234952" w:rsidR="00234952" w:rsidP="00234952" w:rsidRDefault="00234952" w14:paraId="2529A088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p w:rsidRPr="00234952" w:rsidR="00234952" w:rsidP="00234952" w:rsidRDefault="00234952" w14:paraId="2897ACAA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5DC7AC4E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="00234952" w:rsidP="00234952" w:rsidRDefault="00234952" w14:paraId="795B3969" w14:textId="502A0F2A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5168" w:rsidP="00884AEF" w:rsidRDefault="009A5168" w14:paraId="4A44FD19" w14:textId="77777777">
      <w:r>
        <w:separator/>
      </w:r>
    </w:p>
  </w:endnote>
  <w:endnote w:type="continuationSeparator" w:id="0">
    <w:p w:rsidR="009A5168" w:rsidP="00884AEF" w:rsidRDefault="009A5168" w14:paraId="6B10F1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677A6" w:rsidRDefault="000677A6" w14:paraId="6D86395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884AEF" w:rsidP="00884AEF" w:rsidRDefault="00BE7291" w14:paraId="04D769B1" w14:textId="22D3BC0C">
    <w:pPr>
      <w:pStyle w:val="Footer"/>
      <w:ind w:hanging="1260"/>
    </w:pPr>
    <w:r w:rsidR="2F111853">
      <w:drawing>
        <wp:anchor distT="0" distB="0" distL="114300" distR="114300" simplePos="0" relativeHeight="251658240" behindDoc="0" locked="0" layoutInCell="1" allowOverlap="1" wp14:editId="5CD41D72" wp14:anchorId="5D4594E4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548916" cy="1037250"/>
          <wp:effectExtent l="0" t="0" r="0" b="4445"/>
          <wp:wrapSquare wrapText="bothSides"/>
          <wp:docPr id="590339860" name="Picture 1" descr="Common:Patrick Accounting &amp; Tax Services:PA005 + 6 Business Essentials:Letterhead:acctg-footer.jpg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"/>
                  <pic:cNvPicPr/>
                </pic:nvPicPr>
                <pic:blipFill>
                  <a:blip r:embed="R50f2abb88cc84670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8916" cy="103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0677A6" w:rsidP="000677A6" w:rsidRDefault="000677A6" w14:paraId="7288594E" w14:textId="772B4507">
    <w:pPr>
      <w:pStyle w:val="Footer"/>
      <w:ind w:hanging="1260"/>
    </w:pPr>
    <w:r w:rsidR="2F111853">
      <w:drawing>
        <wp:anchor distT="0" distB="0" distL="114300" distR="114300" simplePos="0" relativeHeight="251658240" behindDoc="0" locked="0" layoutInCell="1" allowOverlap="1" wp14:editId="1DB0F290" wp14:anchorId="4641C249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547608" cy="1036320"/>
          <wp:effectExtent l="0" t="0" r="0" b="0"/>
          <wp:wrapSquare wrapText="bothSides"/>
          <wp:docPr id="426248199" name="Picture 5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5"/>
                  <pic:cNvPicPr/>
                </pic:nvPicPr>
                <pic:blipFill>
                  <a:blip r:embed="R8bb8ed3d7457481c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7608" cy="103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5168" w:rsidP="00884AEF" w:rsidRDefault="009A5168" w14:paraId="443831AF" w14:textId="77777777">
      <w:r>
        <w:separator/>
      </w:r>
    </w:p>
  </w:footnote>
  <w:footnote w:type="continuationSeparator" w:id="0">
    <w:p w:rsidR="009A5168" w:rsidP="00884AEF" w:rsidRDefault="009A5168" w14:paraId="6229A0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677A6" w:rsidRDefault="000677A6" w14:paraId="4D8006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84AEF" w:rsidP="00884AEF" w:rsidRDefault="00884AEF" w14:paraId="354347D2" w14:textId="195CE7E0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0677A6" w:rsidP="000677A6" w:rsidRDefault="000677A6" w14:paraId="1C9AC929" w14:textId="49DC0948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A2C7AE7"/>
    <w:multiLevelType w:val="hybridMultilevel"/>
    <w:tmpl w:val="7AC2F072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184FE66">
      <w:numFmt w:val="bullet"/>
      <w:lvlText w:val="-"/>
      <w:lvlJc w:val="left"/>
      <w:pPr>
        <w:ind w:left="1440" w:hanging="360"/>
      </w:pPr>
      <w:rPr>
        <w:rFonts w:hint="default" w:ascii="Calibri" w:hAnsi="Calibri" w:eastAsia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9DE5BD5"/>
    <w:multiLevelType w:val="hybridMultilevel"/>
    <w:tmpl w:val="75604D06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F184FE66">
      <w:numFmt w:val="bullet"/>
      <w:lvlText w:val="-"/>
      <w:lvlJc w:val="left"/>
      <w:pPr>
        <w:ind w:left="1440" w:hanging="360"/>
      </w:pPr>
      <w:rPr>
        <w:rFonts w:hint="default" w:ascii="Calibri" w:hAnsi="Calibri" w:eastAsia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hint="default" w:ascii="Wingdings" w:hAnsi="Wingdings"/>
      </w:rPr>
    </w:lvl>
  </w:abstractNum>
  <w:abstractNum w:abstractNumId="19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hAnsi="Times New Roman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hint="default" w:ascii="Calibri" w:hAnsi="Calibri" w:cs="Calibri" w:eastAsiaTheme="minorHAnsi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8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21"/>
  </w:num>
  <w:num w:numId="7" w16cid:durableId="204606848">
    <w:abstractNumId w:val="10"/>
  </w:num>
  <w:num w:numId="8" w16cid:durableId="617224951">
    <w:abstractNumId w:val="19"/>
  </w:num>
  <w:num w:numId="9" w16cid:durableId="254096902">
    <w:abstractNumId w:val="15"/>
  </w:num>
  <w:num w:numId="10" w16cid:durableId="1684018612">
    <w:abstractNumId w:val="20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2"/>
  </w:num>
  <w:num w:numId="18" w16cid:durableId="1820265389">
    <w:abstractNumId w:val="4"/>
  </w:num>
  <w:num w:numId="19" w16cid:durableId="547182361">
    <w:abstractNumId w:val="24"/>
  </w:num>
  <w:num w:numId="20" w16cid:durableId="355233745">
    <w:abstractNumId w:val="17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3"/>
  </w:num>
  <w:num w:numId="24" w16cid:durableId="1917861012">
    <w:abstractNumId w:val="7"/>
  </w:num>
  <w:num w:numId="25" w16cid:durableId="610358030">
    <w:abstractNumId w:val="3"/>
  </w:num>
  <w:num w:numId="26" w16cid:durableId="530531547">
    <w:abstractNumId w:val="16"/>
  </w:num>
  <w:num w:numId="27" w16cid:durableId="882055483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30"/>
  <w:trackRevisions w:val="false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77"/>
    <w:rsid w:val="00001ADB"/>
    <w:rsid w:val="00035E91"/>
    <w:rsid w:val="00042EA3"/>
    <w:rsid w:val="00046001"/>
    <w:rsid w:val="000677A6"/>
    <w:rsid w:val="000734E2"/>
    <w:rsid w:val="00083D43"/>
    <w:rsid w:val="000C228F"/>
    <w:rsid w:val="000C3BC9"/>
    <w:rsid w:val="0011012E"/>
    <w:rsid w:val="00147C4F"/>
    <w:rsid w:val="00154A7A"/>
    <w:rsid w:val="001800A6"/>
    <w:rsid w:val="0019030F"/>
    <w:rsid w:val="00233FB6"/>
    <w:rsid w:val="00234952"/>
    <w:rsid w:val="00266108"/>
    <w:rsid w:val="002B2517"/>
    <w:rsid w:val="002C2ECB"/>
    <w:rsid w:val="00360CC3"/>
    <w:rsid w:val="00362DF8"/>
    <w:rsid w:val="00384A9A"/>
    <w:rsid w:val="003A5B54"/>
    <w:rsid w:val="003B5AE5"/>
    <w:rsid w:val="00437D03"/>
    <w:rsid w:val="00480128"/>
    <w:rsid w:val="004B695F"/>
    <w:rsid w:val="004E1F90"/>
    <w:rsid w:val="005077F5"/>
    <w:rsid w:val="00520A07"/>
    <w:rsid w:val="0052449B"/>
    <w:rsid w:val="00553E38"/>
    <w:rsid w:val="00617A90"/>
    <w:rsid w:val="0066335B"/>
    <w:rsid w:val="00664E99"/>
    <w:rsid w:val="0069430E"/>
    <w:rsid w:val="00695908"/>
    <w:rsid w:val="006A7C83"/>
    <w:rsid w:val="007B4623"/>
    <w:rsid w:val="007F384E"/>
    <w:rsid w:val="0080707C"/>
    <w:rsid w:val="0080E24C"/>
    <w:rsid w:val="0083080A"/>
    <w:rsid w:val="008513C3"/>
    <w:rsid w:val="00864B77"/>
    <w:rsid w:val="00884AEF"/>
    <w:rsid w:val="0088731F"/>
    <w:rsid w:val="008E0894"/>
    <w:rsid w:val="00921151"/>
    <w:rsid w:val="00984E86"/>
    <w:rsid w:val="009A2159"/>
    <w:rsid w:val="009A5168"/>
    <w:rsid w:val="009B1143"/>
    <w:rsid w:val="00A309F8"/>
    <w:rsid w:val="00A359B4"/>
    <w:rsid w:val="00A90A50"/>
    <w:rsid w:val="00AA03AC"/>
    <w:rsid w:val="00AA6B73"/>
    <w:rsid w:val="00AE5D4B"/>
    <w:rsid w:val="00B05F54"/>
    <w:rsid w:val="00B13E23"/>
    <w:rsid w:val="00B5402D"/>
    <w:rsid w:val="00B9740B"/>
    <w:rsid w:val="00BB2DC1"/>
    <w:rsid w:val="00BC5655"/>
    <w:rsid w:val="00BC5C46"/>
    <w:rsid w:val="00BD14E6"/>
    <w:rsid w:val="00BE7291"/>
    <w:rsid w:val="00C51585"/>
    <w:rsid w:val="00C76977"/>
    <w:rsid w:val="00D000E9"/>
    <w:rsid w:val="00D261B6"/>
    <w:rsid w:val="00D34EEA"/>
    <w:rsid w:val="00D36D76"/>
    <w:rsid w:val="00D4776C"/>
    <w:rsid w:val="00D86A0D"/>
    <w:rsid w:val="00D86A50"/>
    <w:rsid w:val="00DE43AA"/>
    <w:rsid w:val="00E14C55"/>
    <w:rsid w:val="00E2565F"/>
    <w:rsid w:val="00E64BAE"/>
    <w:rsid w:val="00E836B5"/>
    <w:rsid w:val="00E83956"/>
    <w:rsid w:val="00E93A7E"/>
    <w:rsid w:val="00F96470"/>
    <w:rsid w:val="00FB2740"/>
    <w:rsid w:val="00FB3288"/>
    <w:rsid w:val="00FC6C32"/>
    <w:rsid w:val="10B425D1"/>
    <w:rsid w:val="1540A988"/>
    <w:rsid w:val="177222C6"/>
    <w:rsid w:val="208EA33A"/>
    <w:rsid w:val="218BC68E"/>
    <w:rsid w:val="227231FE"/>
    <w:rsid w:val="24C8E5A8"/>
    <w:rsid w:val="2624A0E9"/>
    <w:rsid w:val="2A83E85E"/>
    <w:rsid w:val="2F111853"/>
    <w:rsid w:val="311D9F02"/>
    <w:rsid w:val="35BA72B9"/>
    <w:rsid w:val="364CB476"/>
    <w:rsid w:val="3C2A4F55"/>
    <w:rsid w:val="3C60DAE2"/>
    <w:rsid w:val="4273F6E7"/>
    <w:rsid w:val="45C6B909"/>
    <w:rsid w:val="4610CD77"/>
    <w:rsid w:val="49D9E3DA"/>
    <w:rsid w:val="4A11E464"/>
    <w:rsid w:val="4F72B099"/>
    <w:rsid w:val="574F36E6"/>
    <w:rsid w:val="6266AA20"/>
    <w:rsid w:val="782688AF"/>
    <w:rsid w:val="7EF1F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6865"/>
    <o:shapelayout v:ext="edit">
      <o:idmap v:ext="edit" data="1"/>
    </o:shapelayout>
  </w:shapeDefaults>
  <w:decimalSymbol w:val="."/>
  <w:listSeparator w:val=","/>
  <w14:docId w14:val="241E0905"/>
  <w15:docId w15:val="{BAC4B8DE-A6EE-49F2-A26F-9CE2713D4C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rsid w:val="000677A6"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styleId="fontstyle01" w:customStyle="1">
    <w:name w:val="fontstyle01"/>
    <w:basedOn w:val="DefaultParagraphFont"/>
    <w:rsid w:val="00437D03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2.jpg" Id="R50f2abb88cc84670" /></Relationships>
</file>

<file path=word/_rels/footer3.xml.rels>&#65279;<?xml version="1.0" encoding="utf-8"?><Relationships xmlns="http://schemas.openxmlformats.org/package/2006/relationships"><Relationship Type="http://schemas.openxmlformats.org/officeDocument/2006/relationships/image" Target="/media/image3.png" Id="R8bb8ed3d7457481c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9842648d3beaf8d4034c407d57805aa6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ac41c5cb6dedd54ba83275b4a760c7a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AD045EE8-AF2B-49FF-9020-FC04726F38A4}"/>
</file>

<file path=customXml/itemProps2.xml><?xml version="1.0" encoding="utf-8"?>
<ds:datastoreItem xmlns:ds="http://schemas.openxmlformats.org/officeDocument/2006/customXml" ds:itemID="{58F5A416-6929-46A6-BE8B-244F6F04A2AF}"/>
</file>

<file path=customXml/itemProps3.xml><?xml version="1.0" encoding="utf-8"?>
<ds:datastoreItem xmlns:ds="http://schemas.openxmlformats.org/officeDocument/2006/customXml" ds:itemID="{38A6D3E4-99BB-46B2-8A6A-ACB084804F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S2N Design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Nunn</dc:creator>
  <keywords/>
  <dc:description/>
  <lastModifiedBy>Kim Pope</lastModifiedBy>
  <revision>11</revision>
  <lastPrinted>2017-11-02T14:50:00.0000000Z</lastPrinted>
  <dcterms:created xsi:type="dcterms:W3CDTF">2024-05-17T20:07:00.0000000Z</dcterms:created>
  <dcterms:modified xsi:type="dcterms:W3CDTF">2025-03-07T23:25:12.5666091Z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</Properties>
</file>