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FC158" w14:textId="77777777" w:rsidR="003F4CCE" w:rsidRDefault="003F4CCE" w:rsidP="003F4CCE">
      <w:pPr>
        <w:pStyle w:val="Title3"/>
      </w:pPr>
    </w:p>
    <w:p w14:paraId="12092C6E" w14:textId="77777777" w:rsidR="00191401" w:rsidRDefault="00D50956" w:rsidP="003F4CCE">
      <w:pPr>
        <w:pStyle w:val="Title1"/>
      </w:pPr>
      <w:r>
        <w:fldChar w:fldCharType="begin"/>
      </w:r>
      <w:r w:rsidR="003F4CCE">
        <w:instrText xml:space="preserve"> TITLE   \* MERGEFORMAT </w:instrText>
      </w:r>
      <w:r>
        <w:fldChar w:fldCharType="separate"/>
      </w:r>
      <w:r w:rsidR="003F4CCE" w:rsidRPr="00E066F0">
        <w:t xml:space="preserve"> </w:t>
      </w:r>
      <w:r w:rsidR="00191401">
        <w:t>ICES Acoustic Data</w:t>
      </w:r>
      <w:r w:rsidR="00C34750">
        <w:t xml:space="preserve"> </w:t>
      </w:r>
    </w:p>
    <w:p w14:paraId="04FA3B2D" w14:textId="77777777" w:rsidR="003F4CCE" w:rsidRDefault="009E3E4B" w:rsidP="003F4CCE">
      <w:pPr>
        <w:pStyle w:val="Title1"/>
      </w:pPr>
      <w:r>
        <w:t>Format</w:t>
      </w:r>
      <w:r w:rsidR="00191401">
        <w:t xml:space="preserve"> D</w:t>
      </w:r>
      <w:r>
        <w:t>escription</w:t>
      </w:r>
    </w:p>
    <w:p w14:paraId="0EBCDE34" w14:textId="77777777" w:rsidR="00DA4BE2" w:rsidRDefault="00DA4BE2" w:rsidP="003F4CCE">
      <w:pPr>
        <w:pStyle w:val="Title1"/>
      </w:pPr>
    </w:p>
    <w:p w14:paraId="7EA534D9" w14:textId="486A02AF" w:rsidR="00DA4BE2" w:rsidRDefault="00240105" w:rsidP="003F4CCE">
      <w:pPr>
        <w:pStyle w:val="Title1"/>
      </w:pPr>
      <w:r>
        <w:t>0</w:t>
      </w:r>
      <w:r w:rsidR="000C38E6">
        <w:t>3 march</w:t>
      </w:r>
      <w:r w:rsidR="00DA4BE2">
        <w:t xml:space="preserve"> 20</w:t>
      </w:r>
      <w:r>
        <w:t>2</w:t>
      </w:r>
      <w:r w:rsidR="000C38E6">
        <w:t>2</w:t>
      </w:r>
    </w:p>
    <w:p w14:paraId="22E95F5F" w14:textId="77777777" w:rsidR="00DA4BE2" w:rsidRDefault="00DA4BE2" w:rsidP="003F4CCE">
      <w:pPr>
        <w:pStyle w:val="Title1"/>
      </w:pPr>
    </w:p>
    <w:p w14:paraId="6DFC80C6" w14:textId="77777777" w:rsidR="003F4CCE" w:rsidRPr="00A76239" w:rsidRDefault="00D50956" w:rsidP="003F4CCE">
      <w:pPr>
        <w:pStyle w:val="Title3"/>
        <w:rPr>
          <w:sz w:val="36"/>
          <w:szCs w:val="36"/>
        </w:rPr>
      </w:pPr>
      <w:r>
        <w:fldChar w:fldCharType="end"/>
      </w:r>
    </w:p>
    <w:p w14:paraId="0AE50DCA" w14:textId="77777777" w:rsidR="00A76239" w:rsidRPr="008A49B7" w:rsidRDefault="00A76239" w:rsidP="003F4CCE">
      <w:pPr>
        <w:pStyle w:val="Title3"/>
      </w:pPr>
    </w:p>
    <w:p w14:paraId="104EBA8E" w14:textId="77777777" w:rsidR="003F4CCE" w:rsidRDefault="003F4CCE" w:rsidP="003F4CCE"/>
    <w:p w14:paraId="37578798" w14:textId="77777777" w:rsidR="003F4CCE" w:rsidRDefault="003F4CCE" w:rsidP="003F4CCE">
      <w:pPr>
        <w:sectPr w:rsidR="003F4CCE" w:rsidSect="00D639AB">
          <w:headerReference w:type="even" r:id="rId11"/>
          <w:footerReference w:type="default" r:id="rId12"/>
          <w:type w:val="continuous"/>
          <w:pgSz w:w="11906" w:h="16838" w:code="9"/>
          <w:pgMar w:top="720" w:right="1151" w:bottom="720" w:left="1797" w:header="720" w:footer="720" w:gutter="0"/>
          <w:cols w:space="708"/>
          <w:docGrid w:linePitch="360"/>
        </w:sectPr>
      </w:pPr>
    </w:p>
    <w:p w14:paraId="33F999ED" w14:textId="77777777" w:rsidR="003D4534" w:rsidRDefault="003D4534" w:rsidP="003F4CCE">
      <w:pPr>
        <w:pStyle w:val="Front1"/>
      </w:pPr>
    </w:p>
    <w:p w14:paraId="0992EC6C" w14:textId="77777777" w:rsidR="003D4534" w:rsidRDefault="003D4534" w:rsidP="003F4CCE">
      <w:pPr>
        <w:pStyle w:val="Front1"/>
      </w:pPr>
    </w:p>
    <w:p w14:paraId="64849E1C" w14:textId="77777777" w:rsidR="003D4534" w:rsidRDefault="003D4534" w:rsidP="003F4CCE">
      <w:pPr>
        <w:pStyle w:val="Front1"/>
      </w:pPr>
    </w:p>
    <w:p w14:paraId="4EB27ED3" w14:textId="77777777" w:rsidR="003D4534" w:rsidRDefault="003D4534" w:rsidP="003F4CCE">
      <w:pPr>
        <w:pStyle w:val="Front1"/>
      </w:pPr>
    </w:p>
    <w:p w14:paraId="30B838A6" w14:textId="77777777" w:rsidR="003D4534" w:rsidRDefault="003D4534" w:rsidP="003F4CCE">
      <w:pPr>
        <w:pStyle w:val="Front1"/>
      </w:pPr>
    </w:p>
    <w:p w14:paraId="26620389" w14:textId="77777777" w:rsidR="003D4534" w:rsidRDefault="003D4534" w:rsidP="003F4CCE">
      <w:pPr>
        <w:pStyle w:val="Front1"/>
      </w:pPr>
    </w:p>
    <w:p w14:paraId="192E6056" w14:textId="77777777" w:rsidR="003D4534" w:rsidRDefault="003D4534" w:rsidP="003F4CCE">
      <w:pPr>
        <w:pStyle w:val="Front1"/>
      </w:pPr>
    </w:p>
    <w:p w14:paraId="2332743F" w14:textId="77777777" w:rsidR="003D4534" w:rsidRDefault="003D4534" w:rsidP="003F4CCE">
      <w:pPr>
        <w:pStyle w:val="Front1"/>
      </w:pPr>
    </w:p>
    <w:p w14:paraId="61A266C8" w14:textId="77777777" w:rsidR="003D4534" w:rsidRDefault="003D4534" w:rsidP="003F4CCE">
      <w:pPr>
        <w:pStyle w:val="Front1"/>
      </w:pPr>
    </w:p>
    <w:p w14:paraId="2E4DF4F4" w14:textId="77777777" w:rsidR="003D4534" w:rsidRDefault="003D4534" w:rsidP="003F4CCE">
      <w:pPr>
        <w:pStyle w:val="Front1"/>
      </w:pPr>
    </w:p>
    <w:p w14:paraId="7FBAF680" w14:textId="77777777" w:rsidR="003D4534" w:rsidRDefault="003D4534" w:rsidP="003F4CCE">
      <w:pPr>
        <w:pStyle w:val="Front1"/>
      </w:pPr>
    </w:p>
    <w:p w14:paraId="428F7FBD" w14:textId="77777777" w:rsidR="003D4534" w:rsidRDefault="003D4534" w:rsidP="003F4CCE">
      <w:pPr>
        <w:pStyle w:val="Front1"/>
      </w:pPr>
    </w:p>
    <w:p w14:paraId="16245D97" w14:textId="77777777" w:rsidR="003D4534" w:rsidRDefault="003D4534" w:rsidP="003F4CCE">
      <w:pPr>
        <w:pStyle w:val="Front1"/>
      </w:pPr>
    </w:p>
    <w:p w14:paraId="0C271ADD" w14:textId="77777777" w:rsidR="003D4534" w:rsidRDefault="003D4534" w:rsidP="003F4CCE">
      <w:pPr>
        <w:pStyle w:val="Front1"/>
      </w:pPr>
    </w:p>
    <w:p w14:paraId="533E3BD1" w14:textId="77777777" w:rsidR="003D4534" w:rsidRDefault="003D4534" w:rsidP="003F4CCE">
      <w:pPr>
        <w:pStyle w:val="Front1"/>
      </w:pPr>
    </w:p>
    <w:p w14:paraId="1589AF39" w14:textId="77777777" w:rsidR="003D4534" w:rsidRDefault="003D4534" w:rsidP="003F4CCE">
      <w:pPr>
        <w:pStyle w:val="Front1"/>
      </w:pPr>
    </w:p>
    <w:p w14:paraId="5E13DF91" w14:textId="77777777" w:rsidR="003D4534" w:rsidRDefault="003D4534" w:rsidP="003F4CCE">
      <w:pPr>
        <w:pStyle w:val="Front1"/>
      </w:pPr>
    </w:p>
    <w:p w14:paraId="3B74B0EB" w14:textId="77777777" w:rsidR="003F4CCE" w:rsidRPr="002E62CD" w:rsidRDefault="003F4CCE" w:rsidP="003F4CCE">
      <w:pPr>
        <w:pStyle w:val="Front1"/>
      </w:pPr>
      <w:r w:rsidRPr="002E62CD">
        <w:t>International Council for the Exploration of the Sea</w:t>
      </w:r>
    </w:p>
    <w:p w14:paraId="06B3E8CA" w14:textId="77777777" w:rsidR="003F4CCE" w:rsidRPr="003C7767" w:rsidRDefault="003F4CCE" w:rsidP="003F4CCE">
      <w:pPr>
        <w:pStyle w:val="Front1"/>
        <w:rPr>
          <w:lang w:val="sv-SE"/>
        </w:rPr>
      </w:pPr>
      <w:r w:rsidRPr="003C7767">
        <w:rPr>
          <w:lang w:val="sv-SE"/>
        </w:rPr>
        <w:t>Conseil International pour l’Exploration de la Mer</w:t>
      </w:r>
    </w:p>
    <w:p w14:paraId="3EF63073" w14:textId="77777777" w:rsidR="003F4CCE" w:rsidRPr="003C7767" w:rsidRDefault="003F4CCE" w:rsidP="003F4CCE">
      <w:pPr>
        <w:pStyle w:val="Front2"/>
        <w:rPr>
          <w:lang w:val="sv-SE"/>
        </w:rPr>
      </w:pPr>
      <w:r w:rsidRPr="003C7767">
        <w:rPr>
          <w:lang w:val="sv-SE"/>
        </w:rPr>
        <w:t>H. C. Andersens Boulevard 44–46</w:t>
      </w:r>
    </w:p>
    <w:p w14:paraId="05AD85EC" w14:textId="77777777" w:rsidR="003F4CCE" w:rsidRPr="003C7767" w:rsidRDefault="003F4CCE" w:rsidP="003F4CCE">
      <w:pPr>
        <w:pStyle w:val="Front3"/>
        <w:rPr>
          <w:lang w:val="sv-SE"/>
        </w:rPr>
      </w:pPr>
      <w:r w:rsidRPr="003C7767">
        <w:rPr>
          <w:lang w:val="sv-SE"/>
        </w:rPr>
        <w:t>DK-1553 Copenhagen V</w:t>
      </w:r>
    </w:p>
    <w:p w14:paraId="6CF74F8D" w14:textId="77777777" w:rsidR="003F4CCE" w:rsidRPr="002E62CD" w:rsidRDefault="003F4CCE" w:rsidP="003F4CCE">
      <w:pPr>
        <w:pStyle w:val="Front3"/>
      </w:pPr>
      <w:r w:rsidRPr="002E62CD">
        <w:t>Denmark</w:t>
      </w:r>
    </w:p>
    <w:p w14:paraId="66B3C37D" w14:textId="77777777" w:rsidR="003F4CCE" w:rsidRPr="002E62CD" w:rsidRDefault="003F4CCE" w:rsidP="003F4CCE">
      <w:pPr>
        <w:pStyle w:val="Front3"/>
      </w:pPr>
      <w:r w:rsidRPr="002E62CD">
        <w:t>Telephone (+45) 33 38 67 00</w:t>
      </w:r>
    </w:p>
    <w:p w14:paraId="195F8893" w14:textId="77777777" w:rsidR="003F4CCE" w:rsidRPr="008B3B0D" w:rsidRDefault="003F4CCE" w:rsidP="003F4CCE">
      <w:pPr>
        <w:pStyle w:val="Front3"/>
      </w:pPr>
      <w:r w:rsidRPr="008B3B0D">
        <w:t xml:space="preserve">Telefax (+45) 33 93 42 15 </w:t>
      </w:r>
    </w:p>
    <w:p w14:paraId="0107340A" w14:textId="77777777" w:rsidR="003F4CCE" w:rsidRPr="008B3B0D" w:rsidRDefault="003F4CCE" w:rsidP="003F4CCE">
      <w:pPr>
        <w:pStyle w:val="Front3"/>
      </w:pPr>
      <w:r w:rsidRPr="008B3B0D">
        <w:t>www.ices.dk</w:t>
      </w:r>
    </w:p>
    <w:p w14:paraId="0C6425CC" w14:textId="77777777" w:rsidR="003F4CCE" w:rsidRPr="008B3B0D" w:rsidRDefault="003F4CCE" w:rsidP="003F4CCE">
      <w:pPr>
        <w:pStyle w:val="Front4"/>
      </w:pPr>
      <w:r w:rsidRPr="008B3B0D">
        <w:t>info@ices.dk</w:t>
      </w:r>
    </w:p>
    <w:p w14:paraId="790AC57E" w14:textId="553928D6" w:rsidR="003F4CCE" w:rsidRDefault="003F4CCE" w:rsidP="003F4CCE">
      <w:pPr>
        <w:pStyle w:val="Front2"/>
      </w:pPr>
      <w:r w:rsidRPr="002E62CD">
        <w:t xml:space="preserve">© </w:t>
      </w:r>
      <w:r w:rsidR="00D50956" w:rsidRPr="002E62CD">
        <w:fldChar w:fldCharType="begin"/>
      </w:r>
      <w:r w:rsidRPr="002E62CD">
        <w:instrText xml:space="preserve"> DATE \@ "yyyy" \* MERGEFORMAT </w:instrText>
      </w:r>
      <w:r w:rsidR="00D50956" w:rsidRPr="002E62CD">
        <w:fldChar w:fldCharType="separate"/>
      </w:r>
      <w:r w:rsidR="00787215">
        <w:rPr>
          <w:noProof/>
        </w:rPr>
        <w:t>2022</w:t>
      </w:r>
      <w:r w:rsidR="00D50956" w:rsidRPr="002E62CD">
        <w:fldChar w:fldCharType="end"/>
      </w:r>
      <w:r w:rsidRPr="002E62CD">
        <w:t xml:space="preserve"> International Council for the Exploration of the Sea</w:t>
      </w:r>
    </w:p>
    <w:p w14:paraId="2D477BEE" w14:textId="77777777" w:rsidR="003D4534" w:rsidRDefault="003D4534" w:rsidP="003F4CCE">
      <w:pPr>
        <w:pStyle w:val="Front2"/>
        <w:sectPr w:rsidR="003D4534" w:rsidSect="00786F4C">
          <w:headerReference w:type="even" r:id="rId13"/>
          <w:footerReference w:type="even" r:id="rId14"/>
          <w:type w:val="continuous"/>
          <w:pgSz w:w="11906" w:h="16838" w:code="9"/>
          <w:pgMar w:top="1729" w:right="1797" w:bottom="1151" w:left="2517" w:header="720" w:footer="720" w:gutter="0"/>
          <w:cols w:space="708"/>
          <w:vAlign w:val="bottom"/>
          <w:docGrid w:linePitch="360"/>
        </w:sectPr>
      </w:pPr>
    </w:p>
    <w:p w14:paraId="2A6A3327" w14:textId="77777777" w:rsidR="00510598" w:rsidRDefault="00510598">
      <w:pPr>
        <w:spacing w:before="0" w:after="160" w:line="259" w:lineRule="auto"/>
        <w:jc w:val="left"/>
      </w:pPr>
      <w:r>
        <w:br w:type="page"/>
      </w:r>
    </w:p>
    <w:p w14:paraId="7D7CAACE" w14:textId="77777777" w:rsidR="003F4CCE" w:rsidRPr="005869C7" w:rsidRDefault="003F4CCE" w:rsidP="003F4CCE">
      <w:pPr>
        <w:pStyle w:val="Hheading1"/>
      </w:pPr>
      <w:r w:rsidRPr="005869C7">
        <w:lastRenderedPageBreak/>
        <w:t>Contents</w:t>
      </w:r>
    </w:p>
    <w:p w14:paraId="4D687016" w14:textId="4AC04EC9" w:rsidR="00843FA5" w:rsidRDefault="00D5095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r w:rsidRPr="009D3BB4">
        <w:rPr>
          <w:sz w:val="18"/>
          <w:szCs w:val="18"/>
        </w:rPr>
        <w:fldChar w:fldCharType="begin"/>
      </w:r>
      <w:r w:rsidR="003F4CCE" w:rsidRPr="009D3BB4">
        <w:rPr>
          <w:sz w:val="18"/>
          <w:szCs w:val="18"/>
        </w:rPr>
        <w:instrText xml:space="preserve"> TOC \o "1-3" \h \z \u </w:instrText>
      </w:r>
      <w:r w:rsidRPr="009D3BB4">
        <w:rPr>
          <w:sz w:val="18"/>
          <w:szCs w:val="18"/>
        </w:rPr>
        <w:fldChar w:fldCharType="separate"/>
      </w:r>
      <w:hyperlink w:anchor="_Toc3545951" w:history="1">
        <w:r w:rsidR="00843FA5" w:rsidRPr="00B70B36">
          <w:rPr>
            <w:rStyle w:val="Hyperlink"/>
            <w:noProof/>
          </w:rPr>
          <w:t>1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Version History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4</w:t>
        </w:r>
      </w:hyperlink>
    </w:p>
    <w:p w14:paraId="3AA0DC0D" w14:textId="365E28E8" w:rsidR="00843FA5" w:rsidRDefault="0078721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hyperlink w:anchor="_Toc3545952" w:history="1">
        <w:r w:rsidR="00843FA5" w:rsidRPr="00B70B36">
          <w:rPr>
            <w:rStyle w:val="Hyperlink"/>
            <w:noProof/>
          </w:rPr>
          <w:t>2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Data format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7</w:t>
        </w:r>
      </w:hyperlink>
    </w:p>
    <w:p w14:paraId="4826B351" w14:textId="16AF174D" w:rsidR="00843FA5" w:rsidRDefault="0078721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hyperlink w:anchor="_Toc3545953" w:history="1">
        <w:r w:rsidR="00843FA5" w:rsidRPr="00B70B36">
          <w:rPr>
            <w:rStyle w:val="Hyperlink"/>
            <w:noProof/>
          </w:rPr>
          <w:t>3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Data model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8</w:t>
        </w:r>
      </w:hyperlink>
    </w:p>
    <w:p w14:paraId="0FBA070A" w14:textId="49D2B56A" w:rsidR="00843FA5" w:rsidRDefault="0078721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hyperlink w:anchor="_Toc3545954" w:history="1">
        <w:r w:rsidR="00843FA5" w:rsidRPr="00B70B36">
          <w:rPr>
            <w:rStyle w:val="Hyperlink"/>
            <w:noProof/>
          </w:rPr>
          <w:t>4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Vocabularies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9</w:t>
        </w:r>
      </w:hyperlink>
    </w:p>
    <w:p w14:paraId="6EACD196" w14:textId="1C9C5B58" w:rsidR="00843FA5" w:rsidRDefault="0078721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hyperlink w:anchor="_Toc3545955" w:history="1">
        <w:r w:rsidR="00843FA5" w:rsidRPr="00B70B36">
          <w:rPr>
            <w:rStyle w:val="Hyperlink"/>
            <w:noProof/>
          </w:rPr>
          <w:t>5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Data formatting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10</w:t>
        </w:r>
      </w:hyperlink>
    </w:p>
    <w:p w14:paraId="76F16837" w14:textId="0C80EE4F" w:rsidR="00843FA5" w:rsidRDefault="00787215">
      <w:pPr>
        <w:pStyle w:val="TOC2"/>
        <w:tabs>
          <w:tab w:val="left" w:pos="93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3545956" w:history="1">
        <w:r w:rsidR="00843FA5" w:rsidRPr="00B70B36">
          <w:rPr>
            <w:rStyle w:val="Hyperlink"/>
            <w:noProof/>
          </w:rPr>
          <w:t>5.1</w:t>
        </w:r>
        <w:r w:rsidR="00843FA5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Accepted formats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10</w:t>
        </w:r>
      </w:hyperlink>
    </w:p>
    <w:p w14:paraId="26380895" w14:textId="7CA317C3" w:rsidR="00843FA5" w:rsidRDefault="00787215">
      <w:pPr>
        <w:pStyle w:val="TOC2"/>
        <w:tabs>
          <w:tab w:val="left" w:pos="93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3545957" w:history="1">
        <w:r w:rsidR="00843FA5" w:rsidRPr="00B70B36">
          <w:rPr>
            <w:rStyle w:val="Hyperlink"/>
            <w:noProof/>
          </w:rPr>
          <w:t>5.2</w:t>
        </w:r>
        <w:r w:rsidR="00843FA5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CSV format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10</w:t>
        </w:r>
      </w:hyperlink>
    </w:p>
    <w:p w14:paraId="4EAE06AF" w14:textId="78227C46" w:rsidR="00843FA5" w:rsidRDefault="00787215">
      <w:pPr>
        <w:pStyle w:val="TOC2"/>
        <w:tabs>
          <w:tab w:val="left" w:pos="93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3545958" w:history="1">
        <w:r w:rsidR="00843FA5" w:rsidRPr="00B70B36">
          <w:rPr>
            <w:rStyle w:val="Hyperlink"/>
            <w:noProof/>
          </w:rPr>
          <w:t>5.3</w:t>
        </w:r>
        <w:r w:rsidR="00843FA5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XML format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10</w:t>
        </w:r>
      </w:hyperlink>
    </w:p>
    <w:p w14:paraId="05433727" w14:textId="5635DCBA" w:rsidR="00843FA5" w:rsidRDefault="0078721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GB"/>
        </w:rPr>
      </w:pPr>
      <w:hyperlink w:anchor="_Toc3545959" w:history="1">
        <w:r w:rsidR="00843FA5" w:rsidRPr="00B70B36">
          <w:rPr>
            <w:rStyle w:val="Hyperlink"/>
            <w:noProof/>
          </w:rPr>
          <w:t>6</w:t>
        </w:r>
        <w:r w:rsidR="00843FA5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GB"/>
          </w:rPr>
          <w:tab/>
        </w:r>
        <w:r w:rsidR="00843FA5" w:rsidRPr="00B70B36">
          <w:rPr>
            <w:rStyle w:val="Hyperlink"/>
            <w:noProof/>
          </w:rPr>
          <w:t>Data submission</w:t>
        </w:r>
        <w:r w:rsidR="00843FA5">
          <w:rPr>
            <w:noProof/>
            <w:webHidden/>
          </w:rPr>
          <w:tab/>
        </w:r>
        <w:r w:rsidR="006410C5">
          <w:rPr>
            <w:noProof/>
            <w:webHidden/>
          </w:rPr>
          <w:t>11</w:t>
        </w:r>
      </w:hyperlink>
    </w:p>
    <w:p w14:paraId="53F2B66B" w14:textId="1C2EE088" w:rsidR="003F4CCE" w:rsidRDefault="00D50956" w:rsidP="003F4CCE">
      <w:r w:rsidRPr="009D3BB4">
        <w:rPr>
          <w:sz w:val="18"/>
          <w:szCs w:val="18"/>
        </w:rPr>
        <w:fldChar w:fldCharType="end"/>
      </w:r>
    </w:p>
    <w:p w14:paraId="214CFD7E" w14:textId="77777777" w:rsidR="003F4CCE" w:rsidRDefault="003F4CCE" w:rsidP="003F4CCE">
      <w:pPr>
        <w:sectPr w:rsidR="003F4CCE" w:rsidSect="003563F3">
          <w:headerReference w:type="even" r:id="rId15"/>
          <w:headerReference w:type="default" r:id="rId16"/>
          <w:footerReference w:type="default" r:id="rId17"/>
          <w:type w:val="continuous"/>
          <w:pgSz w:w="11906" w:h="16838" w:code="9"/>
          <w:pgMar w:top="1728" w:right="1800" w:bottom="1152" w:left="2520" w:header="720" w:footer="720" w:gutter="0"/>
          <w:pgNumType w:fmt="lowerRoman" w:start="1"/>
          <w:cols w:space="708"/>
          <w:docGrid w:linePitch="360"/>
        </w:sectPr>
      </w:pPr>
    </w:p>
    <w:p w14:paraId="5D35478B" w14:textId="77777777" w:rsidR="00843FA5" w:rsidRDefault="00843FA5" w:rsidP="00843FA5">
      <w:pPr>
        <w:pStyle w:val="Heading1"/>
      </w:pPr>
      <w:bookmarkStart w:id="0" w:name="_Toc3545951"/>
      <w:r>
        <w:lastRenderedPageBreak/>
        <w:t>Version History</w:t>
      </w:r>
      <w:bookmarkEnd w:id="0"/>
    </w:p>
    <w:tbl>
      <w:tblPr>
        <w:tblStyle w:val="TableGrid"/>
        <w:tblW w:w="8080" w:type="dxa"/>
        <w:tblInd w:w="108" w:type="dxa"/>
        <w:tblLook w:val="04A0" w:firstRow="1" w:lastRow="0" w:firstColumn="1" w:lastColumn="0" w:noHBand="0" w:noVBand="1"/>
      </w:tblPr>
      <w:tblGrid>
        <w:gridCol w:w="1102"/>
        <w:gridCol w:w="1687"/>
        <w:gridCol w:w="1678"/>
        <w:gridCol w:w="3613"/>
      </w:tblGrid>
      <w:tr w:rsidR="00843FA5" w:rsidRPr="00092DD6" w14:paraId="4D7BE040" w14:textId="77777777" w:rsidTr="00C939E6">
        <w:tc>
          <w:tcPr>
            <w:tcW w:w="1102" w:type="dxa"/>
          </w:tcPr>
          <w:p w14:paraId="60067FED" w14:textId="77777777" w:rsidR="00843FA5" w:rsidRPr="009E3E4B" w:rsidRDefault="00843FA5" w:rsidP="00C939E6">
            <w:pPr>
              <w:spacing w:before="0" w:after="160" w:line="259" w:lineRule="auto"/>
              <w:jc w:val="left"/>
              <w:rPr>
                <w:rFonts w:ascii="Futura Md BT" w:hAnsi="Futura Md BT" w:cs="Arial"/>
                <w:b/>
                <w:bCs/>
                <w:spacing w:val="22"/>
                <w:kern w:val="32"/>
              </w:rPr>
            </w:pPr>
            <w:r w:rsidRPr="009E3E4B">
              <w:rPr>
                <w:rFonts w:ascii="Futura Md BT" w:hAnsi="Futura Md BT" w:cs="Arial"/>
                <w:b/>
                <w:bCs/>
                <w:spacing w:val="22"/>
                <w:kern w:val="32"/>
              </w:rPr>
              <w:t>Version</w:t>
            </w:r>
          </w:p>
        </w:tc>
        <w:tc>
          <w:tcPr>
            <w:tcW w:w="1687" w:type="dxa"/>
          </w:tcPr>
          <w:p w14:paraId="74669E88" w14:textId="77777777" w:rsidR="00843FA5" w:rsidRPr="009E3E4B" w:rsidRDefault="00843FA5" w:rsidP="00C939E6">
            <w:pPr>
              <w:spacing w:before="0" w:after="160" w:line="259" w:lineRule="auto"/>
              <w:jc w:val="left"/>
              <w:rPr>
                <w:rFonts w:ascii="Futura Md BT" w:hAnsi="Futura Md BT" w:cs="Arial"/>
                <w:b/>
                <w:bCs/>
                <w:spacing w:val="22"/>
                <w:kern w:val="32"/>
              </w:rPr>
            </w:pPr>
            <w:r w:rsidRPr="009E3E4B">
              <w:rPr>
                <w:rFonts w:ascii="Futura Md BT" w:hAnsi="Futura Md BT" w:cs="Arial"/>
                <w:b/>
                <w:bCs/>
                <w:spacing w:val="22"/>
                <w:kern w:val="32"/>
              </w:rPr>
              <w:t>Date</w:t>
            </w:r>
          </w:p>
        </w:tc>
        <w:tc>
          <w:tcPr>
            <w:tcW w:w="1678" w:type="dxa"/>
          </w:tcPr>
          <w:p w14:paraId="1FDCB5C7" w14:textId="77777777" w:rsidR="00843FA5" w:rsidRPr="009E3E4B" w:rsidRDefault="00843FA5" w:rsidP="00C939E6">
            <w:pPr>
              <w:spacing w:before="0" w:after="160" w:line="259" w:lineRule="auto"/>
              <w:jc w:val="left"/>
              <w:rPr>
                <w:rFonts w:ascii="Futura Md BT" w:hAnsi="Futura Md BT" w:cs="Arial"/>
                <w:b/>
                <w:bCs/>
                <w:spacing w:val="22"/>
                <w:kern w:val="32"/>
              </w:rPr>
            </w:pPr>
            <w:r w:rsidRPr="009E3E4B">
              <w:rPr>
                <w:rFonts w:ascii="Futura Md BT" w:hAnsi="Futura Md BT" w:cs="Arial"/>
                <w:b/>
                <w:bCs/>
                <w:spacing w:val="22"/>
                <w:kern w:val="32"/>
              </w:rPr>
              <w:t>Author(s)</w:t>
            </w:r>
          </w:p>
        </w:tc>
        <w:tc>
          <w:tcPr>
            <w:tcW w:w="3613" w:type="dxa"/>
          </w:tcPr>
          <w:p w14:paraId="71365C32" w14:textId="77777777" w:rsidR="00843FA5" w:rsidRPr="009E3E4B" w:rsidRDefault="00843FA5" w:rsidP="00C939E6">
            <w:pPr>
              <w:spacing w:before="0" w:after="160" w:line="259" w:lineRule="auto"/>
              <w:jc w:val="left"/>
              <w:rPr>
                <w:rFonts w:ascii="Futura Md BT" w:hAnsi="Futura Md BT" w:cs="Arial"/>
                <w:b/>
                <w:bCs/>
                <w:spacing w:val="22"/>
                <w:kern w:val="32"/>
              </w:rPr>
            </w:pPr>
            <w:r w:rsidRPr="009E3E4B">
              <w:rPr>
                <w:rFonts w:ascii="Futura Md BT" w:hAnsi="Futura Md BT" w:cs="Arial"/>
                <w:b/>
                <w:bCs/>
                <w:spacing w:val="22"/>
                <w:kern w:val="32"/>
              </w:rPr>
              <w:t>Description</w:t>
            </w:r>
          </w:p>
        </w:tc>
      </w:tr>
      <w:tr w:rsidR="00843FA5" w:rsidRPr="00092DD6" w14:paraId="1527ADA9" w14:textId="77777777" w:rsidTr="00C939E6">
        <w:tc>
          <w:tcPr>
            <w:tcW w:w="1102" w:type="dxa"/>
          </w:tcPr>
          <w:p w14:paraId="2456DB48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1.0</w:t>
            </w:r>
          </w:p>
        </w:tc>
        <w:tc>
          <w:tcPr>
            <w:tcW w:w="1687" w:type="dxa"/>
          </w:tcPr>
          <w:p w14:paraId="33271F71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28/09/2016</w:t>
            </w:r>
          </w:p>
        </w:tc>
        <w:tc>
          <w:tcPr>
            <w:tcW w:w="1678" w:type="dxa"/>
          </w:tcPr>
          <w:p w14:paraId="7EEDF40F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AO, HP</w:t>
            </w:r>
          </w:p>
        </w:tc>
        <w:tc>
          <w:tcPr>
            <w:tcW w:w="3613" w:type="dxa"/>
          </w:tcPr>
          <w:p w14:paraId="09B8E4A1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Initial document published</w:t>
            </w:r>
          </w:p>
        </w:tc>
      </w:tr>
      <w:tr w:rsidR="00843FA5" w:rsidRPr="00092DD6" w14:paraId="71A9B58F" w14:textId="77777777" w:rsidTr="00C939E6">
        <w:tc>
          <w:tcPr>
            <w:tcW w:w="1102" w:type="dxa"/>
          </w:tcPr>
          <w:p w14:paraId="2E3DF693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1.0.1</w:t>
            </w:r>
          </w:p>
        </w:tc>
        <w:tc>
          <w:tcPr>
            <w:tcW w:w="1687" w:type="dxa"/>
          </w:tcPr>
          <w:p w14:paraId="1A293880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14/10/2016</w:t>
            </w:r>
          </w:p>
        </w:tc>
        <w:tc>
          <w:tcPr>
            <w:tcW w:w="1678" w:type="dxa"/>
          </w:tcPr>
          <w:p w14:paraId="3A694AD6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7468C064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proofErr w:type="spellStart"/>
            <w:r w:rsidRPr="00913544">
              <w:rPr>
                <w:sz w:val="18"/>
                <w:szCs w:val="18"/>
              </w:rPr>
              <w:t>LogDistance</w:t>
            </w:r>
            <w:proofErr w:type="spellEnd"/>
            <w:r w:rsidRPr="00913544">
              <w:rPr>
                <w:sz w:val="18"/>
                <w:szCs w:val="18"/>
              </w:rPr>
              <w:t xml:space="preserve"> unit is measured in nautical miles (</w:t>
            </w:r>
            <w:proofErr w:type="spellStart"/>
            <w:r w:rsidRPr="00913544">
              <w:rPr>
                <w:sz w:val="18"/>
                <w:szCs w:val="18"/>
              </w:rPr>
              <w:t>nmi</w:t>
            </w:r>
            <w:proofErr w:type="spellEnd"/>
            <w:r w:rsidRPr="00913544">
              <w:rPr>
                <w:sz w:val="18"/>
                <w:szCs w:val="18"/>
              </w:rPr>
              <w:t>) and not meters (m)</w:t>
            </w:r>
          </w:p>
        </w:tc>
      </w:tr>
      <w:tr w:rsidR="00843FA5" w:rsidRPr="00092DD6" w14:paraId="2DCB0F8E" w14:textId="77777777" w:rsidTr="00C939E6">
        <w:tc>
          <w:tcPr>
            <w:tcW w:w="1102" w:type="dxa"/>
          </w:tcPr>
          <w:p w14:paraId="16A72B42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1.0.2</w:t>
            </w:r>
          </w:p>
        </w:tc>
        <w:tc>
          <w:tcPr>
            <w:tcW w:w="1687" w:type="dxa"/>
          </w:tcPr>
          <w:p w14:paraId="263343A4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26/10/2016</w:t>
            </w:r>
          </w:p>
        </w:tc>
        <w:tc>
          <w:tcPr>
            <w:tcW w:w="1678" w:type="dxa"/>
          </w:tcPr>
          <w:p w14:paraId="17B6BB0E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5832BEB5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proofErr w:type="spellStart"/>
            <w:r w:rsidRPr="00913544">
              <w:rPr>
                <w:sz w:val="18"/>
                <w:szCs w:val="18"/>
              </w:rPr>
              <w:t>BiologyIndividualAge</w:t>
            </w:r>
            <w:proofErr w:type="spellEnd"/>
            <w:r w:rsidRPr="00913544">
              <w:rPr>
                <w:sz w:val="18"/>
                <w:szCs w:val="18"/>
              </w:rPr>
              <w:t xml:space="preserve"> in the general format changed from mandatory to optional. Additional reporting status can be adjusted per survey</w:t>
            </w:r>
          </w:p>
        </w:tc>
      </w:tr>
      <w:tr w:rsidR="00843FA5" w:rsidRPr="00092DD6" w14:paraId="6463DFCB" w14:textId="77777777" w:rsidTr="00C939E6">
        <w:tc>
          <w:tcPr>
            <w:tcW w:w="1102" w:type="dxa"/>
          </w:tcPr>
          <w:p w14:paraId="62208058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1.0.3</w:t>
            </w:r>
          </w:p>
        </w:tc>
        <w:tc>
          <w:tcPr>
            <w:tcW w:w="1687" w:type="dxa"/>
          </w:tcPr>
          <w:p w14:paraId="13E88DEF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09/11/2016</w:t>
            </w:r>
          </w:p>
        </w:tc>
        <w:tc>
          <w:tcPr>
            <w:tcW w:w="1678" w:type="dxa"/>
          </w:tcPr>
          <w:p w14:paraId="5B99B4C2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32B85364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proofErr w:type="spellStart"/>
            <w:r w:rsidRPr="00913544">
              <w:rPr>
                <w:sz w:val="18"/>
                <w:szCs w:val="18"/>
              </w:rPr>
              <w:t>DataType</w:t>
            </w:r>
            <w:proofErr w:type="spellEnd"/>
            <w:r w:rsidRPr="00913544">
              <w:rPr>
                <w:sz w:val="18"/>
                <w:szCs w:val="18"/>
              </w:rPr>
              <w:t xml:space="preserve"> for Biotic </w:t>
            </w:r>
            <w:proofErr w:type="spellStart"/>
            <w:r w:rsidRPr="00913544">
              <w:rPr>
                <w:sz w:val="18"/>
                <w:szCs w:val="18"/>
              </w:rPr>
              <w:t>CatchSubsampleWeight</w:t>
            </w:r>
            <w:proofErr w:type="spellEnd"/>
            <w:r w:rsidRPr="00913544">
              <w:rPr>
                <w:sz w:val="18"/>
                <w:szCs w:val="18"/>
              </w:rPr>
              <w:t xml:space="preserve"> is amended.</w:t>
            </w:r>
          </w:p>
        </w:tc>
      </w:tr>
      <w:tr w:rsidR="00843FA5" w:rsidRPr="00092DD6" w14:paraId="5D7C767D" w14:textId="77777777" w:rsidTr="00C939E6">
        <w:tc>
          <w:tcPr>
            <w:tcW w:w="1102" w:type="dxa"/>
          </w:tcPr>
          <w:p w14:paraId="668D5EFD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1.1</w:t>
            </w:r>
          </w:p>
        </w:tc>
        <w:tc>
          <w:tcPr>
            <w:tcW w:w="1687" w:type="dxa"/>
          </w:tcPr>
          <w:p w14:paraId="5881ED7F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16/11/2016</w:t>
            </w:r>
          </w:p>
        </w:tc>
        <w:tc>
          <w:tcPr>
            <w:tcW w:w="1678" w:type="dxa"/>
          </w:tcPr>
          <w:p w14:paraId="0B80F5F6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6D688328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proofErr w:type="spellStart"/>
            <w:r w:rsidRPr="00913544">
              <w:rPr>
                <w:sz w:val="18"/>
                <w:szCs w:val="18"/>
              </w:rPr>
              <w:t>CatchSampleNumber</w:t>
            </w:r>
            <w:proofErr w:type="spellEnd"/>
            <w:r w:rsidRPr="00913544">
              <w:rPr>
                <w:sz w:val="18"/>
                <w:szCs w:val="18"/>
              </w:rPr>
              <w:t xml:space="preserve"> added as an mandatory field to Biotic Catch and Biology as key</w:t>
            </w:r>
          </w:p>
        </w:tc>
      </w:tr>
      <w:tr w:rsidR="00843FA5" w:rsidRPr="00092DD6" w14:paraId="082236AE" w14:textId="77777777" w:rsidTr="00C939E6">
        <w:tc>
          <w:tcPr>
            <w:tcW w:w="1102" w:type="dxa"/>
          </w:tcPr>
          <w:p w14:paraId="0ADA750D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1.1.1</w:t>
            </w:r>
          </w:p>
        </w:tc>
        <w:tc>
          <w:tcPr>
            <w:tcW w:w="1687" w:type="dxa"/>
          </w:tcPr>
          <w:p w14:paraId="79C92CD1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21/11/2016</w:t>
            </w:r>
          </w:p>
        </w:tc>
        <w:tc>
          <w:tcPr>
            <w:tcW w:w="1678" w:type="dxa"/>
          </w:tcPr>
          <w:p w14:paraId="35C93780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036300CC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 xml:space="preserve">Sample </w:t>
            </w:r>
            <w:proofErr w:type="spellStart"/>
            <w:r w:rsidRPr="00913544">
              <w:rPr>
                <w:sz w:val="18"/>
                <w:szCs w:val="18"/>
              </w:rPr>
              <w:t>DataAcquisitionStoredDataFormat</w:t>
            </w:r>
            <w:proofErr w:type="spellEnd"/>
            <w:r w:rsidRPr="00913544">
              <w:rPr>
                <w:sz w:val="18"/>
                <w:szCs w:val="18"/>
              </w:rPr>
              <w:t xml:space="preserve"> edited with valid codes</w:t>
            </w:r>
          </w:p>
        </w:tc>
      </w:tr>
      <w:tr w:rsidR="00843FA5" w:rsidRPr="00092DD6" w14:paraId="2AA6867E" w14:textId="77777777" w:rsidTr="00C939E6">
        <w:tc>
          <w:tcPr>
            <w:tcW w:w="1102" w:type="dxa"/>
          </w:tcPr>
          <w:p w14:paraId="239856E7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1.1.2</w:t>
            </w:r>
          </w:p>
        </w:tc>
        <w:tc>
          <w:tcPr>
            <w:tcW w:w="1687" w:type="dxa"/>
          </w:tcPr>
          <w:p w14:paraId="264A9D68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24/11/2016</w:t>
            </w:r>
          </w:p>
        </w:tc>
        <w:tc>
          <w:tcPr>
            <w:tcW w:w="1678" w:type="dxa"/>
          </w:tcPr>
          <w:p w14:paraId="17856F2F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 w:rsidRPr="00913544"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75070DBA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proofErr w:type="spellStart"/>
            <w:r w:rsidRPr="00913544">
              <w:rPr>
                <w:sz w:val="18"/>
                <w:szCs w:val="18"/>
              </w:rPr>
              <w:t>AcousticDataType</w:t>
            </w:r>
            <w:proofErr w:type="spellEnd"/>
            <w:r w:rsidRPr="00913544">
              <w:rPr>
                <w:sz w:val="18"/>
                <w:szCs w:val="18"/>
              </w:rPr>
              <w:t xml:space="preserve"> and Unit corrected with valid codes in the Acoustic.csv.xlsx format description</w:t>
            </w:r>
          </w:p>
        </w:tc>
      </w:tr>
      <w:tr w:rsidR="00843FA5" w:rsidRPr="00092DD6" w14:paraId="5385DE82" w14:textId="77777777" w:rsidTr="00C939E6">
        <w:tc>
          <w:tcPr>
            <w:tcW w:w="1102" w:type="dxa"/>
          </w:tcPr>
          <w:p w14:paraId="5182553B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1.1.3</w:t>
            </w:r>
          </w:p>
        </w:tc>
        <w:tc>
          <w:tcPr>
            <w:tcW w:w="1687" w:type="dxa"/>
          </w:tcPr>
          <w:p w14:paraId="100CA0E3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13/12/2016</w:t>
            </w:r>
          </w:p>
        </w:tc>
        <w:tc>
          <w:tcPr>
            <w:tcW w:w="1678" w:type="dxa"/>
          </w:tcPr>
          <w:p w14:paraId="4F84DFE2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378DBC84" w14:textId="77777777" w:rsidR="00843FA5" w:rsidRPr="00913544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 made to the acoustic metadata standard developed by WGFAST on which the format is based on.</w:t>
            </w:r>
          </w:p>
        </w:tc>
      </w:tr>
      <w:tr w:rsidR="00843FA5" w:rsidRPr="00092DD6" w14:paraId="0476DD1A" w14:textId="77777777" w:rsidTr="00C939E6">
        <w:tc>
          <w:tcPr>
            <w:tcW w:w="1102" w:type="dxa"/>
          </w:tcPr>
          <w:p w14:paraId="51B5F0CD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1687" w:type="dxa"/>
          </w:tcPr>
          <w:p w14:paraId="4BE3BE91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15/12/2016</w:t>
            </w:r>
          </w:p>
        </w:tc>
        <w:tc>
          <w:tcPr>
            <w:tcW w:w="1678" w:type="dxa"/>
          </w:tcPr>
          <w:p w14:paraId="7B128F33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120C7F28" w14:textId="77777777" w:rsidR="00843FA5" w:rsidRDefault="00843FA5" w:rsidP="00C939E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SampleSvTreshhold</w:t>
            </w:r>
            <w:proofErr w:type="spellEnd"/>
            <w:r>
              <w:rPr>
                <w:sz w:val="18"/>
                <w:szCs w:val="18"/>
              </w:rPr>
              <w:t xml:space="preserve"> corrected, </w:t>
            </w:r>
            <w:proofErr w:type="spellStart"/>
            <w:r>
              <w:rPr>
                <w:sz w:val="18"/>
                <w:szCs w:val="18"/>
              </w:rPr>
              <w:t>LogTime</w:t>
            </w:r>
            <w:proofErr w:type="spellEnd"/>
            <w:r>
              <w:rPr>
                <w:sz w:val="18"/>
                <w:szCs w:val="18"/>
              </w:rPr>
              <w:t xml:space="preserve"> format extended with optional seconds, </w:t>
            </w:r>
            <w:proofErr w:type="spellStart"/>
            <w:r>
              <w:rPr>
                <w:sz w:val="18"/>
                <w:szCs w:val="18"/>
              </w:rPr>
              <w:t>LogBottomDepth</w:t>
            </w:r>
            <w:proofErr w:type="spellEnd"/>
            <w:r>
              <w:rPr>
                <w:sz w:val="18"/>
                <w:szCs w:val="18"/>
              </w:rPr>
              <w:t xml:space="preserve"> and added as optional field and </w:t>
            </w:r>
            <w:proofErr w:type="spellStart"/>
            <w:r>
              <w:rPr>
                <w:sz w:val="18"/>
                <w:szCs w:val="18"/>
              </w:rPr>
              <w:t>LogValidity</w:t>
            </w:r>
            <w:proofErr w:type="spellEnd"/>
            <w:r>
              <w:rPr>
                <w:sz w:val="18"/>
                <w:szCs w:val="18"/>
              </w:rPr>
              <w:t xml:space="preserve"> added as mandatory field. Biotic Depth data type changed from integer to decimal and </w:t>
            </w:r>
            <w:proofErr w:type="spellStart"/>
            <w:r>
              <w:rPr>
                <w:sz w:val="18"/>
                <w:szCs w:val="18"/>
              </w:rPr>
              <w:t>IndividualLength</w:t>
            </w:r>
            <w:proofErr w:type="spellEnd"/>
            <w:r>
              <w:rPr>
                <w:sz w:val="18"/>
                <w:szCs w:val="18"/>
              </w:rPr>
              <w:t xml:space="preserve"> changed from decimal to integer</w:t>
            </w:r>
          </w:p>
        </w:tc>
      </w:tr>
      <w:tr w:rsidR="00843FA5" w:rsidRPr="00092DD6" w14:paraId="13DA66CD" w14:textId="77777777" w:rsidTr="00C939E6">
        <w:tc>
          <w:tcPr>
            <w:tcW w:w="1102" w:type="dxa"/>
          </w:tcPr>
          <w:p w14:paraId="5F0CF16E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1687" w:type="dxa"/>
          </w:tcPr>
          <w:p w14:paraId="0E96F1A4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11/1/2017</w:t>
            </w:r>
          </w:p>
        </w:tc>
        <w:tc>
          <w:tcPr>
            <w:tcW w:w="1678" w:type="dxa"/>
          </w:tcPr>
          <w:p w14:paraId="4FC0CA8A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3226DF2F" w14:textId="77777777" w:rsidR="00843FA5" w:rsidRPr="00424036" w:rsidRDefault="00843FA5" w:rsidP="00C939E6">
            <w:pPr>
              <w:rPr>
                <w:sz w:val="18"/>
                <w:szCs w:val="18"/>
              </w:rPr>
            </w:pPr>
            <w:r w:rsidRPr="00424036">
              <w:rPr>
                <w:sz w:val="18"/>
                <w:szCs w:val="18"/>
              </w:rPr>
              <w:t>Catch</w:t>
            </w:r>
            <w:r>
              <w:rPr>
                <w:sz w:val="18"/>
                <w:szCs w:val="18"/>
              </w:rPr>
              <w:t xml:space="preserve"> record:</w:t>
            </w:r>
          </w:p>
          <w:p w14:paraId="184CD9C1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CatchSampleNumber</w:t>
            </w:r>
            <w:proofErr w:type="spellEnd"/>
            <w:r>
              <w:rPr>
                <w:sz w:val="18"/>
                <w:szCs w:val="18"/>
              </w:rPr>
              <w:t xml:space="preserve"> removed.</w:t>
            </w:r>
          </w:p>
          <w:p w14:paraId="574A861F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</w:t>
            </w:r>
            <w:r w:rsidRPr="00424036">
              <w:rPr>
                <w:sz w:val="18"/>
                <w:szCs w:val="18"/>
              </w:rPr>
              <w:t>atchCategoryWeight</w:t>
            </w:r>
            <w:proofErr w:type="spellEnd"/>
            <w:r w:rsidRPr="00424036">
              <w:rPr>
                <w:sz w:val="18"/>
                <w:szCs w:val="18"/>
              </w:rPr>
              <w:t xml:space="preserve"> removed.</w:t>
            </w:r>
          </w:p>
          <w:p w14:paraId="61083843" w14:textId="77777777" w:rsidR="00843FA5" w:rsidRPr="00424036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 w:rsidRPr="00424036">
              <w:rPr>
                <w:sz w:val="18"/>
                <w:szCs w:val="18"/>
              </w:rPr>
              <w:t>CatchSpeciesCategory</w:t>
            </w:r>
            <w:proofErr w:type="spellEnd"/>
            <w:r w:rsidRPr="00424036">
              <w:rPr>
                <w:sz w:val="18"/>
                <w:szCs w:val="18"/>
              </w:rPr>
              <w:t xml:space="preserve"> changes to mandatory sequential integer.</w:t>
            </w:r>
          </w:p>
          <w:p w14:paraId="13635CDA" w14:textId="77777777" w:rsidR="00843FA5" w:rsidRPr="00424036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 w:rsidRPr="00424036">
              <w:rPr>
                <w:sz w:val="18"/>
                <w:szCs w:val="18"/>
              </w:rPr>
              <w:t>CatchSpeciesTotalWeight</w:t>
            </w:r>
            <w:proofErr w:type="spellEnd"/>
            <w:r w:rsidRPr="00424036">
              <w:rPr>
                <w:sz w:val="18"/>
                <w:szCs w:val="18"/>
              </w:rPr>
              <w:t xml:space="preserve"> renamed to </w:t>
            </w:r>
            <w:proofErr w:type="spellStart"/>
            <w:r w:rsidRPr="00424036">
              <w:rPr>
                <w:sz w:val="18"/>
                <w:szCs w:val="18"/>
              </w:rPr>
              <w:t>CatchSpeciesCategoryWeight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5EDC9FF" w14:textId="77777777" w:rsidR="00843FA5" w:rsidRPr="00424036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 w:rsidRPr="00424036">
              <w:rPr>
                <w:sz w:val="18"/>
                <w:szCs w:val="18"/>
              </w:rPr>
              <w:t>CatchSpeciesTotalNumber</w:t>
            </w:r>
            <w:proofErr w:type="spellEnd"/>
            <w:r w:rsidRPr="00424036">
              <w:rPr>
                <w:sz w:val="18"/>
                <w:szCs w:val="18"/>
              </w:rPr>
              <w:t xml:space="preserve"> renamed to </w:t>
            </w:r>
            <w:proofErr w:type="spellStart"/>
            <w:r w:rsidRPr="00424036">
              <w:rPr>
                <w:sz w:val="18"/>
                <w:szCs w:val="18"/>
              </w:rPr>
              <w:t>CatchSpeciesCategoryNumber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E6B1B51" w14:textId="77777777" w:rsidR="00843FA5" w:rsidRPr="00424036" w:rsidRDefault="00843FA5" w:rsidP="00C939E6">
            <w:pPr>
              <w:rPr>
                <w:sz w:val="18"/>
                <w:szCs w:val="18"/>
              </w:rPr>
            </w:pPr>
            <w:r w:rsidRPr="00424036">
              <w:rPr>
                <w:sz w:val="18"/>
                <w:szCs w:val="18"/>
              </w:rPr>
              <w:t>Biology</w:t>
            </w:r>
            <w:r>
              <w:rPr>
                <w:sz w:val="18"/>
                <w:szCs w:val="18"/>
              </w:rPr>
              <w:t xml:space="preserve"> record:</w:t>
            </w:r>
          </w:p>
          <w:p w14:paraId="1E03F0E8" w14:textId="77777777" w:rsidR="00843FA5" w:rsidRPr="00424036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 w:rsidRPr="00424036">
              <w:rPr>
                <w:sz w:val="18"/>
                <w:szCs w:val="18"/>
              </w:rPr>
              <w:lastRenderedPageBreak/>
              <w:t>CatchSampleNumber</w:t>
            </w:r>
            <w:proofErr w:type="spellEnd"/>
            <w:r w:rsidRPr="00424036">
              <w:rPr>
                <w:sz w:val="18"/>
                <w:szCs w:val="18"/>
              </w:rPr>
              <w:t xml:space="preserve"> changed to </w:t>
            </w:r>
            <w:proofErr w:type="spellStart"/>
            <w:r w:rsidRPr="00424036">
              <w:rPr>
                <w:sz w:val="18"/>
                <w:szCs w:val="18"/>
              </w:rPr>
              <w:t>CatchSpeciesCategory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83DBF23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  <w:proofErr w:type="spellStart"/>
            <w:r w:rsidRPr="00424036">
              <w:rPr>
                <w:sz w:val="18"/>
                <w:szCs w:val="18"/>
              </w:rPr>
              <w:t>BiologyIndividualLength</w:t>
            </w:r>
            <w:proofErr w:type="spellEnd"/>
            <w:r w:rsidRPr="00424036">
              <w:rPr>
                <w:sz w:val="18"/>
                <w:szCs w:val="18"/>
              </w:rPr>
              <w:t xml:space="preserve"> renamed to </w:t>
            </w:r>
            <w:proofErr w:type="spellStart"/>
            <w:r w:rsidRPr="00424036">
              <w:rPr>
                <w:sz w:val="18"/>
                <w:szCs w:val="18"/>
              </w:rPr>
              <w:t>BiologyLengthClass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43FA5" w:rsidRPr="00092DD6" w14:paraId="633A3A61" w14:textId="77777777" w:rsidTr="00C939E6">
        <w:tc>
          <w:tcPr>
            <w:tcW w:w="1102" w:type="dxa"/>
          </w:tcPr>
          <w:p w14:paraId="3CA68C15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1.3.1</w:t>
            </w:r>
          </w:p>
        </w:tc>
        <w:tc>
          <w:tcPr>
            <w:tcW w:w="1687" w:type="dxa"/>
          </w:tcPr>
          <w:p w14:paraId="5C58D1A7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15/01/2018</w:t>
            </w:r>
          </w:p>
        </w:tc>
        <w:tc>
          <w:tcPr>
            <w:tcW w:w="1678" w:type="dxa"/>
          </w:tcPr>
          <w:p w14:paraId="566FCD35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1A20466B" w14:textId="77777777" w:rsidR="00843FA5" w:rsidRPr="00424036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Multiple surveys are allowed in one cruise</w:t>
            </w:r>
          </w:p>
        </w:tc>
      </w:tr>
      <w:tr w:rsidR="00843FA5" w:rsidRPr="00092DD6" w14:paraId="58487360" w14:textId="77777777" w:rsidTr="00C939E6">
        <w:tc>
          <w:tcPr>
            <w:tcW w:w="1102" w:type="dxa"/>
          </w:tcPr>
          <w:p w14:paraId="4BDE8E54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1.3.2</w:t>
            </w:r>
          </w:p>
        </w:tc>
        <w:tc>
          <w:tcPr>
            <w:tcW w:w="1687" w:type="dxa"/>
          </w:tcPr>
          <w:p w14:paraId="3407065B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11/09/2018</w:t>
            </w:r>
          </w:p>
        </w:tc>
        <w:tc>
          <w:tcPr>
            <w:tcW w:w="1678" w:type="dxa"/>
          </w:tcPr>
          <w:p w14:paraId="0C8BA2BC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63EEB952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Changed contact address from </w:t>
            </w:r>
            <w:hyperlink r:id="rId18" w:history="1">
              <w:r w:rsidRPr="003F7591">
                <w:rPr>
                  <w:rStyle w:val="Hyperlink"/>
                  <w:sz w:val="18"/>
                  <w:szCs w:val="18"/>
                </w:rPr>
                <w:t>accessions@ices.dk</w:t>
              </w:r>
            </w:hyperlink>
            <w:r>
              <w:rPr>
                <w:sz w:val="18"/>
                <w:szCs w:val="18"/>
              </w:rPr>
              <w:t xml:space="preserve"> to </w:t>
            </w:r>
            <w:hyperlink r:id="rId19" w:history="1">
              <w:r w:rsidRPr="003F7591">
                <w:rPr>
                  <w:rStyle w:val="Hyperlink"/>
                  <w:sz w:val="18"/>
                  <w:szCs w:val="18"/>
                </w:rPr>
                <w:t>acoustic@ices.dk</w:t>
              </w:r>
            </w:hyperlink>
            <w:r>
              <w:rPr>
                <w:sz w:val="18"/>
                <w:szCs w:val="18"/>
              </w:rPr>
              <w:t xml:space="preserve">; moved version history to the end of the document; added TXT as the valid file format </w:t>
            </w:r>
          </w:p>
        </w:tc>
      </w:tr>
      <w:tr w:rsidR="00843FA5" w:rsidRPr="00092DD6" w14:paraId="2B025F70" w14:textId="77777777" w:rsidTr="00C939E6">
        <w:tc>
          <w:tcPr>
            <w:tcW w:w="1102" w:type="dxa"/>
          </w:tcPr>
          <w:p w14:paraId="6E7F1BFD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1.3.3</w:t>
            </w:r>
          </w:p>
        </w:tc>
        <w:tc>
          <w:tcPr>
            <w:tcW w:w="1687" w:type="dxa"/>
          </w:tcPr>
          <w:p w14:paraId="1D61AB41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03/10/2018</w:t>
            </w:r>
          </w:p>
        </w:tc>
        <w:tc>
          <w:tcPr>
            <w:tcW w:w="1678" w:type="dxa"/>
          </w:tcPr>
          <w:p w14:paraId="46F39748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09FF879E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XML offline package updated</w:t>
            </w:r>
          </w:p>
        </w:tc>
      </w:tr>
      <w:tr w:rsidR="00843FA5" w:rsidRPr="00092DD6" w14:paraId="35C2F0E9" w14:textId="77777777" w:rsidTr="00C939E6">
        <w:tc>
          <w:tcPr>
            <w:tcW w:w="1102" w:type="dxa"/>
          </w:tcPr>
          <w:p w14:paraId="15141785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1.3.4</w:t>
            </w:r>
          </w:p>
        </w:tc>
        <w:tc>
          <w:tcPr>
            <w:tcW w:w="1687" w:type="dxa"/>
          </w:tcPr>
          <w:p w14:paraId="3ED6F5E6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12/11/2018</w:t>
            </w:r>
          </w:p>
        </w:tc>
        <w:tc>
          <w:tcPr>
            <w:tcW w:w="1678" w:type="dxa"/>
          </w:tcPr>
          <w:p w14:paraId="57A45551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</w:t>
            </w:r>
          </w:p>
        </w:tc>
        <w:tc>
          <w:tcPr>
            <w:tcW w:w="3613" w:type="dxa"/>
          </w:tcPr>
          <w:p w14:paraId="5669D952" w14:textId="77777777" w:rsidR="00843FA5" w:rsidRDefault="00843FA5" w:rsidP="00C939E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ChannelDEpthUpper</w:t>
            </w:r>
            <w:proofErr w:type="spellEnd"/>
            <w:r>
              <w:rPr>
                <w:sz w:val="18"/>
                <w:szCs w:val="18"/>
              </w:rPr>
              <w:t>/Lower data type change from int to floating point</w:t>
            </w:r>
          </w:p>
        </w:tc>
      </w:tr>
      <w:tr w:rsidR="00843FA5" w:rsidRPr="00092DD6" w14:paraId="0EBB72B2" w14:textId="77777777" w:rsidTr="00C939E6">
        <w:tc>
          <w:tcPr>
            <w:tcW w:w="1102" w:type="dxa"/>
          </w:tcPr>
          <w:p w14:paraId="12A0F77C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1.3.5</w:t>
            </w:r>
          </w:p>
        </w:tc>
        <w:tc>
          <w:tcPr>
            <w:tcW w:w="1687" w:type="dxa"/>
          </w:tcPr>
          <w:p w14:paraId="4443058C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06/02/2019</w:t>
            </w:r>
          </w:p>
        </w:tc>
        <w:tc>
          <w:tcPr>
            <w:tcW w:w="1678" w:type="dxa"/>
          </w:tcPr>
          <w:p w14:paraId="5A3899DC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  <w:tc>
          <w:tcPr>
            <w:tcW w:w="3613" w:type="dxa"/>
          </w:tcPr>
          <w:p w14:paraId="48736A22" w14:textId="77777777" w:rsidR="00843FA5" w:rsidRDefault="00843FA5" w:rsidP="00C939E6">
            <w:pPr>
              <w:rPr>
                <w:sz w:val="18"/>
                <w:szCs w:val="18"/>
              </w:rPr>
            </w:pPr>
            <w:r w:rsidRPr="00236A26">
              <w:rPr>
                <w:sz w:val="18"/>
                <w:szCs w:val="18"/>
              </w:rPr>
              <w:t>XSD Schemas are updated to prevent an empty value for the Vocabularies</w:t>
            </w:r>
          </w:p>
        </w:tc>
      </w:tr>
      <w:tr w:rsidR="00843FA5" w:rsidRPr="00092DD6" w14:paraId="4C8372DE" w14:textId="77777777" w:rsidTr="00C939E6">
        <w:tc>
          <w:tcPr>
            <w:tcW w:w="1102" w:type="dxa"/>
          </w:tcPr>
          <w:p w14:paraId="482BD00F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1687" w:type="dxa"/>
          </w:tcPr>
          <w:p w14:paraId="53D9AE88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15/03/2019</w:t>
            </w:r>
          </w:p>
        </w:tc>
        <w:tc>
          <w:tcPr>
            <w:tcW w:w="1678" w:type="dxa"/>
          </w:tcPr>
          <w:p w14:paraId="61098480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 &amp; AV</w:t>
            </w:r>
          </w:p>
        </w:tc>
        <w:tc>
          <w:tcPr>
            <w:tcW w:w="3613" w:type="dxa"/>
          </w:tcPr>
          <w:p w14:paraId="452D0E52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Acoustic format:</w:t>
            </w:r>
          </w:p>
          <w:p w14:paraId="6C8B483D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EchoType</w:t>
            </w:r>
            <w:proofErr w:type="spellEnd"/>
            <w:r>
              <w:rPr>
                <w:sz w:val="18"/>
                <w:szCs w:val="18"/>
              </w:rPr>
              <w:t xml:space="preserve"> Record created. Fields: </w:t>
            </w:r>
            <w:proofErr w:type="spellStart"/>
            <w:r>
              <w:rPr>
                <w:sz w:val="18"/>
                <w:szCs w:val="18"/>
              </w:rPr>
              <w:t>EchoTypeStratum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EchoTypeSpeciesCode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EchoTypeSpeciesCategory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EchoTypeComments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EchoTypeID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65F2DF1" w14:textId="760A7DA5" w:rsidR="00843FA5" w:rsidRDefault="00801A37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843FA5">
              <w:rPr>
                <w:sz w:val="18"/>
                <w:szCs w:val="18"/>
              </w:rPr>
              <w:t xml:space="preserve">In Data Record added </w:t>
            </w:r>
            <w:proofErr w:type="spellStart"/>
            <w:r w:rsidR="00843FA5">
              <w:rPr>
                <w:sz w:val="18"/>
                <w:szCs w:val="18"/>
              </w:rPr>
              <w:t>EchoTypeID</w:t>
            </w:r>
            <w:proofErr w:type="spellEnd"/>
            <w:r w:rsidR="00843FA5">
              <w:rPr>
                <w:sz w:val="18"/>
                <w:szCs w:val="18"/>
              </w:rPr>
              <w:t xml:space="preserve"> Field.</w:t>
            </w:r>
          </w:p>
          <w:p w14:paraId="7C725209" w14:textId="1CCE231B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-Created two examples for Acoustic format CSV: with </w:t>
            </w:r>
            <w:proofErr w:type="spellStart"/>
            <w:r>
              <w:rPr>
                <w:sz w:val="18"/>
                <w:szCs w:val="18"/>
              </w:rPr>
              <w:t>SaCategory</w:t>
            </w:r>
            <w:proofErr w:type="spellEnd"/>
            <w:r>
              <w:rPr>
                <w:sz w:val="18"/>
                <w:szCs w:val="18"/>
              </w:rPr>
              <w:t xml:space="preserve">, with no changes, and with </w:t>
            </w:r>
            <w:proofErr w:type="spellStart"/>
            <w:r>
              <w:rPr>
                <w:sz w:val="18"/>
                <w:szCs w:val="18"/>
              </w:rPr>
              <w:t>Echotype</w:t>
            </w:r>
            <w:proofErr w:type="spellEnd"/>
            <w:r>
              <w:rPr>
                <w:sz w:val="18"/>
                <w:szCs w:val="18"/>
              </w:rPr>
              <w:t xml:space="preserve"> (with all additions previously mentioned)</w:t>
            </w:r>
          </w:p>
          <w:p w14:paraId="48C21B28" w14:textId="77777777" w:rsidR="00843FA5" w:rsidRDefault="00843FA5" w:rsidP="00C939E6">
            <w:pPr>
              <w:rPr>
                <w:sz w:val="18"/>
                <w:szCs w:val="18"/>
              </w:rPr>
            </w:pPr>
          </w:p>
          <w:p w14:paraId="599898FC" w14:textId="77777777" w:rsidR="00843FA5" w:rsidRDefault="00843FA5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Biotic format:</w:t>
            </w:r>
          </w:p>
          <w:p w14:paraId="4E31D203" w14:textId="38D0957F" w:rsidR="00843FA5" w:rsidRDefault="00843FA5" w:rsidP="00C939E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-In Haul Record, added </w:t>
            </w:r>
            <w:proofErr w:type="spellStart"/>
            <w:r>
              <w:rPr>
                <w:sz w:val="18"/>
                <w:szCs w:val="18"/>
              </w:rPr>
              <w:t>HaulStratum</w:t>
            </w:r>
            <w:proofErr w:type="spellEnd"/>
            <w:r>
              <w:rPr>
                <w:sz w:val="18"/>
                <w:szCs w:val="18"/>
              </w:rPr>
              <w:t xml:space="preserve"> Field. </w:t>
            </w:r>
          </w:p>
          <w:p w14:paraId="6852AE74" w14:textId="46E9783D" w:rsidR="00843FA5" w:rsidRDefault="00801A37" w:rsidP="00C939E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843FA5">
              <w:rPr>
                <w:sz w:val="18"/>
                <w:szCs w:val="18"/>
              </w:rPr>
              <w:t xml:space="preserve">Added </w:t>
            </w:r>
            <w:proofErr w:type="spellStart"/>
            <w:r w:rsidR="00843FA5">
              <w:rPr>
                <w:sz w:val="18"/>
                <w:szCs w:val="18"/>
              </w:rPr>
              <w:t>HaulStratum</w:t>
            </w:r>
            <w:proofErr w:type="spellEnd"/>
            <w:r w:rsidR="00843FA5">
              <w:rPr>
                <w:sz w:val="18"/>
                <w:szCs w:val="18"/>
              </w:rPr>
              <w:t xml:space="preserve"> field to the CSV format example.</w:t>
            </w:r>
          </w:p>
          <w:p w14:paraId="46FB9186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</w:p>
          <w:p w14:paraId="3C0AA569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this document:</w:t>
            </w:r>
          </w:p>
          <w:p w14:paraId="523868C7" w14:textId="77777777" w:rsidR="00843FA5" w:rsidRDefault="00843FA5" w:rsidP="00C939E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-Moved Version History section to the beginning of the document. </w:t>
            </w:r>
          </w:p>
          <w:p w14:paraId="7F787DEA" w14:textId="071ED4AC" w:rsidR="00C67E0C" w:rsidRPr="00236A26" w:rsidRDefault="00C67E0C" w:rsidP="00C939E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-Edited Section 3. Data Model.</w:t>
            </w:r>
          </w:p>
        </w:tc>
      </w:tr>
      <w:tr w:rsidR="002050FD" w:rsidRPr="00092DD6" w14:paraId="680B9F7C" w14:textId="77777777" w:rsidTr="00C939E6">
        <w:tc>
          <w:tcPr>
            <w:tcW w:w="1102" w:type="dxa"/>
          </w:tcPr>
          <w:p w14:paraId="0A2D271D" w14:textId="1C8B36A1" w:rsidR="002050FD" w:rsidRDefault="002050FD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1.4.1</w:t>
            </w:r>
          </w:p>
        </w:tc>
        <w:tc>
          <w:tcPr>
            <w:tcW w:w="1687" w:type="dxa"/>
          </w:tcPr>
          <w:p w14:paraId="0142360A" w14:textId="7FD60129" w:rsidR="002050FD" w:rsidRDefault="002050FD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09/11/2020</w:t>
            </w:r>
          </w:p>
        </w:tc>
        <w:tc>
          <w:tcPr>
            <w:tcW w:w="1678" w:type="dxa"/>
          </w:tcPr>
          <w:p w14:paraId="641FE171" w14:textId="676052B8" w:rsidR="002050FD" w:rsidRDefault="002050FD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</w:t>
            </w:r>
          </w:p>
        </w:tc>
        <w:tc>
          <w:tcPr>
            <w:tcW w:w="3613" w:type="dxa"/>
          </w:tcPr>
          <w:p w14:paraId="361894A7" w14:textId="79F65FF8" w:rsidR="002050FD" w:rsidRDefault="002050FD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examples for UTF-8 coding in 5.1</w:t>
            </w:r>
          </w:p>
        </w:tc>
      </w:tr>
      <w:tr w:rsidR="000C38E6" w:rsidRPr="00092DD6" w14:paraId="14E04431" w14:textId="77777777" w:rsidTr="00C939E6">
        <w:tc>
          <w:tcPr>
            <w:tcW w:w="1102" w:type="dxa"/>
          </w:tcPr>
          <w:p w14:paraId="689AC128" w14:textId="6AD48158" w:rsidR="000C38E6" w:rsidRDefault="000C38E6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687" w:type="dxa"/>
          </w:tcPr>
          <w:p w14:paraId="13F1093B" w14:textId="178472A5" w:rsidR="000C38E6" w:rsidRDefault="000C38E6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03/03/2022</w:t>
            </w:r>
          </w:p>
        </w:tc>
        <w:tc>
          <w:tcPr>
            <w:tcW w:w="1678" w:type="dxa"/>
          </w:tcPr>
          <w:p w14:paraId="20FBCCEA" w14:textId="52DA17BE" w:rsidR="000C38E6" w:rsidRDefault="000C38E6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</w:t>
            </w:r>
          </w:p>
        </w:tc>
        <w:tc>
          <w:tcPr>
            <w:tcW w:w="3613" w:type="dxa"/>
          </w:tcPr>
          <w:p w14:paraId="37CAB055" w14:textId="75DB6D8A" w:rsidR="000C38E6" w:rsidRDefault="000C38E6" w:rsidP="00C939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Acoustic format:</w:t>
            </w:r>
          </w:p>
          <w:p w14:paraId="002F6610" w14:textId="77777777" w:rsidR="000C38E6" w:rsidRDefault="000C38E6" w:rsidP="000C38E6">
            <w:pPr>
              <w:rPr>
                <w:sz w:val="18"/>
                <w:szCs w:val="18"/>
              </w:rPr>
            </w:pPr>
            <w:r w:rsidRPr="000C38E6">
              <w:rPr>
                <w:sz w:val="18"/>
                <w:szCs w:val="18"/>
              </w:rPr>
              <w:t>Added</w:t>
            </w:r>
            <w:r>
              <w:rPr>
                <w:sz w:val="18"/>
                <w:szCs w:val="18"/>
              </w:rPr>
              <w:t xml:space="preserve"> optional LogLatitude2, LogLongitude2 and LogOrigin2 used to specify end position for the given log to </w:t>
            </w:r>
            <w:r>
              <w:rPr>
                <w:sz w:val="18"/>
                <w:szCs w:val="18"/>
              </w:rPr>
              <w:lastRenderedPageBreak/>
              <w:t>accommodate acoustic data from drones and the like.</w:t>
            </w:r>
          </w:p>
          <w:p w14:paraId="67E0D54F" w14:textId="77777777" w:rsidR="000C38E6" w:rsidRDefault="000C38E6" w:rsidP="000C38E6">
            <w:pPr>
              <w:rPr>
                <w:sz w:val="18"/>
                <w:szCs w:val="18"/>
              </w:rPr>
            </w:pPr>
          </w:p>
          <w:p w14:paraId="03FCE289" w14:textId="77777777" w:rsidR="000C38E6" w:rsidRDefault="000C38E6" w:rsidP="000C38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Biotic format:</w:t>
            </w:r>
          </w:p>
          <w:p w14:paraId="5381F07D" w14:textId="1C36F457" w:rsidR="000C38E6" w:rsidRDefault="000C38E6" w:rsidP="000C38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Added optional </w:t>
            </w:r>
            <w:proofErr w:type="spellStart"/>
            <w:r>
              <w:rPr>
                <w:sz w:val="18"/>
                <w:szCs w:val="18"/>
              </w:rPr>
              <w:t>BiologyIndividualGrowthRings</w:t>
            </w:r>
            <w:proofErr w:type="spellEnd"/>
            <w:r>
              <w:rPr>
                <w:sz w:val="18"/>
                <w:szCs w:val="18"/>
              </w:rPr>
              <w:t xml:space="preserve"> to accommodate the needs to give the number of growth rings instead or in addition to the age of an individual.</w:t>
            </w:r>
          </w:p>
          <w:p w14:paraId="3505785F" w14:textId="77777777" w:rsidR="00F51BBA" w:rsidRDefault="00F51BBA" w:rsidP="000C38E6">
            <w:pPr>
              <w:rPr>
                <w:sz w:val="18"/>
                <w:szCs w:val="18"/>
              </w:rPr>
            </w:pPr>
          </w:p>
          <w:p w14:paraId="79A44557" w14:textId="77777777" w:rsidR="00F51BBA" w:rsidRDefault="00F51BBA" w:rsidP="000C38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XSD version:</w:t>
            </w:r>
          </w:p>
          <w:p w14:paraId="76F0F47D" w14:textId="1C6421ED" w:rsidR="00F51BBA" w:rsidRPr="000C38E6" w:rsidRDefault="00F51BBA" w:rsidP="000C38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version attribute to xsd’s</w:t>
            </w:r>
          </w:p>
        </w:tc>
      </w:tr>
    </w:tbl>
    <w:p w14:paraId="69DA8809" w14:textId="77777777" w:rsidR="00843FA5" w:rsidRDefault="00843FA5" w:rsidP="00843FA5">
      <w:pPr>
        <w:spacing w:before="0" w:after="160" w:line="259" w:lineRule="auto"/>
        <w:jc w:val="left"/>
        <w:rPr>
          <w:rFonts w:ascii="Futura Md BT" w:hAnsi="Futura Md BT" w:cs="Arial"/>
          <w:b/>
          <w:bCs/>
          <w:spacing w:val="22"/>
          <w:kern w:val="32"/>
          <w:sz w:val="22"/>
          <w:szCs w:val="22"/>
        </w:rPr>
      </w:pPr>
    </w:p>
    <w:p w14:paraId="7FA1B5DB" w14:textId="77777777" w:rsidR="00843FA5" w:rsidRPr="00843FA5" w:rsidRDefault="00843FA5" w:rsidP="00843FA5">
      <w:pPr>
        <w:spacing w:before="0" w:after="160" w:line="259" w:lineRule="auto"/>
        <w:jc w:val="left"/>
        <w:rPr>
          <w:rFonts w:ascii="Futura Md BT" w:hAnsi="Futura Md BT" w:cs="Arial"/>
          <w:bCs/>
          <w:spacing w:val="22"/>
          <w:kern w:val="32"/>
          <w:lang w:val="da-DK"/>
        </w:rPr>
      </w:pPr>
      <w:r w:rsidRPr="00843FA5">
        <w:rPr>
          <w:rFonts w:ascii="Futura Md BT" w:hAnsi="Futura Md BT" w:cs="Arial"/>
          <w:bCs/>
          <w:spacing w:val="22"/>
          <w:kern w:val="32"/>
          <w:lang w:val="da-DK"/>
        </w:rPr>
        <w:t>AO: Anna Osypchuk</w:t>
      </w:r>
    </w:p>
    <w:p w14:paraId="79CA84AC" w14:textId="77777777" w:rsidR="00843FA5" w:rsidRPr="00843FA5" w:rsidRDefault="00843FA5" w:rsidP="00843FA5">
      <w:pPr>
        <w:rPr>
          <w:rFonts w:ascii="Futura Md BT" w:hAnsi="Futura Md BT" w:cs="Arial"/>
          <w:bCs/>
          <w:spacing w:val="22"/>
          <w:kern w:val="32"/>
          <w:lang w:val="da-DK"/>
        </w:rPr>
      </w:pPr>
      <w:r w:rsidRPr="00843FA5">
        <w:rPr>
          <w:rFonts w:ascii="Futura Md BT" w:hAnsi="Futura Md BT" w:cs="Arial"/>
          <w:bCs/>
          <w:spacing w:val="22"/>
          <w:kern w:val="32"/>
          <w:lang w:val="da-DK"/>
        </w:rPr>
        <w:t>HP: Hjalte Parner</w:t>
      </w:r>
    </w:p>
    <w:p w14:paraId="6950ACE6" w14:textId="77777777" w:rsidR="00843FA5" w:rsidRPr="00843FA5" w:rsidRDefault="00843FA5" w:rsidP="00843FA5">
      <w:pPr>
        <w:rPr>
          <w:rFonts w:ascii="Futura Md BT" w:hAnsi="Futura Md BT" w:cs="Arial"/>
          <w:bCs/>
          <w:spacing w:val="22"/>
          <w:kern w:val="32"/>
          <w:lang w:val="da-DK"/>
        </w:rPr>
      </w:pPr>
      <w:r w:rsidRPr="00843FA5">
        <w:rPr>
          <w:rFonts w:ascii="Futura Md BT" w:hAnsi="Futura Md BT" w:cs="Arial"/>
          <w:bCs/>
          <w:spacing w:val="22"/>
          <w:kern w:val="32"/>
          <w:lang w:val="da-DK"/>
        </w:rPr>
        <w:t>MA: Mehdi Abbasi</w:t>
      </w:r>
    </w:p>
    <w:p w14:paraId="5705DB7B" w14:textId="77777777" w:rsidR="00843FA5" w:rsidRPr="00843FA5" w:rsidRDefault="00843FA5" w:rsidP="00843FA5">
      <w:pPr>
        <w:rPr>
          <w:lang w:val="da-DK"/>
        </w:rPr>
      </w:pPr>
      <w:r w:rsidRPr="00843FA5">
        <w:rPr>
          <w:rFonts w:ascii="Futura Md BT" w:hAnsi="Futura Md BT" w:cs="Arial"/>
          <w:bCs/>
          <w:spacing w:val="22"/>
          <w:kern w:val="32"/>
          <w:lang w:val="da-DK"/>
        </w:rPr>
        <w:t>AV: Adriana Villamor</w:t>
      </w:r>
    </w:p>
    <w:p w14:paraId="21A57D5A" w14:textId="3B714DE5" w:rsidR="00DA4BE2" w:rsidRDefault="00361D2E" w:rsidP="003F4CCE">
      <w:pPr>
        <w:pStyle w:val="Heading1"/>
      </w:pPr>
      <w:bookmarkStart w:id="1" w:name="_Toc3545952"/>
      <w:r>
        <w:lastRenderedPageBreak/>
        <w:t>D</w:t>
      </w:r>
      <w:r w:rsidR="009E3E4B">
        <w:t>ata format</w:t>
      </w:r>
      <w:bookmarkEnd w:id="1"/>
    </w:p>
    <w:p w14:paraId="64C6B079" w14:textId="77777777" w:rsidR="009E3E4B" w:rsidRDefault="009E3E4B" w:rsidP="009E3E4B">
      <w:r>
        <w:t>The acoustic data format consist</w:t>
      </w:r>
      <w:r w:rsidR="00D25BE9">
        <w:t>s</w:t>
      </w:r>
      <w:r>
        <w:t xml:space="preserve"> of two parts – an Acoustic and a Biotic part</w:t>
      </w:r>
      <w:r w:rsidR="00000573">
        <w:t xml:space="preserve"> –</w:t>
      </w:r>
      <w:r>
        <w:t xml:space="preserve"> which are described by a number of documents and example files as below</w:t>
      </w:r>
      <w:r w:rsidR="00000573">
        <w:t>:</w:t>
      </w:r>
    </w:p>
    <w:p w14:paraId="356CF670" w14:textId="77777777" w:rsidR="009E3E4B" w:rsidRDefault="009E3E4B" w:rsidP="009E3E4B">
      <w:r>
        <w:t>•</w:t>
      </w:r>
      <w:r>
        <w:tab/>
        <w:t>Acoustic</w:t>
      </w:r>
    </w:p>
    <w:p w14:paraId="3036F06B" w14:textId="77777777" w:rsidR="009E3E4B" w:rsidRDefault="009E3E4B" w:rsidP="009E3E4B">
      <w:pPr>
        <w:ind w:left="720"/>
      </w:pPr>
      <w:r>
        <w:t>•</w:t>
      </w:r>
      <w:r>
        <w:tab/>
      </w:r>
      <w:r w:rsidRPr="006D20C7">
        <w:rPr>
          <w:i/>
        </w:rPr>
        <w:t>Acoustic.csv</w:t>
      </w:r>
      <w:r>
        <w:t xml:space="preserve"> – Acoustic CSV data example</w:t>
      </w:r>
    </w:p>
    <w:p w14:paraId="46B20885" w14:textId="77777777" w:rsidR="009E3E4B" w:rsidRDefault="009E3E4B" w:rsidP="00491A10">
      <w:pPr>
        <w:ind w:firstLine="720"/>
      </w:pPr>
      <w:r>
        <w:t>•</w:t>
      </w:r>
      <w:r>
        <w:tab/>
      </w:r>
      <w:r w:rsidRPr="006D20C7">
        <w:rPr>
          <w:i/>
        </w:rPr>
        <w:t>Acoustic.csv.xls</w:t>
      </w:r>
      <w:r>
        <w:t xml:space="preserve"> – Acoustic CSV data format description</w:t>
      </w:r>
    </w:p>
    <w:p w14:paraId="36FDB361" w14:textId="77777777" w:rsidR="009E3E4B" w:rsidRDefault="009E3E4B" w:rsidP="009E3E4B">
      <w:pPr>
        <w:ind w:left="720"/>
      </w:pPr>
      <w:r>
        <w:t>•</w:t>
      </w:r>
      <w:r>
        <w:tab/>
      </w:r>
      <w:r w:rsidRPr="006D20C7">
        <w:rPr>
          <w:i/>
        </w:rPr>
        <w:t>Acoustic.xml</w:t>
      </w:r>
      <w:r>
        <w:t xml:space="preserve"> – Acoustic XML data example</w:t>
      </w:r>
    </w:p>
    <w:p w14:paraId="3DD75AA4" w14:textId="77777777" w:rsidR="009E3E4B" w:rsidRDefault="009E3E4B" w:rsidP="00491A10">
      <w:pPr>
        <w:ind w:firstLine="720"/>
      </w:pPr>
      <w:r>
        <w:t>•</w:t>
      </w:r>
      <w:r>
        <w:tab/>
      </w:r>
      <w:r w:rsidRPr="006D20C7">
        <w:rPr>
          <w:i/>
        </w:rPr>
        <w:t>Acoustic.xsd</w:t>
      </w:r>
      <w:r>
        <w:t xml:space="preserve"> – XML Schema describing the Acoustic XML structure</w:t>
      </w:r>
    </w:p>
    <w:p w14:paraId="09BD2D95" w14:textId="77777777" w:rsidR="009E3E4B" w:rsidRDefault="009E3E4B" w:rsidP="00491A10">
      <w:pPr>
        <w:ind w:firstLine="720"/>
      </w:pPr>
      <w:r>
        <w:t>•</w:t>
      </w:r>
      <w:r>
        <w:tab/>
      </w:r>
      <w:proofErr w:type="spellStart"/>
      <w:r w:rsidRPr="006D20C7">
        <w:rPr>
          <w:i/>
        </w:rPr>
        <w:t>Acoustic.sch</w:t>
      </w:r>
      <w:proofErr w:type="spellEnd"/>
      <w:r>
        <w:t xml:space="preserve"> – XML </w:t>
      </w:r>
      <w:proofErr w:type="spellStart"/>
      <w:r>
        <w:t>Schematron</w:t>
      </w:r>
      <w:proofErr w:type="spellEnd"/>
      <w:r>
        <w:t xml:space="preserve"> describing the Acoustic XML validation rules.</w:t>
      </w:r>
    </w:p>
    <w:p w14:paraId="398A651A" w14:textId="77777777" w:rsidR="009E3E4B" w:rsidRDefault="009E3E4B" w:rsidP="009E3E4B">
      <w:r>
        <w:t>•</w:t>
      </w:r>
      <w:r>
        <w:tab/>
        <w:t>Biotic</w:t>
      </w:r>
    </w:p>
    <w:p w14:paraId="0D556439" w14:textId="77777777" w:rsidR="009E3E4B" w:rsidRDefault="009E3E4B" w:rsidP="009E3E4B">
      <w:pPr>
        <w:ind w:left="720"/>
      </w:pPr>
      <w:r>
        <w:t>•</w:t>
      </w:r>
      <w:r>
        <w:tab/>
      </w:r>
      <w:r w:rsidRPr="006D20C7">
        <w:rPr>
          <w:i/>
        </w:rPr>
        <w:t>Biotic.csv</w:t>
      </w:r>
      <w:r>
        <w:t xml:space="preserve"> – Biotic CSV data example</w:t>
      </w:r>
    </w:p>
    <w:p w14:paraId="1FF2A704" w14:textId="77777777" w:rsidR="009E3E4B" w:rsidRDefault="009E3E4B" w:rsidP="00491A10">
      <w:pPr>
        <w:ind w:firstLine="720"/>
      </w:pPr>
      <w:r>
        <w:t>•</w:t>
      </w:r>
      <w:r>
        <w:tab/>
      </w:r>
      <w:r w:rsidRPr="006D20C7">
        <w:rPr>
          <w:i/>
        </w:rPr>
        <w:t>Biotic.csv.xls</w:t>
      </w:r>
      <w:r>
        <w:t xml:space="preserve"> – Biotic CSV data format description</w:t>
      </w:r>
    </w:p>
    <w:p w14:paraId="3AFE02CB" w14:textId="77777777" w:rsidR="009E3E4B" w:rsidRDefault="009E3E4B" w:rsidP="009E3E4B">
      <w:pPr>
        <w:ind w:left="720"/>
      </w:pPr>
      <w:r>
        <w:t>•</w:t>
      </w:r>
      <w:r>
        <w:tab/>
      </w:r>
      <w:r w:rsidRPr="006D20C7">
        <w:rPr>
          <w:i/>
        </w:rPr>
        <w:t>Biotic.xml</w:t>
      </w:r>
      <w:r>
        <w:t xml:space="preserve"> – Biotic XML data example</w:t>
      </w:r>
    </w:p>
    <w:p w14:paraId="3DBE0462" w14:textId="77777777" w:rsidR="009E3E4B" w:rsidRDefault="009E3E4B" w:rsidP="00491A10">
      <w:pPr>
        <w:ind w:firstLine="720"/>
      </w:pPr>
      <w:r>
        <w:t>•</w:t>
      </w:r>
      <w:r>
        <w:tab/>
      </w:r>
      <w:r w:rsidRPr="006D20C7">
        <w:rPr>
          <w:i/>
        </w:rPr>
        <w:t>Biotic.xsd</w:t>
      </w:r>
      <w:r>
        <w:t xml:space="preserve"> – XML Schema describing the Biotic XML structure</w:t>
      </w:r>
    </w:p>
    <w:p w14:paraId="3DBAE6E3" w14:textId="77777777" w:rsidR="00022A22" w:rsidRDefault="009E3E4B" w:rsidP="00491A10">
      <w:pPr>
        <w:ind w:firstLine="720"/>
      </w:pPr>
      <w:r>
        <w:t>•</w:t>
      </w:r>
      <w:r>
        <w:tab/>
      </w:r>
      <w:proofErr w:type="spellStart"/>
      <w:r w:rsidRPr="006D20C7">
        <w:rPr>
          <w:i/>
        </w:rPr>
        <w:t>Biotic.sch</w:t>
      </w:r>
      <w:proofErr w:type="spellEnd"/>
      <w:r>
        <w:t xml:space="preserve"> – XML </w:t>
      </w:r>
      <w:proofErr w:type="spellStart"/>
      <w:r>
        <w:t>Schematron</w:t>
      </w:r>
      <w:proofErr w:type="spellEnd"/>
      <w:r>
        <w:t xml:space="preserve"> describing the Biotic XML validation rules.</w:t>
      </w:r>
    </w:p>
    <w:p w14:paraId="463870A6" w14:textId="77777777" w:rsidR="001E149C" w:rsidRDefault="001E149C" w:rsidP="001E149C">
      <w:pPr>
        <w:ind w:firstLine="720"/>
        <w:jc w:val="left"/>
      </w:pPr>
    </w:p>
    <w:p w14:paraId="7E467681" w14:textId="152DB4D1" w:rsidR="00260726" w:rsidRDefault="001E149C" w:rsidP="001E149C">
      <w:r>
        <w:t xml:space="preserve">The acoustic part of the format is based </w:t>
      </w:r>
      <w:r w:rsidR="00B14087">
        <w:t xml:space="preserve">on </w:t>
      </w:r>
      <w:r>
        <w:t xml:space="preserve">the </w:t>
      </w:r>
      <w:r w:rsidRPr="001E149C">
        <w:rPr>
          <w:i/>
        </w:rPr>
        <w:t>SISP 4 – A metadata convention for processed acoustic data from active acoustic systems</w:t>
      </w:r>
      <w:r w:rsidR="00E737AE">
        <w:rPr>
          <w:rStyle w:val="FootnoteReference"/>
        </w:rPr>
        <w:footnoteReference w:id="1"/>
      </w:r>
      <w:r>
        <w:t xml:space="preserve"> developed by </w:t>
      </w:r>
      <w:r w:rsidR="008B11C3">
        <w:t xml:space="preserve">the </w:t>
      </w:r>
      <w:r>
        <w:t>ICES Working Group on Fisheries Acoustics, Science and Te</w:t>
      </w:r>
      <w:r w:rsidR="00260726">
        <w:t>chnology (WGFAST)</w:t>
      </w:r>
      <w:r w:rsidR="00D25BE9">
        <w:t>,</w:t>
      </w:r>
      <w:r w:rsidR="00260726">
        <w:t xml:space="preserve"> while the biotic part of the format is based on the ICES Database of Trawl Surveys (DATRAS).</w:t>
      </w:r>
    </w:p>
    <w:p w14:paraId="703D29C6" w14:textId="2345183A" w:rsidR="000C33BE" w:rsidRDefault="00260726" w:rsidP="00A76F17">
      <w:r>
        <w:t>Please note that t</w:t>
      </w:r>
      <w:r w:rsidR="00B14087">
        <w:t>he</w:t>
      </w:r>
      <w:r>
        <w:t xml:space="preserve"> acoustic </w:t>
      </w:r>
      <w:r w:rsidR="00B14087">
        <w:t xml:space="preserve">metadata standard has a wider scope than </w:t>
      </w:r>
      <w:r w:rsidR="000C33BE">
        <w:t xml:space="preserve">the </w:t>
      </w:r>
      <w:r w:rsidR="00B14087">
        <w:t>acoustic trawl surveys and as such contains fields that</w:t>
      </w:r>
      <w:r>
        <w:t xml:space="preserve"> are </w:t>
      </w:r>
      <w:r w:rsidR="00B14087">
        <w:t xml:space="preserve">relevant beyond this </w:t>
      </w:r>
      <w:r w:rsidR="00B51B23">
        <w:t>purpose</w:t>
      </w:r>
      <w:r w:rsidR="000C33BE">
        <w:t xml:space="preserve">. </w:t>
      </w:r>
      <w:r w:rsidR="00D25BE9">
        <w:t>T</w:t>
      </w:r>
      <w:r w:rsidR="000C33BE">
        <w:t>he</w:t>
      </w:r>
      <w:r w:rsidR="00681019">
        <w:t xml:space="preserve"> s</w:t>
      </w:r>
      <w:r w:rsidR="000C33BE">
        <w:t>patial (x, y and z)</w:t>
      </w:r>
      <w:r w:rsidR="00681019">
        <w:t xml:space="preserve"> and temporal (t)</w:t>
      </w:r>
      <w:r w:rsidR="000C33BE">
        <w:t xml:space="preserve"> coverage in the metadata standard is define</w:t>
      </w:r>
      <w:r w:rsidR="00D25BE9">
        <w:t>d</w:t>
      </w:r>
      <w:r w:rsidR="000C33BE">
        <w:t xml:space="preserve"> using the Dublin core</w:t>
      </w:r>
      <w:r w:rsidR="00E737AE">
        <w:rPr>
          <w:rStyle w:val="FootnoteReference"/>
        </w:rPr>
        <w:footnoteReference w:id="2"/>
      </w:r>
      <w:r w:rsidR="00D25BE9">
        <w:t xml:space="preserve">; </w:t>
      </w:r>
      <w:r w:rsidR="000C33BE">
        <w:t xml:space="preserve">for practical purposes </w:t>
      </w:r>
      <w:r w:rsidR="00D25BE9">
        <w:t xml:space="preserve">this has </w:t>
      </w:r>
      <w:r w:rsidR="000C33BE">
        <w:t xml:space="preserve">been implemented </w:t>
      </w:r>
      <w:r w:rsidR="00D25BE9">
        <w:t xml:space="preserve">as </w:t>
      </w:r>
      <w:r w:rsidR="000C33BE">
        <w:t>point based in the</w:t>
      </w:r>
      <w:r w:rsidR="00B43FC6">
        <w:t xml:space="preserve"> applied</w:t>
      </w:r>
      <w:r w:rsidR="000C33BE">
        <w:t xml:space="preserve"> format. In </w:t>
      </w:r>
      <w:r w:rsidR="00F53655">
        <w:t>addition,</w:t>
      </w:r>
      <w:r w:rsidR="000C33BE">
        <w:t xml:space="preserve"> the fields sample </w:t>
      </w:r>
      <w:proofErr w:type="spellStart"/>
      <w:r w:rsidR="000C33BE">
        <w:t>S</w:t>
      </w:r>
      <w:r w:rsidR="00365375">
        <w:t>v</w:t>
      </w:r>
      <w:proofErr w:type="spellEnd"/>
      <w:r w:rsidR="000C33BE">
        <w:t xml:space="preserve"> threshold, data Sa category and value</w:t>
      </w:r>
      <w:r w:rsidR="00F53655">
        <w:t xml:space="preserve"> have been added</w:t>
      </w:r>
      <w:r w:rsidR="00B43FC6">
        <w:t xml:space="preserve"> t</w:t>
      </w:r>
      <w:r w:rsidR="00866F1E">
        <w:t>o the format</w:t>
      </w:r>
      <w:r w:rsidR="00F53655">
        <w:t>.</w:t>
      </w:r>
    </w:p>
    <w:p w14:paraId="757874F5" w14:textId="77777777" w:rsidR="001E149C" w:rsidRDefault="00260726" w:rsidP="00A76F17">
      <w:r>
        <w:t xml:space="preserve">Where possible, a </w:t>
      </w:r>
      <w:r w:rsidR="00D25BE9">
        <w:t xml:space="preserve">direct </w:t>
      </w:r>
      <w:r>
        <w:t xml:space="preserve">reference </w:t>
      </w:r>
      <w:r w:rsidR="00D25BE9">
        <w:t xml:space="preserve">between the acoustic format field and the corresponding field in the </w:t>
      </w:r>
      <w:r w:rsidR="00F53655">
        <w:t xml:space="preserve">acoustic </w:t>
      </w:r>
      <w:r>
        <w:t>metadata standard</w:t>
      </w:r>
      <w:r w:rsidR="00D25BE9">
        <w:t xml:space="preserve"> is provided</w:t>
      </w:r>
      <w:r>
        <w:t>.</w:t>
      </w:r>
    </w:p>
    <w:p w14:paraId="292BC7BA" w14:textId="77777777" w:rsidR="00510C01" w:rsidRDefault="00510C01" w:rsidP="00510C01">
      <w:pPr>
        <w:pStyle w:val="Heading1"/>
      </w:pPr>
      <w:bookmarkStart w:id="2" w:name="_Toc3545953"/>
      <w:r>
        <w:lastRenderedPageBreak/>
        <w:t>Data model</w:t>
      </w:r>
      <w:bookmarkEnd w:id="2"/>
    </w:p>
    <w:p w14:paraId="0208BE08" w14:textId="37B2F591" w:rsidR="00C67E0C" w:rsidRDefault="00C67E0C" w:rsidP="00510C01">
      <w:r>
        <w:t xml:space="preserve">ICES Acoustic </w:t>
      </w:r>
      <w:r w:rsidR="00CB7829">
        <w:t>d</w:t>
      </w:r>
      <w:r>
        <w:t>ata can be described by the Data model below (Figure 1.)</w:t>
      </w:r>
    </w:p>
    <w:p w14:paraId="17B96274" w14:textId="5896466E" w:rsidR="00CB7829" w:rsidRDefault="003E01EC" w:rsidP="00510C01">
      <w:r>
        <w:t xml:space="preserve">The </w:t>
      </w:r>
      <w:r w:rsidR="00510C01">
        <w:t xml:space="preserve">Acoustic part of the </w:t>
      </w:r>
      <w:r w:rsidR="00C67E0C">
        <w:t xml:space="preserve">data </w:t>
      </w:r>
      <w:r w:rsidR="00510C01">
        <w:t>format consist</w:t>
      </w:r>
      <w:r w:rsidR="00491A10">
        <w:t>s</w:t>
      </w:r>
      <w:r w:rsidR="00510C01">
        <w:t xml:space="preserve"> of six record types</w:t>
      </w:r>
      <w:r w:rsidR="00000573">
        <w:t>:</w:t>
      </w:r>
      <w:r w:rsidR="00510C01">
        <w:t xml:space="preserve"> </w:t>
      </w:r>
      <w:r w:rsidR="00000573">
        <w:t xml:space="preserve">the </w:t>
      </w:r>
      <w:r w:rsidR="00510C01">
        <w:t xml:space="preserve">five metadata record types </w:t>
      </w:r>
      <w:r w:rsidR="00510C01" w:rsidRPr="006D20C7">
        <w:rPr>
          <w:i/>
        </w:rPr>
        <w:t>Instrument</w:t>
      </w:r>
      <w:r w:rsidR="00510C01">
        <w:t xml:space="preserve">, </w:t>
      </w:r>
      <w:r w:rsidR="00510C01" w:rsidRPr="006D20C7">
        <w:rPr>
          <w:i/>
        </w:rPr>
        <w:t>Calibration</w:t>
      </w:r>
      <w:r w:rsidR="00510C01">
        <w:t xml:space="preserve">, </w:t>
      </w:r>
      <w:r w:rsidR="00510C01" w:rsidRPr="006D20C7">
        <w:rPr>
          <w:i/>
        </w:rPr>
        <w:t>Data Acquisition</w:t>
      </w:r>
      <w:r w:rsidR="00510C01">
        <w:t xml:space="preserve">, </w:t>
      </w:r>
      <w:r w:rsidR="00510C01" w:rsidRPr="006D20C7">
        <w:rPr>
          <w:i/>
        </w:rPr>
        <w:t>Data Processing</w:t>
      </w:r>
      <w:r w:rsidR="00510C01">
        <w:t>,</w:t>
      </w:r>
      <w:r w:rsidR="00000573">
        <w:t xml:space="preserve"> and</w:t>
      </w:r>
      <w:r w:rsidR="00510C01">
        <w:t xml:space="preserve"> </w:t>
      </w:r>
      <w:r w:rsidR="00510C01" w:rsidRPr="006D20C7">
        <w:rPr>
          <w:i/>
        </w:rPr>
        <w:t>Cruise</w:t>
      </w:r>
      <w:r w:rsidR="00000573">
        <w:t>;</w:t>
      </w:r>
      <w:r w:rsidR="00510C01">
        <w:t xml:space="preserve"> and one data record type </w:t>
      </w:r>
      <w:r w:rsidR="00510C01" w:rsidRPr="006D20C7">
        <w:rPr>
          <w:i/>
        </w:rPr>
        <w:t>Data</w:t>
      </w:r>
      <w:r w:rsidR="00491A10">
        <w:t>,</w:t>
      </w:r>
      <w:r w:rsidR="00510C01">
        <w:t xml:space="preserve"> which </w:t>
      </w:r>
      <w:r w:rsidR="00491A10">
        <w:t>is the combination of Log, Sample and Data e</w:t>
      </w:r>
      <w:r w:rsidR="00CB7829">
        <w:t xml:space="preserve">ntities in the data model below. Metadata record </w:t>
      </w:r>
      <w:proofErr w:type="spellStart"/>
      <w:r w:rsidR="00CB7829">
        <w:t>EchoType</w:t>
      </w:r>
      <w:proofErr w:type="spellEnd"/>
      <w:r w:rsidR="00CB7829">
        <w:t xml:space="preserve"> in the model is optional, and is used only if the </w:t>
      </w:r>
      <w:r w:rsidR="00CB7829" w:rsidRPr="00CB7829">
        <w:rPr>
          <w:i/>
        </w:rPr>
        <w:t>Data</w:t>
      </w:r>
      <w:r w:rsidR="00CB7829">
        <w:t xml:space="preserve"> record is reported with </w:t>
      </w:r>
      <w:proofErr w:type="spellStart"/>
      <w:r w:rsidR="00CB7829">
        <w:t>EchoTypes</w:t>
      </w:r>
      <w:proofErr w:type="spellEnd"/>
      <w:r w:rsidR="00CB7829">
        <w:t xml:space="preserve">. When the </w:t>
      </w:r>
      <w:proofErr w:type="spellStart"/>
      <w:r w:rsidR="00CB7829">
        <w:t>SaCategory</w:t>
      </w:r>
      <w:proofErr w:type="spellEnd"/>
      <w:r w:rsidR="00CB7829">
        <w:t xml:space="preserve"> is used for data reporting, the record </w:t>
      </w:r>
      <w:proofErr w:type="spellStart"/>
      <w:r w:rsidR="00CB7829">
        <w:t>EchoType</w:t>
      </w:r>
      <w:proofErr w:type="spellEnd"/>
      <w:r w:rsidR="00CB7829">
        <w:t xml:space="preserve"> should </w:t>
      </w:r>
      <w:r w:rsidR="004264E5">
        <w:t>be ex</w:t>
      </w:r>
      <w:r w:rsidR="00CB7829">
        <w:t xml:space="preserve">cluded </w:t>
      </w:r>
      <w:r w:rsidR="004264E5">
        <w:t>from</w:t>
      </w:r>
      <w:r w:rsidR="00CB7829">
        <w:t xml:space="preserve"> the reporting format.</w:t>
      </w:r>
    </w:p>
    <w:p w14:paraId="20241ECA" w14:textId="7DF48EF9" w:rsidR="00510C01" w:rsidRDefault="003E01EC" w:rsidP="00510C01">
      <w:r>
        <w:t xml:space="preserve">The </w:t>
      </w:r>
      <w:r w:rsidR="00A852D9">
        <w:t>B</w:t>
      </w:r>
      <w:r w:rsidR="00510C01">
        <w:t xml:space="preserve">iotic part of the </w:t>
      </w:r>
      <w:r w:rsidR="00C67E0C">
        <w:t xml:space="preserve">data </w:t>
      </w:r>
      <w:r w:rsidR="00510C01">
        <w:t>format consist</w:t>
      </w:r>
      <w:r w:rsidR="00B068F6">
        <w:t>s</w:t>
      </w:r>
      <w:r w:rsidR="00510C01">
        <w:t xml:space="preserve"> of four record types</w:t>
      </w:r>
      <w:r w:rsidR="00B068F6">
        <w:t>:</w:t>
      </w:r>
      <w:r w:rsidR="00510C01">
        <w:t xml:space="preserve"> one</w:t>
      </w:r>
      <w:r w:rsidR="00491A10">
        <w:t xml:space="preserve"> metadata record</w:t>
      </w:r>
      <w:r w:rsidR="00510C01">
        <w:t xml:space="preserve"> </w:t>
      </w:r>
      <w:r w:rsidR="00510C01" w:rsidRPr="006D20C7">
        <w:rPr>
          <w:i/>
        </w:rPr>
        <w:t>Cruise</w:t>
      </w:r>
      <w:r w:rsidR="00B068F6">
        <w:t>;</w:t>
      </w:r>
      <w:r w:rsidR="00510C01">
        <w:t xml:space="preserve"> and three data record types </w:t>
      </w:r>
      <w:r w:rsidR="00510C01" w:rsidRPr="006D20C7">
        <w:rPr>
          <w:i/>
        </w:rPr>
        <w:t>Haul</w:t>
      </w:r>
      <w:r w:rsidR="00510C01">
        <w:t xml:space="preserve">, </w:t>
      </w:r>
      <w:r w:rsidR="00510C01" w:rsidRPr="006D20C7">
        <w:rPr>
          <w:i/>
        </w:rPr>
        <w:t>Catch</w:t>
      </w:r>
      <w:r w:rsidR="00491A10">
        <w:t>,</w:t>
      </w:r>
      <w:r w:rsidR="00510C01">
        <w:t xml:space="preserve"> and </w:t>
      </w:r>
      <w:r w:rsidR="00510C01" w:rsidRPr="006D20C7">
        <w:rPr>
          <w:i/>
        </w:rPr>
        <w:t>Biology</w:t>
      </w:r>
      <w:r w:rsidR="00510C01">
        <w:t>.</w:t>
      </w:r>
    </w:p>
    <w:p w14:paraId="24BDE0CF" w14:textId="75FDA99A" w:rsidR="00510C01" w:rsidRDefault="007A412C" w:rsidP="00510C01">
      <w:r>
        <w:rPr>
          <w:noProof/>
          <w:lang w:eastAsia="en-GB"/>
        </w:rPr>
        <w:drawing>
          <wp:inline distT="0" distB="0" distL="0" distR="0" wp14:anchorId="614BE582" wp14:editId="5F561104">
            <wp:extent cx="6249600" cy="3042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00" cy="304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62C3C" w14:textId="77777777" w:rsidR="00491A10" w:rsidRPr="00491A10" w:rsidRDefault="00491A10" w:rsidP="00510C01">
      <w:pPr>
        <w:rPr>
          <w:b/>
        </w:rPr>
      </w:pPr>
      <w:r w:rsidRPr="003E01EC">
        <w:t>Figure 1. Data model</w:t>
      </w:r>
      <w:r w:rsidRPr="00491A10">
        <w:rPr>
          <w:i/>
        </w:rPr>
        <w:t>.</w:t>
      </w:r>
    </w:p>
    <w:p w14:paraId="21BBB4C5" w14:textId="77777777" w:rsidR="003F4CCE" w:rsidRDefault="009E3E4B" w:rsidP="003F4CCE">
      <w:pPr>
        <w:pStyle w:val="Heading1"/>
      </w:pPr>
      <w:bookmarkStart w:id="3" w:name="_Toc3545954"/>
      <w:r>
        <w:lastRenderedPageBreak/>
        <w:t>Vocabularies</w:t>
      </w:r>
      <w:bookmarkEnd w:id="3"/>
    </w:p>
    <w:p w14:paraId="39129B2B" w14:textId="205F1799" w:rsidR="00647114" w:rsidRDefault="00510C01" w:rsidP="00020030">
      <w:r w:rsidRPr="00510C01">
        <w:t xml:space="preserve">Both </w:t>
      </w:r>
      <w:r w:rsidR="003E01EC">
        <w:t xml:space="preserve">the </w:t>
      </w:r>
      <w:r w:rsidRPr="00510C01">
        <w:t xml:space="preserve">acoustic and </w:t>
      </w:r>
      <w:r w:rsidR="003E01EC">
        <w:t xml:space="preserve">the </w:t>
      </w:r>
      <w:r w:rsidRPr="00510C01">
        <w:t>biotic part</w:t>
      </w:r>
      <w:r w:rsidR="00491A10">
        <w:t xml:space="preserve">s of the format </w:t>
      </w:r>
      <w:r w:rsidR="00603397">
        <w:t xml:space="preserve">contain fields that </w:t>
      </w:r>
      <w:r w:rsidR="00491A10">
        <w:t>rely on</w:t>
      </w:r>
      <w:r w:rsidRPr="00510C01">
        <w:t xml:space="preserve"> controlled vocabularies</w:t>
      </w:r>
      <w:r w:rsidR="00603397">
        <w:t>. The vocabularies are</w:t>
      </w:r>
      <w:r w:rsidR="00491A10">
        <w:t xml:space="preserve"> </w:t>
      </w:r>
      <w:r w:rsidR="00603397">
        <w:t>accessible</w:t>
      </w:r>
      <w:r w:rsidR="00491A10">
        <w:t xml:space="preserve"> via</w:t>
      </w:r>
      <w:r w:rsidRPr="00510C01">
        <w:t xml:space="preserve"> the ICES vocabulary server </w:t>
      </w:r>
      <w:hyperlink r:id="rId21" w:history="1">
        <w:r w:rsidRPr="00B05470">
          <w:rPr>
            <w:rStyle w:val="Hyperlink"/>
          </w:rPr>
          <w:t>http://vocab.ices.dk</w:t>
        </w:r>
      </w:hyperlink>
      <w:r w:rsidRPr="00510C01">
        <w:t>.</w:t>
      </w:r>
      <w:r>
        <w:t xml:space="preserve"> </w:t>
      </w:r>
      <w:r w:rsidRPr="00510C01">
        <w:t>If a gi</w:t>
      </w:r>
      <w:r w:rsidR="00F82C9B">
        <w:t>ven code does not exist, or if code relations are missing in the related</w:t>
      </w:r>
      <w:r w:rsidRPr="00510C01">
        <w:t xml:space="preserve"> vocabulary</w:t>
      </w:r>
      <w:r w:rsidR="00491A10">
        <w:t xml:space="preserve"> list</w:t>
      </w:r>
      <w:r w:rsidR="00F82C9B">
        <w:t>s</w:t>
      </w:r>
      <w:r w:rsidRPr="00510C01">
        <w:t xml:space="preserve">, an error will be raised during validation. </w:t>
      </w:r>
      <w:r w:rsidR="00F82C9B">
        <w:t xml:space="preserve">A </w:t>
      </w:r>
      <w:r w:rsidRPr="00510C01">
        <w:t>new vocabulary item and an associated code</w:t>
      </w:r>
      <w:r w:rsidR="00F82C9B">
        <w:t>,</w:t>
      </w:r>
      <w:r w:rsidRPr="00510C01">
        <w:t xml:space="preserve"> </w:t>
      </w:r>
      <w:r w:rsidR="00F82C9B">
        <w:t xml:space="preserve">or a code relation </w:t>
      </w:r>
      <w:r w:rsidRPr="00510C01">
        <w:t xml:space="preserve">can be requested </w:t>
      </w:r>
      <w:r w:rsidR="00491A10">
        <w:t xml:space="preserve">via </w:t>
      </w:r>
      <w:hyperlink r:id="rId22" w:history="1">
        <w:r w:rsidR="00F01A3A">
          <w:rPr>
            <w:rStyle w:val="Hyperlink"/>
          </w:rPr>
          <w:t>acoustic@ices.dk</w:t>
        </w:r>
      </w:hyperlink>
      <w:r>
        <w:t>.</w:t>
      </w:r>
    </w:p>
    <w:p w14:paraId="19D7A3E7" w14:textId="77777777" w:rsidR="009A4FA0" w:rsidRDefault="009A4FA0" w:rsidP="00510C01">
      <w:pPr>
        <w:pStyle w:val="Heading1"/>
      </w:pPr>
      <w:bookmarkStart w:id="4" w:name="_Toc3545955"/>
      <w:r>
        <w:lastRenderedPageBreak/>
        <w:t>Data formatting</w:t>
      </w:r>
      <w:bookmarkEnd w:id="4"/>
    </w:p>
    <w:p w14:paraId="00B7A240" w14:textId="77777777" w:rsidR="009A4FA0" w:rsidRDefault="009A4FA0" w:rsidP="009A4FA0">
      <w:pPr>
        <w:pStyle w:val="Heading2"/>
      </w:pPr>
      <w:bookmarkStart w:id="5" w:name="_Toc3545956"/>
      <w:r>
        <w:t>Accepted formats</w:t>
      </w:r>
      <w:bookmarkEnd w:id="5"/>
    </w:p>
    <w:p w14:paraId="49084927" w14:textId="440C1539" w:rsidR="006275A6" w:rsidRDefault="009A4FA0" w:rsidP="009851B1">
      <w:r>
        <w:t>Data from acoustic surveys can be submitted</w:t>
      </w:r>
      <w:r w:rsidR="009851B1">
        <w:t xml:space="preserve"> using</w:t>
      </w:r>
      <w:r>
        <w:t xml:space="preserve"> either </w:t>
      </w:r>
      <w:r w:rsidR="006275A6">
        <w:t xml:space="preserve">comma-separated values (CSV) or </w:t>
      </w:r>
      <w:proofErr w:type="spellStart"/>
      <w:r w:rsidR="006275A6">
        <w:rPr>
          <w:rStyle w:val="ilfuvd"/>
        </w:rPr>
        <w:t>eXtensible</w:t>
      </w:r>
      <w:proofErr w:type="spellEnd"/>
      <w:r w:rsidR="006275A6">
        <w:rPr>
          <w:rStyle w:val="ilfuvd"/>
        </w:rPr>
        <w:t xml:space="preserve"> </w:t>
      </w:r>
      <w:proofErr w:type="spellStart"/>
      <w:r w:rsidR="006275A6">
        <w:rPr>
          <w:rStyle w:val="ilfuvd"/>
        </w:rPr>
        <w:t>Markup</w:t>
      </w:r>
      <w:proofErr w:type="spellEnd"/>
      <w:r w:rsidR="006275A6">
        <w:rPr>
          <w:rStyle w:val="ilfuvd"/>
        </w:rPr>
        <w:t xml:space="preserve"> Language (XML) </w:t>
      </w:r>
      <w:r>
        <w:t>format</w:t>
      </w:r>
      <w:r w:rsidR="006275A6">
        <w:t>s</w:t>
      </w:r>
      <w:r>
        <w:t xml:space="preserve"> depending on the submitter’s preference. </w:t>
      </w:r>
      <w:r w:rsidR="00F103A5">
        <w:t xml:space="preserve">The </w:t>
      </w:r>
      <w:r>
        <w:t xml:space="preserve">CSV format is more condensed and easy-to-read, while </w:t>
      </w:r>
      <w:r w:rsidR="00F103A5">
        <w:t xml:space="preserve">the </w:t>
      </w:r>
      <w:r>
        <w:t xml:space="preserve">XML format is more self-descriptive and transparent. </w:t>
      </w:r>
      <w:r w:rsidR="006275A6">
        <w:t>Naturally, a .csv extension would be assigned to the comma-separated files, but as some of the field values can be automatically altered by Excel, use of the .txt extension for the comma-separated files is also allowed. XML format should be submitted with .xml file extension.</w:t>
      </w:r>
    </w:p>
    <w:p w14:paraId="1FD80FC0" w14:textId="197E4BBF" w:rsidR="009851B1" w:rsidRDefault="009851B1" w:rsidP="009851B1">
      <w:r>
        <w:t xml:space="preserve">The </w:t>
      </w:r>
      <w:r w:rsidR="009A4FA0">
        <w:t>Acoustic and Biotic parts</w:t>
      </w:r>
      <w:r>
        <w:t xml:space="preserve"> of the format</w:t>
      </w:r>
      <w:r w:rsidR="009A4FA0">
        <w:t xml:space="preserve"> should be </w:t>
      </w:r>
      <w:r w:rsidR="003251B1">
        <w:t xml:space="preserve">reported as </w:t>
      </w:r>
      <w:r w:rsidR="009A4FA0">
        <w:t>two separate files</w:t>
      </w:r>
      <w:r w:rsidR="003251B1">
        <w:t xml:space="preserve"> and only contain data from one </w:t>
      </w:r>
      <w:r w:rsidR="009148BB">
        <w:t>c</w:t>
      </w:r>
      <w:r w:rsidR="003251B1" w:rsidRPr="009148BB">
        <w:t>ruise</w:t>
      </w:r>
      <w:r w:rsidR="003251B1">
        <w:t xml:space="preserve"> each.</w:t>
      </w:r>
      <w:r w:rsidR="006275A6">
        <w:t xml:space="preserve"> Cruise record in both files should be the same.</w:t>
      </w:r>
      <w:r w:rsidR="00F82C9B">
        <w:t xml:space="preserve"> If the same cruise was used for 2 different surveys, both surveys should be reported in the </w:t>
      </w:r>
      <w:proofErr w:type="spellStart"/>
      <w:r w:rsidR="00F82C9B">
        <w:t>CruiseSurvey</w:t>
      </w:r>
      <w:proofErr w:type="spellEnd"/>
      <w:r w:rsidR="00F82C9B">
        <w:t xml:space="preserve"> field, separated by tilde (“~”).</w:t>
      </w:r>
    </w:p>
    <w:p w14:paraId="0EC44D0D" w14:textId="087C1585" w:rsidR="0069203F" w:rsidRDefault="006410C5" w:rsidP="009851B1">
      <w:r>
        <w:t>T</w:t>
      </w:r>
      <w:r w:rsidR="0069203F">
        <w:t>he use of UTF-8 character-coding format</w:t>
      </w:r>
      <w:r>
        <w:t xml:space="preserve"> is required for submissions</w:t>
      </w:r>
      <w:r w:rsidR="0069203F">
        <w:t>. This can easily be done in Notepad or Notepad++. In Notepad, open the file, then “Save as” and in encoding box select “UTF-8” option before saving the file. In Notepad++ after opening the file, select “Encoding” and then select “Convert to UTF-8” before saving the file.</w:t>
      </w:r>
    </w:p>
    <w:p w14:paraId="3EE0E974" w14:textId="77777777" w:rsidR="009851B1" w:rsidRDefault="009851B1" w:rsidP="009851B1">
      <w:r>
        <w:t>It is important that the submitted files are created using the following rules:</w:t>
      </w:r>
    </w:p>
    <w:p w14:paraId="5A1F7F62" w14:textId="77777777" w:rsidR="009851B1" w:rsidRDefault="009851B1" w:rsidP="006D20C7">
      <w:pPr>
        <w:pStyle w:val="ListParagraph"/>
        <w:numPr>
          <w:ilvl w:val="0"/>
          <w:numId w:val="51"/>
        </w:numPr>
      </w:pPr>
      <w:r>
        <w:t>Decimal</w:t>
      </w:r>
      <w:r w:rsidR="00CE2AE0">
        <w:t xml:space="preserve"> number</w:t>
      </w:r>
      <w:r>
        <w:t xml:space="preserve">s </w:t>
      </w:r>
      <w:r w:rsidR="00F103A5">
        <w:t>should be</w:t>
      </w:r>
      <w:r>
        <w:t xml:space="preserve"> separated with </w:t>
      </w:r>
      <w:r w:rsidR="00CE2AE0">
        <w:t xml:space="preserve">decimal </w:t>
      </w:r>
      <w:r>
        <w:t>points</w:t>
      </w:r>
      <w:r w:rsidR="00CE2AE0">
        <w:t>, not commas</w:t>
      </w:r>
      <w:r>
        <w:t>.</w:t>
      </w:r>
    </w:p>
    <w:p w14:paraId="0566AB78" w14:textId="2F66A507" w:rsidR="009851B1" w:rsidRDefault="009851B1" w:rsidP="00773107">
      <w:pPr>
        <w:pStyle w:val="ListParagraph"/>
        <w:numPr>
          <w:ilvl w:val="0"/>
          <w:numId w:val="51"/>
        </w:numPr>
      </w:pPr>
      <w:r>
        <w:t xml:space="preserve">Text fields </w:t>
      </w:r>
      <w:r w:rsidR="006275A6">
        <w:t xml:space="preserve">in any format </w:t>
      </w:r>
      <w:r w:rsidR="00CE2AE0">
        <w:t xml:space="preserve">may not </w:t>
      </w:r>
      <w:r>
        <w:t xml:space="preserve">contain the special characters </w:t>
      </w:r>
      <w:r w:rsidR="00A30371">
        <w:t>“</w:t>
      </w:r>
      <w:r>
        <w:t>,</w:t>
      </w:r>
      <w:proofErr w:type="gramStart"/>
      <w:r w:rsidR="00A30371">
        <w:t>”</w:t>
      </w:r>
      <w:r>
        <w:t xml:space="preserve"> </w:t>
      </w:r>
      <w:r w:rsidR="00A30371">
        <w:t>”</w:t>
      </w:r>
      <w:proofErr w:type="gramEnd"/>
      <w:r>
        <w:t>;</w:t>
      </w:r>
      <w:r w:rsidR="00A30371">
        <w:t>”</w:t>
      </w:r>
      <w:r>
        <w:t xml:space="preserve"> </w:t>
      </w:r>
      <w:r w:rsidR="00A30371">
        <w:t>“</w:t>
      </w:r>
      <w:r>
        <w:t>&lt;</w:t>
      </w:r>
      <w:r w:rsidR="00A30371">
        <w:t xml:space="preserve">“ ”&gt;“ </w:t>
      </w:r>
      <w:r>
        <w:t xml:space="preserve">or </w:t>
      </w:r>
      <w:r w:rsidR="00A30371">
        <w:t xml:space="preserve">”/“ </w:t>
      </w:r>
      <w:r>
        <w:t>as they would cause problems during data validation.</w:t>
      </w:r>
    </w:p>
    <w:p w14:paraId="2E52A7E0" w14:textId="77777777" w:rsidR="00F82C9B" w:rsidRDefault="00CD745D" w:rsidP="00F82C9B">
      <w:pPr>
        <w:pStyle w:val="ListParagraph"/>
        <w:numPr>
          <w:ilvl w:val="0"/>
          <w:numId w:val="51"/>
        </w:numPr>
      </w:pPr>
      <w:r>
        <w:t>Fields with no data available should not be reported with “-9”. Leave the fields empty instead. Reporting “-9” is allowed only when it is an actual value of the numeric field, i.e. Longitude.</w:t>
      </w:r>
      <w:r w:rsidR="00F82C9B" w:rsidRPr="00F82C9B">
        <w:t xml:space="preserve"> </w:t>
      </w:r>
    </w:p>
    <w:p w14:paraId="65125E5A" w14:textId="20852113" w:rsidR="00F82C9B" w:rsidRDefault="00F82C9B" w:rsidP="00F82C9B">
      <w:pPr>
        <w:pStyle w:val="ListParagraph"/>
        <w:numPr>
          <w:ilvl w:val="0"/>
          <w:numId w:val="51"/>
        </w:numPr>
      </w:pPr>
      <w:r>
        <w:t>CSV files should contain only one record per line.</w:t>
      </w:r>
    </w:p>
    <w:p w14:paraId="0FD5C986" w14:textId="1740207E" w:rsidR="00CD745D" w:rsidRDefault="00F82C9B" w:rsidP="00F82C9B">
      <w:pPr>
        <w:pStyle w:val="ListParagraph"/>
        <w:numPr>
          <w:ilvl w:val="0"/>
          <w:numId w:val="51"/>
        </w:numPr>
      </w:pPr>
      <w:r>
        <w:t>CSV fields within a given record should be separated with commas.</w:t>
      </w:r>
    </w:p>
    <w:p w14:paraId="4ECCDE67" w14:textId="77777777" w:rsidR="004713C7" w:rsidRDefault="004713C7" w:rsidP="004713C7">
      <w:pPr>
        <w:pStyle w:val="Heading2"/>
      </w:pPr>
      <w:bookmarkStart w:id="6" w:name="_Toc3545957"/>
      <w:r>
        <w:t>CSV format</w:t>
      </w:r>
      <w:bookmarkEnd w:id="6"/>
    </w:p>
    <w:p w14:paraId="247CFE05" w14:textId="351B0EC3" w:rsidR="00963E75" w:rsidRDefault="00CE2AE0" w:rsidP="00963E75">
      <w:r>
        <w:t>The a</w:t>
      </w:r>
      <w:r w:rsidR="00603397">
        <w:t xml:space="preserve">ttached </w:t>
      </w:r>
      <w:r w:rsidR="00963E75" w:rsidRPr="006D20C7">
        <w:rPr>
          <w:i/>
        </w:rPr>
        <w:t>Acoustic.csv.xlsx</w:t>
      </w:r>
      <w:r w:rsidR="00963E75">
        <w:t xml:space="preserve"> and </w:t>
      </w:r>
      <w:r w:rsidR="00963E75" w:rsidRPr="006D20C7">
        <w:rPr>
          <w:i/>
        </w:rPr>
        <w:t>Biotic.csv.xlsx</w:t>
      </w:r>
      <w:r w:rsidR="00963E75">
        <w:t xml:space="preserve"> </w:t>
      </w:r>
      <w:r w:rsidR="00603397">
        <w:t xml:space="preserve">files </w:t>
      </w:r>
      <w:r w:rsidR="009A4FA0">
        <w:t>provide detailed description</w:t>
      </w:r>
      <w:r>
        <w:t>s</w:t>
      </w:r>
      <w:r w:rsidR="009A4FA0">
        <w:t xml:space="preserve"> of the </w:t>
      </w:r>
      <w:r w:rsidR="00963E75">
        <w:t>CSV format for the Acoustic and</w:t>
      </w:r>
      <w:r w:rsidR="00116C7D">
        <w:t xml:space="preserve"> the</w:t>
      </w:r>
      <w:r w:rsidR="00963E75">
        <w:t xml:space="preserve"> Biotic part</w:t>
      </w:r>
      <w:r w:rsidR="009A4FA0">
        <w:t>s</w:t>
      </w:r>
      <w:r w:rsidR="00963E75">
        <w:t xml:space="preserve"> of the data format</w:t>
      </w:r>
      <w:r w:rsidR="009A4FA0">
        <w:t xml:space="preserve"> </w:t>
      </w:r>
      <w:r w:rsidR="00AE738C">
        <w:t>respectively</w:t>
      </w:r>
      <w:r w:rsidR="00603397">
        <w:t>, whil</w:t>
      </w:r>
      <w:r w:rsidR="00446696">
        <w:t>e</w:t>
      </w:r>
      <w:r w:rsidR="00963E75">
        <w:t xml:space="preserve"> </w:t>
      </w:r>
      <w:r w:rsidR="009A4FA0">
        <w:t xml:space="preserve">the files </w:t>
      </w:r>
      <w:r w:rsidR="00963E75" w:rsidRPr="006D20C7">
        <w:rPr>
          <w:i/>
        </w:rPr>
        <w:t>Acoustic.csv</w:t>
      </w:r>
      <w:r w:rsidR="00963E75">
        <w:t xml:space="preserve"> and </w:t>
      </w:r>
      <w:r w:rsidR="00963E75" w:rsidRPr="006D20C7">
        <w:rPr>
          <w:i/>
        </w:rPr>
        <w:t>Biotic.csv</w:t>
      </w:r>
      <w:r w:rsidR="00963E75">
        <w:t xml:space="preserve"> </w:t>
      </w:r>
      <w:r w:rsidR="00603397">
        <w:t>show</w:t>
      </w:r>
      <w:r w:rsidR="006275A6">
        <w:t xml:space="preserve"> the</w:t>
      </w:r>
      <w:r w:rsidR="00963E75">
        <w:t xml:space="preserve"> actual example data.</w:t>
      </w:r>
    </w:p>
    <w:p w14:paraId="6A29CF2B" w14:textId="4D86F9AC" w:rsidR="00603397" w:rsidRDefault="00963E75" w:rsidP="00963E75">
      <w:r>
        <w:t>As seen from the description</w:t>
      </w:r>
      <w:r w:rsidR="00814F73">
        <w:t>s</w:t>
      </w:r>
      <w:r w:rsidR="00603397">
        <w:t>,</w:t>
      </w:r>
      <w:r>
        <w:t xml:space="preserve"> each record type should have </w:t>
      </w:r>
      <w:r w:rsidR="00116C7D">
        <w:t xml:space="preserve">only </w:t>
      </w:r>
      <w:r>
        <w:t>one header</w:t>
      </w:r>
      <w:r w:rsidR="00603397">
        <w:t xml:space="preserve"> line and at least one</w:t>
      </w:r>
      <w:r w:rsidR="00116C7D">
        <w:t xml:space="preserve"> associated</w:t>
      </w:r>
      <w:r w:rsidR="00603397">
        <w:t xml:space="preserve"> record</w:t>
      </w:r>
      <w:r>
        <w:t xml:space="preserve">. </w:t>
      </w:r>
      <w:r w:rsidR="00603397">
        <w:t>Typically, a data file w</w:t>
      </w:r>
      <w:r w:rsidR="00446696">
        <w:t>ill</w:t>
      </w:r>
      <w:r w:rsidR="00603397">
        <w:t xml:space="preserve"> contain one header and one related record for ea</w:t>
      </w:r>
      <w:r w:rsidR="00446696">
        <w:t xml:space="preserve">ch of the metadata record types, while a </w:t>
      </w:r>
      <w:r w:rsidR="00603397">
        <w:t xml:space="preserve">data record type </w:t>
      </w:r>
      <w:r w:rsidR="00446696">
        <w:t>will</w:t>
      </w:r>
      <w:r w:rsidR="00603397">
        <w:t xml:space="preserve"> have one header followed by any number of the data records.</w:t>
      </w:r>
      <w:r w:rsidR="00603397" w:rsidRPr="00603397">
        <w:t xml:space="preserve"> </w:t>
      </w:r>
      <w:r w:rsidR="001F156F">
        <w:t>Reporting format can be customized by the submitters, where o</w:t>
      </w:r>
      <w:r w:rsidR="00603397">
        <w:t xml:space="preserve">nly mandatory fields and </w:t>
      </w:r>
      <w:r w:rsidR="00CE2AE0">
        <w:t xml:space="preserve">used </w:t>
      </w:r>
      <w:r w:rsidR="00603397">
        <w:t xml:space="preserve">optional fields need to be included, </w:t>
      </w:r>
      <w:r w:rsidR="0003469F">
        <w:t xml:space="preserve">i.e., </w:t>
      </w:r>
      <w:r w:rsidR="00603397">
        <w:t>optional fields not in use can be left out of the data file</w:t>
      </w:r>
      <w:r w:rsidR="001F156F">
        <w:t xml:space="preserve"> together with their headers</w:t>
      </w:r>
      <w:r w:rsidR="00603397">
        <w:t>.</w:t>
      </w:r>
    </w:p>
    <w:p w14:paraId="60FD9E27" w14:textId="77777777" w:rsidR="00510C01" w:rsidRDefault="00510C01" w:rsidP="009A4FA0">
      <w:pPr>
        <w:pStyle w:val="Heading2"/>
      </w:pPr>
      <w:bookmarkStart w:id="7" w:name="_Toc3545958"/>
      <w:r>
        <w:t>XML format</w:t>
      </w:r>
      <w:bookmarkEnd w:id="7"/>
    </w:p>
    <w:p w14:paraId="7CA92FD5" w14:textId="77777777" w:rsidR="00963E75" w:rsidRDefault="00963E75" w:rsidP="00963E75">
      <w:r w:rsidRPr="006D20C7">
        <w:rPr>
          <w:i/>
        </w:rPr>
        <w:t>Acous</w:t>
      </w:r>
      <w:r w:rsidR="00F44861" w:rsidRPr="006D20C7">
        <w:rPr>
          <w:i/>
        </w:rPr>
        <w:t>tic.xsd</w:t>
      </w:r>
      <w:r w:rsidR="00F44861">
        <w:t xml:space="preserve"> and </w:t>
      </w:r>
      <w:r w:rsidR="00F44861" w:rsidRPr="006D20C7">
        <w:rPr>
          <w:i/>
        </w:rPr>
        <w:t>Biotic.xsd</w:t>
      </w:r>
      <w:r w:rsidR="00F44861">
        <w:t xml:space="preserve"> describe</w:t>
      </w:r>
      <w:r>
        <w:t xml:space="preserve"> the XML schema structure</w:t>
      </w:r>
      <w:r w:rsidR="00F44861">
        <w:t xml:space="preserve"> for the respective</w:t>
      </w:r>
      <w:r w:rsidR="00984DB9">
        <w:t xml:space="preserve"> parts of the format</w:t>
      </w:r>
      <w:r w:rsidR="00F44861">
        <w:t>,</w:t>
      </w:r>
      <w:r>
        <w:t xml:space="preserve"> while </w:t>
      </w:r>
      <w:proofErr w:type="spellStart"/>
      <w:r w:rsidRPr="006D20C7">
        <w:rPr>
          <w:i/>
        </w:rPr>
        <w:t>Acoustic.sch</w:t>
      </w:r>
      <w:proofErr w:type="spellEnd"/>
      <w:r>
        <w:t xml:space="preserve"> and </w:t>
      </w:r>
      <w:proofErr w:type="spellStart"/>
      <w:r w:rsidRPr="006D20C7">
        <w:rPr>
          <w:i/>
        </w:rPr>
        <w:t>Biotic.sch</w:t>
      </w:r>
      <w:proofErr w:type="spellEnd"/>
      <w:r w:rsidR="00F44861">
        <w:t xml:space="preserve"> files describe</w:t>
      </w:r>
      <w:r>
        <w:t xml:space="preserve"> the XML validation rules used </w:t>
      </w:r>
      <w:r w:rsidR="00F44861">
        <w:t>in the</w:t>
      </w:r>
      <w:r>
        <w:t xml:space="preserve"> XML data</w:t>
      </w:r>
      <w:r w:rsidR="00F44861" w:rsidRPr="00F44861">
        <w:t xml:space="preserve"> </w:t>
      </w:r>
      <w:r w:rsidR="00F44861">
        <w:t>validation</w:t>
      </w:r>
      <w:r>
        <w:t>.</w:t>
      </w:r>
    </w:p>
    <w:p w14:paraId="019CED47" w14:textId="77777777" w:rsidR="00F44861" w:rsidRDefault="0003469F" w:rsidP="00963E75">
      <w:r>
        <w:t>The p</w:t>
      </w:r>
      <w:r w:rsidR="00F44861">
        <w:t>rovided</w:t>
      </w:r>
      <w:r w:rsidR="00963E75">
        <w:t xml:space="preserve"> XML schema and </w:t>
      </w:r>
      <w:proofErr w:type="spellStart"/>
      <w:r w:rsidR="00963E75">
        <w:t>schematron</w:t>
      </w:r>
      <w:proofErr w:type="spellEnd"/>
      <w:r w:rsidR="00963E75">
        <w:t xml:space="preserve"> </w:t>
      </w:r>
      <w:r w:rsidR="00F44861">
        <w:t xml:space="preserve">enlist all the implemented validation rules in </w:t>
      </w:r>
      <w:r>
        <w:t xml:space="preserve">a </w:t>
      </w:r>
      <w:r w:rsidR="00F44861">
        <w:t>transparent</w:t>
      </w:r>
      <w:r>
        <w:t xml:space="preserve"> and</w:t>
      </w:r>
      <w:r w:rsidR="00F44861">
        <w:t xml:space="preserve"> easy-to-follow way.</w:t>
      </w:r>
    </w:p>
    <w:p w14:paraId="7C4769AC" w14:textId="47959554" w:rsidR="00963E75" w:rsidRPr="00963E75" w:rsidRDefault="00116C7D" w:rsidP="00963E75">
      <w:r>
        <w:t>As such</w:t>
      </w:r>
      <w:r w:rsidR="0003469F">
        <w:t>,</w:t>
      </w:r>
      <w:r>
        <w:t xml:space="preserve"> t</w:t>
      </w:r>
      <w:r w:rsidR="00F44861">
        <w:t>hey can</w:t>
      </w:r>
      <w:r w:rsidR="00690651">
        <w:t xml:space="preserve"> potential</w:t>
      </w:r>
      <w:r w:rsidR="001F156F">
        <w:t>ly</w:t>
      </w:r>
      <w:r w:rsidR="00F44861">
        <w:t xml:space="preserve"> </w:t>
      </w:r>
      <w:r w:rsidR="00963E75">
        <w:t xml:space="preserve">be used </w:t>
      </w:r>
      <w:r w:rsidR="00F44861">
        <w:t>for data</w:t>
      </w:r>
      <w:r w:rsidR="00963E75">
        <w:t xml:space="preserve"> validat</w:t>
      </w:r>
      <w:r w:rsidR="00F44861">
        <w:t>ion</w:t>
      </w:r>
      <w:r w:rsidR="00963E75">
        <w:t xml:space="preserve"> </w:t>
      </w:r>
      <w:r w:rsidR="0003469F">
        <w:t>by the data originator</w:t>
      </w:r>
      <w:r w:rsidR="001F156F">
        <w:t>s</w:t>
      </w:r>
      <w:r w:rsidR="00963E75">
        <w:t xml:space="preserve"> before submitting data</w:t>
      </w:r>
      <w:r w:rsidR="00F44861">
        <w:t xml:space="preserve"> to ICES.</w:t>
      </w:r>
    </w:p>
    <w:p w14:paraId="5AADE41E" w14:textId="77777777" w:rsidR="00510C01" w:rsidRDefault="00F44861" w:rsidP="00510C01">
      <w:pPr>
        <w:pStyle w:val="Heading1"/>
      </w:pPr>
      <w:bookmarkStart w:id="8" w:name="_Toc3545959"/>
      <w:r>
        <w:lastRenderedPageBreak/>
        <w:t>Data s</w:t>
      </w:r>
      <w:r w:rsidR="00510C01">
        <w:t>ubmission</w:t>
      </w:r>
      <w:bookmarkEnd w:id="8"/>
    </w:p>
    <w:p w14:paraId="5C154935" w14:textId="77777777" w:rsidR="008E2D48" w:rsidRDefault="00F44861" w:rsidP="00963E75">
      <w:r>
        <w:t>A</w:t>
      </w:r>
      <w:r w:rsidR="00963E75">
        <w:t xml:space="preserve">coustic and </w:t>
      </w:r>
      <w:r w:rsidR="00690651">
        <w:t>B</w:t>
      </w:r>
      <w:r w:rsidR="00963E75">
        <w:t>iotic data</w:t>
      </w:r>
      <w:r w:rsidR="00690651">
        <w:t xml:space="preserve"> within the Acoustic database</w:t>
      </w:r>
      <w:r w:rsidR="00963E75">
        <w:t xml:space="preserve"> can be </w:t>
      </w:r>
      <w:r>
        <w:t xml:space="preserve">managed </w:t>
      </w:r>
      <w:r w:rsidR="00963E75">
        <w:t xml:space="preserve">through the Acoustic portal at </w:t>
      </w:r>
      <w:hyperlink r:id="rId23" w:history="1">
        <w:r w:rsidRPr="00C836A0">
          <w:rPr>
            <w:rStyle w:val="Hyperlink"/>
          </w:rPr>
          <w:t>http://acoustic.ices.dk</w:t>
        </w:r>
      </w:hyperlink>
      <w:r>
        <w:t xml:space="preserve">. </w:t>
      </w:r>
    </w:p>
    <w:p w14:paraId="37A66F30" w14:textId="1ACE5852" w:rsidR="00F44861" w:rsidRDefault="00963E75" w:rsidP="00963E75">
      <w:r>
        <w:t xml:space="preserve">In </w:t>
      </w:r>
      <w:r w:rsidR="00F44861">
        <w:t>the submission process, a</w:t>
      </w:r>
      <w:r w:rsidR="00116C7D">
        <w:t xml:space="preserve"> submitted</w:t>
      </w:r>
      <w:r w:rsidR="00F44861">
        <w:t xml:space="preserve"> XML file w</w:t>
      </w:r>
      <w:r w:rsidR="00116C7D">
        <w:t>ill</w:t>
      </w:r>
      <w:r w:rsidR="00F44861">
        <w:t xml:space="preserve"> be</w:t>
      </w:r>
      <w:r w:rsidR="00116C7D">
        <w:t xml:space="preserve"> v</w:t>
      </w:r>
      <w:r w:rsidR="00F44861">
        <w:t>alidated</w:t>
      </w:r>
      <w:r w:rsidR="00116C7D">
        <w:t xml:space="preserve"> directly</w:t>
      </w:r>
      <w:r w:rsidR="00F44861">
        <w:t xml:space="preserve"> </w:t>
      </w:r>
      <w:r w:rsidR="008E2D48">
        <w:t xml:space="preserve">against the XML schema and </w:t>
      </w:r>
      <w:proofErr w:type="spellStart"/>
      <w:r w:rsidR="008E2D48">
        <w:t>schematron</w:t>
      </w:r>
      <w:proofErr w:type="spellEnd"/>
      <w:r w:rsidR="008E2D48">
        <w:t xml:space="preserve"> rules</w:t>
      </w:r>
      <w:r w:rsidR="00116C7D">
        <w:t xml:space="preserve">, while </w:t>
      </w:r>
      <w:r w:rsidR="00F44861">
        <w:t>a</w:t>
      </w:r>
      <w:r w:rsidR="00116C7D">
        <w:t xml:space="preserve"> submitted </w:t>
      </w:r>
      <w:r w:rsidR="00FD270F">
        <w:t>comma-separated</w:t>
      </w:r>
      <w:r>
        <w:t xml:space="preserve"> </w:t>
      </w:r>
      <w:r w:rsidR="00116C7D">
        <w:t>file</w:t>
      </w:r>
      <w:r w:rsidR="001A14A2">
        <w:t xml:space="preserve"> </w:t>
      </w:r>
      <w:r w:rsidR="00F44861">
        <w:t>will</w:t>
      </w:r>
      <w:r>
        <w:t xml:space="preserve"> be converted</w:t>
      </w:r>
      <w:r w:rsidR="00116C7D">
        <w:t xml:space="preserve"> on the fly</w:t>
      </w:r>
      <w:r>
        <w:t xml:space="preserve"> </w:t>
      </w:r>
      <w:r w:rsidR="00116C7D">
        <w:t>in</w:t>
      </w:r>
      <w:r w:rsidR="00F44861">
        <w:t>to</w:t>
      </w:r>
      <w:r>
        <w:t xml:space="preserve"> the XML format </w:t>
      </w:r>
      <w:r w:rsidR="008E2D48">
        <w:t>to allow validation.</w:t>
      </w:r>
    </w:p>
    <w:p w14:paraId="070464B9" w14:textId="3034EF7E" w:rsidR="00963E75" w:rsidRDefault="008E2D48" w:rsidP="00963E75">
      <w:r>
        <w:t xml:space="preserve">Files that successfully pass the data validation can be uploaded to the Acoustic Database. If </w:t>
      </w:r>
      <w:r w:rsidR="00116C7D">
        <w:t>validation</w:t>
      </w:r>
      <w:r w:rsidR="00FF464C">
        <w:t xml:space="preserve"> for some reason fails and</w:t>
      </w:r>
      <w:r w:rsidR="00116C7D">
        <w:t xml:space="preserve"> </w:t>
      </w:r>
      <w:r>
        <w:t xml:space="preserve">errors </w:t>
      </w:r>
      <w:r w:rsidR="00116C7D">
        <w:t>are</w:t>
      </w:r>
      <w:r>
        <w:t xml:space="preserve"> found during validation,</w:t>
      </w:r>
      <w:r w:rsidR="00116C7D">
        <w:t xml:space="preserve"> a </w:t>
      </w:r>
      <w:r w:rsidR="00FF464C">
        <w:t xml:space="preserve">detailed </w:t>
      </w:r>
      <w:r w:rsidR="00116C7D">
        <w:t xml:space="preserve">validation error report </w:t>
      </w:r>
      <w:r w:rsidR="005040CD">
        <w:t xml:space="preserve">will be </w:t>
      </w:r>
      <w:r w:rsidR="00116C7D">
        <w:t>produced</w:t>
      </w:r>
      <w:r w:rsidR="00FF464C">
        <w:t>,</w:t>
      </w:r>
      <w:r w:rsidR="00116C7D">
        <w:t xml:space="preserve"> so that the </w:t>
      </w:r>
      <w:r w:rsidR="00690651">
        <w:t>submitter can correct the errors</w:t>
      </w:r>
      <w:r w:rsidR="00FF464C">
        <w:t xml:space="preserve"> </w:t>
      </w:r>
      <w:r w:rsidR="00116C7D">
        <w:t xml:space="preserve">before </w:t>
      </w:r>
      <w:r w:rsidR="00690651">
        <w:t>re</w:t>
      </w:r>
      <w:r w:rsidR="00116C7D">
        <w:t>submitting.</w:t>
      </w:r>
      <w:r w:rsidR="00FF464C">
        <w:t xml:space="preserve"> All errors need to</w:t>
      </w:r>
      <w:r>
        <w:t xml:space="preserve"> be fixed before the data can </w:t>
      </w:r>
      <w:r w:rsidR="00690651">
        <w:t>be uploaded</w:t>
      </w:r>
      <w:r w:rsidR="00FF464C">
        <w:t xml:space="preserve"> into the Acoustic database and</w:t>
      </w:r>
      <w:r w:rsidR="00393B78">
        <w:t xml:space="preserve"> downloaded</w:t>
      </w:r>
      <w:r w:rsidR="00FF464C">
        <w:t xml:space="preserve"> as </w:t>
      </w:r>
      <w:proofErr w:type="spellStart"/>
      <w:r w:rsidR="00FF464C">
        <w:t>StoX</w:t>
      </w:r>
      <w:proofErr w:type="spellEnd"/>
      <w:r w:rsidR="00FF464C">
        <w:t xml:space="preserve"> files.</w:t>
      </w:r>
    </w:p>
    <w:p w14:paraId="4E98D058" w14:textId="22BCE60E" w:rsidR="00963E75" w:rsidRDefault="009148BB" w:rsidP="009148BB">
      <w:r>
        <w:t>Acoustic and Biotic data should be submitted cruise wise e.g. one cruise at a time, and it</w:t>
      </w:r>
      <w:r w:rsidR="001A14A2">
        <w:t xml:space="preserve"> i</w:t>
      </w:r>
      <w:r>
        <w:t xml:space="preserve">s recommended to use the local cruise id e.g. </w:t>
      </w:r>
      <w:proofErr w:type="spellStart"/>
      <w:r>
        <w:t>LocalCruiseID</w:t>
      </w:r>
      <w:proofErr w:type="spellEnd"/>
      <w:r>
        <w:t xml:space="preserve"> in the naming of the data files. The recommended naming convention for the local cruise id is to </w:t>
      </w:r>
      <w:r w:rsidR="00EA4BA9">
        <w:t>us</w:t>
      </w:r>
      <w:r>
        <w:t>e</w:t>
      </w:r>
      <w:r w:rsidR="00EA4BA9">
        <w:t xml:space="preserve"> the following template </w:t>
      </w:r>
      <w:r w:rsidR="00963E75">
        <w:t>[Datatype]_[</w:t>
      </w:r>
      <w:proofErr w:type="spellStart"/>
      <w:r w:rsidR="00963E75">
        <w:t>PlatformCode</w:t>
      </w:r>
      <w:proofErr w:type="spellEnd"/>
      <w:r w:rsidR="00963E75">
        <w:t>][Year][</w:t>
      </w:r>
      <w:proofErr w:type="spellStart"/>
      <w:r w:rsidR="00963E75">
        <w:t>CruiseNo</w:t>
      </w:r>
      <w:proofErr w:type="spellEnd"/>
      <w:r w:rsidR="00963E75">
        <w:t>]</w:t>
      </w:r>
      <w:r w:rsidR="00EA4BA9">
        <w:t xml:space="preserve"> and name the files accordingly.</w:t>
      </w:r>
    </w:p>
    <w:p w14:paraId="577D9037" w14:textId="77777777" w:rsidR="00963E75" w:rsidRDefault="00963E75" w:rsidP="00963E75">
      <w:r>
        <w:t>e.g.</w:t>
      </w:r>
    </w:p>
    <w:p w14:paraId="07127C6E" w14:textId="77777777" w:rsidR="00963E75" w:rsidRDefault="00963E75" w:rsidP="00963E75">
      <w:proofErr w:type="gramStart"/>
      <w:r>
        <w:t>Acoustic_26D1201601.csv  or</w:t>
      </w:r>
      <w:proofErr w:type="gramEnd"/>
      <w:r>
        <w:t xml:space="preserve"> Acoustic_26D1201601.xml</w:t>
      </w:r>
    </w:p>
    <w:p w14:paraId="6B3C3165" w14:textId="146A8AE9" w:rsidR="00510C01" w:rsidRDefault="00963E75" w:rsidP="00963E75">
      <w:proofErr w:type="gramStart"/>
      <w:r>
        <w:t>Biotic_26D1201601.csv  or</w:t>
      </w:r>
      <w:proofErr w:type="gramEnd"/>
      <w:r>
        <w:t xml:space="preserve"> Biotic_26D1201601.xml</w:t>
      </w:r>
      <w:bookmarkStart w:id="9" w:name="_GoBack"/>
      <w:bookmarkEnd w:id="9"/>
    </w:p>
    <w:p w14:paraId="2B3BB36A" w14:textId="11190EBA" w:rsidR="00F01A3A" w:rsidRDefault="001A14A2" w:rsidP="003C7453">
      <w:r>
        <w:t xml:space="preserve">When more details become available for the cruise, or there were some data revisions, data submitters are encouraged to update their data in the Acoustic database by re-submitting the respective Acoustic or Biotic files. When the replacement file is successfully validated, it is important to delete the previous submission from the Acoustic database via the </w:t>
      </w:r>
      <w:hyperlink r:id="rId24" w:history="1">
        <w:r w:rsidRPr="003F7591">
          <w:rPr>
            <w:rStyle w:val="Hyperlink"/>
          </w:rPr>
          <w:t>http://acoustic.ices.dk/submissions</w:t>
        </w:r>
      </w:hyperlink>
      <w:r>
        <w:t xml:space="preserve"> before re-uploading the file. If any changes were made in the Cruise record, both Biotic and Acoustic files need to be</w:t>
      </w:r>
      <w:r w:rsidR="006275A6">
        <w:t xml:space="preserve"> deleted and</w:t>
      </w:r>
      <w:r>
        <w:t xml:space="preserve"> re-uploaded.</w:t>
      </w:r>
    </w:p>
    <w:p w14:paraId="0A43D3C4" w14:textId="77777777" w:rsidR="00F01A3A" w:rsidRPr="009C6AAF" w:rsidRDefault="00F01A3A" w:rsidP="00963E75"/>
    <w:sectPr w:rsidR="00F01A3A" w:rsidRPr="009C6AAF" w:rsidSect="00CB095E">
      <w:pgSz w:w="11906" w:h="16838" w:code="9"/>
      <w:pgMar w:top="1701" w:right="425" w:bottom="1276" w:left="992" w:header="709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562F9" w14:textId="77777777" w:rsidR="00F35AFF" w:rsidRDefault="00F35AFF" w:rsidP="003F4CCE">
      <w:pPr>
        <w:spacing w:before="0" w:after="0"/>
      </w:pPr>
      <w:r>
        <w:separator/>
      </w:r>
    </w:p>
  </w:endnote>
  <w:endnote w:type="continuationSeparator" w:id="0">
    <w:p w14:paraId="17EE4D59" w14:textId="77777777" w:rsidR="00F35AFF" w:rsidRDefault="00F35AFF" w:rsidP="003F4C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utura Md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ZapfHumnst BT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3F328" w14:textId="77777777" w:rsidR="00AA5C47" w:rsidRDefault="00AA5C47" w:rsidP="0057777F">
    <w:pPr>
      <w:pStyle w:val="Footer"/>
      <w:jc w:val="right"/>
    </w:pPr>
    <w:r w:rsidRPr="00E41A1C">
      <w:rPr>
        <w:rFonts w:ascii="ZapfHumnst BT" w:hAnsi="ZapfHumnst BT"/>
        <w:noProof/>
        <w:spacing w:val="3"/>
        <w:lang w:eastAsia="en-GB"/>
      </w:rPr>
      <w:drawing>
        <wp:inline distT="0" distB="0" distL="0" distR="0" wp14:anchorId="7714B092" wp14:editId="6FC6D8F5">
          <wp:extent cx="4163695" cy="1143000"/>
          <wp:effectExtent l="0" t="0" r="8255" b="0"/>
          <wp:docPr id="2" name="Picture 2" descr="ices 300dpi cmyk lar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ces 300dpi cmyk lar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F613C6" w14:textId="77777777" w:rsidR="00AA5C47" w:rsidRDefault="00AA5C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0895D3" w14:textId="77777777" w:rsidR="00AA5C47" w:rsidRDefault="00AA5C47" w:rsidP="0057777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C207D" w14:textId="77777777" w:rsidR="00F35AFF" w:rsidRDefault="00F35AFF" w:rsidP="003F4CCE">
      <w:pPr>
        <w:spacing w:before="0" w:after="0"/>
      </w:pPr>
      <w:r>
        <w:separator/>
      </w:r>
    </w:p>
  </w:footnote>
  <w:footnote w:type="continuationSeparator" w:id="0">
    <w:p w14:paraId="09A4402B" w14:textId="77777777" w:rsidR="00F35AFF" w:rsidRDefault="00F35AFF" w:rsidP="003F4CCE">
      <w:pPr>
        <w:spacing w:before="0" w:after="0"/>
      </w:pPr>
      <w:r>
        <w:continuationSeparator/>
      </w:r>
    </w:p>
  </w:footnote>
  <w:footnote w:id="1">
    <w:p w14:paraId="157E7937" w14:textId="415C50DC" w:rsidR="00E737AE" w:rsidRPr="00E737AE" w:rsidRDefault="00E737AE">
      <w:pPr>
        <w:pStyle w:val="FootnoteText"/>
        <w:rPr>
          <w:lang w:val="da-DK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F11A23">
          <w:rPr>
            <w:rStyle w:val="Hyperlink"/>
          </w:rPr>
          <w:t>http://bit.ly/2gfZrAa</w:t>
        </w:r>
      </w:hyperlink>
      <w:r>
        <w:t xml:space="preserve"> </w:t>
      </w:r>
    </w:p>
  </w:footnote>
  <w:footnote w:id="2">
    <w:p w14:paraId="6E26A11E" w14:textId="58B5F70E" w:rsidR="00E737AE" w:rsidRPr="00E737AE" w:rsidRDefault="00E737AE">
      <w:pPr>
        <w:pStyle w:val="FootnoteText"/>
        <w:rPr>
          <w:lang w:val="da-DK"/>
        </w:rPr>
      </w:pPr>
      <w:r>
        <w:rPr>
          <w:rStyle w:val="FootnoteReference"/>
        </w:rPr>
        <w:footnoteRef/>
      </w:r>
      <w:r w:rsidRPr="00E737AE">
        <w:rPr>
          <w:lang w:val="da-DK"/>
        </w:rPr>
        <w:t xml:space="preserve"> </w:t>
      </w:r>
      <w:hyperlink r:id="rId2" w:history="1">
        <w:r w:rsidRPr="00F11A23">
          <w:rPr>
            <w:rStyle w:val="Hyperlink"/>
            <w:lang w:val="da-DK"/>
          </w:rPr>
          <w:t>http://dublincore.org/workshops/dc4/dc_coverage.html</w:t>
        </w:r>
      </w:hyperlink>
      <w:r>
        <w:rPr>
          <w:lang w:val="da-DK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E1CE3" w14:textId="77777777" w:rsidR="00AA5C47" w:rsidRDefault="00AA5C47" w:rsidP="0057777F">
    <w:pPr>
      <w:pStyle w:val="Header"/>
      <w:tabs>
        <w:tab w:val="right" w:pos="7560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 |</w:t>
    </w:r>
    <w:r>
      <w:rPr>
        <w:rStyle w:val="PageNumber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24F1D" w14:textId="77777777" w:rsidR="00AA5C47" w:rsidRPr="005869C7" w:rsidRDefault="00AA5C47" w:rsidP="005777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35C59" w14:textId="77777777" w:rsidR="00AA5C47" w:rsidRDefault="00AA5C47" w:rsidP="0057777F">
    <w:pPr>
      <w:pStyle w:val="Header"/>
      <w:tabs>
        <w:tab w:val="right" w:pos="7560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ii</w:t>
    </w:r>
    <w:r>
      <w:rPr>
        <w:rStyle w:val="PageNumber"/>
      </w:rPr>
      <w:fldChar w:fldCharType="end"/>
    </w:r>
    <w:r>
      <w:rPr>
        <w:rStyle w:val="PageNumber"/>
      </w:rPr>
      <w:t xml:space="preserve">  |</w:t>
    </w:r>
    <w:r>
      <w:rPr>
        <w:rStyle w:val="PageNumber"/>
      </w:rPr>
      <w:tab/>
    </w:r>
    <w:r w:rsidR="00A622C9">
      <w:fldChar w:fldCharType="begin"/>
    </w:r>
    <w:r w:rsidR="00A622C9">
      <w:instrText xml:space="preserve"> SUBJECT   \* MERGEFORMAT </w:instrText>
    </w:r>
    <w:r w:rsidR="00A622C9">
      <w:rPr>
        <w:rStyle w:val="PageNumber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0B757" w14:textId="2EEEFED5" w:rsidR="00AA5C47" w:rsidRDefault="00AA5C47" w:rsidP="00C34750">
    <w:r w:rsidRPr="00C34750">
      <w:rPr>
        <w:rFonts w:ascii="Futura Md BT" w:hAnsi="Futura Md BT"/>
        <w:sz w:val="16"/>
      </w:rPr>
      <w:t>ICES ACOUSTIC DATA BASE SPECIFICATION</w:t>
    </w:r>
    <w:r w:rsidR="001F156F">
      <w:t xml:space="preserve"> 20</w:t>
    </w:r>
    <w:r w:rsidR="006410C5">
      <w:t>2</w:t>
    </w:r>
    <w:r w:rsidR="00787215">
      <w:t>2</w:t>
    </w:r>
    <w:r>
      <w:tab/>
    </w:r>
    <w:r w:rsidR="00843FA5">
      <w:ptab w:relativeTo="margin" w:alignment="right" w:leader="none"/>
    </w:r>
    <w:r>
      <w:t xml:space="preserve">|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264E5">
      <w:rPr>
        <w:rStyle w:val="PageNumber"/>
        <w:noProof/>
      </w:rPr>
      <w:t>7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7710"/>
    <w:multiLevelType w:val="hybridMultilevel"/>
    <w:tmpl w:val="E1AC1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00043"/>
    <w:multiLevelType w:val="multilevel"/>
    <w:tmpl w:val="8938942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634"/>
      </w:pPr>
      <w:rPr>
        <w:rFonts w:ascii="Futura Md BT" w:hAnsi="Futura Md BT" w:hint="default"/>
        <w:b/>
        <w:i w:val="0"/>
        <w:color w:val="auto"/>
        <w:spacing w:val="10"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634"/>
      </w:pPr>
      <w:rPr>
        <w:rFonts w:ascii="Futura Md BT" w:hAnsi="Futura Md BT" w:hint="default"/>
        <w:b/>
        <w:i w:val="0"/>
        <w:color w:val="auto"/>
        <w:spacing w:val="1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ascii="Futura Md BT" w:hAnsi="Futura Md BT" w:hint="default"/>
        <w:b/>
        <w:i w:val="0"/>
        <w:color w:val="auto"/>
        <w:spacing w:val="10"/>
        <w:sz w:val="1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"/>
        </w:tabs>
        <w:ind w:left="0" w:firstLine="0"/>
      </w:pPr>
      <w:rPr>
        <w:rFonts w:ascii="Futura Md BT" w:hAnsi="Futura Md BT" w:hint="default"/>
        <w:b/>
        <w:i w:val="0"/>
        <w:color w:val="auto"/>
        <w:spacing w:val="6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88"/>
        </w:tabs>
        <w:ind w:left="0" w:firstLine="0"/>
      </w:pPr>
      <w:rPr>
        <w:rFonts w:ascii="Futura Md BT" w:hAnsi="Futura Md BT" w:hint="default"/>
        <w:b/>
        <w:i w:val="0"/>
        <w:spacing w:val="6"/>
        <w:sz w:val="16"/>
      </w:rPr>
    </w:lvl>
    <w:lvl w:ilvl="5">
      <w:start w:val="1"/>
      <w:numFmt w:val="decimal"/>
      <w:lvlText w:val="%1.%2.%3.%4.%5.%6"/>
      <w:lvlJc w:val="left"/>
      <w:pPr>
        <w:tabs>
          <w:tab w:val="num" w:pos="518"/>
        </w:tabs>
        <w:ind w:left="51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62"/>
        </w:tabs>
        <w:ind w:left="66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06"/>
        </w:tabs>
        <w:ind w:left="8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50"/>
        </w:tabs>
        <w:ind w:left="950" w:hanging="1584"/>
      </w:pPr>
      <w:rPr>
        <w:rFonts w:hint="default"/>
      </w:rPr>
    </w:lvl>
  </w:abstractNum>
  <w:abstractNum w:abstractNumId="2" w15:restartNumberingAfterBreak="0">
    <w:nsid w:val="17566139"/>
    <w:multiLevelType w:val="hybridMultilevel"/>
    <w:tmpl w:val="44140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466BB"/>
    <w:multiLevelType w:val="hybridMultilevel"/>
    <w:tmpl w:val="A53A4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E7C65"/>
    <w:multiLevelType w:val="hybridMultilevel"/>
    <w:tmpl w:val="EE6431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1127E"/>
    <w:multiLevelType w:val="hybridMultilevel"/>
    <w:tmpl w:val="46604A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F3705"/>
    <w:multiLevelType w:val="hybridMultilevel"/>
    <w:tmpl w:val="8FE0E7D0"/>
    <w:lvl w:ilvl="0" w:tplc="B134B7D8">
      <w:numFmt w:val="bullet"/>
      <w:lvlText w:val="•"/>
      <w:lvlJc w:val="left"/>
      <w:pPr>
        <w:ind w:left="720" w:hanging="360"/>
      </w:pPr>
      <w:rPr>
        <w:rFonts w:ascii="Lucida Sans Unicode" w:eastAsiaTheme="minorHAnsi" w:hAnsi="Lucida Sans Unicode" w:cs="Lucida Sans Unicod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F2742"/>
    <w:multiLevelType w:val="hybridMultilevel"/>
    <w:tmpl w:val="850E124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14E3C"/>
    <w:multiLevelType w:val="hybridMultilevel"/>
    <w:tmpl w:val="1A0A3E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1124D5"/>
    <w:multiLevelType w:val="hybridMultilevel"/>
    <w:tmpl w:val="BDEC7C90"/>
    <w:lvl w:ilvl="0" w:tplc="4724A89A">
      <w:start w:val="1"/>
      <w:numFmt w:val="bullet"/>
      <w:pStyle w:val="Normal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53948"/>
    <w:multiLevelType w:val="multilevel"/>
    <w:tmpl w:val="1B643328"/>
    <w:lvl w:ilvl="0">
      <w:start w:val="1"/>
      <w:numFmt w:val="lowerLetter"/>
      <w:pStyle w:val="Listabcd"/>
      <w:lvlText w:val="%1 )"/>
      <w:lvlJc w:val="left"/>
      <w:pPr>
        <w:tabs>
          <w:tab w:val="num" w:pos="720"/>
        </w:tabs>
        <w:ind w:left="720" w:hanging="432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Roman"/>
      <w:lvlText w:val="%2 )"/>
      <w:lvlJc w:val="left"/>
      <w:pPr>
        <w:tabs>
          <w:tab w:val="num" w:pos="1152"/>
        </w:tabs>
        <w:ind w:left="1152" w:hanging="432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 )"/>
      <w:lvlJc w:val="left"/>
      <w:pPr>
        <w:tabs>
          <w:tab w:val="num" w:pos="2826"/>
        </w:tabs>
        <w:ind w:left="2952" w:hanging="1224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906"/>
        </w:tabs>
        <w:ind w:left="203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26"/>
        </w:tabs>
        <w:ind w:left="253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706"/>
        </w:tabs>
        <w:ind w:left="304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26"/>
        </w:tabs>
        <w:ind w:left="354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06"/>
        </w:tabs>
        <w:ind w:left="405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26"/>
        </w:tabs>
        <w:ind w:left="4626" w:hanging="1440"/>
      </w:pPr>
      <w:rPr>
        <w:rFonts w:hint="default"/>
      </w:rPr>
    </w:lvl>
  </w:abstractNum>
  <w:abstractNum w:abstractNumId="11" w15:restartNumberingAfterBreak="0">
    <w:nsid w:val="4B362B03"/>
    <w:multiLevelType w:val="hybridMultilevel"/>
    <w:tmpl w:val="960CB2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F5B2D"/>
    <w:multiLevelType w:val="hybridMultilevel"/>
    <w:tmpl w:val="0CB84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20C47"/>
    <w:multiLevelType w:val="hybridMultilevel"/>
    <w:tmpl w:val="23C8F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E74F6"/>
    <w:multiLevelType w:val="hybridMultilevel"/>
    <w:tmpl w:val="B9C2F8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C411E"/>
    <w:multiLevelType w:val="hybridMultilevel"/>
    <w:tmpl w:val="B90A37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CD3F60"/>
    <w:multiLevelType w:val="hybridMultilevel"/>
    <w:tmpl w:val="FE5E1C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14987"/>
    <w:multiLevelType w:val="hybridMultilevel"/>
    <w:tmpl w:val="EB4454D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132AE8"/>
    <w:multiLevelType w:val="hybridMultilevel"/>
    <w:tmpl w:val="064038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D5A99AA">
      <w:numFmt w:val="bullet"/>
      <w:lvlText w:val="-"/>
      <w:lvlJc w:val="left"/>
      <w:pPr>
        <w:ind w:left="1800" w:hanging="360"/>
      </w:pPr>
      <w:rPr>
        <w:rFonts w:ascii="Palatino Linotype" w:eastAsia="Times New Roman" w:hAnsi="Palatino Linotype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3059E0"/>
    <w:multiLevelType w:val="hybridMultilevel"/>
    <w:tmpl w:val="3640AB10"/>
    <w:lvl w:ilvl="0" w:tplc="D2B05070">
      <w:start w:val="1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F3C9C"/>
    <w:multiLevelType w:val="multilevel"/>
    <w:tmpl w:val="EEAA8906"/>
    <w:lvl w:ilvl="0">
      <w:start w:val="1"/>
      <w:numFmt w:val="bullet"/>
      <w:pStyle w:val="List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432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</w:abstractNum>
  <w:abstractNum w:abstractNumId="21" w15:restartNumberingAfterBreak="0">
    <w:nsid w:val="6ABE5640"/>
    <w:multiLevelType w:val="hybridMultilevel"/>
    <w:tmpl w:val="14206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C32FE"/>
    <w:multiLevelType w:val="hybridMultilevel"/>
    <w:tmpl w:val="CE6EF59A"/>
    <w:lvl w:ilvl="0" w:tplc="A3B01EEC">
      <w:start w:val="1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CB74CF"/>
    <w:multiLevelType w:val="hybridMultilevel"/>
    <w:tmpl w:val="23C8F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35282"/>
    <w:multiLevelType w:val="hybridMultilevel"/>
    <w:tmpl w:val="231A12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364AD"/>
    <w:multiLevelType w:val="hybridMultilevel"/>
    <w:tmpl w:val="205A7D1A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</w:num>
  <w:num w:numId="2">
    <w:abstractNumId w:val="1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21"/>
  </w:num>
  <w:num w:numId="6">
    <w:abstractNumId w:val="7"/>
  </w:num>
  <w:num w:numId="7">
    <w:abstractNumId w:val="2"/>
  </w:num>
  <w:num w:numId="8">
    <w:abstractNumId w:val="15"/>
  </w:num>
  <w:num w:numId="9">
    <w:abstractNumId w:val="18"/>
  </w:num>
  <w:num w:numId="10">
    <w:abstractNumId w:val="5"/>
  </w:num>
  <w:num w:numId="11">
    <w:abstractNumId w:val="16"/>
  </w:num>
  <w:num w:numId="12">
    <w:abstractNumId w:val="4"/>
  </w:num>
  <w:num w:numId="13">
    <w:abstractNumId w:val="17"/>
  </w:num>
  <w:num w:numId="14">
    <w:abstractNumId w:val="23"/>
  </w:num>
  <w:num w:numId="15">
    <w:abstractNumId w:val="12"/>
  </w:num>
  <w:num w:numId="16">
    <w:abstractNumId w:val="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4"/>
  </w:num>
  <w:num w:numId="31">
    <w:abstractNumId w:val="3"/>
  </w:num>
  <w:num w:numId="32">
    <w:abstractNumId w:val="13"/>
  </w:num>
  <w:num w:numId="33">
    <w:abstractNumId w:val="1"/>
  </w:num>
  <w:num w:numId="34">
    <w:abstractNumId w:val="0"/>
  </w:num>
  <w:num w:numId="35">
    <w:abstractNumId w:val="1"/>
  </w:num>
  <w:num w:numId="36">
    <w:abstractNumId w:val="2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4"/>
  </w:num>
  <w:num w:numId="45">
    <w:abstractNumId w:val="1"/>
  </w:num>
  <w:num w:numId="46">
    <w:abstractNumId w:val="9"/>
  </w:num>
  <w:num w:numId="47">
    <w:abstractNumId w:val="11"/>
  </w:num>
  <w:num w:numId="48">
    <w:abstractNumId w:val="1"/>
  </w:num>
  <w:num w:numId="49">
    <w:abstractNumId w:val="1"/>
  </w:num>
  <w:num w:numId="50">
    <w:abstractNumId w:val="19"/>
  </w:num>
  <w:num w:numId="51">
    <w:abstractNumId w:val="8"/>
  </w:num>
  <w:num w:numId="5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8B7"/>
    <w:rsid w:val="00000573"/>
    <w:rsid w:val="00004261"/>
    <w:rsid w:val="00010559"/>
    <w:rsid w:val="00012C53"/>
    <w:rsid w:val="00015D13"/>
    <w:rsid w:val="00016517"/>
    <w:rsid w:val="000166FC"/>
    <w:rsid w:val="00017304"/>
    <w:rsid w:val="00020030"/>
    <w:rsid w:val="000203D8"/>
    <w:rsid w:val="00020417"/>
    <w:rsid w:val="00021131"/>
    <w:rsid w:val="00022A22"/>
    <w:rsid w:val="00024481"/>
    <w:rsid w:val="00027E2D"/>
    <w:rsid w:val="0003164F"/>
    <w:rsid w:val="000345F9"/>
    <w:rsid w:val="0003469F"/>
    <w:rsid w:val="000466C4"/>
    <w:rsid w:val="00047A2F"/>
    <w:rsid w:val="00050933"/>
    <w:rsid w:val="00055023"/>
    <w:rsid w:val="00062628"/>
    <w:rsid w:val="00063694"/>
    <w:rsid w:val="00073CD0"/>
    <w:rsid w:val="00075DCB"/>
    <w:rsid w:val="00081783"/>
    <w:rsid w:val="00081A12"/>
    <w:rsid w:val="000859B8"/>
    <w:rsid w:val="00085D4F"/>
    <w:rsid w:val="00092DD6"/>
    <w:rsid w:val="00094EEF"/>
    <w:rsid w:val="000950DC"/>
    <w:rsid w:val="000A44FB"/>
    <w:rsid w:val="000A6563"/>
    <w:rsid w:val="000A7221"/>
    <w:rsid w:val="000C33BE"/>
    <w:rsid w:val="000C38E6"/>
    <w:rsid w:val="000C68B1"/>
    <w:rsid w:val="000D050D"/>
    <w:rsid w:val="000D0D13"/>
    <w:rsid w:val="000D17D9"/>
    <w:rsid w:val="000D20C8"/>
    <w:rsid w:val="000D29FC"/>
    <w:rsid w:val="000D7254"/>
    <w:rsid w:val="000E1137"/>
    <w:rsid w:val="000E2181"/>
    <w:rsid w:val="000E37FA"/>
    <w:rsid w:val="000E7791"/>
    <w:rsid w:val="000F168A"/>
    <w:rsid w:val="00116C7D"/>
    <w:rsid w:val="0012435C"/>
    <w:rsid w:val="00131344"/>
    <w:rsid w:val="0013585F"/>
    <w:rsid w:val="00142DDF"/>
    <w:rsid w:val="001510F6"/>
    <w:rsid w:val="00152A11"/>
    <w:rsid w:val="00153D3D"/>
    <w:rsid w:val="00157AAA"/>
    <w:rsid w:val="00161480"/>
    <w:rsid w:val="0016740A"/>
    <w:rsid w:val="00167B1C"/>
    <w:rsid w:val="0017330F"/>
    <w:rsid w:val="001835C5"/>
    <w:rsid w:val="00184709"/>
    <w:rsid w:val="00186E82"/>
    <w:rsid w:val="001879B0"/>
    <w:rsid w:val="00191129"/>
    <w:rsid w:val="00191401"/>
    <w:rsid w:val="00193A74"/>
    <w:rsid w:val="001A14A2"/>
    <w:rsid w:val="001C2EFA"/>
    <w:rsid w:val="001D50F5"/>
    <w:rsid w:val="001E149C"/>
    <w:rsid w:val="001E438D"/>
    <w:rsid w:val="001E5761"/>
    <w:rsid w:val="001E7BFC"/>
    <w:rsid w:val="001F156F"/>
    <w:rsid w:val="001F57B7"/>
    <w:rsid w:val="0020107B"/>
    <w:rsid w:val="002019BC"/>
    <w:rsid w:val="002043BA"/>
    <w:rsid w:val="002050FD"/>
    <w:rsid w:val="002055CD"/>
    <w:rsid w:val="002079A9"/>
    <w:rsid w:val="00214680"/>
    <w:rsid w:val="00217178"/>
    <w:rsid w:val="002218D5"/>
    <w:rsid w:val="00224268"/>
    <w:rsid w:val="0023284E"/>
    <w:rsid w:val="0023347A"/>
    <w:rsid w:val="0023542B"/>
    <w:rsid w:val="00236A26"/>
    <w:rsid w:val="00240105"/>
    <w:rsid w:val="00254A52"/>
    <w:rsid w:val="00256C9B"/>
    <w:rsid w:val="00260726"/>
    <w:rsid w:val="00263C1D"/>
    <w:rsid w:val="002655E5"/>
    <w:rsid w:val="00275050"/>
    <w:rsid w:val="002902C4"/>
    <w:rsid w:val="00290C3B"/>
    <w:rsid w:val="00294C74"/>
    <w:rsid w:val="002A1D5A"/>
    <w:rsid w:val="002A65B3"/>
    <w:rsid w:val="002A6AAB"/>
    <w:rsid w:val="002B338B"/>
    <w:rsid w:val="002C026F"/>
    <w:rsid w:val="002C188E"/>
    <w:rsid w:val="002C1A62"/>
    <w:rsid w:val="002D12C1"/>
    <w:rsid w:val="002E7FD2"/>
    <w:rsid w:val="002F7151"/>
    <w:rsid w:val="00300064"/>
    <w:rsid w:val="003018B7"/>
    <w:rsid w:val="00304F7C"/>
    <w:rsid w:val="00312543"/>
    <w:rsid w:val="00313C30"/>
    <w:rsid w:val="00320A0A"/>
    <w:rsid w:val="00321A9B"/>
    <w:rsid w:val="00322083"/>
    <w:rsid w:val="003251B1"/>
    <w:rsid w:val="00334F28"/>
    <w:rsid w:val="00336539"/>
    <w:rsid w:val="0033669F"/>
    <w:rsid w:val="00340ABF"/>
    <w:rsid w:val="00342078"/>
    <w:rsid w:val="00342AA5"/>
    <w:rsid w:val="003449E9"/>
    <w:rsid w:val="00347D74"/>
    <w:rsid w:val="00350720"/>
    <w:rsid w:val="00353A84"/>
    <w:rsid w:val="003563F3"/>
    <w:rsid w:val="00356927"/>
    <w:rsid w:val="003611DA"/>
    <w:rsid w:val="00361D2E"/>
    <w:rsid w:val="00365375"/>
    <w:rsid w:val="00370BE0"/>
    <w:rsid w:val="00380026"/>
    <w:rsid w:val="003901F2"/>
    <w:rsid w:val="00390826"/>
    <w:rsid w:val="00393B78"/>
    <w:rsid w:val="003A16CE"/>
    <w:rsid w:val="003A320E"/>
    <w:rsid w:val="003A6A63"/>
    <w:rsid w:val="003B0B97"/>
    <w:rsid w:val="003B40B0"/>
    <w:rsid w:val="003B6B51"/>
    <w:rsid w:val="003C1D84"/>
    <w:rsid w:val="003C3B76"/>
    <w:rsid w:val="003C57B8"/>
    <w:rsid w:val="003C6EAC"/>
    <w:rsid w:val="003C7453"/>
    <w:rsid w:val="003D0B14"/>
    <w:rsid w:val="003D3304"/>
    <w:rsid w:val="003D3898"/>
    <w:rsid w:val="003D4534"/>
    <w:rsid w:val="003E01EC"/>
    <w:rsid w:val="003F0116"/>
    <w:rsid w:val="003F4CCE"/>
    <w:rsid w:val="004007CE"/>
    <w:rsid w:val="00405C35"/>
    <w:rsid w:val="00406C81"/>
    <w:rsid w:val="0041314A"/>
    <w:rsid w:val="00413285"/>
    <w:rsid w:val="0041364F"/>
    <w:rsid w:val="00415769"/>
    <w:rsid w:val="004216A6"/>
    <w:rsid w:val="00424036"/>
    <w:rsid w:val="00424755"/>
    <w:rsid w:val="004264E5"/>
    <w:rsid w:val="00441D83"/>
    <w:rsid w:val="0044233E"/>
    <w:rsid w:val="00446696"/>
    <w:rsid w:val="00450A40"/>
    <w:rsid w:val="004537BB"/>
    <w:rsid w:val="0046557F"/>
    <w:rsid w:val="004713C7"/>
    <w:rsid w:val="00471F00"/>
    <w:rsid w:val="00474E79"/>
    <w:rsid w:val="00487318"/>
    <w:rsid w:val="00491A10"/>
    <w:rsid w:val="00494C51"/>
    <w:rsid w:val="004A1A14"/>
    <w:rsid w:val="004A45C7"/>
    <w:rsid w:val="004A53F5"/>
    <w:rsid w:val="004B4550"/>
    <w:rsid w:val="004B60B4"/>
    <w:rsid w:val="004B7926"/>
    <w:rsid w:val="004C62E1"/>
    <w:rsid w:val="004E06C9"/>
    <w:rsid w:val="004F2ADB"/>
    <w:rsid w:val="004F5CC1"/>
    <w:rsid w:val="004F70CE"/>
    <w:rsid w:val="00501602"/>
    <w:rsid w:val="00503598"/>
    <w:rsid w:val="005040CD"/>
    <w:rsid w:val="00505216"/>
    <w:rsid w:val="00510598"/>
    <w:rsid w:val="00510C01"/>
    <w:rsid w:val="00512743"/>
    <w:rsid w:val="00513FD1"/>
    <w:rsid w:val="00514DAB"/>
    <w:rsid w:val="00521EAD"/>
    <w:rsid w:val="00532278"/>
    <w:rsid w:val="005357B0"/>
    <w:rsid w:val="00536DA5"/>
    <w:rsid w:val="005413B1"/>
    <w:rsid w:val="005537F5"/>
    <w:rsid w:val="00555AB9"/>
    <w:rsid w:val="0056276E"/>
    <w:rsid w:val="0056345A"/>
    <w:rsid w:val="00567927"/>
    <w:rsid w:val="00570474"/>
    <w:rsid w:val="00574C59"/>
    <w:rsid w:val="005768C6"/>
    <w:rsid w:val="0057777F"/>
    <w:rsid w:val="005865B3"/>
    <w:rsid w:val="00587689"/>
    <w:rsid w:val="00591FD7"/>
    <w:rsid w:val="00594B8E"/>
    <w:rsid w:val="005B3C9D"/>
    <w:rsid w:val="005B4B48"/>
    <w:rsid w:val="005C2F36"/>
    <w:rsid w:val="005D3B2B"/>
    <w:rsid w:val="005D5C8E"/>
    <w:rsid w:val="005D5C98"/>
    <w:rsid w:val="005E0929"/>
    <w:rsid w:val="005E2B96"/>
    <w:rsid w:val="005E54C9"/>
    <w:rsid w:val="005F0AAF"/>
    <w:rsid w:val="005F7D5C"/>
    <w:rsid w:val="00602DE9"/>
    <w:rsid w:val="00603397"/>
    <w:rsid w:val="006036D1"/>
    <w:rsid w:val="00606F6B"/>
    <w:rsid w:val="00607096"/>
    <w:rsid w:val="00622E2A"/>
    <w:rsid w:val="00624D85"/>
    <w:rsid w:val="006275A6"/>
    <w:rsid w:val="00627CBD"/>
    <w:rsid w:val="00630180"/>
    <w:rsid w:val="00631A20"/>
    <w:rsid w:val="00640FCE"/>
    <w:rsid w:val="006410C5"/>
    <w:rsid w:val="00643EA7"/>
    <w:rsid w:val="00644983"/>
    <w:rsid w:val="00647114"/>
    <w:rsid w:val="00651353"/>
    <w:rsid w:val="006532EE"/>
    <w:rsid w:val="0066228C"/>
    <w:rsid w:val="00664ECE"/>
    <w:rsid w:val="006675D3"/>
    <w:rsid w:val="0067106C"/>
    <w:rsid w:val="0067323C"/>
    <w:rsid w:val="00673270"/>
    <w:rsid w:val="00681019"/>
    <w:rsid w:val="00690651"/>
    <w:rsid w:val="0069203F"/>
    <w:rsid w:val="006A3399"/>
    <w:rsid w:val="006A7BB1"/>
    <w:rsid w:val="006B2935"/>
    <w:rsid w:val="006D15B5"/>
    <w:rsid w:val="006D20C7"/>
    <w:rsid w:val="006D744D"/>
    <w:rsid w:val="006E257E"/>
    <w:rsid w:val="006E2CEA"/>
    <w:rsid w:val="00706078"/>
    <w:rsid w:val="00706A6E"/>
    <w:rsid w:val="00706C69"/>
    <w:rsid w:val="00712682"/>
    <w:rsid w:val="0071307E"/>
    <w:rsid w:val="007214C6"/>
    <w:rsid w:val="007255C1"/>
    <w:rsid w:val="007366B0"/>
    <w:rsid w:val="0074018B"/>
    <w:rsid w:val="00740656"/>
    <w:rsid w:val="007442B8"/>
    <w:rsid w:val="0075187E"/>
    <w:rsid w:val="007602B2"/>
    <w:rsid w:val="007634F3"/>
    <w:rsid w:val="007671D9"/>
    <w:rsid w:val="00767D95"/>
    <w:rsid w:val="00773107"/>
    <w:rsid w:val="00773195"/>
    <w:rsid w:val="0077409A"/>
    <w:rsid w:val="00774299"/>
    <w:rsid w:val="00785610"/>
    <w:rsid w:val="00786F4C"/>
    <w:rsid w:val="00787215"/>
    <w:rsid w:val="007A0737"/>
    <w:rsid w:val="007A412C"/>
    <w:rsid w:val="007B6BFD"/>
    <w:rsid w:val="007C53CF"/>
    <w:rsid w:val="007C7077"/>
    <w:rsid w:val="007D6570"/>
    <w:rsid w:val="007D6784"/>
    <w:rsid w:val="007E3E49"/>
    <w:rsid w:val="007E75DB"/>
    <w:rsid w:val="007F2AF9"/>
    <w:rsid w:val="007F31D9"/>
    <w:rsid w:val="007F6048"/>
    <w:rsid w:val="00801A37"/>
    <w:rsid w:val="00804AD3"/>
    <w:rsid w:val="0080620B"/>
    <w:rsid w:val="00811816"/>
    <w:rsid w:val="008137B5"/>
    <w:rsid w:val="00814F73"/>
    <w:rsid w:val="00827D95"/>
    <w:rsid w:val="00835CA0"/>
    <w:rsid w:val="00843FA5"/>
    <w:rsid w:val="00845D4F"/>
    <w:rsid w:val="00852952"/>
    <w:rsid w:val="00855403"/>
    <w:rsid w:val="00860AEC"/>
    <w:rsid w:val="00866F1E"/>
    <w:rsid w:val="008739B9"/>
    <w:rsid w:val="00892448"/>
    <w:rsid w:val="008B11C3"/>
    <w:rsid w:val="008B34FB"/>
    <w:rsid w:val="008B3B0D"/>
    <w:rsid w:val="008C0C17"/>
    <w:rsid w:val="008D0295"/>
    <w:rsid w:val="008D05D5"/>
    <w:rsid w:val="008D7D69"/>
    <w:rsid w:val="008E2D48"/>
    <w:rsid w:val="008E7E6F"/>
    <w:rsid w:val="008E7F6A"/>
    <w:rsid w:val="008F4603"/>
    <w:rsid w:val="008F58DB"/>
    <w:rsid w:val="009007FB"/>
    <w:rsid w:val="00913544"/>
    <w:rsid w:val="009148BB"/>
    <w:rsid w:val="00916949"/>
    <w:rsid w:val="00917179"/>
    <w:rsid w:val="00921177"/>
    <w:rsid w:val="00923D77"/>
    <w:rsid w:val="009247A0"/>
    <w:rsid w:val="009343E4"/>
    <w:rsid w:val="00936DE4"/>
    <w:rsid w:val="00940BB5"/>
    <w:rsid w:val="00940FA8"/>
    <w:rsid w:val="00944D9F"/>
    <w:rsid w:val="00947A33"/>
    <w:rsid w:val="00950177"/>
    <w:rsid w:val="00955276"/>
    <w:rsid w:val="00956DB4"/>
    <w:rsid w:val="00963E75"/>
    <w:rsid w:val="0097381C"/>
    <w:rsid w:val="009742FB"/>
    <w:rsid w:val="00976441"/>
    <w:rsid w:val="0097786A"/>
    <w:rsid w:val="009802B5"/>
    <w:rsid w:val="0098257F"/>
    <w:rsid w:val="00984DB9"/>
    <w:rsid w:val="009851B1"/>
    <w:rsid w:val="0099529C"/>
    <w:rsid w:val="009A2E75"/>
    <w:rsid w:val="009A4FA0"/>
    <w:rsid w:val="009A6684"/>
    <w:rsid w:val="009B05C0"/>
    <w:rsid w:val="009C5E46"/>
    <w:rsid w:val="009C6AAF"/>
    <w:rsid w:val="009D11CF"/>
    <w:rsid w:val="009D293D"/>
    <w:rsid w:val="009D3BB4"/>
    <w:rsid w:val="009E3E4B"/>
    <w:rsid w:val="009E415E"/>
    <w:rsid w:val="009E7041"/>
    <w:rsid w:val="009F2941"/>
    <w:rsid w:val="00A0563F"/>
    <w:rsid w:val="00A14276"/>
    <w:rsid w:val="00A15696"/>
    <w:rsid w:val="00A25AA1"/>
    <w:rsid w:val="00A30371"/>
    <w:rsid w:val="00A30AB4"/>
    <w:rsid w:val="00A37BB3"/>
    <w:rsid w:val="00A40083"/>
    <w:rsid w:val="00A400E6"/>
    <w:rsid w:val="00A46B6A"/>
    <w:rsid w:val="00A5359F"/>
    <w:rsid w:val="00A54D9F"/>
    <w:rsid w:val="00A61B7E"/>
    <w:rsid w:val="00A622C9"/>
    <w:rsid w:val="00A62751"/>
    <w:rsid w:val="00A638E6"/>
    <w:rsid w:val="00A67805"/>
    <w:rsid w:val="00A76239"/>
    <w:rsid w:val="00A76B01"/>
    <w:rsid w:val="00A76F17"/>
    <w:rsid w:val="00A77C20"/>
    <w:rsid w:val="00A8010D"/>
    <w:rsid w:val="00A852D9"/>
    <w:rsid w:val="00A900AF"/>
    <w:rsid w:val="00A919BA"/>
    <w:rsid w:val="00A95462"/>
    <w:rsid w:val="00A97FC1"/>
    <w:rsid w:val="00AA060A"/>
    <w:rsid w:val="00AA217B"/>
    <w:rsid w:val="00AA5C47"/>
    <w:rsid w:val="00AB33CF"/>
    <w:rsid w:val="00AB7BF2"/>
    <w:rsid w:val="00AD0608"/>
    <w:rsid w:val="00AD1CD3"/>
    <w:rsid w:val="00AD3A9E"/>
    <w:rsid w:val="00AD4AA6"/>
    <w:rsid w:val="00AD6644"/>
    <w:rsid w:val="00AD78A0"/>
    <w:rsid w:val="00AE303D"/>
    <w:rsid w:val="00AE58A3"/>
    <w:rsid w:val="00AE5A9D"/>
    <w:rsid w:val="00AE738C"/>
    <w:rsid w:val="00AF712D"/>
    <w:rsid w:val="00B000FB"/>
    <w:rsid w:val="00B068F6"/>
    <w:rsid w:val="00B06E28"/>
    <w:rsid w:val="00B11EBB"/>
    <w:rsid w:val="00B14087"/>
    <w:rsid w:val="00B30BB7"/>
    <w:rsid w:val="00B3458F"/>
    <w:rsid w:val="00B37C2A"/>
    <w:rsid w:val="00B43FC6"/>
    <w:rsid w:val="00B51B23"/>
    <w:rsid w:val="00B63A59"/>
    <w:rsid w:val="00B744D7"/>
    <w:rsid w:val="00B80090"/>
    <w:rsid w:val="00B801F7"/>
    <w:rsid w:val="00B81962"/>
    <w:rsid w:val="00B86ECD"/>
    <w:rsid w:val="00B971F9"/>
    <w:rsid w:val="00BA1E0A"/>
    <w:rsid w:val="00BA26D7"/>
    <w:rsid w:val="00BB5A6A"/>
    <w:rsid w:val="00BB61CC"/>
    <w:rsid w:val="00BC06B5"/>
    <w:rsid w:val="00BC5192"/>
    <w:rsid w:val="00BE32EE"/>
    <w:rsid w:val="00BF0FAB"/>
    <w:rsid w:val="00BF4385"/>
    <w:rsid w:val="00BF78C9"/>
    <w:rsid w:val="00C02FCA"/>
    <w:rsid w:val="00C06A54"/>
    <w:rsid w:val="00C0755B"/>
    <w:rsid w:val="00C2061C"/>
    <w:rsid w:val="00C261F5"/>
    <w:rsid w:val="00C34750"/>
    <w:rsid w:val="00C3485F"/>
    <w:rsid w:val="00C41DEC"/>
    <w:rsid w:val="00C44FF7"/>
    <w:rsid w:val="00C456C4"/>
    <w:rsid w:val="00C54082"/>
    <w:rsid w:val="00C6126E"/>
    <w:rsid w:val="00C62B48"/>
    <w:rsid w:val="00C66339"/>
    <w:rsid w:val="00C67319"/>
    <w:rsid w:val="00C67E0C"/>
    <w:rsid w:val="00C70197"/>
    <w:rsid w:val="00C8399C"/>
    <w:rsid w:val="00C83B03"/>
    <w:rsid w:val="00C8690A"/>
    <w:rsid w:val="00C8751F"/>
    <w:rsid w:val="00C94602"/>
    <w:rsid w:val="00C94955"/>
    <w:rsid w:val="00C953BB"/>
    <w:rsid w:val="00C97177"/>
    <w:rsid w:val="00C97CEF"/>
    <w:rsid w:val="00CA5AF3"/>
    <w:rsid w:val="00CB095E"/>
    <w:rsid w:val="00CB6A1C"/>
    <w:rsid w:val="00CB7829"/>
    <w:rsid w:val="00CD2E6D"/>
    <w:rsid w:val="00CD687F"/>
    <w:rsid w:val="00CD745D"/>
    <w:rsid w:val="00CE130D"/>
    <w:rsid w:val="00CE2AE0"/>
    <w:rsid w:val="00CE5A09"/>
    <w:rsid w:val="00CF1561"/>
    <w:rsid w:val="00CF1E24"/>
    <w:rsid w:val="00D036B8"/>
    <w:rsid w:val="00D15BE8"/>
    <w:rsid w:val="00D16916"/>
    <w:rsid w:val="00D16CB7"/>
    <w:rsid w:val="00D25BE9"/>
    <w:rsid w:val="00D26FE6"/>
    <w:rsid w:val="00D308C5"/>
    <w:rsid w:val="00D30C64"/>
    <w:rsid w:val="00D32F19"/>
    <w:rsid w:val="00D3302D"/>
    <w:rsid w:val="00D35869"/>
    <w:rsid w:val="00D40D49"/>
    <w:rsid w:val="00D40DA6"/>
    <w:rsid w:val="00D50956"/>
    <w:rsid w:val="00D54CF0"/>
    <w:rsid w:val="00D5568E"/>
    <w:rsid w:val="00D63354"/>
    <w:rsid w:val="00D639AB"/>
    <w:rsid w:val="00D66635"/>
    <w:rsid w:val="00D72278"/>
    <w:rsid w:val="00D76583"/>
    <w:rsid w:val="00D77E92"/>
    <w:rsid w:val="00D84AC4"/>
    <w:rsid w:val="00D92DE9"/>
    <w:rsid w:val="00D94EBA"/>
    <w:rsid w:val="00D96613"/>
    <w:rsid w:val="00DA3B12"/>
    <w:rsid w:val="00DA4465"/>
    <w:rsid w:val="00DA4BE2"/>
    <w:rsid w:val="00DA59E3"/>
    <w:rsid w:val="00DA7410"/>
    <w:rsid w:val="00DB155C"/>
    <w:rsid w:val="00DB2B84"/>
    <w:rsid w:val="00DC788D"/>
    <w:rsid w:val="00DF3333"/>
    <w:rsid w:val="00DF3EF8"/>
    <w:rsid w:val="00E05579"/>
    <w:rsid w:val="00E1157A"/>
    <w:rsid w:val="00E1582D"/>
    <w:rsid w:val="00E2050A"/>
    <w:rsid w:val="00E26169"/>
    <w:rsid w:val="00E31008"/>
    <w:rsid w:val="00E324CE"/>
    <w:rsid w:val="00E36865"/>
    <w:rsid w:val="00E405CE"/>
    <w:rsid w:val="00E568BC"/>
    <w:rsid w:val="00E61E62"/>
    <w:rsid w:val="00E635B3"/>
    <w:rsid w:val="00E71E70"/>
    <w:rsid w:val="00E737AE"/>
    <w:rsid w:val="00E73A57"/>
    <w:rsid w:val="00E73E26"/>
    <w:rsid w:val="00E75205"/>
    <w:rsid w:val="00E831A4"/>
    <w:rsid w:val="00E85F02"/>
    <w:rsid w:val="00E90969"/>
    <w:rsid w:val="00EA039B"/>
    <w:rsid w:val="00EA4BA9"/>
    <w:rsid w:val="00EA6875"/>
    <w:rsid w:val="00EB17AE"/>
    <w:rsid w:val="00EB1E75"/>
    <w:rsid w:val="00EB2A3A"/>
    <w:rsid w:val="00EE1892"/>
    <w:rsid w:val="00EE40D1"/>
    <w:rsid w:val="00EF442B"/>
    <w:rsid w:val="00F00965"/>
    <w:rsid w:val="00F00A06"/>
    <w:rsid w:val="00F01A3A"/>
    <w:rsid w:val="00F103A5"/>
    <w:rsid w:val="00F15BB2"/>
    <w:rsid w:val="00F174E6"/>
    <w:rsid w:val="00F35AFF"/>
    <w:rsid w:val="00F44861"/>
    <w:rsid w:val="00F51BBA"/>
    <w:rsid w:val="00F53655"/>
    <w:rsid w:val="00F56180"/>
    <w:rsid w:val="00F57943"/>
    <w:rsid w:val="00F600E3"/>
    <w:rsid w:val="00F600ED"/>
    <w:rsid w:val="00F6360C"/>
    <w:rsid w:val="00F737FD"/>
    <w:rsid w:val="00F81C73"/>
    <w:rsid w:val="00F82C9B"/>
    <w:rsid w:val="00F84AFA"/>
    <w:rsid w:val="00F8535F"/>
    <w:rsid w:val="00F86E10"/>
    <w:rsid w:val="00FA5818"/>
    <w:rsid w:val="00FB0611"/>
    <w:rsid w:val="00FB0DE9"/>
    <w:rsid w:val="00FB175C"/>
    <w:rsid w:val="00FB4D30"/>
    <w:rsid w:val="00FC0939"/>
    <w:rsid w:val="00FC1563"/>
    <w:rsid w:val="00FC4B76"/>
    <w:rsid w:val="00FD09B9"/>
    <w:rsid w:val="00FD15DD"/>
    <w:rsid w:val="00FD270F"/>
    <w:rsid w:val="00FD5C8A"/>
    <w:rsid w:val="00FD735D"/>
    <w:rsid w:val="00FE1964"/>
    <w:rsid w:val="00FE3446"/>
    <w:rsid w:val="00FF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."/>
  <w:listSeparator w:val=","/>
  <w14:docId w14:val="1305F71C"/>
  <w15:docId w15:val="{AF027D40-4E30-423C-8AAA-A5DD415E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314A"/>
    <w:pPr>
      <w:spacing w:before="120" w:after="120" w:line="240" w:lineRule="auto"/>
      <w:jc w:val="both"/>
    </w:pPr>
    <w:rPr>
      <w:rFonts w:ascii="Palatino Linotype" w:eastAsia="Times New Roman" w:hAnsi="Palatino Linotype" w:cs="Times New Roman"/>
      <w:sz w:val="20"/>
      <w:szCs w:val="20"/>
    </w:rPr>
  </w:style>
  <w:style w:type="paragraph" w:styleId="Heading1">
    <w:name w:val="heading 1"/>
    <w:next w:val="Normal"/>
    <w:link w:val="Heading1Char"/>
    <w:qFormat/>
    <w:rsid w:val="003F4CCE"/>
    <w:pPr>
      <w:keepNext/>
      <w:pageBreakBefore/>
      <w:numPr>
        <w:numId w:val="1"/>
      </w:numPr>
      <w:pBdr>
        <w:bottom w:val="single" w:sz="2" w:space="1" w:color="808080"/>
      </w:pBdr>
      <w:spacing w:before="240" w:after="240" w:line="240" w:lineRule="auto"/>
      <w:outlineLvl w:val="0"/>
    </w:pPr>
    <w:rPr>
      <w:rFonts w:ascii="Futura Md BT" w:eastAsia="Times New Roman" w:hAnsi="Futura Md BT" w:cs="Arial"/>
      <w:b/>
      <w:bCs/>
      <w:spacing w:val="10"/>
      <w:kern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3F4CCE"/>
    <w:pPr>
      <w:pageBreakBefore w:val="0"/>
      <w:numPr>
        <w:ilvl w:val="1"/>
      </w:numPr>
      <w:pBdr>
        <w:bottom w:val="none" w:sz="0" w:space="0" w:color="auto"/>
      </w:pBdr>
      <w:spacing w:after="120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Heading1"/>
    <w:next w:val="Normal"/>
    <w:link w:val="Heading3Char"/>
    <w:qFormat/>
    <w:rsid w:val="003F4CCE"/>
    <w:pPr>
      <w:pageBreakBefore w:val="0"/>
      <w:numPr>
        <w:ilvl w:val="2"/>
      </w:numPr>
      <w:pBdr>
        <w:bottom w:val="none" w:sz="0" w:space="0" w:color="auto"/>
      </w:pBdr>
      <w:spacing w:after="120"/>
      <w:outlineLvl w:val="2"/>
    </w:pPr>
    <w:rPr>
      <w:bCs w:val="0"/>
      <w:sz w:val="18"/>
      <w:szCs w:val="26"/>
    </w:rPr>
  </w:style>
  <w:style w:type="paragraph" w:styleId="Heading4">
    <w:name w:val="heading 4"/>
    <w:basedOn w:val="Heading1"/>
    <w:next w:val="Normal"/>
    <w:link w:val="Heading4Char"/>
    <w:qFormat/>
    <w:rsid w:val="003F4CCE"/>
    <w:pPr>
      <w:pageBreakBefore w:val="0"/>
      <w:numPr>
        <w:ilvl w:val="3"/>
      </w:numPr>
      <w:pBdr>
        <w:bottom w:val="none" w:sz="0" w:space="0" w:color="auto"/>
      </w:pBdr>
      <w:spacing w:after="120"/>
      <w:outlineLvl w:val="3"/>
    </w:pPr>
    <w:rPr>
      <w:bCs w:val="0"/>
      <w:spacing w:val="6"/>
      <w:sz w:val="16"/>
      <w:szCs w:val="28"/>
    </w:rPr>
  </w:style>
  <w:style w:type="paragraph" w:styleId="Heading5">
    <w:name w:val="heading 5"/>
    <w:basedOn w:val="Heading1"/>
    <w:next w:val="Normal"/>
    <w:link w:val="Heading5Char"/>
    <w:qFormat/>
    <w:rsid w:val="003F4CCE"/>
    <w:pPr>
      <w:pageBreakBefore w:val="0"/>
      <w:numPr>
        <w:ilvl w:val="4"/>
      </w:numPr>
      <w:pBdr>
        <w:bottom w:val="none" w:sz="0" w:space="0" w:color="auto"/>
      </w:pBdr>
      <w:tabs>
        <w:tab w:val="clear" w:pos="288"/>
        <w:tab w:val="left" w:pos="1008"/>
      </w:tabs>
      <w:spacing w:after="120"/>
      <w:outlineLvl w:val="4"/>
    </w:pPr>
    <w:rPr>
      <w:bCs w:val="0"/>
      <w:iCs/>
      <w:spacing w:val="6"/>
      <w:sz w:val="1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77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4CCE"/>
    <w:rPr>
      <w:rFonts w:ascii="Futura Md BT" w:eastAsia="Times New Roman" w:hAnsi="Futura Md BT" w:cs="Arial"/>
      <w:b/>
      <w:bCs/>
      <w:spacing w:val="10"/>
      <w:kern w:val="32"/>
      <w:szCs w:val="32"/>
    </w:rPr>
  </w:style>
  <w:style w:type="character" w:customStyle="1" w:styleId="Heading2Char">
    <w:name w:val="Heading 2 Char"/>
    <w:basedOn w:val="DefaultParagraphFont"/>
    <w:link w:val="Heading2"/>
    <w:rsid w:val="003F4CCE"/>
    <w:rPr>
      <w:rFonts w:ascii="Futura Md BT" w:eastAsia="Times New Roman" w:hAnsi="Futura Md BT" w:cs="Arial"/>
      <w:b/>
      <w:iCs/>
      <w:spacing w:val="10"/>
      <w:kern w:val="32"/>
      <w:sz w:val="20"/>
      <w:szCs w:val="28"/>
    </w:rPr>
  </w:style>
  <w:style w:type="character" w:customStyle="1" w:styleId="Heading3Char">
    <w:name w:val="Heading 3 Char"/>
    <w:basedOn w:val="DefaultParagraphFont"/>
    <w:link w:val="Heading3"/>
    <w:rsid w:val="003F4CCE"/>
    <w:rPr>
      <w:rFonts w:ascii="Futura Md BT" w:eastAsia="Times New Roman" w:hAnsi="Futura Md BT" w:cs="Arial"/>
      <w:b/>
      <w:spacing w:val="10"/>
      <w:kern w:val="32"/>
      <w:sz w:val="18"/>
      <w:szCs w:val="26"/>
    </w:rPr>
  </w:style>
  <w:style w:type="character" w:customStyle="1" w:styleId="Heading4Char">
    <w:name w:val="Heading 4 Char"/>
    <w:basedOn w:val="DefaultParagraphFont"/>
    <w:link w:val="Heading4"/>
    <w:rsid w:val="003F4CCE"/>
    <w:rPr>
      <w:rFonts w:ascii="Futura Md BT" w:eastAsia="Times New Roman" w:hAnsi="Futura Md BT" w:cs="Arial"/>
      <w:b/>
      <w:spacing w:val="6"/>
      <w:kern w:val="32"/>
      <w:sz w:val="16"/>
      <w:szCs w:val="28"/>
    </w:rPr>
  </w:style>
  <w:style w:type="character" w:customStyle="1" w:styleId="Heading5Char">
    <w:name w:val="Heading 5 Char"/>
    <w:basedOn w:val="DefaultParagraphFont"/>
    <w:link w:val="Heading5"/>
    <w:rsid w:val="003F4CCE"/>
    <w:rPr>
      <w:rFonts w:ascii="Futura Md BT" w:eastAsia="Times New Roman" w:hAnsi="Futura Md BT" w:cs="Arial"/>
      <w:b/>
      <w:iCs/>
      <w:spacing w:val="6"/>
      <w:kern w:val="32"/>
      <w:sz w:val="16"/>
      <w:szCs w:val="26"/>
    </w:rPr>
  </w:style>
  <w:style w:type="paragraph" w:styleId="Header">
    <w:name w:val="header"/>
    <w:aliases w:val="Header1"/>
    <w:link w:val="HeaderChar"/>
    <w:rsid w:val="003F4CCE"/>
    <w:pPr>
      <w:tabs>
        <w:tab w:val="left" w:pos="7560"/>
      </w:tabs>
      <w:spacing w:after="0" w:line="240" w:lineRule="auto"/>
      <w:ind w:left="-720" w:right="-1152"/>
    </w:pPr>
    <w:rPr>
      <w:rFonts w:ascii="Futura Md BT" w:eastAsia="Times New Roman" w:hAnsi="Futura Md BT" w:cs="Times New Roman"/>
      <w:sz w:val="16"/>
      <w:szCs w:val="20"/>
    </w:rPr>
  </w:style>
  <w:style w:type="character" w:customStyle="1" w:styleId="HeaderChar">
    <w:name w:val="Header Char"/>
    <w:aliases w:val="Header1 Char"/>
    <w:basedOn w:val="DefaultParagraphFont"/>
    <w:link w:val="Header"/>
    <w:rsid w:val="003F4CCE"/>
    <w:rPr>
      <w:rFonts w:ascii="Futura Md BT" w:eastAsia="Times New Roman" w:hAnsi="Futura Md BT" w:cs="Times New Roman"/>
      <w:sz w:val="16"/>
      <w:szCs w:val="20"/>
    </w:rPr>
  </w:style>
  <w:style w:type="paragraph" w:styleId="Footer">
    <w:name w:val="footer"/>
    <w:aliases w:val="Footer1"/>
    <w:basedOn w:val="Normal"/>
    <w:link w:val="FooterChar"/>
    <w:uiPriority w:val="99"/>
    <w:rsid w:val="003F4CCE"/>
    <w:pPr>
      <w:tabs>
        <w:tab w:val="center" w:pos="4153"/>
        <w:tab w:val="right" w:pos="8306"/>
      </w:tabs>
    </w:pPr>
  </w:style>
  <w:style w:type="character" w:customStyle="1" w:styleId="FooterChar">
    <w:name w:val="Footer Char"/>
    <w:aliases w:val="Footer1 Char"/>
    <w:basedOn w:val="DefaultParagraphFont"/>
    <w:link w:val="Footer"/>
    <w:uiPriority w:val="99"/>
    <w:rsid w:val="003F4CCE"/>
    <w:rPr>
      <w:rFonts w:ascii="Palatino Linotype" w:eastAsia="Times New Roman" w:hAnsi="Palatino Linotype" w:cs="Times New Roman"/>
      <w:sz w:val="20"/>
      <w:szCs w:val="20"/>
    </w:rPr>
  </w:style>
  <w:style w:type="character" w:styleId="PageNumber">
    <w:name w:val="page number"/>
    <w:rsid w:val="003F4CCE"/>
    <w:rPr>
      <w:rFonts w:ascii="Futura Md BT" w:hAnsi="Futura Md BT"/>
      <w:sz w:val="16"/>
    </w:rPr>
  </w:style>
  <w:style w:type="paragraph" w:customStyle="1" w:styleId="Front1">
    <w:name w:val="Front1"/>
    <w:basedOn w:val="Normal"/>
    <w:next w:val="Front2"/>
    <w:rsid w:val="003F4CCE"/>
    <w:pPr>
      <w:spacing w:before="0" w:after="0"/>
      <w:jc w:val="left"/>
    </w:pPr>
    <w:rPr>
      <w:b/>
      <w:sz w:val="28"/>
      <w:szCs w:val="28"/>
    </w:rPr>
  </w:style>
  <w:style w:type="paragraph" w:customStyle="1" w:styleId="Front2">
    <w:name w:val="Front2"/>
    <w:basedOn w:val="Front1"/>
    <w:rsid w:val="003F4CCE"/>
    <w:pPr>
      <w:spacing w:before="240"/>
    </w:pPr>
    <w:rPr>
      <w:b w:val="0"/>
      <w:sz w:val="20"/>
    </w:rPr>
  </w:style>
  <w:style w:type="paragraph" w:customStyle="1" w:styleId="Front3">
    <w:name w:val="Front3"/>
    <w:basedOn w:val="Front1"/>
    <w:rsid w:val="003F4CCE"/>
    <w:rPr>
      <w:b w:val="0"/>
      <w:sz w:val="20"/>
    </w:rPr>
  </w:style>
  <w:style w:type="paragraph" w:customStyle="1" w:styleId="Front4">
    <w:name w:val="Front4"/>
    <w:basedOn w:val="Front1"/>
    <w:rsid w:val="003F4CCE"/>
    <w:pPr>
      <w:spacing w:after="240"/>
    </w:pPr>
    <w:rPr>
      <w:b w:val="0"/>
      <w:sz w:val="20"/>
    </w:rPr>
  </w:style>
  <w:style w:type="paragraph" w:customStyle="1" w:styleId="Hheading1">
    <w:name w:val="Hheading 1"/>
    <w:next w:val="Normal"/>
    <w:rsid w:val="003F4CCE"/>
    <w:pPr>
      <w:keepNext/>
      <w:pBdr>
        <w:bottom w:val="single" w:sz="4" w:space="1" w:color="808080"/>
      </w:pBdr>
      <w:spacing w:before="240" w:after="240" w:line="240" w:lineRule="auto"/>
      <w:ind w:hanging="634"/>
    </w:pPr>
    <w:rPr>
      <w:rFonts w:ascii="Futura Md BT" w:eastAsia="Times New Roman" w:hAnsi="Futura Md BT" w:cs="Arial"/>
      <w:b/>
      <w:bCs/>
      <w:spacing w:val="22"/>
      <w:kern w:val="32"/>
    </w:rPr>
  </w:style>
  <w:style w:type="paragraph" w:customStyle="1" w:styleId="Hheading3">
    <w:name w:val="Hheading 3"/>
    <w:next w:val="Normal"/>
    <w:rsid w:val="003F4CCE"/>
    <w:pPr>
      <w:keepNext/>
      <w:spacing w:before="240" w:after="120" w:line="240" w:lineRule="auto"/>
    </w:pPr>
    <w:rPr>
      <w:rFonts w:ascii="Futura Md BT" w:eastAsia="Times New Roman" w:hAnsi="Futura Md BT" w:cs="Arial"/>
      <w:b/>
      <w:bCs/>
      <w:spacing w:val="6"/>
      <w:kern w:val="32"/>
      <w:sz w:val="18"/>
      <w:szCs w:val="18"/>
    </w:rPr>
  </w:style>
  <w:style w:type="paragraph" w:customStyle="1" w:styleId="table">
    <w:name w:val="table"/>
    <w:uiPriority w:val="99"/>
    <w:rsid w:val="003F4CCE"/>
    <w:pPr>
      <w:spacing w:before="30" w:after="30" w:line="240" w:lineRule="auto"/>
    </w:pPr>
    <w:rPr>
      <w:rFonts w:ascii="Palatino Linotype" w:eastAsia="Times New Roman" w:hAnsi="Palatino Linotype" w:cs="Times New Roman"/>
      <w:noProof/>
      <w:sz w:val="17"/>
      <w:szCs w:val="20"/>
    </w:rPr>
  </w:style>
  <w:style w:type="paragraph" w:customStyle="1" w:styleId="Title1">
    <w:name w:val="Title1"/>
    <w:basedOn w:val="Title"/>
    <w:rsid w:val="003F4CCE"/>
    <w:pPr>
      <w:spacing w:after="240"/>
      <w:contextualSpacing w:val="0"/>
      <w:jc w:val="right"/>
    </w:pPr>
    <w:rPr>
      <w:rFonts w:ascii="Futura Md BT" w:eastAsia="Times New Roman" w:hAnsi="Futura Md BT" w:cs="Arial"/>
      <w:bCs/>
      <w:smallCaps/>
      <w:spacing w:val="10"/>
      <w:sz w:val="40"/>
      <w:szCs w:val="40"/>
    </w:rPr>
  </w:style>
  <w:style w:type="paragraph" w:customStyle="1" w:styleId="Title2">
    <w:name w:val="Title2"/>
    <w:basedOn w:val="Title"/>
    <w:next w:val="Normal"/>
    <w:rsid w:val="003F4CCE"/>
    <w:pPr>
      <w:spacing w:after="360"/>
      <w:contextualSpacing w:val="0"/>
      <w:jc w:val="right"/>
    </w:pPr>
    <w:rPr>
      <w:rFonts w:ascii="Futura Md BT" w:eastAsia="Times New Roman" w:hAnsi="Futura Md BT" w:cs="Arial"/>
      <w:bCs/>
      <w:smallCaps/>
      <w:spacing w:val="10"/>
      <w:sz w:val="24"/>
      <w:szCs w:val="28"/>
    </w:rPr>
  </w:style>
  <w:style w:type="paragraph" w:customStyle="1" w:styleId="Title3">
    <w:name w:val="Title3"/>
    <w:rsid w:val="003F4CCE"/>
    <w:pPr>
      <w:spacing w:before="2000" w:after="1440" w:line="240" w:lineRule="auto"/>
      <w:jc w:val="right"/>
    </w:pPr>
    <w:rPr>
      <w:rFonts w:ascii="Futura Md BT" w:eastAsia="Times New Roman" w:hAnsi="Futura Md BT" w:cs="Arial"/>
      <w:bCs/>
      <w:kern w:val="28"/>
      <w:sz w:val="40"/>
      <w:szCs w:val="28"/>
    </w:rPr>
  </w:style>
  <w:style w:type="paragraph" w:customStyle="1" w:styleId="Title4">
    <w:name w:val="Title4"/>
    <w:rsid w:val="003F4CCE"/>
    <w:pPr>
      <w:spacing w:after="240" w:line="240" w:lineRule="auto"/>
      <w:jc w:val="right"/>
    </w:pPr>
    <w:rPr>
      <w:rFonts w:ascii="Futura Md BT" w:eastAsia="Times New Roman" w:hAnsi="Futura Md BT" w:cs="Arial"/>
      <w:bCs/>
      <w:kern w:val="28"/>
      <w:sz w:val="36"/>
      <w:szCs w:val="28"/>
    </w:rPr>
  </w:style>
  <w:style w:type="paragraph" w:customStyle="1" w:styleId="HeadinginTOC">
    <w:name w:val="Heading in TOC"/>
    <w:next w:val="Normal"/>
    <w:uiPriority w:val="99"/>
    <w:rsid w:val="003F4CCE"/>
    <w:pPr>
      <w:keepNext/>
      <w:pBdr>
        <w:bottom w:val="single" w:sz="4" w:space="1" w:color="808080"/>
      </w:pBdr>
      <w:spacing w:before="240" w:after="240" w:line="240" w:lineRule="auto"/>
      <w:ind w:hanging="634"/>
      <w:outlineLvl w:val="0"/>
    </w:pPr>
    <w:rPr>
      <w:rFonts w:ascii="Futura Md BT" w:eastAsia="Times New Roman" w:hAnsi="Futura Md BT" w:cs="Arial"/>
      <w:b/>
      <w:bCs/>
      <w:spacing w:val="10"/>
      <w:kern w:val="32"/>
    </w:rPr>
  </w:style>
  <w:style w:type="paragraph" w:styleId="TOC1">
    <w:name w:val="toc 1"/>
    <w:basedOn w:val="Normal"/>
    <w:next w:val="Normal"/>
    <w:uiPriority w:val="39"/>
    <w:rsid w:val="003F4CCE"/>
    <w:pPr>
      <w:tabs>
        <w:tab w:val="right" w:leader="dot" w:pos="7574"/>
      </w:tabs>
      <w:spacing w:before="200" w:after="80"/>
      <w:ind w:left="432" w:right="720" w:hanging="432"/>
    </w:pPr>
    <w:rPr>
      <w:b/>
    </w:rPr>
  </w:style>
  <w:style w:type="paragraph" w:styleId="TOC2">
    <w:name w:val="toc 2"/>
    <w:basedOn w:val="Normal"/>
    <w:next w:val="Normal"/>
    <w:uiPriority w:val="39"/>
    <w:rsid w:val="003F4CCE"/>
    <w:pPr>
      <w:tabs>
        <w:tab w:val="right" w:leader="dot" w:pos="7576"/>
      </w:tabs>
      <w:spacing w:before="80" w:after="60"/>
      <w:ind w:left="936" w:right="720" w:hanging="504"/>
    </w:pPr>
  </w:style>
  <w:style w:type="character" w:styleId="Hyperlink">
    <w:name w:val="Hyperlink"/>
    <w:uiPriority w:val="99"/>
    <w:rsid w:val="003F4CCE"/>
    <w:rPr>
      <w:color w:val="0000FF"/>
      <w:u w:val="single"/>
    </w:rPr>
  </w:style>
  <w:style w:type="paragraph" w:customStyle="1" w:styleId="Title5">
    <w:name w:val="Title5"/>
    <w:basedOn w:val="Title4"/>
    <w:rsid w:val="003F4CCE"/>
    <w:pPr>
      <w:spacing w:before="1440" w:after="0"/>
    </w:pPr>
    <w:rPr>
      <w:smallCaps/>
    </w:rPr>
  </w:style>
  <w:style w:type="paragraph" w:customStyle="1" w:styleId="Listabcd">
    <w:name w:val="List abcd"/>
    <w:rsid w:val="003F4CCE"/>
    <w:pPr>
      <w:numPr>
        <w:numId w:val="2"/>
      </w:numPr>
      <w:spacing w:before="60" w:after="60" w:line="240" w:lineRule="auto"/>
      <w:ind w:right="302" w:hanging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4CCE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uiPriority w:val="99"/>
    <w:rsid w:val="000E1137"/>
    <w:pPr>
      <w:numPr>
        <w:numId w:val="4"/>
      </w:numPr>
      <w:spacing w:before="60" w:after="60" w:line="240" w:lineRule="auto"/>
      <w:ind w:right="288"/>
      <w:jc w:val="both"/>
    </w:pPr>
    <w:rPr>
      <w:rFonts w:ascii="Palatino Linotype" w:eastAsia="Times New Roman" w:hAnsi="Palatino Linotype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D3898"/>
    <w:pPr>
      <w:ind w:left="720"/>
      <w:contextualSpacing/>
    </w:pPr>
  </w:style>
  <w:style w:type="character" w:styleId="CommentReference">
    <w:name w:val="annotation reference"/>
    <w:rsid w:val="00BC5192"/>
    <w:rPr>
      <w:rFonts w:ascii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BC5192"/>
    <w:rPr>
      <w:rFonts w:eastAsia="MS Mincho"/>
    </w:rPr>
  </w:style>
  <w:style w:type="character" w:customStyle="1" w:styleId="CommentTextChar">
    <w:name w:val="Comment Text Char"/>
    <w:basedOn w:val="DefaultParagraphFont"/>
    <w:link w:val="CommentText"/>
    <w:rsid w:val="00BC5192"/>
    <w:rPr>
      <w:rFonts w:ascii="Palatino Linotype" w:eastAsia="MS Mincho" w:hAnsi="Palatino Linotyp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19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192"/>
    <w:rPr>
      <w:rFonts w:ascii="Segoe UI" w:eastAsia="Times New Roman" w:hAnsi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C5192"/>
    <w:pPr>
      <w:spacing w:before="0" w:after="0"/>
      <w:jc w:val="left"/>
    </w:pPr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C5192"/>
    <w:rPr>
      <w:rFonts w:ascii="Calibri" w:hAnsi="Calibri" w:cs="Consolas"/>
      <w:szCs w:val="21"/>
    </w:rPr>
  </w:style>
  <w:style w:type="character" w:customStyle="1" w:styleId="whiteheader">
    <w:name w:val="whiteheader"/>
    <w:basedOn w:val="DefaultParagraphFont"/>
    <w:rsid w:val="009B05C0"/>
  </w:style>
  <w:style w:type="character" w:customStyle="1" w:styleId="apple-converted-space">
    <w:name w:val="apple-converted-space"/>
    <w:basedOn w:val="DefaultParagraphFont"/>
    <w:rsid w:val="009B05C0"/>
  </w:style>
  <w:style w:type="paragraph" w:styleId="TOC3">
    <w:name w:val="toc 3"/>
    <w:basedOn w:val="Normal"/>
    <w:next w:val="Normal"/>
    <w:autoRedefine/>
    <w:uiPriority w:val="39"/>
    <w:unhideWhenUsed/>
    <w:rsid w:val="003A320E"/>
    <w:pPr>
      <w:spacing w:after="100"/>
      <w:ind w:left="400"/>
    </w:pPr>
  </w:style>
  <w:style w:type="paragraph" w:customStyle="1" w:styleId="Default">
    <w:name w:val="Default"/>
    <w:rsid w:val="00BE32EE"/>
    <w:pPr>
      <w:autoSpaceDE w:val="0"/>
      <w:autoSpaceDN w:val="0"/>
      <w:adjustRightInd w:val="0"/>
      <w:spacing w:after="0" w:line="240" w:lineRule="auto"/>
    </w:pPr>
    <w:rPr>
      <w:rFonts w:ascii="Lucida Sans Unicode" w:hAnsi="Lucida Sans Unicode" w:cs="Lucida Sans Unicode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E32EE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57777F"/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06C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06C"/>
    <w:rPr>
      <w:rFonts w:ascii="Palatino Linotype" w:eastAsia="Times New Roman" w:hAnsi="Palatino Linotype" w:cs="Times New Roman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6613"/>
    <w:pPr>
      <w:spacing w:before="0"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6613"/>
    <w:rPr>
      <w:rFonts w:ascii="Palatino Linotype" w:eastAsia="Times New Roman" w:hAnsi="Palatino Linotype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66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6613"/>
    <w:pPr>
      <w:spacing w:before="0"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6613"/>
    <w:rPr>
      <w:rFonts w:ascii="Palatino Linotype" w:eastAsia="Times New Roman" w:hAnsi="Palatino Linotype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6613"/>
    <w:rPr>
      <w:vertAlign w:val="superscript"/>
    </w:rPr>
  </w:style>
  <w:style w:type="paragraph" w:customStyle="1" w:styleId="NormalLIst">
    <w:name w:val="Normal LIst"/>
    <w:basedOn w:val="Normal"/>
    <w:rsid w:val="0012435C"/>
    <w:pPr>
      <w:numPr>
        <w:numId w:val="46"/>
      </w:numPr>
      <w:spacing w:before="0" w:after="0"/>
      <w:jc w:val="left"/>
    </w:pPr>
    <w:rPr>
      <w:rFonts w:ascii="Arial" w:hAnsi="Arial"/>
      <w:szCs w:val="24"/>
      <w:lang w:eastAsia="en-GB"/>
    </w:rPr>
  </w:style>
  <w:style w:type="table" w:styleId="TableGrid">
    <w:name w:val="Table Grid"/>
    <w:basedOn w:val="TableNormal"/>
    <w:uiPriority w:val="39"/>
    <w:rsid w:val="00092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fuvd">
    <w:name w:val="ilfuvd"/>
    <w:basedOn w:val="DefaultParagraphFont"/>
    <w:rsid w:val="001A1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mailto:accessions@ices.dk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vocab.ices.dk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://acoustic.ices.dk/submission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://acoustic.ices.dk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acoustic@ices.d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mailto:acoustic@ices.dk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dublincore.org/workshops/dc4/dc_coverage.html" TargetMode="External"/><Relationship Id="rId1" Type="http://schemas.openxmlformats.org/officeDocument/2006/relationships/hyperlink" Target="http://bit.ly/2gfZr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5313c0-c1e6-4122-afa9-da1ccdba405d"/>
    <TaxKeywordTaxHTField xmlns="4d5313c0-c1e6-4122-afa9-da1ccdba405d">
      <Terms xmlns="http://schemas.microsoft.com/office/infopath/2007/PartnerControls"/>
    </TaxKeyword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E98B295565B34788C91EF08954A2EE" ma:contentTypeVersion="0" ma:contentTypeDescription="Create a new document." ma:contentTypeScope="" ma:versionID="cfb8565c93ccbefa743ea2c22070fd58">
  <xsd:schema xmlns:xsd="http://www.w3.org/2001/XMLSchema" xmlns:xs="http://www.w3.org/2001/XMLSchema" xmlns:p="http://schemas.microsoft.com/office/2006/metadata/properties" xmlns:ns2="4d5313c0-c1e6-4122-afa9-da1ccdba405d" targetNamespace="http://schemas.microsoft.com/office/2006/metadata/properties" ma:root="true" ma:fieldsID="bd515c4f9b30149c5dce4e7444a69e19" ns2:_="">
    <xsd:import namespace="4d5313c0-c1e6-4122-afa9-da1ccdba405d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313c0-c1e6-4122-afa9-da1ccdba405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readOnly="false" ma:fieldId="{23f27201-bee3-471e-b2e7-b64fd8b7ca38}" ma:taxonomyMulti="true" ma:sspId="d535ea34-4ec8-4f57-b85b-d8a79460f02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b2cc2698-5fc4-4ff6-b1d3-64e75efa1efc}" ma:internalName="TaxCatchAll" ma:readOnly="false" ma:showField="CatchAllData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b2cc2698-5fc4-4ff6-b1d3-64e75efa1efc}" ma:internalName="TaxCatchAllLabel" ma:readOnly="true" ma:showField="CatchAllDataLabel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E7DDE-DB55-4615-BEEB-A2F5C065CCB5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4d5313c0-c1e6-4122-afa9-da1ccdba405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4D27675-7E5F-4A5C-A806-7DD4D326BD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313c0-c1e6-4122-afa9-da1ccdba4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76CB09-7AF0-46F3-B646-14552342B4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3FBF0E-233A-45B4-A006-644088DC3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Pages>11</Pages>
  <Words>1806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of the acoustic database</vt:lpstr>
    </vt:vector>
  </TitlesOfParts>
  <Company>ICES</Company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of the acoustic database</dc:title>
  <dc:subject/>
  <dc:creator>Mehdi Abbasi</dc:creator>
  <cp:keywords/>
  <dc:description/>
  <cp:lastModifiedBy>Adriana Villamor</cp:lastModifiedBy>
  <cp:revision>76</cp:revision>
  <cp:lastPrinted>2016-09-27T10:39:00Z</cp:lastPrinted>
  <dcterms:created xsi:type="dcterms:W3CDTF">2016-09-27T12:54:00Z</dcterms:created>
  <dcterms:modified xsi:type="dcterms:W3CDTF">2022-03-03T13:46:00Z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0x0101007AE98B295565B34788C91EF08954A2EE</vt:lpwstr>
  </property>
  <property fmtid="{D5CDD505-2E9C-101B-9397-08002B2CF9AE}" pid="3" name="TaxKeyword">
    <vt:lpwstr/>
  </property>
</Properties>
</file>