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Setup Checklist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Track the Seller-owned actions required before launch.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Adapt this guide to the Seller agreement, connection method and approved marketplace operating model before distribution.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Business and agreement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Provide required legal, tax and contact information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Review and accept the approved commercial terms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payout and Finance contacts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Account and security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Activate Seller users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Complete MFA and store recovery codes securely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Remove former or unnecessary users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Store Information and policies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Products and operations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the Product connection method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Provide representative Products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shipping, tracking and return details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Complete Product and Order training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Readiness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Participate in test Orders and fulfilment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Resolve catalogue and integration issues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Confirm launch contacts and availability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Seller acknowledgement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