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320" w:line="240" w:lineRule="auto"/>
        <w:jc w:val="both"/>
        <w:rPr>
          <w:rFonts w:ascii="Proxima Nova" w:cs="Proxima Nova" w:eastAsia="Proxima Nova" w:hAnsi="Proxima Nova"/>
          <w:color w:val="85200c"/>
          <w:sz w:val="64"/>
          <w:szCs w:val="64"/>
        </w:rPr>
      </w:pPr>
      <w:bookmarkStart w:colFirst="0" w:colLast="0" w:name="_5x0d5h95i329" w:id="0"/>
      <w:bookmarkEnd w:id="0"/>
      <w:r w:rsidDel="00000000" w:rsidR="00000000" w:rsidRPr="00000000">
        <w:rPr>
          <w:rFonts w:ascii="Proxima Nova" w:cs="Proxima Nova" w:eastAsia="Proxima Nova" w:hAnsi="Proxima Nova"/>
          <w:color w:val="85200c"/>
          <w:sz w:val="64"/>
          <w:szCs w:val="64"/>
          <w:rtl w:val="0"/>
        </w:rPr>
        <w:t xml:space="preserve">Digital Diary app specifications Specs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line="240" w:lineRule="auto"/>
        <w:jc w:val="both"/>
        <w:rPr>
          <w:rFonts w:ascii="Proxima Nova" w:cs="Proxima Nova" w:eastAsia="Proxima Nova" w:hAnsi="Proxima Nova"/>
          <w:b w:val="1"/>
          <w:color w:val="ea9999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rFonts w:ascii="Proxima Nova" w:cs="Proxima Nova" w:eastAsia="Proxima Nova" w:hAnsi="Proxima Nova"/>
          <w:color w:val="ea9999"/>
          <w:sz w:val="28"/>
          <w:szCs w:val="28"/>
          <w:rtl w:val="0"/>
        </w:rPr>
        <w:t xml:space="preserve">Updated: </w:t>
      </w:r>
      <w:r w:rsidDel="00000000" w:rsidR="00000000" w:rsidRPr="00000000">
        <w:rPr>
          <w:rFonts w:ascii="Proxima Nova" w:cs="Proxima Nova" w:eastAsia="Proxima Nova" w:hAnsi="Proxima Nova"/>
          <w:b w:val="1"/>
          <w:color w:val="ea9999"/>
          <w:sz w:val="28"/>
          <w:szCs w:val="28"/>
          <w:rtl w:val="0"/>
        </w:rPr>
        <w:t xml:space="preserve">10.24.2019</w:t>
      </w:r>
    </w:p>
    <w:p w:rsidR="00000000" w:rsidDel="00000000" w:rsidP="00000000" w:rsidRDefault="00000000" w:rsidRPr="00000000" w14:paraId="0000000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rFonts w:ascii="Proxima Nova" w:cs="Proxima Nova" w:eastAsia="Proxima Nova" w:hAnsi="Proxima Nova"/>
              <w:b w:val="1"/>
              <w:color w:val="1155cc"/>
              <w:sz w:val="28"/>
              <w:szCs w:val="28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y53exv8d6flm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1155cc"/>
                <w:sz w:val="28"/>
                <w:szCs w:val="28"/>
                <w:u w:val="singl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oymnw3nlvwib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GOALS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c5rpsdy8g2ak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SPECIFICATIONS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d4tyh95mbovv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Application components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fuq7ojcqfizd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Diary API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72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ytt99w3jlmzj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Creating a lesson appearance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jfmzqnyselgc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Update lesson point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ye4s80oy58bi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Update lesson appearance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72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tuwh7tz7ajc4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Gte lesson appearance for student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kjhk7yjc0h6m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Administration API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nifxrc6rfxi4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Get Groups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sfp7psplahxe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Get Students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vveufohdhkis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Get Teachers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oolybun3rwv5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Create new Group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v0jcnh7vpi3v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Create new Student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72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ixyyj7sa31rg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Create new Teacher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o2afrlbdojwa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Edit Group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omkfuzqe8ndi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Edit Student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xiif3v83otbo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Edit Teacher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72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pjftwgpyzl3j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Delete Group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72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1gbkssppqbnv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Delete Student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72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o02viz8grk4q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Delete Teacher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ins7oo5cuilj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Identity Service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72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oxf0hqmedra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Log 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72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sru6l62hp6c1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Log out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72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gl6oxx4qr3o2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Authorize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2b3ojn9bscqy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Report Generator Job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after="80"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vpwwuagtmpg4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Notification Job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Heading1"/>
        <w:keepNext w:val="0"/>
        <w:keepLines w:val="0"/>
        <w:spacing w:after="0" w:before="480" w:line="240" w:lineRule="auto"/>
        <w:jc w:val="both"/>
        <w:rPr>
          <w:rFonts w:ascii="Proxima Nova" w:cs="Proxima Nova" w:eastAsia="Proxima Nova" w:hAnsi="Proxima Nova"/>
          <w:b w:val="1"/>
          <w:color w:val="85200c"/>
          <w:sz w:val="28"/>
          <w:szCs w:val="28"/>
        </w:rPr>
      </w:pPr>
      <w:bookmarkStart w:colFirst="0" w:colLast="0" w:name="_y53exv8d6flm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85200c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21">
      <w:pPr>
        <w:spacing w:before="200" w:line="312" w:lineRule="auto"/>
        <w:jc w:val="both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Це веб-аплікація, яка дає змогу оцифрувати шкільний журнал, а саме: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00" w:line="312" w:lineRule="auto"/>
        <w:ind w:left="720" w:hanging="360"/>
        <w:jc w:val="both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список учнів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312" w:lineRule="auto"/>
        <w:ind w:left="720" w:hanging="360"/>
        <w:jc w:val="both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їхня успішність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before="0" w:beforeAutospacing="0" w:line="312" w:lineRule="auto"/>
        <w:ind w:left="720" w:hanging="360"/>
        <w:jc w:val="both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відвідування.</w:t>
      </w:r>
    </w:p>
    <w:p w:rsidR="00000000" w:rsidDel="00000000" w:rsidP="00000000" w:rsidRDefault="00000000" w:rsidRPr="00000000" w14:paraId="00000025">
      <w:pPr>
        <w:spacing w:before="200" w:line="312" w:lineRule="auto"/>
        <w:ind w:left="0" w:firstLine="0"/>
        <w:jc w:val="both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Можна генерувати звіти у відповідності до запиту та у кінці кожного місяця.</w:t>
      </w:r>
    </w:p>
    <w:p w:rsidR="00000000" w:rsidDel="00000000" w:rsidP="00000000" w:rsidRDefault="00000000" w:rsidRPr="00000000" w14:paraId="00000026">
      <w:pPr>
        <w:spacing w:before="200" w:line="312" w:lineRule="auto"/>
        <w:ind w:left="0" w:firstLine="0"/>
        <w:jc w:val="both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Вчителі мають можливість ставити бали і відвідування.</w:t>
      </w:r>
    </w:p>
    <w:p w:rsidR="00000000" w:rsidDel="00000000" w:rsidP="00000000" w:rsidRDefault="00000000" w:rsidRPr="00000000" w14:paraId="00000027">
      <w:pPr>
        <w:spacing w:before="200" w:line="312" w:lineRule="auto"/>
        <w:ind w:left="0" w:firstLine="0"/>
        <w:jc w:val="both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Учні переглядати журнали.</w:t>
      </w:r>
    </w:p>
    <w:p w:rsidR="00000000" w:rsidDel="00000000" w:rsidP="00000000" w:rsidRDefault="00000000" w:rsidRPr="00000000" w14:paraId="00000028">
      <w:pPr>
        <w:spacing w:before="200" w:line="312" w:lineRule="auto"/>
        <w:ind w:left="0" w:firstLine="0"/>
        <w:jc w:val="both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Адміністратори добавляти предмети для вчителів, формувати список груп.</w:t>
      </w:r>
    </w:p>
    <w:p w:rsidR="00000000" w:rsidDel="00000000" w:rsidP="00000000" w:rsidRDefault="00000000" w:rsidRPr="00000000" w14:paraId="00000029">
      <w:pPr>
        <w:spacing w:before="200" w:line="312" w:lineRule="auto"/>
        <w:ind w:left="0" w:firstLine="0"/>
        <w:jc w:val="both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У кінці кожного місяця студенти/учні та їх батьки отримують повідомлення про успішність та відвідуваність занять.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after="0" w:before="480" w:line="240" w:lineRule="auto"/>
        <w:jc w:val="both"/>
        <w:rPr>
          <w:rFonts w:ascii="Proxima Nova" w:cs="Proxima Nova" w:eastAsia="Proxima Nova" w:hAnsi="Proxima Nova"/>
          <w:b w:val="1"/>
          <w:color w:val="85200c"/>
          <w:sz w:val="28"/>
          <w:szCs w:val="28"/>
        </w:rPr>
      </w:pPr>
      <w:bookmarkStart w:colFirst="0" w:colLast="0" w:name="_oymnw3nlvwib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85200c"/>
          <w:sz w:val="28"/>
          <w:szCs w:val="28"/>
          <w:rtl w:val="0"/>
        </w:rPr>
        <w:t xml:space="preserve">GOALS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0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Зручний та простий сервіс для зберігання інформації про успішність учнів/студентів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Зручний спосіб для перегляду успішності студентами/учнями/їхніми батьками безпосередньо в сервісі та у щомісячних звітах в електронній пошті;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Microservices/Serverless/SPA підхід для архітектури проекту ;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before="0" w:beforeAutospacing="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after="0" w:before="480" w:line="240" w:lineRule="auto"/>
        <w:jc w:val="both"/>
        <w:rPr>
          <w:rFonts w:ascii="Proxima Nova" w:cs="Proxima Nova" w:eastAsia="Proxima Nova" w:hAnsi="Proxima Nova"/>
          <w:b w:val="1"/>
          <w:color w:val="85200c"/>
          <w:sz w:val="28"/>
          <w:szCs w:val="28"/>
        </w:rPr>
      </w:pPr>
      <w:bookmarkStart w:colFirst="0" w:colLast="0" w:name="_c5rpsdy8g2ak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85200c"/>
          <w:sz w:val="28"/>
          <w:szCs w:val="28"/>
          <w:rtl w:val="0"/>
        </w:rPr>
        <w:t xml:space="preserve">SPECIFICATIONS</w:t>
      </w:r>
    </w:p>
    <w:p w:rsidR="00000000" w:rsidDel="00000000" w:rsidP="00000000" w:rsidRDefault="00000000" w:rsidRPr="00000000" w14:paraId="00000030">
      <w:pPr>
        <w:spacing w:before="200" w:line="312" w:lineRule="auto"/>
        <w:jc w:val="both"/>
        <w:rPr>
          <w:rFonts w:ascii="Proxima Nova" w:cs="Proxima Nova" w:eastAsia="Proxima Nova" w:hAnsi="Proxima Nova"/>
          <w:b w:val="1"/>
          <w:color w:val="353744"/>
          <w:sz w:val="24"/>
          <w:szCs w:val="24"/>
        </w:rPr>
      </w:pPr>
      <w:hyperlink r:id="rId6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4"/>
            <w:szCs w:val="24"/>
            <w:u w:val="single"/>
            <w:rtl w:val="0"/>
          </w:rPr>
          <w:t xml:space="preserve">System architecture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="312" w:lineRule="auto"/>
        <w:jc w:val="both"/>
        <w:rPr>
          <w:rFonts w:ascii="Proxima Nova" w:cs="Proxima Nova" w:eastAsia="Proxima Nova" w:hAnsi="Proxima Nova"/>
          <w:b w:val="1"/>
          <w:color w:val="353744"/>
          <w:sz w:val="24"/>
          <w:szCs w:val="24"/>
        </w:rPr>
      </w:pPr>
      <w:hyperlink r:id="rId7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4"/>
            <w:szCs w:val="24"/>
            <w:u w:val="single"/>
            <w:rtl w:val="0"/>
          </w:rPr>
          <w:t xml:space="preserve">ER -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="312" w:lineRule="auto"/>
        <w:jc w:val="both"/>
        <w:rPr>
          <w:rFonts w:ascii="Proxima Nova" w:cs="Proxima Nova" w:eastAsia="Proxima Nova" w:hAnsi="Proxima Nova"/>
          <w:b w:val="1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="312" w:lineRule="auto"/>
        <w:jc w:val="both"/>
        <w:rPr>
          <w:rFonts w:ascii="Proxima Nova" w:cs="Proxima Nova" w:eastAsia="Proxima Nova" w:hAnsi="Proxima Nova"/>
          <w:b w:val="1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00" w:line="312" w:lineRule="auto"/>
        <w:jc w:val="both"/>
        <w:rPr>
          <w:rFonts w:ascii="Proxima Nova" w:cs="Proxima Nova" w:eastAsia="Proxima Nova" w:hAnsi="Proxima Nova"/>
          <w:b w:val="1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00" w:line="312" w:lineRule="auto"/>
        <w:jc w:val="both"/>
        <w:rPr>
          <w:rFonts w:ascii="Proxima Nova" w:cs="Proxima Nova" w:eastAsia="Proxima Nova" w:hAnsi="Proxima Nova"/>
          <w:b w:val="1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0" w:line="312" w:lineRule="auto"/>
        <w:jc w:val="both"/>
        <w:rPr>
          <w:rFonts w:ascii="Proxima Nova" w:cs="Proxima Nova" w:eastAsia="Proxima Nova" w:hAnsi="Proxima Nova"/>
          <w:b w:val="1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00" w:line="312" w:lineRule="auto"/>
        <w:jc w:val="both"/>
        <w:rPr>
          <w:rFonts w:ascii="Proxima Nova" w:cs="Proxima Nova" w:eastAsia="Proxima Nova" w:hAnsi="Proxima Nova"/>
          <w:b w:val="1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UML Diagram:</w:t>
      </w:r>
    </w:p>
    <w:p w:rsidR="00000000" w:rsidDel="00000000" w:rsidP="00000000" w:rsidRDefault="00000000" w:rsidRPr="00000000" w14:paraId="00000038">
      <w:pPr>
        <w:spacing w:before="200" w:line="312" w:lineRule="auto"/>
        <w:jc w:val="both"/>
        <w:rPr>
          <w:rFonts w:ascii="Proxima Nova" w:cs="Proxima Nova" w:eastAsia="Proxima Nova" w:hAnsi="Proxima Nova"/>
          <w:b w:val="1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</w:rPr>
        <w:drawing>
          <wp:inline distB="114300" distT="114300" distL="114300" distR="114300">
            <wp:extent cx="5734050" cy="488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="312" w:lineRule="auto"/>
        <w:jc w:val="both"/>
        <w:rPr>
          <w:rFonts w:ascii="Proxima Nova" w:cs="Proxima Nova" w:eastAsia="Proxima Nova" w:hAnsi="Proxima Nova"/>
          <w:b w:val="1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00" w:line="312" w:lineRule="auto"/>
        <w:jc w:val="both"/>
        <w:rPr>
          <w:rFonts w:ascii="Proxima Nova" w:cs="Proxima Nova" w:eastAsia="Proxima Nova" w:hAnsi="Proxima Nova"/>
          <w:b w:val="1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before="200" w:line="312" w:lineRule="auto"/>
        <w:jc w:val="both"/>
        <w:rPr>
          <w:b w:val="1"/>
          <w:color w:val="85200c"/>
        </w:rPr>
      </w:pPr>
      <w:bookmarkStart w:colFirst="0" w:colLast="0" w:name="_d4tyh95mbovv" w:id="5"/>
      <w:bookmarkEnd w:id="5"/>
      <w:r w:rsidDel="00000000" w:rsidR="00000000" w:rsidRPr="00000000">
        <w:rPr>
          <w:b w:val="1"/>
          <w:color w:val="85200c"/>
          <w:rtl w:val="0"/>
        </w:rPr>
        <w:t xml:space="preserve">Application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="312" w:lineRule="auto"/>
        <w:ind w:left="0" w:firstLine="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Даний сервіс складається із трьох WebAPI сервісів : DiaryAPI, IdentotyService, AdministrationAPI та двох back-ground сервісів (Web Jobs/Functions). Для комунікації між сервісами та Notification web job використовуватиметься систему обміну повідомленнями (ServiceBus). Для UI - представляє собою single page application і буде розроблена за допомогою Angular framework.</w:t>
      </w:r>
    </w:p>
    <w:p w:rsidR="00000000" w:rsidDel="00000000" w:rsidP="00000000" w:rsidRDefault="00000000" w:rsidRPr="00000000" w14:paraId="0000003D">
      <w:pPr>
        <w:spacing w:before="200" w:line="312" w:lineRule="auto"/>
        <w:ind w:left="0" w:firstLine="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before="200" w:line="312" w:lineRule="auto"/>
        <w:jc w:val="both"/>
        <w:rPr>
          <w:b w:val="1"/>
          <w:color w:val="85200c"/>
        </w:rPr>
      </w:pPr>
      <w:bookmarkStart w:colFirst="0" w:colLast="0" w:name="_fuq7ojcqfizd" w:id="6"/>
      <w:bookmarkEnd w:id="6"/>
      <w:r w:rsidDel="00000000" w:rsidR="00000000" w:rsidRPr="00000000">
        <w:rPr>
          <w:b w:val="1"/>
          <w:color w:val="85200c"/>
          <w:rtl w:val="0"/>
        </w:rPr>
        <w:t xml:space="preserve">Diary API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Відповідає за доступ до інформації про успішність учнів/студентів їх відвідуваності та оновлення даної інформації.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after="0" w:before="320" w:line="240" w:lineRule="auto"/>
        <w:jc w:val="both"/>
        <w:rPr>
          <w:rFonts w:ascii="Proxima Nova" w:cs="Proxima Nova" w:eastAsia="Proxima Nova" w:hAnsi="Proxima Nova"/>
          <w:color w:val="353744"/>
        </w:rPr>
      </w:pPr>
      <w:bookmarkStart w:colFirst="0" w:colLast="0" w:name="_ytt99w3jlmzj" w:id="7"/>
      <w:bookmarkEnd w:id="7"/>
      <w:r w:rsidDel="00000000" w:rsidR="00000000" w:rsidRPr="00000000">
        <w:rPr>
          <w:color w:val="cc4125"/>
          <w:rtl w:val="0"/>
        </w:rPr>
        <w:t xml:space="preserve">Creating a lesson appearance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0" w:before="200" w:line="240" w:lineRule="auto"/>
        <w:jc w:val="both"/>
        <w:rPr/>
      </w:pPr>
      <w:bookmarkStart w:colFirst="0" w:colLast="0" w:name="_loumeycu4cvv" w:id="8"/>
      <w:bookmarkEnd w:id="8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0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StudentId: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GroupId: int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SubjectId: int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Point: double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before="0" w:beforeAutospacing="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IsPresent: bool</w:t>
      </w:r>
    </w:p>
    <w:p w:rsidR="00000000" w:rsidDel="00000000" w:rsidP="00000000" w:rsidRDefault="00000000" w:rsidRPr="00000000" w14:paraId="00000047">
      <w:pPr>
        <w:pStyle w:val="Heading4"/>
        <w:spacing w:before="200" w:line="312" w:lineRule="auto"/>
        <w:jc w:val="both"/>
        <w:rPr/>
      </w:pPr>
      <w:bookmarkStart w:colFirst="0" w:colLast="0" w:name="_1on2zdb3g01y" w:id="9"/>
      <w:bookmarkEnd w:id="9"/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before="20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AccessToken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0" w:before="200" w:line="240" w:lineRule="auto"/>
        <w:jc w:val="both"/>
        <w:rPr/>
      </w:pPr>
      <w:bookmarkStart w:colFirst="0" w:colLast="0" w:name="_4buk7xssrslk" w:id="10"/>
      <w:bookmarkEnd w:id="10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before="20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Accepted (202)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0" w:before="200" w:line="240" w:lineRule="auto"/>
        <w:jc w:val="both"/>
        <w:rPr/>
      </w:pPr>
      <w:bookmarkStart w:colFirst="0" w:colLast="0" w:name="_a032dht956sn" w:id="11"/>
      <w:bookmarkEnd w:id="11"/>
      <w:r w:rsidDel="00000000" w:rsidR="00000000" w:rsidRPr="00000000">
        <w:rPr>
          <w:rtl w:val="0"/>
        </w:rPr>
        <w:t xml:space="preserve">Encapsulated Call</w:t>
      </w:r>
    </w:p>
    <w:p w:rsidR="00000000" w:rsidDel="00000000" w:rsidP="00000000" w:rsidRDefault="00000000" w:rsidRPr="00000000" w14:paraId="0000004C">
      <w:pPr>
        <w:keepNext w:val="0"/>
        <w:keepLines w:val="0"/>
        <w:spacing w:after="0" w:before="200" w:line="240" w:lineRule="auto"/>
        <w:ind w:firstLine="72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POST:  </w:t>
      </w:r>
      <w:r w:rsidDel="00000000" w:rsidR="00000000" w:rsidRPr="00000000">
        <w:rPr>
          <w:rtl w:val="0"/>
        </w:rPr>
        <w:t xml:space="preserve">/base-address/lessons/{lessonId}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after="0" w:before="320" w:line="240" w:lineRule="auto"/>
        <w:jc w:val="both"/>
        <w:rPr>
          <w:color w:val="cc4125"/>
        </w:rPr>
      </w:pPr>
      <w:bookmarkStart w:colFirst="0" w:colLast="0" w:name="_jfmzqnyselgc" w:id="12"/>
      <w:bookmarkEnd w:id="12"/>
      <w:r w:rsidDel="00000000" w:rsidR="00000000" w:rsidRPr="00000000">
        <w:rPr>
          <w:color w:val="cc4125"/>
          <w:rtl w:val="0"/>
        </w:rPr>
        <w:t xml:space="preserve">Update lesson point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0" w:before="200" w:line="240" w:lineRule="auto"/>
        <w:jc w:val="both"/>
        <w:rPr/>
      </w:pPr>
      <w:bookmarkStart w:colFirst="0" w:colLast="0" w:name="_zag0h7wgv8ne" w:id="13"/>
      <w:bookmarkEnd w:id="13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before="20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NewPoint: double</w:t>
      </w:r>
    </w:p>
    <w:p w:rsidR="00000000" w:rsidDel="00000000" w:rsidP="00000000" w:rsidRDefault="00000000" w:rsidRPr="00000000" w14:paraId="00000050">
      <w:pPr>
        <w:pStyle w:val="Heading4"/>
        <w:spacing w:before="200" w:line="312" w:lineRule="auto"/>
        <w:jc w:val="both"/>
        <w:rPr/>
      </w:pPr>
      <w:bookmarkStart w:colFirst="0" w:colLast="0" w:name="_zu8m9id1a7x" w:id="14"/>
      <w:bookmarkEnd w:id="14"/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before="20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AccessToken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0" w:before="200" w:line="240" w:lineRule="auto"/>
        <w:jc w:val="both"/>
        <w:rPr/>
      </w:pPr>
      <w:bookmarkStart w:colFirst="0" w:colLast="0" w:name="_935ikwlo10zx" w:id="15"/>
      <w:bookmarkEnd w:id="15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before="20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OK (200)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0" w:before="200" w:line="240" w:lineRule="auto"/>
        <w:jc w:val="both"/>
        <w:rPr/>
      </w:pPr>
      <w:bookmarkStart w:colFirst="0" w:colLast="0" w:name="_ssi5g7ou6pp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0" w:before="200" w:line="240" w:lineRule="auto"/>
        <w:jc w:val="both"/>
        <w:rPr/>
      </w:pPr>
      <w:bookmarkStart w:colFirst="0" w:colLast="0" w:name="_3g1m453m9kpe" w:id="17"/>
      <w:bookmarkEnd w:id="17"/>
      <w:r w:rsidDel="00000000" w:rsidR="00000000" w:rsidRPr="00000000">
        <w:rPr>
          <w:rtl w:val="0"/>
        </w:rPr>
        <w:t xml:space="preserve">Encapsulated Call:</w:t>
      </w:r>
    </w:p>
    <w:p w:rsidR="00000000" w:rsidDel="00000000" w:rsidP="00000000" w:rsidRDefault="00000000" w:rsidRPr="00000000" w14:paraId="00000056">
      <w:pPr>
        <w:keepNext w:val="0"/>
        <w:keepLines w:val="0"/>
        <w:spacing w:after="0" w:before="200" w:line="240" w:lineRule="auto"/>
        <w:ind w:firstLine="72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PATCH: </w:t>
      </w:r>
      <w:r w:rsidDel="00000000" w:rsidR="00000000" w:rsidRPr="00000000">
        <w:rPr>
          <w:rtl w:val="0"/>
        </w:rPr>
        <w:t xml:space="preserve">/base-address/lessons/{lessonId}/point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after="0" w:before="320" w:line="240" w:lineRule="auto"/>
        <w:jc w:val="both"/>
        <w:rPr>
          <w:color w:val="cc4125"/>
        </w:rPr>
      </w:pPr>
      <w:bookmarkStart w:colFirst="0" w:colLast="0" w:name="_ye4s80oy58bi" w:id="18"/>
      <w:bookmarkEnd w:id="18"/>
      <w:r w:rsidDel="00000000" w:rsidR="00000000" w:rsidRPr="00000000">
        <w:rPr>
          <w:color w:val="cc4125"/>
          <w:rtl w:val="0"/>
        </w:rPr>
        <w:t xml:space="preserve">Update lesson appearance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0" w:before="200" w:line="240" w:lineRule="auto"/>
        <w:jc w:val="both"/>
        <w:rPr/>
      </w:pPr>
      <w:bookmarkStart w:colFirst="0" w:colLast="0" w:name="_pd6n2gobiyw9" w:id="19"/>
      <w:bookmarkEnd w:id="19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before="20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New Appearance: bool</w:t>
      </w:r>
    </w:p>
    <w:p w:rsidR="00000000" w:rsidDel="00000000" w:rsidP="00000000" w:rsidRDefault="00000000" w:rsidRPr="00000000" w14:paraId="0000005B">
      <w:pPr>
        <w:pStyle w:val="Heading4"/>
        <w:spacing w:before="200" w:line="312" w:lineRule="auto"/>
        <w:jc w:val="both"/>
        <w:rPr/>
      </w:pPr>
      <w:bookmarkStart w:colFirst="0" w:colLast="0" w:name="_puzntocfa8yd" w:id="20"/>
      <w:bookmarkEnd w:id="20"/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before="20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AccessToken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0" w:before="200" w:line="240" w:lineRule="auto"/>
        <w:jc w:val="both"/>
        <w:rPr/>
      </w:pPr>
      <w:bookmarkStart w:colFirst="0" w:colLast="0" w:name="_t0ck3x9qlpeg" w:id="21"/>
      <w:bookmarkEnd w:id="21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before="20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OK (200)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0" w:before="200" w:line="240" w:lineRule="auto"/>
        <w:jc w:val="both"/>
        <w:rPr/>
      </w:pPr>
      <w:bookmarkStart w:colFirst="0" w:colLast="0" w:name="_5ji18559mrhr" w:id="22"/>
      <w:bookmarkEnd w:id="22"/>
      <w:r w:rsidDel="00000000" w:rsidR="00000000" w:rsidRPr="00000000">
        <w:rPr>
          <w:rtl w:val="0"/>
        </w:rPr>
        <w:t xml:space="preserve">Encapsulated Call:</w:t>
      </w:r>
    </w:p>
    <w:p w:rsidR="00000000" w:rsidDel="00000000" w:rsidP="00000000" w:rsidRDefault="00000000" w:rsidRPr="00000000" w14:paraId="00000060">
      <w:pPr>
        <w:keepNext w:val="0"/>
        <w:keepLines w:val="0"/>
        <w:spacing w:after="0" w:before="200" w:line="240" w:lineRule="auto"/>
        <w:ind w:firstLine="72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PATCH: </w:t>
      </w:r>
      <w:r w:rsidDel="00000000" w:rsidR="00000000" w:rsidRPr="00000000">
        <w:rPr>
          <w:rtl w:val="0"/>
        </w:rPr>
        <w:t xml:space="preserve">/base-address/lessons/{lessonId}/</w:t>
      </w:r>
      <w:r w:rsidDel="00000000" w:rsidR="00000000" w:rsidRPr="00000000">
        <w:rPr>
          <w:sz w:val="22"/>
          <w:szCs w:val="22"/>
          <w:rtl w:val="0"/>
        </w:rPr>
        <w:t xml:space="preserve">appearance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after="0" w:before="320" w:line="240" w:lineRule="auto"/>
        <w:jc w:val="both"/>
        <w:rPr>
          <w:color w:val="cc4125"/>
        </w:rPr>
      </w:pPr>
      <w:bookmarkStart w:colFirst="0" w:colLast="0" w:name="_tuwh7tz7ajc4" w:id="23"/>
      <w:bookmarkEnd w:id="23"/>
      <w:r w:rsidDel="00000000" w:rsidR="00000000" w:rsidRPr="00000000">
        <w:rPr>
          <w:color w:val="cc4125"/>
          <w:rtl w:val="0"/>
        </w:rPr>
        <w:t xml:space="preserve">Gte lessons for student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0" w:before="200" w:line="240" w:lineRule="auto"/>
        <w:jc w:val="both"/>
        <w:rPr/>
      </w:pPr>
      <w:bookmarkStart w:colFirst="0" w:colLast="0" w:name="_huf0ui5x44dm" w:id="24"/>
      <w:bookmarkEnd w:id="24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64">
      <w:pPr>
        <w:pStyle w:val="Heading4"/>
        <w:spacing w:before="200" w:line="312" w:lineRule="auto"/>
        <w:jc w:val="both"/>
        <w:rPr/>
      </w:pPr>
      <w:bookmarkStart w:colFirst="0" w:colLast="0" w:name="_4zoyrzbhen9d" w:id="25"/>
      <w:bookmarkEnd w:id="25"/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before="20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AccessToken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0" w:before="200" w:line="240" w:lineRule="auto"/>
        <w:jc w:val="both"/>
        <w:rPr/>
      </w:pPr>
      <w:bookmarkStart w:colFirst="0" w:colLast="0" w:name="_9wybxkrk08o" w:id="26"/>
      <w:bookmarkEnd w:id="26"/>
      <w:r w:rsidDel="00000000" w:rsidR="00000000" w:rsidRPr="00000000">
        <w:rPr>
          <w:rtl w:val="0"/>
        </w:rPr>
        <w:t xml:space="preserve">Response Array of lesson appearance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20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LessonId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StudentId: int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GroupId: int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SubjectId: int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Point: double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before="0" w:beforeAutospacing="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Appearance: bool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0" w:before="200" w:line="240" w:lineRule="auto"/>
        <w:jc w:val="both"/>
        <w:rPr/>
      </w:pPr>
      <w:bookmarkStart w:colFirst="0" w:colLast="0" w:name="_oj9fxzg7xvhb" w:id="27"/>
      <w:bookmarkEnd w:id="27"/>
      <w:r w:rsidDel="00000000" w:rsidR="00000000" w:rsidRPr="00000000">
        <w:rPr>
          <w:rtl w:val="0"/>
        </w:rPr>
        <w:t xml:space="preserve">Encapsulated Call:</w:t>
      </w:r>
    </w:p>
    <w:p w:rsidR="00000000" w:rsidDel="00000000" w:rsidP="00000000" w:rsidRDefault="00000000" w:rsidRPr="00000000" w14:paraId="0000006E">
      <w:pPr>
        <w:keepNext w:val="0"/>
        <w:keepLines w:val="0"/>
        <w:spacing w:after="0" w:before="200" w:line="240" w:lineRule="auto"/>
        <w:ind w:firstLine="72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GET: </w:t>
      </w:r>
      <w:r w:rsidDel="00000000" w:rsidR="00000000" w:rsidRPr="00000000">
        <w:rPr>
          <w:rtl w:val="0"/>
        </w:rPr>
        <w:t xml:space="preserve">/base-address/lessons/{studentId}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pacing w:before="200" w:line="312" w:lineRule="auto"/>
        <w:jc w:val="both"/>
        <w:rPr>
          <w:b w:val="1"/>
          <w:color w:val="85200c"/>
        </w:rPr>
      </w:pPr>
      <w:bookmarkStart w:colFirst="0" w:colLast="0" w:name="_kjhk7yjc0h6m" w:id="28"/>
      <w:bookmarkEnd w:id="28"/>
      <w:r w:rsidDel="00000000" w:rsidR="00000000" w:rsidRPr="00000000">
        <w:rPr>
          <w:b w:val="1"/>
          <w:color w:val="85200c"/>
          <w:rtl w:val="0"/>
        </w:rPr>
        <w:t xml:space="preserve">Administration API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Відповідає за редагування інформації про студентів/викладачів та групи. Дозволяє створити нову групу добавити в неї існуючих або ж нових студентів, добавити предмети до групи та призначити викладача на кожний предмет.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after="0" w:before="320" w:line="240" w:lineRule="auto"/>
        <w:jc w:val="both"/>
        <w:rPr>
          <w:color w:val="cc4125"/>
        </w:rPr>
      </w:pPr>
      <w:bookmarkStart w:colFirst="0" w:colLast="0" w:name="_o2afrlbdojwa" w:id="29"/>
      <w:bookmarkEnd w:id="29"/>
      <w:r w:rsidDel="00000000" w:rsidR="00000000" w:rsidRPr="00000000">
        <w:rPr>
          <w:color w:val="cc4125"/>
          <w:rtl w:val="0"/>
        </w:rPr>
        <w:t xml:space="preserve">Get Groups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after="0" w:before="320" w:line="240" w:lineRule="auto"/>
        <w:jc w:val="both"/>
        <w:rPr>
          <w:color w:val="cc4125"/>
        </w:rPr>
      </w:pPr>
      <w:bookmarkStart w:colFirst="0" w:colLast="0" w:name="_o2afrlbdojwa" w:id="29"/>
      <w:bookmarkEnd w:id="29"/>
      <w:r w:rsidDel="00000000" w:rsidR="00000000" w:rsidRPr="00000000">
        <w:rPr>
          <w:color w:val="cc4125"/>
          <w:rtl w:val="0"/>
        </w:rPr>
        <w:t xml:space="preserve">Get Students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after="0" w:before="320" w:line="240" w:lineRule="auto"/>
        <w:jc w:val="both"/>
        <w:rPr>
          <w:color w:val="cc4125"/>
        </w:rPr>
      </w:pPr>
      <w:bookmarkStart w:colFirst="0" w:colLast="0" w:name="_o2afrlbdojwa" w:id="29"/>
      <w:bookmarkEnd w:id="29"/>
      <w:r w:rsidDel="00000000" w:rsidR="00000000" w:rsidRPr="00000000">
        <w:rPr>
          <w:color w:val="cc4125"/>
          <w:rtl w:val="0"/>
        </w:rPr>
        <w:t xml:space="preserve">Get Teachers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after="0" w:before="320" w:line="240" w:lineRule="auto"/>
        <w:jc w:val="both"/>
        <w:rPr>
          <w:color w:val="cc4125"/>
        </w:rPr>
      </w:pPr>
      <w:bookmarkStart w:colFirst="0" w:colLast="0" w:name="_o2afrlbdojwa" w:id="29"/>
      <w:bookmarkEnd w:id="29"/>
      <w:r w:rsidDel="00000000" w:rsidR="00000000" w:rsidRPr="00000000">
        <w:rPr>
          <w:color w:val="cc4125"/>
          <w:rtl w:val="0"/>
        </w:rPr>
        <w:t xml:space="preserve">Create new Group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after="0" w:before="320" w:line="240" w:lineRule="auto"/>
        <w:jc w:val="both"/>
        <w:rPr>
          <w:color w:val="cc4125"/>
        </w:rPr>
      </w:pPr>
      <w:bookmarkStart w:colFirst="0" w:colLast="0" w:name="_o2afrlbdojwa" w:id="29"/>
      <w:bookmarkEnd w:id="29"/>
      <w:r w:rsidDel="00000000" w:rsidR="00000000" w:rsidRPr="00000000">
        <w:rPr>
          <w:color w:val="cc4125"/>
          <w:rtl w:val="0"/>
        </w:rPr>
        <w:t xml:space="preserve">Create new Student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after="0" w:before="320" w:line="240" w:lineRule="auto"/>
        <w:jc w:val="both"/>
        <w:rPr>
          <w:color w:val="cc4125"/>
        </w:rPr>
      </w:pPr>
      <w:bookmarkStart w:colFirst="0" w:colLast="0" w:name="_o2afrlbdojwa" w:id="29"/>
      <w:bookmarkEnd w:id="29"/>
      <w:r w:rsidDel="00000000" w:rsidR="00000000" w:rsidRPr="00000000">
        <w:rPr>
          <w:color w:val="cc4125"/>
          <w:rtl w:val="0"/>
        </w:rPr>
        <w:t xml:space="preserve">Create new Teacher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after="0" w:before="320" w:line="240" w:lineRule="auto"/>
        <w:jc w:val="both"/>
        <w:rPr>
          <w:color w:val="cc4125"/>
        </w:rPr>
      </w:pPr>
      <w:bookmarkStart w:colFirst="0" w:colLast="0" w:name="_o2afrlbdojwa" w:id="29"/>
      <w:bookmarkEnd w:id="29"/>
      <w:r w:rsidDel="00000000" w:rsidR="00000000" w:rsidRPr="00000000">
        <w:rPr>
          <w:color w:val="cc4125"/>
          <w:rtl w:val="0"/>
        </w:rPr>
        <w:t xml:space="preserve">Edit Group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after="0" w:before="320" w:line="240" w:lineRule="auto"/>
        <w:jc w:val="both"/>
        <w:rPr>
          <w:color w:val="cc4125"/>
        </w:rPr>
      </w:pPr>
      <w:bookmarkStart w:colFirst="0" w:colLast="0" w:name="_pjftwgpyzl3j" w:id="30"/>
      <w:bookmarkEnd w:id="30"/>
      <w:r w:rsidDel="00000000" w:rsidR="00000000" w:rsidRPr="00000000">
        <w:rPr>
          <w:color w:val="cc4125"/>
          <w:rtl w:val="0"/>
        </w:rPr>
        <w:t xml:space="preserve">Edit Student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after="0" w:before="320" w:line="240" w:lineRule="auto"/>
        <w:jc w:val="both"/>
        <w:rPr>
          <w:color w:val="cc4125"/>
        </w:rPr>
      </w:pPr>
      <w:bookmarkStart w:colFirst="0" w:colLast="0" w:name="_pjftwgpyzl3j" w:id="30"/>
      <w:bookmarkEnd w:id="30"/>
      <w:r w:rsidDel="00000000" w:rsidR="00000000" w:rsidRPr="00000000">
        <w:rPr>
          <w:color w:val="cc4125"/>
          <w:rtl w:val="0"/>
        </w:rPr>
        <w:t xml:space="preserve">Edit Teacher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after="0" w:before="320" w:line="240" w:lineRule="auto"/>
        <w:jc w:val="both"/>
        <w:rPr>
          <w:color w:val="cc4125"/>
        </w:rPr>
      </w:pPr>
      <w:bookmarkStart w:colFirst="0" w:colLast="0" w:name="_pjftwgpyzl3j" w:id="30"/>
      <w:bookmarkEnd w:id="30"/>
      <w:r w:rsidDel="00000000" w:rsidR="00000000" w:rsidRPr="00000000">
        <w:rPr>
          <w:color w:val="cc4125"/>
          <w:rtl w:val="0"/>
        </w:rPr>
        <w:t xml:space="preserve">Delete Group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after="0" w:before="320" w:line="240" w:lineRule="auto"/>
        <w:jc w:val="both"/>
        <w:rPr>
          <w:color w:val="cc4125"/>
        </w:rPr>
      </w:pPr>
      <w:bookmarkStart w:colFirst="0" w:colLast="0" w:name="_o02viz8grk4q" w:id="31"/>
      <w:bookmarkEnd w:id="31"/>
      <w:r w:rsidDel="00000000" w:rsidR="00000000" w:rsidRPr="00000000">
        <w:rPr>
          <w:color w:val="cc4125"/>
          <w:rtl w:val="0"/>
        </w:rPr>
        <w:t xml:space="preserve">Delete Student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after="0" w:before="320" w:line="240" w:lineRule="auto"/>
        <w:jc w:val="both"/>
        <w:rPr>
          <w:color w:val="cc4125"/>
        </w:rPr>
      </w:pPr>
      <w:bookmarkStart w:colFirst="0" w:colLast="0" w:name="_o02viz8grk4q" w:id="31"/>
      <w:bookmarkEnd w:id="31"/>
      <w:r w:rsidDel="00000000" w:rsidR="00000000" w:rsidRPr="00000000">
        <w:rPr>
          <w:color w:val="cc4125"/>
          <w:rtl w:val="0"/>
        </w:rPr>
        <w:t xml:space="preserve">Delete Teacher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after="0" w:line="240" w:lineRule="auto"/>
        <w:jc w:val="both"/>
        <w:rPr>
          <w:color w:val="cc4125"/>
        </w:rPr>
      </w:pPr>
      <w:bookmarkStart w:colFirst="0" w:colLast="0" w:name="_3anllgdvf8se" w:id="32"/>
      <w:bookmarkEnd w:id="32"/>
      <w:r w:rsidDel="00000000" w:rsidR="00000000" w:rsidRPr="00000000">
        <w:rPr>
          <w:color w:val="cc4125"/>
          <w:rtl w:val="0"/>
        </w:rPr>
        <w:t xml:space="preserve">Assign teacher for group subject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after="0" w:line="240" w:lineRule="auto"/>
        <w:jc w:val="both"/>
        <w:rPr/>
      </w:pPr>
      <w:bookmarkStart w:colFirst="0" w:colLast="0" w:name="_8d2ler2q4ero" w:id="33"/>
      <w:bookmarkEnd w:id="33"/>
      <w:r w:rsidDel="00000000" w:rsidR="00000000" w:rsidRPr="00000000">
        <w:rPr>
          <w:color w:val="cc4125"/>
          <w:rtl w:val="0"/>
        </w:rPr>
        <w:t xml:space="preserve">Reassign teacher for group subject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spacing w:before="200" w:line="312" w:lineRule="auto"/>
        <w:jc w:val="both"/>
        <w:rPr>
          <w:b w:val="1"/>
          <w:color w:val="85200c"/>
        </w:rPr>
      </w:pPr>
      <w:bookmarkStart w:colFirst="0" w:colLast="0" w:name="_ins7oo5cuilj" w:id="34"/>
      <w:bookmarkEnd w:id="34"/>
      <w:r w:rsidDel="00000000" w:rsidR="00000000" w:rsidRPr="00000000">
        <w:rPr>
          <w:b w:val="1"/>
          <w:color w:val="85200c"/>
          <w:rtl w:val="0"/>
        </w:rPr>
        <w:t xml:space="preserve">Identity Service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Відповідає за генерацію токенів доступу та оновлення. Дозволяє автентифікувати користувача для інших сервісів.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after="0" w:before="320" w:line="240" w:lineRule="auto"/>
        <w:jc w:val="both"/>
        <w:rPr>
          <w:color w:val="cc4125"/>
        </w:rPr>
      </w:pPr>
      <w:bookmarkStart w:colFirst="0" w:colLast="0" w:name="_oxf0hqmedra" w:id="35"/>
      <w:bookmarkEnd w:id="35"/>
      <w:r w:rsidDel="00000000" w:rsidR="00000000" w:rsidRPr="00000000">
        <w:rPr>
          <w:color w:val="cc4125"/>
          <w:rtl w:val="0"/>
        </w:rPr>
        <w:t xml:space="preserve">Log in</w:t>
      </w:r>
    </w:p>
    <w:p w:rsidR="00000000" w:rsidDel="00000000" w:rsidP="00000000" w:rsidRDefault="00000000" w:rsidRPr="00000000" w14:paraId="00000090">
      <w:pPr>
        <w:pStyle w:val="Heading3"/>
        <w:spacing w:before="320" w:line="240" w:lineRule="auto"/>
        <w:jc w:val="both"/>
        <w:rPr>
          <w:color w:val="cc4125"/>
        </w:rPr>
      </w:pPr>
      <w:bookmarkStart w:colFirst="0" w:colLast="0" w:name="_sru6l62hp6c1" w:id="36"/>
      <w:bookmarkEnd w:id="36"/>
      <w:r w:rsidDel="00000000" w:rsidR="00000000" w:rsidRPr="00000000">
        <w:rPr>
          <w:color w:val="cc4125"/>
          <w:rtl w:val="0"/>
        </w:rPr>
        <w:t xml:space="preserve">Log out</w:t>
      </w:r>
    </w:p>
    <w:p w:rsidR="00000000" w:rsidDel="00000000" w:rsidP="00000000" w:rsidRDefault="00000000" w:rsidRPr="00000000" w14:paraId="00000091">
      <w:pPr>
        <w:pStyle w:val="Heading3"/>
        <w:spacing w:before="320" w:line="240" w:lineRule="auto"/>
        <w:jc w:val="both"/>
        <w:rPr>
          <w:color w:val="cc4125"/>
        </w:rPr>
      </w:pPr>
      <w:bookmarkStart w:colFirst="0" w:colLast="0" w:name="_gl6oxx4qr3o2" w:id="37"/>
      <w:bookmarkEnd w:id="37"/>
      <w:r w:rsidDel="00000000" w:rsidR="00000000" w:rsidRPr="00000000">
        <w:rPr>
          <w:color w:val="cc4125"/>
          <w:rtl w:val="0"/>
        </w:rPr>
        <w:t xml:space="preserve">Authorize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spacing w:before="200" w:line="312" w:lineRule="auto"/>
        <w:jc w:val="both"/>
        <w:rPr>
          <w:b w:val="1"/>
          <w:color w:val="85200c"/>
        </w:rPr>
      </w:pPr>
      <w:bookmarkStart w:colFirst="0" w:colLast="0" w:name="_2b3ojn9bscqy" w:id="38"/>
      <w:bookmarkEnd w:id="38"/>
      <w:r w:rsidDel="00000000" w:rsidR="00000000" w:rsidRPr="00000000">
        <w:rPr>
          <w:b w:val="1"/>
          <w:color w:val="85200c"/>
          <w:rtl w:val="0"/>
        </w:rPr>
        <w:t xml:space="preserve">Report Generator Job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Виконується у кінці кожного місяця. Генерує детальну інформацію для кожного студента кожної групи у форматі PDF та розсилає на почту студентів чи батьків (якщо остання вказана)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spacing w:before="200" w:line="312" w:lineRule="auto"/>
        <w:jc w:val="both"/>
        <w:rPr>
          <w:rFonts w:ascii="Proxima Nova" w:cs="Proxima Nova" w:eastAsia="Proxima Nova" w:hAnsi="Proxima Nova"/>
          <w:b w:val="1"/>
          <w:color w:val="353744"/>
        </w:rPr>
      </w:pPr>
      <w:bookmarkStart w:colFirst="0" w:colLast="0" w:name="_vpwwuagtmpg4" w:id="39"/>
      <w:bookmarkEnd w:id="39"/>
      <w:r w:rsidDel="00000000" w:rsidR="00000000" w:rsidRPr="00000000">
        <w:rPr>
          <w:b w:val="1"/>
          <w:color w:val="85200c"/>
          <w:rtl w:val="0"/>
        </w:rPr>
        <w:t xml:space="preserve">Notification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Читає меседжі від інших сервісів (Diary API та Administration API) та відповідним чином реагує на них.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>
        <w:color w:val="990000"/>
        <w:sz w:val="16"/>
        <w:szCs w:val="16"/>
      </w:rPr>
    </w:pPr>
    <w:r w:rsidDel="00000000" w:rsidR="00000000" w:rsidRPr="00000000">
      <w:rPr>
        <w:color w:val="990000"/>
        <w:sz w:val="20"/>
        <w:szCs w:val="20"/>
        <w:rtl w:val="0"/>
      </w:rPr>
      <w:t xml:space="preserve">Diary Service</w:t>
      <w:tab/>
    </w:r>
    <w:r w:rsidDel="00000000" w:rsidR="00000000" w:rsidRPr="00000000">
      <w:rPr>
        <w:color w:val="990000"/>
        <w:sz w:val="16"/>
        <w:szCs w:val="16"/>
        <w:rtl w:val="0"/>
      </w:rPr>
      <w:tab/>
      <w:tab/>
      <w:tab/>
      <w:tab/>
      <w:t xml:space="preserve">           Oleg Markevych / Markiyan Haihel / Klymenko Volodymyr</w:t>
    </w:r>
  </w:p>
  <w:p w:rsidR="00000000" w:rsidDel="00000000" w:rsidP="00000000" w:rsidRDefault="00000000" w:rsidRPr="00000000" w14:paraId="00000099">
    <w:pPr>
      <w:rPr>
        <w:color w:val="e06666"/>
        <w:sz w:val="16"/>
        <w:szCs w:val="16"/>
      </w:rPr>
    </w:pPr>
    <w:r w:rsidDel="00000000" w:rsidR="00000000" w:rsidRPr="00000000">
      <w:rPr>
        <w:color w:val="990000"/>
        <w:sz w:val="16"/>
        <w:szCs w:val="16"/>
        <w:rtl w:val="0"/>
      </w:rPr>
      <w:t xml:space="preserve">LNU Inc.</w:t>
      <w:tab/>
    </w:r>
    <w:r w:rsidDel="00000000" w:rsidR="00000000" w:rsidRPr="00000000">
      <w:rPr>
        <w:color w:val="e06666"/>
        <w:sz w:val="16"/>
        <w:szCs w:val="16"/>
        <w:rtl w:val="0"/>
      </w:rPr>
      <w:tab/>
      <w:tab/>
      <w:tab/>
      <w:tab/>
      <w:tab/>
      <w:tab/>
      <w:tab/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mc0QvR5uPW-jcwpXSbU4kUExXFeqkiGu/view?usp=sharing" TargetMode="External"/><Relationship Id="rId7" Type="http://schemas.openxmlformats.org/officeDocument/2006/relationships/hyperlink" Target="https://dbdiagram.io/d/5db1756802e6e93440f295c2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