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52E" w:rsidRPr="00B0579A" w:rsidRDefault="002A252E" w:rsidP="002A252E">
      <w:pPr>
        <w:pStyle w:val="Title"/>
        <w:rPr>
          <w:rFonts w:asciiTheme="minorHAnsi" w:hAnsiTheme="minorHAnsi" w:cstheme="minorHAnsi"/>
        </w:rPr>
      </w:pPr>
      <w:r w:rsidRPr="00B0579A">
        <w:rPr>
          <w:rFonts w:asciiTheme="minorHAnsi" w:hAnsiTheme="minorHAnsi" w:cstheme="minorHAnsi"/>
        </w:rPr>
        <w:t xml:space="preserve">Variable Selection: </w:t>
      </w:r>
    </w:p>
    <w:p w:rsidR="002A252E" w:rsidRPr="00B0579A" w:rsidRDefault="002A252E" w:rsidP="002A252E">
      <w:pPr>
        <w:pStyle w:val="Title"/>
        <w:rPr>
          <w:rFonts w:asciiTheme="minorHAnsi" w:hAnsiTheme="minorHAnsi" w:cstheme="minorHAnsi"/>
        </w:rPr>
      </w:pPr>
      <w:r w:rsidRPr="00B0579A">
        <w:rPr>
          <w:rFonts w:asciiTheme="minorHAnsi" w:hAnsiTheme="minorHAnsi" w:cstheme="minorHAnsi"/>
        </w:rPr>
        <w:t>Backwards Elimination SAS Macro</w:t>
      </w:r>
    </w:p>
    <w:p w:rsidR="002A252E" w:rsidRPr="002A252E" w:rsidRDefault="002A252E" w:rsidP="002A252E">
      <w:pPr>
        <w:rPr>
          <w:rFonts w:asciiTheme="minorHAnsi" w:hAnsiTheme="minorHAnsi" w:cstheme="minorHAnsi"/>
        </w:rPr>
      </w:pPr>
      <w:r w:rsidRPr="002A252E">
        <w:rPr>
          <w:rFonts w:asciiTheme="minorHAnsi" w:hAnsiTheme="minorHAnsi" w:cstheme="minorHAnsi"/>
          <w:b/>
        </w:rPr>
        <w:t>Purpose</w:t>
      </w:r>
      <w:r w:rsidRPr="002A252E">
        <w:rPr>
          <w:rFonts w:asciiTheme="minorHAnsi" w:hAnsiTheme="minorHAnsi" w:cstheme="minorHAnsi"/>
        </w:rPr>
        <w:t>:</w:t>
      </w:r>
    </w:p>
    <w:p w:rsidR="002A252E" w:rsidRPr="002A252E" w:rsidRDefault="002A252E" w:rsidP="002A252E">
      <w:pPr>
        <w:rPr>
          <w:rFonts w:asciiTheme="minorHAnsi" w:hAnsiTheme="minorHAnsi" w:cstheme="minorHAnsi"/>
        </w:rPr>
      </w:pPr>
      <w:r w:rsidRPr="002A252E">
        <w:rPr>
          <w:rFonts w:asciiTheme="minorHAnsi" w:hAnsiTheme="minorHAnsi" w:cstheme="minorHAnsi"/>
        </w:rPr>
        <w:t xml:space="preserve">The macro performs an automated backward </w:t>
      </w:r>
      <w:r>
        <w:rPr>
          <w:rFonts w:asciiTheme="minorHAnsi" w:hAnsiTheme="minorHAnsi" w:cstheme="minorHAnsi"/>
        </w:rPr>
        <w:t>elimination variable</w:t>
      </w:r>
      <w:r w:rsidRPr="002A252E">
        <w:rPr>
          <w:rFonts w:asciiTheme="minorHAnsi" w:hAnsiTheme="minorHAnsi" w:cstheme="minorHAnsi"/>
        </w:rPr>
        <w:t xml:space="preserve"> selection process for PROC GENMOD which does not come with model selection options. Note </w:t>
      </w:r>
      <w:r>
        <w:rPr>
          <w:rFonts w:asciiTheme="minorHAnsi" w:hAnsiTheme="minorHAnsi" w:cstheme="minorHAnsi"/>
        </w:rPr>
        <w:t>that</w:t>
      </w:r>
      <w:r w:rsidRPr="002A252E">
        <w:rPr>
          <w:rFonts w:asciiTheme="minorHAnsi" w:hAnsiTheme="minorHAnsi" w:cstheme="minorHAnsi"/>
        </w:rPr>
        <w:t xml:space="preserve"> the GENMOD procedure in SAS versions prior to 9.4 does not come with model selection options. </w:t>
      </w:r>
    </w:p>
    <w:p w:rsidR="002A252E" w:rsidRDefault="002A252E" w:rsidP="002A252E">
      <w:pPr>
        <w:rPr>
          <w:rFonts w:asciiTheme="minorHAnsi" w:hAnsiTheme="minorHAnsi" w:cstheme="minorHAnsi"/>
        </w:rPr>
      </w:pPr>
      <w:r w:rsidRPr="002A252E">
        <w:rPr>
          <w:rFonts w:asciiTheme="minorHAnsi" w:hAnsiTheme="minorHAnsi" w:cstheme="minorHAnsi"/>
          <w:b/>
        </w:rPr>
        <w:t>Introduction</w:t>
      </w:r>
      <w:r>
        <w:rPr>
          <w:rFonts w:asciiTheme="minorHAnsi" w:hAnsiTheme="minorHAnsi" w:cstheme="minorHAnsi"/>
        </w:rPr>
        <w:t>:</w:t>
      </w:r>
    </w:p>
    <w:p w:rsidR="002A252E" w:rsidRDefault="002A252E" w:rsidP="002A252E">
      <w:pPr>
        <w:rPr>
          <w:rFonts w:asciiTheme="minorHAnsi" w:hAnsiTheme="minorHAnsi" w:cstheme="minorHAnsi"/>
        </w:rPr>
      </w:pPr>
      <w:r>
        <w:rPr>
          <w:rFonts w:asciiTheme="minorHAnsi" w:hAnsiTheme="minorHAnsi" w:cstheme="minorHAnsi"/>
        </w:rPr>
        <w:t>SAS</w:t>
      </w:r>
      <w:r w:rsidRPr="002A252E">
        <w:rPr>
          <w:rFonts w:asciiTheme="minorHAnsi" w:hAnsiTheme="minorHAnsi" w:cstheme="minorHAnsi"/>
        </w:rPr>
        <w:t xml:space="preserve"> users </w:t>
      </w:r>
      <w:r>
        <w:rPr>
          <w:rFonts w:asciiTheme="minorHAnsi" w:hAnsiTheme="minorHAnsi" w:cstheme="minorHAnsi"/>
        </w:rPr>
        <w:t xml:space="preserve">of SAS 9.2 and prior versions </w:t>
      </w:r>
      <w:r w:rsidRPr="002A252E">
        <w:rPr>
          <w:rFonts w:asciiTheme="minorHAnsi" w:hAnsiTheme="minorHAnsi" w:cstheme="minorHAnsi"/>
        </w:rPr>
        <w:t>may face situations where some "powerful" options ar</w:t>
      </w:r>
      <w:r w:rsidR="00B0579A">
        <w:rPr>
          <w:rFonts w:asciiTheme="minorHAnsi" w:hAnsiTheme="minorHAnsi" w:cstheme="minorHAnsi"/>
        </w:rPr>
        <w:t>e only available in certain SAS</w:t>
      </w:r>
      <w:r w:rsidRPr="002A252E">
        <w:rPr>
          <w:rFonts w:asciiTheme="minorHAnsi" w:hAnsiTheme="minorHAnsi" w:cstheme="minorHAnsi"/>
        </w:rPr>
        <w:t xml:space="preserve"> procedures but not available in others. For example, the model selection options are available in PROC REG, LOGISTIC, PHREG, etc., but not in PROC GENMOD, CATMOD, MIXED, etc. This backwards selection macro could be used with </w:t>
      </w:r>
      <w:r w:rsidR="00B0579A">
        <w:rPr>
          <w:rFonts w:asciiTheme="minorHAnsi" w:hAnsiTheme="minorHAnsi" w:cstheme="minorHAnsi"/>
        </w:rPr>
        <w:t>the</w:t>
      </w:r>
      <w:r w:rsidRPr="002A252E">
        <w:rPr>
          <w:rFonts w:asciiTheme="minorHAnsi" w:hAnsiTheme="minorHAnsi" w:cstheme="minorHAnsi"/>
        </w:rPr>
        <w:t xml:space="preserve"> </w:t>
      </w:r>
      <w:r w:rsidR="00B0579A">
        <w:rPr>
          <w:rFonts w:asciiTheme="minorHAnsi" w:hAnsiTheme="minorHAnsi" w:cstheme="minorHAnsi"/>
        </w:rPr>
        <w:t xml:space="preserve">procedures </w:t>
      </w:r>
      <w:r w:rsidRPr="002A252E">
        <w:rPr>
          <w:rFonts w:asciiTheme="minorHAnsi" w:hAnsiTheme="minorHAnsi" w:cstheme="minorHAnsi"/>
        </w:rPr>
        <w:t>GENNMOD, CATMOD, MIXED, GLIMMIX, etc.</w:t>
      </w:r>
    </w:p>
    <w:p w:rsidR="00B0579A" w:rsidRPr="00B0579A" w:rsidRDefault="00B0579A">
      <w:pPr>
        <w:rPr>
          <w:rFonts w:asciiTheme="minorHAnsi" w:hAnsiTheme="minorHAnsi" w:cstheme="minorHAnsi"/>
          <w:b/>
        </w:rPr>
      </w:pPr>
      <w:r>
        <w:rPr>
          <w:rFonts w:asciiTheme="minorHAnsi" w:hAnsiTheme="minorHAnsi" w:cstheme="minorHAnsi"/>
          <w:b/>
        </w:rPr>
        <w:t>Illustration</w:t>
      </w:r>
      <w:r w:rsidRPr="00B0579A">
        <w:rPr>
          <w:rFonts w:asciiTheme="minorHAnsi" w:hAnsiTheme="minorHAnsi" w:cstheme="minorHAnsi"/>
          <w:b/>
        </w:rPr>
        <w:t>:</w:t>
      </w:r>
    </w:p>
    <w:p w:rsidR="00AD3EA6" w:rsidRDefault="004C7C3D">
      <w:pPr>
        <w:rPr>
          <w:rFonts w:asciiTheme="minorHAnsi" w:hAnsiTheme="minorHAnsi" w:cstheme="minorHAnsi"/>
        </w:rPr>
      </w:pPr>
      <w:r w:rsidRPr="004C7C3D">
        <w:rPr>
          <w:rFonts w:asciiTheme="minorHAnsi" w:hAnsiTheme="minorHAnsi" w:cstheme="minorHAnsi"/>
        </w:rPr>
        <w:t>The foll</w:t>
      </w:r>
      <w:r w:rsidR="00680E51">
        <w:rPr>
          <w:rFonts w:asciiTheme="minorHAnsi" w:hAnsiTheme="minorHAnsi" w:cstheme="minorHAnsi"/>
        </w:rPr>
        <w:t>owing SAS statements simulate 500</w:t>
      </w:r>
      <w:r w:rsidRPr="004C7C3D">
        <w:rPr>
          <w:rFonts w:asciiTheme="minorHAnsi" w:hAnsiTheme="minorHAnsi" w:cstheme="minorHAnsi"/>
        </w:rPr>
        <w:t>0 observations, which are based on an underlying Tweedie generalized linear model (GLM) that exploits its connection with the compound Poisson distribution. A natural logarithm link function is assumed for modeling the response variable (yTweedie), and there are five categorical variables (C1–C5), each of which has four numerical levels and two continuous variables (D1 and D2). By design, two of the categorical variables, C3 and C4, and one of the two continuous variables, D2, have no effect on the response. The dispersion parameter is set to 0.5, and the power parameter is set to 1.5.</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%let</w:t>
      </w:r>
      <w:r w:rsidR="00FC3118" w:rsidRPr="0015327B">
        <w:rPr>
          <w:rFonts w:ascii="Courier New" w:hAnsi="Courier New" w:cs="Courier New"/>
          <w:color w:val="000000"/>
          <w:sz w:val="20"/>
          <w:szCs w:val="20"/>
          <w:shd w:val="clear" w:color="auto" w:fill="FFFFFF"/>
        </w:rPr>
        <w:t xml:space="preserve"> </w:t>
      </w:r>
      <w:proofErr w:type="spellStart"/>
      <w:r w:rsidR="00FC3118" w:rsidRPr="0015327B">
        <w:rPr>
          <w:rFonts w:ascii="Courier New" w:hAnsi="Courier New" w:cs="Courier New"/>
          <w:color w:val="000000"/>
          <w:sz w:val="20"/>
          <w:szCs w:val="20"/>
          <w:shd w:val="clear" w:color="auto" w:fill="FFFFFF"/>
        </w:rPr>
        <w:t>nObs</w:t>
      </w:r>
      <w:proofErr w:type="spellEnd"/>
      <w:r w:rsidR="00FC3118" w:rsidRPr="0015327B">
        <w:rPr>
          <w:rFonts w:ascii="Courier New" w:hAnsi="Courier New" w:cs="Courier New"/>
          <w:color w:val="000000"/>
          <w:sz w:val="20"/>
          <w:szCs w:val="20"/>
          <w:shd w:val="clear" w:color="auto" w:fill="FFFFFF"/>
        </w:rPr>
        <w:t xml:space="preserve"> = 5000</w:t>
      </w:r>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%let</w:t>
      </w:r>
      <w:r w:rsidRPr="0015327B">
        <w:rPr>
          <w:rFonts w:ascii="Courier New" w:hAnsi="Courier New" w:cs="Courier New"/>
          <w:color w:val="000000"/>
          <w:sz w:val="20"/>
          <w:szCs w:val="20"/>
          <w:shd w:val="clear" w:color="auto" w:fill="FFFFFF"/>
        </w:rPr>
        <w:t xml:space="preserve"> nClass = 5;</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%let</w:t>
      </w:r>
      <w:r w:rsidRPr="0015327B">
        <w:rPr>
          <w:rFonts w:ascii="Courier New" w:hAnsi="Courier New" w:cs="Courier New"/>
          <w:color w:val="000000"/>
          <w:sz w:val="20"/>
          <w:szCs w:val="20"/>
          <w:shd w:val="clear" w:color="auto" w:fill="FFFFFF"/>
        </w:rPr>
        <w:t xml:space="preserve"> nLevs = 4;</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%let</w:t>
      </w:r>
      <w:r w:rsidR="005343B4" w:rsidRPr="0015327B">
        <w:rPr>
          <w:rFonts w:ascii="Courier New" w:hAnsi="Courier New" w:cs="Courier New"/>
          <w:color w:val="000000"/>
          <w:sz w:val="20"/>
          <w:szCs w:val="20"/>
          <w:shd w:val="clear" w:color="auto" w:fill="FFFFFF"/>
        </w:rPr>
        <w:t xml:space="preserve"> seed = 1234</w:t>
      </w:r>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b/>
          <w:bCs/>
          <w:color w:val="000080"/>
          <w:sz w:val="20"/>
          <w:szCs w:val="20"/>
          <w:shd w:val="clear" w:color="auto" w:fill="FFFFFF"/>
        </w:rPr>
        <w:t>data</w:t>
      </w:r>
      <w:proofErr w:type="gramEnd"/>
      <w:r w:rsidRPr="0015327B">
        <w:rPr>
          <w:rFonts w:ascii="Courier New" w:hAnsi="Courier New" w:cs="Courier New"/>
          <w:color w:val="000000"/>
          <w:sz w:val="20"/>
          <w:szCs w:val="20"/>
          <w:shd w:val="clear" w:color="auto" w:fill="FFFFFF"/>
        </w:rPr>
        <w:t xml:space="preserve"> tmp1;</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array</w:t>
      </w:r>
      <w:proofErr w:type="gramEnd"/>
      <w:r w:rsidRPr="0015327B">
        <w:rPr>
          <w:rFonts w:ascii="Courier New" w:hAnsi="Courier New" w:cs="Courier New"/>
          <w:color w:val="000000"/>
          <w:sz w:val="20"/>
          <w:szCs w:val="20"/>
          <w:shd w:val="clear" w:color="auto" w:fill="FFFFFF"/>
        </w:rPr>
        <w:t xml:space="preserve"> c{&amp;nClass};</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keep</w:t>
      </w:r>
      <w:proofErr w:type="gramEnd"/>
      <w:r w:rsidRPr="0015327B">
        <w:rPr>
          <w:rFonts w:ascii="Courier New" w:hAnsi="Courier New" w:cs="Courier New"/>
          <w:color w:val="000000"/>
          <w:sz w:val="20"/>
          <w:szCs w:val="20"/>
          <w:shd w:val="clear" w:color="auto" w:fill="FFFFFF"/>
        </w:rPr>
        <w:t xml:space="preserve"> c1-c&amp;nClass yTweedie d1 d2;</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8000"/>
          <w:sz w:val="20"/>
          <w:szCs w:val="20"/>
          <w:shd w:val="clear" w:color="auto" w:fill="FFFFFF"/>
        </w:rPr>
        <w:t>/* Tweedie parms */</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00"/>
          <w:sz w:val="20"/>
          <w:szCs w:val="20"/>
          <w:shd w:val="clear" w:color="auto" w:fill="FFFFFF"/>
        </w:rPr>
        <w:t>phi=</w:t>
      </w:r>
      <w:proofErr w:type="gramEnd"/>
      <w:r w:rsidRPr="0015327B">
        <w:rPr>
          <w:rFonts w:ascii="Courier New" w:hAnsi="Courier New" w:cs="Courier New"/>
          <w:b/>
          <w:bCs/>
          <w:color w:val="008080"/>
          <w:sz w:val="20"/>
          <w:szCs w:val="20"/>
          <w:shd w:val="clear" w:color="auto" w:fill="FFFFFF"/>
        </w:rPr>
        <w:t>0.5</w:t>
      </w:r>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p=</w:t>
      </w:r>
      <w:r w:rsidRPr="0015327B">
        <w:rPr>
          <w:rFonts w:ascii="Courier New" w:hAnsi="Courier New" w:cs="Courier New"/>
          <w:b/>
          <w:bCs/>
          <w:color w:val="008080"/>
          <w:sz w:val="20"/>
          <w:szCs w:val="20"/>
          <w:shd w:val="clear" w:color="auto" w:fill="FFFFFF"/>
        </w:rPr>
        <w:t>1.5</w:t>
      </w:r>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do</w:t>
      </w:r>
      <w:proofErr w:type="gramEnd"/>
      <w:r w:rsidRPr="0015327B">
        <w:rPr>
          <w:rFonts w:ascii="Courier New" w:hAnsi="Courier New" w:cs="Courier New"/>
          <w:color w:val="000000"/>
          <w:sz w:val="20"/>
          <w:szCs w:val="20"/>
          <w:shd w:val="clear" w:color="auto" w:fill="FFFFFF"/>
        </w:rPr>
        <w:t xml:space="preserve"> i=</w:t>
      </w:r>
      <w:r w:rsidRPr="0015327B">
        <w:rPr>
          <w:rFonts w:ascii="Courier New" w:hAnsi="Courier New" w:cs="Courier New"/>
          <w:b/>
          <w:bCs/>
          <w:color w:val="008080"/>
          <w:sz w:val="20"/>
          <w:szCs w:val="20"/>
          <w:shd w:val="clear" w:color="auto" w:fill="FFFFFF"/>
        </w:rPr>
        <w:t>1</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to</w:t>
      </w:r>
      <w:r w:rsidRPr="0015327B">
        <w:rPr>
          <w:rFonts w:ascii="Courier New" w:hAnsi="Courier New" w:cs="Courier New"/>
          <w:color w:val="000000"/>
          <w:sz w:val="20"/>
          <w:szCs w:val="20"/>
          <w:shd w:val="clear" w:color="auto" w:fill="FFFFFF"/>
        </w:rPr>
        <w:t xml:space="preserve"> &amp;nObs;</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do</w:t>
      </w:r>
      <w:proofErr w:type="gramEnd"/>
      <w:r w:rsidRPr="0015327B">
        <w:rPr>
          <w:rFonts w:ascii="Courier New" w:hAnsi="Courier New" w:cs="Courier New"/>
          <w:color w:val="000000"/>
          <w:sz w:val="20"/>
          <w:szCs w:val="20"/>
          <w:shd w:val="clear" w:color="auto" w:fill="FFFFFF"/>
        </w:rPr>
        <w:t xml:space="preserve"> j=</w:t>
      </w:r>
      <w:r w:rsidRPr="0015327B">
        <w:rPr>
          <w:rFonts w:ascii="Courier New" w:hAnsi="Courier New" w:cs="Courier New"/>
          <w:b/>
          <w:bCs/>
          <w:color w:val="008080"/>
          <w:sz w:val="20"/>
          <w:szCs w:val="20"/>
          <w:shd w:val="clear" w:color="auto" w:fill="FFFFFF"/>
        </w:rPr>
        <w:t>1</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to</w:t>
      </w:r>
      <w:r w:rsidRPr="0015327B">
        <w:rPr>
          <w:rFonts w:ascii="Courier New" w:hAnsi="Courier New" w:cs="Courier New"/>
          <w:color w:val="000000"/>
          <w:sz w:val="20"/>
          <w:szCs w:val="20"/>
          <w:shd w:val="clear" w:color="auto" w:fill="FFFFFF"/>
        </w:rPr>
        <w:t xml:space="preserve"> &amp;nClass;</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00"/>
          <w:sz w:val="20"/>
          <w:szCs w:val="20"/>
          <w:shd w:val="clear" w:color="auto" w:fill="FFFFFF"/>
        </w:rPr>
        <w:t>c{</w:t>
      </w:r>
      <w:proofErr w:type="gramEnd"/>
      <w:r w:rsidRPr="0015327B">
        <w:rPr>
          <w:rFonts w:ascii="Courier New" w:hAnsi="Courier New" w:cs="Courier New"/>
          <w:color w:val="000000"/>
          <w:sz w:val="20"/>
          <w:szCs w:val="20"/>
          <w:shd w:val="clear" w:color="auto" w:fill="FFFFFF"/>
        </w:rPr>
        <w:t>j} = int(ranuni(</w:t>
      </w:r>
      <w:r w:rsidRPr="0015327B">
        <w:rPr>
          <w:rFonts w:ascii="Courier New" w:hAnsi="Courier New" w:cs="Courier New"/>
          <w:b/>
          <w:bCs/>
          <w:color w:val="008080"/>
          <w:sz w:val="20"/>
          <w:szCs w:val="20"/>
          <w:shd w:val="clear" w:color="auto" w:fill="FFFFFF"/>
        </w:rPr>
        <w:t>1</w:t>
      </w:r>
      <w:r w:rsidRPr="0015327B">
        <w:rPr>
          <w:rFonts w:ascii="Courier New" w:hAnsi="Courier New" w:cs="Courier New"/>
          <w:color w:val="000000"/>
          <w:sz w:val="20"/>
          <w:szCs w:val="20"/>
          <w:shd w:val="clear" w:color="auto" w:fill="FFFFFF"/>
        </w:rPr>
        <w:t>)*&amp;nLevs);</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end</w:t>
      </w:r>
      <w:proofErr w:type="gramEnd"/>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d1 = </w:t>
      </w:r>
      <w:proofErr w:type="gramStart"/>
      <w:r w:rsidRPr="0015327B">
        <w:rPr>
          <w:rFonts w:ascii="Courier New" w:hAnsi="Courier New" w:cs="Courier New"/>
          <w:color w:val="000000"/>
          <w:sz w:val="20"/>
          <w:szCs w:val="20"/>
          <w:shd w:val="clear" w:color="auto" w:fill="FFFFFF"/>
        </w:rPr>
        <w:t>ranuni(</w:t>
      </w:r>
      <w:proofErr w:type="gramEnd"/>
      <w:r w:rsidRPr="0015327B">
        <w:rPr>
          <w:rFonts w:ascii="Courier New" w:hAnsi="Courier New" w:cs="Courier New"/>
          <w:color w:val="000000"/>
          <w:sz w:val="20"/>
          <w:szCs w:val="20"/>
          <w:shd w:val="clear" w:color="auto" w:fill="FFFFFF"/>
        </w:rPr>
        <w:t>&amp;seed);</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d2 = </w:t>
      </w:r>
      <w:proofErr w:type="gramStart"/>
      <w:r w:rsidRPr="0015327B">
        <w:rPr>
          <w:rFonts w:ascii="Courier New" w:hAnsi="Courier New" w:cs="Courier New"/>
          <w:color w:val="000000"/>
          <w:sz w:val="20"/>
          <w:szCs w:val="20"/>
          <w:shd w:val="clear" w:color="auto" w:fill="FFFFFF"/>
        </w:rPr>
        <w:t>ranuni(</w:t>
      </w:r>
      <w:proofErr w:type="gramEnd"/>
      <w:r w:rsidRPr="0015327B">
        <w:rPr>
          <w:rFonts w:ascii="Courier New" w:hAnsi="Courier New" w:cs="Courier New"/>
          <w:color w:val="000000"/>
          <w:sz w:val="20"/>
          <w:szCs w:val="20"/>
          <w:shd w:val="clear" w:color="auto" w:fill="FFFFFF"/>
        </w:rPr>
        <w:t>&amp;seed);</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
    <w:p w:rsidR="004C7C3D" w:rsidRPr="0015327B" w:rsidRDefault="00B0579A"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spellStart"/>
      <w:proofErr w:type="gramStart"/>
      <w:r w:rsidRPr="0015327B">
        <w:rPr>
          <w:rFonts w:ascii="Courier New" w:hAnsi="Courier New" w:cs="Courier New"/>
          <w:color w:val="000000"/>
          <w:sz w:val="20"/>
          <w:szCs w:val="20"/>
          <w:shd w:val="clear" w:color="auto" w:fill="FFFFFF"/>
        </w:rPr>
        <w:t>xBeta</w:t>
      </w:r>
      <w:proofErr w:type="spellEnd"/>
      <w:proofErr w:type="gramEnd"/>
      <w:r w:rsidRPr="0015327B">
        <w:rPr>
          <w:rFonts w:ascii="Courier New" w:hAnsi="Courier New" w:cs="Courier New"/>
          <w:color w:val="000000"/>
          <w:sz w:val="20"/>
          <w:szCs w:val="20"/>
          <w:shd w:val="clear" w:color="auto" w:fill="FFFFFF"/>
        </w:rPr>
        <w:t xml:space="preserve"> = </w:t>
      </w:r>
      <w:r w:rsidR="004C7C3D" w:rsidRPr="0015327B">
        <w:rPr>
          <w:rFonts w:ascii="Courier New" w:hAnsi="Courier New" w:cs="Courier New"/>
          <w:b/>
          <w:bCs/>
          <w:color w:val="008080"/>
          <w:sz w:val="20"/>
          <w:szCs w:val="20"/>
          <w:shd w:val="clear" w:color="auto" w:fill="FFFFFF"/>
        </w:rPr>
        <w:t>0.5</w:t>
      </w:r>
      <w:r w:rsidR="004C7C3D" w:rsidRPr="0015327B">
        <w:rPr>
          <w:rFonts w:ascii="Courier New" w:hAnsi="Courier New" w:cs="Courier New"/>
          <w:color w:val="000000"/>
          <w:sz w:val="20"/>
          <w:szCs w:val="20"/>
          <w:shd w:val="clear" w:color="auto" w:fill="FFFFFF"/>
        </w:rPr>
        <w:t>*((c2&lt;</w:t>
      </w:r>
      <w:r w:rsidR="004C7C3D" w:rsidRPr="0015327B">
        <w:rPr>
          <w:rFonts w:ascii="Courier New" w:hAnsi="Courier New" w:cs="Courier New"/>
          <w:b/>
          <w:bCs/>
          <w:color w:val="008080"/>
          <w:sz w:val="20"/>
          <w:szCs w:val="20"/>
          <w:shd w:val="clear" w:color="auto" w:fill="FFFFFF"/>
        </w:rPr>
        <w:t>2</w:t>
      </w:r>
      <w:r w:rsidR="004C7C3D" w:rsidRPr="0015327B">
        <w:rPr>
          <w:rFonts w:ascii="Courier New" w:hAnsi="Courier New" w:cs="Courier New"/>
          <w:color w:val="000000"/>
          <w:sz w:val="20"/>
          <w:szCs w:val="20"/>
          <w:shd w:val="clear" w:color="auto" w:fill="FFFFFF"/>
        </w:rPr>
        <w:t xml:space="preserve">) - </w:t>
      </w:r>
      <w:r w:rsidR="004C7C3D" w:rsidRPr="0015327B">
        <w:rPr>
          <w:rFonts w:ascii="Courier New" w:hAnsi="Courier New" w:cs="Courier New"/>
          <w:b/>
          <w:bCs/>
          <w:color w:val="008080"/>
          <w:sz w:val="20"/>
          <w:szCs w:val="20"/>
          <w:shd w:val="clear" w:color="auto" w:fill="FFFFFF"/>
        </w:rPr>
        <w:t>2</w:t>
      </w:r>
      <w:r w:rsidR="004C7C3D" w:rsidRPr="0015327B">
        <w:rPr>
          <w:rFonts w:ascii="Courier New" w:hAnsi="Courier New" w:cs="Courier New"/>
          <w:color w:val="000000"/>
          <w:sz w:val="20"/>
          <w:szCs w:val="20"/>
          <w:shd w:val="clear" w:color="auto" w:fill="FFFFFF"/>
        </w:rPr>
        <w:t>*(c1=</w:t>
      </w:r>
      <w:r w:rsidR="004C7C3D" w:rsidRPr="0015327B">
        <w:rPr>
          <w:rFonts w:ascii="Courier New" w:hAnsi="Courier New" w:cs="Courier New"/>
          <w:b/>
          <w:bCs/>
          <w:color w:val="008080"/>
          <w:sz w:val="20"/>
          <w:szCs w:val="20"/>
          <w:shd w:val="clear" w:color="auto" w:fill="FFFFFF"/>
        </w:rPr>
        <w:t>1</w:t>
      </w:r>
      <w:r w:rsidR="004C7C3D" w:rsidRPr="0015327B">
        <w:rPr>
          <w:rFonts w:ascii="Courier New" w:hAnsi="Courier New" w:cs="Courier New"/>
          <w:color w:val="000000"/>
          <w:sz w:val="20"/>
          <w:szCs w:val="20"/>
          <w:shd w:val="clear" w:color="auto" w:fill="FFFFFF"/>
        </w:rPr>
        <w:t xml:space="preserve">) + </w:t>
      </w:r>
      <w:r w:rsidR="004C7C3D" w:rsidRPr="0015327B">
        <w:rPr>
          <w:rFonts w:ascii="Courier New" w:hAnsi="Courier New" w:cs="Courier New"/>
          <w:b/>
          <w:bCs/>
          <w:color w:val="008080"/>
          <w:sz w:val="20"/>
          <w:szCs w:val="20"/>
          <w:shd w:val="clear" w:color="auto" w:fill="FFFFFF"/>
        </w:rPr>
        <w:t>0.5</w:t>
      </w:r>
      <w:r w:rsidR="004C7C3D" w:rsidRPr="0015327B">
        <w:rPr>
          <w:rFonts w:ascii="Courier New" w:hAnsi="Courier New" w:cs="Courier New"/>
          <w:color w:val="000000"/>
          <w:sz w:val="20"/>
          <w:szCs w:val="20"/>
          <w:shd w:val="clear" w:color="auto" w:fill="FFFFFF"/>
        </w:rPr>
        <w:t xml:space="preserve">*c&amp;nClass + </w:t>
      </w:r>
      <w:r w:rsidR="004C7C3D" w:rsidRPr="0015327B">
        <w:rPr>
          <w:rFonts w:ascii="Courier New" w:hAnsi="Courier New" w:cs="Courier New"/>
          <w:b/>
          <w:bCs/>
          <w:color w:val="008080"/>
          <w:sz w:val="20"/>
          <w:szCs w:val="20"/>
          <w:shd w:val="clear" w:color="auto" w:fill="FFFFFF"/>
        </w:rPr>
        <w:t>0.05</w:t>
      </w:r>
      <w:r w:rsidR="004C7C3D" w:rsidRPr="0015327B">
        <w:rPr>
          <w:rFonts w:ascii="Courier New" w:hAnsi="Courier New" w:cs="Courier New"/>
          <w:color w:val="000000"/>
          <w:sz w:val="20"/>
          <w:szCs w:val="20"/>
          <w:shd w:val="clear" w:color="auto" w:fill="FFFFFF"/>
        </w:rPr>
        <w:t>*d1);</w:t>
      </w:r>
    </w:p>
    <w:p w:rsidR="004C7C3D" w:rsidRPr="0015327B" w:rsidRDefault="00B0579A"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00"/>
          <w:sz w:val="20"/>
          <w:szCs w:val="20"/>
          <w:shd w:val="clear" w:color="auto" w:fill="FFFFFF"/>
        </w:rPr>
        <w:t>mu</w:t>
      </w:r>
      <w:proofErr w:type="gramEnd"/>
      <w:r w:rsidRPr="0015327B">
        <w:rPr>
          <w:rFonts w:ascii="Courier New" w:hAnsi="Courier New" w:cs="Courier New"/>
          <w:color w:val="000000"/>
          <w:sz w:val="20"/>
          <w:szCs w:val="20"/>
          <w:shd w:val="clear" w:color="auto" w:fill="FFFFFF"/>
        </w:rPr>
        <w:t xml:space="preserve"> = </w:t>
      </w:r>
      <w:proofErr w:type="spellStart"/>
      <w:r w:rsidR="004C7C3D" w:rsidRPr="0015327B">
        <w:rPr>
          <w:rFonts w:ascii="Courier New" w:hAnsi="Courier New" w:cs="Courier New"/>
          <w:color w:val="000000"/>
          <w:sz w:val="20"/>
          <w:szCs w:val="20"/>
          <w:shd w:val="clear" w:color="auto" w:fill="FFFFFF"/>
        </w:rPr>
        <w:t>exp</w:t>
      </w:r>
      <w:proofErr w:type="spellEnd"/>
      <w:r w:rsidR="004C7C3D" w:rsidRPr="0015327B">
        <w:rPr>
          <w:rFonts w:ascii="Courier New" w:hAnsi="Courier New" w:cs="Courier New"/>
          <w:color w:val="000000"/>
          <w:sz w:val="20"/>
          <w:szCs w:val="20"/>
          <w:shd w:val="clear" w:color="auto" w:fill="FFFFFF"/>
        </w:rPr>
        <w:t>(</w:t>
      </w:r>
      <w:proofErr w:type="spellStart"/>
      <w:r w:rsidR="004C7C3D" w:rsidRPr="0015327B">
        <w:rPr>
          <w:rFonts w:ascii="Courier New" w:hAnsi="Courier New" w:cs="Courier New"/>
          <w:color w:val="000000"/>
          <w:sz w:val="20"/>
          <w:szCs w:val="20"/>
          <w:shd w:val="clear" w:color="auto" w:fill="FFFFFF"/>
        </w:rPr>
        <w:t>xBeta</w:t>
      </w:r>
      <w:proofErr w:type="spellEnd"/>
      <w:r w:rsidR="004C7C3D"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8000"/>
          <w:sz w:val="20"/>
          <w:szCs w:val="20"/>
          <w:shd w:val="clear" w:color="auto" w:fill="FFFFFF"/>
        </w:rPr>
        <w:t>/* Poisson distributions parms */</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lastRenderedPageBreak/>
        <w:t xml:space="preserve">      </w:t>
      </w:r>
      <w:proofErr w:type="gramStart"/>
      <w:r w:rsidRPr="0015327B">
        <w:rPr>
          <w:rFonts w:ascii="Courier New" w:hAnsi="Courier New" w:cs="Courier New"/>
          <w:color w:val="000000"/>
          <w:sz w:val="20"/>
          <w:szCs w:val="20"/>
          <w:shd w:val="clear" w:color="auto" w:fill="FFFFFF"/>
        </w:rPr>
        <w:t>lambda</w:t>
      </w:r>
      <w:proofErr w:type="gramEnd"/>
      <w:r w:rsidRPr="0015327B">
        <w:rPr>
          <w:rFonts w:ascii="Courier New" w:hAnsi="Courier New" w:cs="Courier New"/>
          <w:color w:val="000000"/>
          <w:sz w:val="20"/>
          <w:szCs w:val="20"/>
          <w:shd w:val="clear" w:color="auto" w:fill="FFFFFF"/>
        </w:rPr>
        <w:t xml:space="preserve"> = mu**(</w:t>
      </w:r>
      <w:r w:rsidRPr="0015327B">
        <w:rPr>
          <w:rFonts w:ascii="Courier New" w:hAnsi="Courier New" w:cs="Courier New"/>
          <w:b/>
          <w:bCs/>
          <w:color w:val="008080"/>
          <w:sz w:val="20"/>
          <w:szCs w:val="20"/>
          <w:shd w:val="clear" w:color="auto" w:fill="FFFFFF"/>
        </w:rPr>
        <w:t>2</w:t>
      </w:r>
      <w:r w:rsidRPr="0015327B">
        <w:rPr>
          <w:rFonts w:ascii="Courier New" w:hAnsi="Courier New" w:cs="Courier New"/>
          <w:color w:val="000000"/>
          <w:sz w:val="20"/>
          <w:szCs w:val="20"/>
          <w:shd w:val="clear" w:color="auto" w:fill="FFFFFF"/>
        </w:rPr>
        <w:t>-p)/(phi*(</w:t>
      </w:r>
      <w:r w:rsidRPr="0015327B">
        <w:rPr>
          <w:rFonts w:ascii="Courier New" w:hAnsi="Courier New" w:cs="Courier New"/>
          <w:b/>
          <w:bCs/>
          <w:color w:val="008080"/>
          <w:sz w:val="20"/>
          <w:szCs w:val="20"/>
          <w:shd w:val="clear" w:color="auto" w:fill="FFFFFF"/>
        </w:rPr>
        <w:t>2</w:t>
      </w:r>
      <w:r w:rsidRPr="0015327B">
        <w:rPr>
          <w:rFonts w:ascii="Courier New" w:hAnsi="Courier New" w:cs="Courier New"/>
          <w:color w:val="000000"/>
          <w:sz w:val="20"/>
          <w:szCs w:val="20"/>
          <w:shd w:val="clear" w:color="auto" w:fill="FFFFFF"/>
        </w:rPr>
        <w:t>-p));</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8000"/>
          <w:sz w:val="20"/>
          <w:szCs w:val="20"/>
          <w:shd w:val="clear" w:color="auto" w:fill="FFFFFF"/>
        </w:rPr>
        <w:t>/* Gamma distribution parms */</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00"/>
          <w:sz w:val="20"/>
          <w:szCs w:val="20"/>
          <w:shd w:val="clear" w:color="auto" w:fill="FFFFFF"/>
        </w:rPr>
        <w:t>alpha</w:t>
      </w:r>
      <w:proofErr w:type="gramEnd"/>
      <w:r w:rsidRPr="0015327B">
        <w:rPr>
          <w:rFonts w:ascii="Courier New" w:hAnsi="Courier New" w:cs="Courier New"/>
          <w:color w:val="000000"/>
          <w:sz w:val="20"/>
          <w:szCs w:val="20"/>
          <w:shd w:val="clear" w:color="auto" w:fill="FFFFFF"/>
        </w:rPr>
        <w:t xml:space="preserve"> = (</w:t>
      </w:r>
      <w:r w:rsidRPr="0015327B">
        <w:rPr>
          <w:rFonts w:ascii="Courier New" w:hAnsi="Courier New" w:cs="Courier New"/>
          <w:b/>
          <w:bCs/>
          <w:color w:val="008080"/>
          <w:sz w:val="20"/>
          <w:szCs w:val="20"/>
          <w:shd w:val="clear" w:color="auto" w:fill="FFFFFF"/>
        </w:rPr>
        <w:t>2</w:t>
      </w:r>
      <w:r w:rsidRPr="0015327B">
        <w:rPr>
          <w:rFonts w:ascii="Courier New" w:hAnsi="Courier New" w:cs="Courier New"/>
          <w:color w:val="000000"/>
          <w:sz w:val="20"/>
          <w:szCs w:val="20"/>
          <w:shd w:val="clear" w:color="auto" w:fill="FFFFFF"/>
        </w:rPr>
        <w:t>-p)/(p-</w:t>
      </w:r>
      <w:r w:rsidRPr="0015327B">
        <w:rPr>
          <w:rFonts w:ascii="Courier New" w:hAnsi="Courier New" w:cs="Courier New"/>
          <w:b/>
          <w:bCs/>
          <w:color w:val="008080"/>
          <w:sz w:val="20"/>
          <w:szCs w:val="20"/>
          <w:shd w:val="clear" w:color="auto" w:fill="FFFFFF"/>
        </w:rPr>
        <w:t>1</w:t>
      </w:r>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00"/>
          <w:sz w:val="20"/>
          <w:szCs w:val="20"/>
          <w:shd w:val="clear" w:color="auto" w:fill="FFFFFF"/>
        </w:rPr>
        <w:t>gamma</w:t>
      </w:r>
      <w:proofErr w:type="gramEnd"/>
      <w:r w:rsidRPr="0015327B">
        <w:rPr>
          <w:rFonts w:ascii="Courier New" w:hAnsi="Courier New" w:cs="Courier New"/>
          <w:color w:val="000000"/>
          <w:sz w:val="20"/>
          <w:szCs w:val="20"/>
          <w:shd w:val="clear" w:color="auto" w:fill="FFFFFF"/>
        </w:rPr>
        <w:t xml:space="preserve"> = phi*(p-</w:t>
      </w:r>
      <w:r w:rsidRPr="0015327B">
        <w:rPr>
          <w:rFonts w:ascii="Courier New" w:hAnsi="Courier New" w:cs="Courier New"/>
          <w:b/>
          <w:bCs/>
          <w:color w:val="008080"/>
          <w:sz w:val="20"/>
          <w:szCs w:val="20"/>
          <w:shd w:val="clear" w:color="auto" w:fill="FFFFFF"/>
        </w:rPr>
        <w:t>1</w:t>
      </w:r>
      <w:r w:rsidRPr="0015327B">
        <w:rPr>
          <w:rFonts w:ascii="Courier New" w:hAnsi="Courier New" w:cs="Courier New"/>
          <w:color w:val="000000"/>
          <w:sz w:val="20"/>
          <w:szCs w:val="20"/>
          <w:shd w:val="clear" w:color="auto" w:fill="FFFFFF"/>
        </w:rPr>
        <w:t>)*(mu**(p-</w:t>
      </w:r>
      <w:r w:rsidRPr="0015327B">
        <w:rPr>
          <w:rFonts w:ascii="Courier New" w:hAnsi="Courier New" w:cs="Courier New"/>
          <w:b/>
          <w:bCs/>
          <w:color w:val="008080"/>
          <w:sz w:val="20"/>
          <w:szCs w:val="20"/>
          <w:shd w:val="clear" w:color="auto" w:fill="FFFFFF"/>
        </w:rPr>
        <w:t>1</w:t>
      </w:r>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00"/>
          <w:sz w:val="20"/>
          <w:szCs w:val="20"/>
          <w:shd w:val="clear" w:color="auto" w:fill="FFFFFF"/>
        </w:rPr>
        <w:t>rpoi</w:t>
      </w:r>
      <w:proofErr w:type="gramEnd"/>
      <w:r w:rsidRPr="0015327B">
        <w:rPr>
          <w:rFonts w:ascii="Courier New" w:hAnsi="Courier New" w:cs="Courier New"/>
          <w:color w:val="000000"/>
          <w:sz w:val="20"/>
          <w:szCs w:val="20"/>
          <w:shd w:val="clear" w:color="auto" w:fill="FFFFFF"/>
        </w:rPr>
        <w:t xml:space="preserve"> = ranpoi(&amp;seed,lambda);</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if</w:t>
      </w:r>
      <w:proofErr w:type="gramEnd"/>
      <w:r w:rsidRPr="0015327B">
        <w:rPr>
          <w:rFonts w:ascii="Courier New" w:hAnsi="Courier New" w:cs="Courier New"/>
          <w:color w:val="000000"/>
          <w:sz w:val="20"/>
          <w:szCs w:val="20"/>
          <w:shd w:val="clear" w:color="auto" w:fill="FFFFFF"/>
        </w:rPr>
        <w:t xml:space="preserve"> rpoi=</w:t>
      </w:r>
      <w:r w:rsidRPr="0015327B">
        <w:rPr>
          <w:rFonts w:ascii="Courier New" w:hAnsi="Courier New" w:cs="Courier New"/>
          <w:b/>
          <w:bCs/>
          <w:color w:val="008080"/>
          <w:sz w:val="20"/>
          <w:szCs w:val="20"/>
          <w:shd w:val="clear" w:color="auto" w:fill="FFFFFF"/>
        </w:rPr>
        <w:t>0</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then</w:t>
      </w:r>
      <w:r w:rsidRPr="0015327B">
        <w:rPr>
          <w:rFonts w:ascii="Courier New" w:hAnsi="Courier New" w:cs="Courier New"/>
          <w:color w:val="000000"/>
          <w:sz w:val="20"/>
          <w:szCs w:val="20"/>
          <w:shd w:val="clear" w:color="auto" w:fill="FFFFFF"/>
        </w:rPr>
        <w:t xml:space="preserve"> yTweedie=</w:t>
      </w:r>
      <w:r w:rsidRPr="0015327B">
        <w:rPr>
          <w:rFonts w:ascii="Courier New" w:hAnsi="Courier New" w:cs="Courier New"/>
          <w:b/>
          <w:bCs/>
          <w:color w:val="008080"/>
          <w:sz w:val="20"/>
          <w:szCs w:val="20"/>
          <w:shd w:val="clear" w:color="auto" w:fill="FFFFFF"/>
        </w:rPr>
        <w:t>0</w:t>
      </w:r>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else</w:t>
      </w:r>
      <w:proofErr w:type="gramEnd"/>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do</w:t>
      </w:r>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00"/>
          <w:sz w:val="20"/>
          <w:szCs w:val="20"/>
          <w:shd w:val="clear" w:color="auto" w:fill="FFFFFF"/>
        </w:rPr>
        <w:t>yTweedie=</w:t>
      </w:r>
      <w:proofErr w:type="gramEnd"/>
      <w:r w:rsidRPr="0015327B">
        <w:rPr>
          <w:rFonts w:ascii="Courier New" w:hAnsi="Courier New" w:cs="Courier New"/>
          <w:b/>
          <w:bCs/>
          <w:color w:val="008080"/>
          <w:sz w:val="20"/>
          <w:szCs w:val="20"/>
          <w:shd w:val="clear" w:color="auto" w:fill="FFFFFF"/>
        </w:rPr>
        <w:t>0</w:t>
      </w:r>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do</w:t>
      </w:r>
      <w:proofErr w:type="gramEnd"/>
      <w:r w:rsidRPr="0015327B">
        <w:rPr>
          <w:rFonts w:ascii="Courier New" w:hAnsi="Courier New" w:cs="Courier New"/>
          <w:color w:val="000000"/>
          <w:sz w:val="20"/>
          <w:szCs w:val="20"/>
          <w:shd w:val="clear" w:color="auto" w:fill="FFFFFF"/>
        </w:rPr>
        <w:t xml:space="preserve"> j=</w:t>
      </w:r>
      <w:r w:rsidRPr="0015327B">
        <w:rPr>
          <w:rFonts w:ascii="Courier New" w:hAnsi="Courier New" w:cs="Courier New"/>
          <w:b/>
          <w:bCs/>
          <w:color w:val="008080"/>
          <w:sz w:val="20"/>
          <w:szCs w:val="20"/>
          <w:shd w:val="clear" w:color="auto" w:fill="FFFFFF"/>
        </w:rPr>
        <w:t>1</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to</w:t>
      </w:r>
      <w:r w:rsidRPr="0015327B">
        <w:rPr>
          <w:rFonts w:ascii="Courier New" w:hAnsi="Courier New" w:cs="Courier New"/>
          <w:color w:val="000000"/>
          <w:sz w:val="20"/>
          <w:szCs w:val="20"/>
          <w:shd w:val="clear" w:color="auto" w:fill="FFFFFF"/>
        </w:rPr>
        <w:t xml:space="preserve"> rpoi;</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00"/>
          <w:sz w:val="20"/>
          <w:szCs w:val="20"/>
          <w:shd w:val="clear" w:color="auto" w:fill="FFFFFF"/>
        </w:rPr>
        <w:t>yTweedie</w:t>
      </w:r>
      <w:proofErr w:type="gramEnd"/>
      <w:r w:rsidRPr="0015327B">
        <w:rPr>
          <w:rFonts w:ascii="Courier New" w:hAnsi="Courier New" w:cs="Courier New"/>
          <w:color w:val="000000"/>
          <w:sz w:val="20"/>
          <w:szCs w:val="20"/>
          <w:shd w:val="clear" w:color="auto" w:fill="FFFFFF"/>
        </w:rPr>
        <w:t xml:space="preserve"> = yTweedie + rangam(&amp;seed,alpha);</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end</w:t>
      </w:r>
      <w:proofErr w:type="gramEnd"/>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00"/>
          <w:sz w:val="20"/>
          <w:szCs w:val="20"/>
          <w:shd w:val="clear" w:color="auto" w:fill="FFFFFF"/>
        </w:rPr>
        <w:t>yTweedie</w:t>
      </w:r>
      <w:proofErr w:type="gramEnd"/>
      <w:r w:rsidRPr="0015327B">
        <w:rPr>
          <w:rFonts w:ascii="Courier New" w:hAnsi="Courier New" w:cs="Courier New"/>
          <w:color w:val="000000"/>
          <w:sz w:val="20"/>
          <w:szCs w:val="20"/>
          <w:shd w:val="clear" w:color="auto" w:fill="FFFFFF"/>
        </w:rPr>
        <w:t xml:space="preserve"> = yTweedie * gamma;</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end</w:t>
      </w:r>
      <w:proofErr w:type="gramEnd"/>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output</w:t>
      </w:r>
      <w:proofErr w:type="gramEnd"/>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 xml:space="preserve">   </w:t>
      </w:r>
      <w:proofErr w:type="gramStart"/>
      <w:r w:rsidRPr="0015327B">
        <w:rPr>
          <w:rFonts w:ascii="Courier New" w:hAnsi="Courier New" w:cs="Courier New"/>
          <w:color w:val="0000FF"/>
          <w:sz w:val="20"/>
          <w:szCs w:val="20"/>
          <w:shd w:val="clear" w:color="auto" w:fill="FFFFFF"/>
        </w:rPr>
        <w:t>end</w:t>
      </w:r>
      <w:proofErr w:type="gramEnd"/>
      <w:r w:rsidRPr="0015327B">
        <w:rPr>
          <w:rFonts w:ascii="Courier New" w:hAnsi="Courier New" w:cs="Courier New"/>
          <w:color w:val="000000"/>
          <w:sz w:val="20"/>
          <w:szCs w:val="20"/>
          <w:shd w:val="clear" w:color="auto" w:fill="FFFFFF"/>
        </w:rPr>
        <w:t>;</w:t>
      </w:r>
    </w:p>
    <w:p w:rsidR="004C7C3D" w:rsidRPr="0015327B" w:rsidRDefault="004C7C3D" w:rsidP="004C7C3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b/>
          <w:bCs/>
          <w:color w:val="000080"/>
          <w:sz w:val="20"/>
          <w:szCs w:val="20"/>
          <w:shd w:val="clear" w:color="auto" w:fill="FFFFFF"/>
        </w:rPr>
        <w:t>run</w:t>
      </w:r>
      <w:proofErr w:type="gramEnd"/>
      <w:r w:rsidRPr="0015327B">
        <w:rPr>
          <w:rFonts w:ascii="Courier New" w:hAnsi="Courier New" w:cs="Courier New"/>
          <w:color w:val="000000"/>
          <w:sz w:val="20"/>
          <w:szCs w:val="20"/>
          <w:shd w:val="clear" w:color="auto" w:fill="FFFFFF"/>
        </w:rPr>
        <w:t>;</w:t>
      </w:r>
    </w:p>
    <w:p w:rsidR="004C7C3D" w:rsidRDefault="004C7C3D">
      <w:pPr>
        <w:rPr>
          <w:rFonts w:asciiTheme="minorHAnsi" w:hAnsiTheme="minorHAnsi" w:cstheme="minorHAnsi"/>
        </w:rPr>
      </w:pPr>
    </w:p>
    <w:p w:rsidR="00F152A7" w:rsidRDefault="00B0579A">
      <w:pPr>
        <w:rPr>
          <w:rFonts w:asciiTheme="minorHAnsi" w:hAnsiTheme="minorHAnsi" w:cstheme="minorHAnsi"/>
        </w:rPr>
      </w:pPr>
      <w:r>
        <w:rPr>
          <w:rFonts w:asciiTheme="minorHAnsi" w:hAnsiTheme="minorHAnsi" w:cstheme="minorHAnsi"/>
        </w:rPr>
        <w:t>The following code generates a basic explanatory data analysis for the dependent and independent variables:</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8000"/>
          <w:sz w:val="20"/>
          <w:szCs w:val="20"/>
          <w:shd w:val="clear" w:color="auto" w:fill="FFFFFF"/>
        </w:rPr>
        <w:t>/* EDA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%let</w:t>
      </w:r>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var_char</w:t>
      </w:r>
      <w:proofErr w:type="spellEnd"/>
      <w:r w:rsidRPr="0015327B">
        <w:rPr>
          <w:rFonts w:ascii="Courier New" w:hAnsi="Courier New" w:cs="Courier New"/>
          <w:color w:val="000000"/>
          <w:sz w:val="20"/>
          <w:szCs w:val="20"/>
          <w:shd w:val="clear" w:color="auto" w:fill="FFFFFF"/>
        </w:rPr>
        <w:t xml:space="preserve"> = yTweedie c1 c2 c3 c4 c5 d1 d2;</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%put</w:t>
      </w:r>
      <w:r w:rsidRPr="0015327B">
        <w:rPr>
          <w:rFonts w:ascii="Courier New" w:hAnsi="Courier New" w:cs="Courier New"/>
          <w:color w:val="000000"/>
          <w:sz w:val="20"/>
          <w:szCs w:val="20"/>
          <w:shd w:val="clear" w:color="auto" w:fill="FFFFFF"/>
        </w:rPr>
        <w:t xml:space="preserve"> &amp;</w:t>
      </w:r>
      <w:proofErr w:type="spellStart"/>
      <w:r w:rsidRPr="0015327B">
        <w:rPr>
          <w:rFonts w:ascii="Courier New" w:hAnsi="Courier New" w:cs="Courier New"/>
          <w:color w:val="000000"/>
          <w:sz w:val="20"/>
          <w:szCs w:val="20"/>
          <w:shd w:val="clear" w:color="auto" w:fill="FFFFFF"/>
        </w:rPr>
        <w:t>var_char</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b/>
          <w:bCs/>
          <w:color w:val="000080"/>
          <w:sz w:val="20"/>
          <w:szCs w:val="20"/>
          <w:shd w:val="clear" w:color="auto" w:fill="FFFFFF"/>
        </w:rPr>
        <w:t>data</w:t>
      </w:r>
      <w:proofErr w:type="gram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var_char</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FF"/>
          <w:sz w:val="20"/>
          <w:szCs w:val="20"/>
          <w:shd w:val="clear" w:color="auto" w:fill="FFFFFF"/>
        </w:rPr>
        <w:t>set</w:t>
      </w:r>
      <w:proofErr w:type="gramEnd"/>
      <w:r w:rsidRPr="0015327B">
        <w:rPr>
          <w:rFonts w:ascii="Courier New" w:hAnsi="Courier New" w:cs="Courier New"/>
          <w:color w:val="000000"/>
          <w:sz w:val="20"/>
          <w:szCs w:val="20"/>
          <w:shd w:val="clear" w:color="auto" w:fill="FFFFFF"/>
        </w:rPr>
        <w:t xml:space="preserve"> tmp1</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t>(</w:t>
      </w:r>
      <w:proofErr w:type="gramStart"/>
      <w:r w:rsidRPr="0015327B">
        <w:rPr>
          <w:rFonts w:ascii="Courier New" w:hAnsi="Courier New" w:cs="Courier New"/>
          <w:color w:val="0000FF"/>
          <w:sz w:val="20"/>
          <w:szCs w:val="20"/>
          <w:shd w:val="clear" w:color="auto" w:fill="FFFFFF"/>
        </w:rPr>
        <w:t>keep</w:t>
      </w:r>
      <w:proofErr w:type="gramEnd"/>
      <w:r w:rsidRPr="0015327B">
        <w:rPr>
          <w:rFonts w:ascii="Courier New" w:hAnsi="Courier New" w:cs="Courier New"/>
          <w:color w:val="000000"/>
          <w:sz w:val="20"/>
          <w:szCs w:val="20"/>
          <w:shd w:val="clear" w:color="auto" w:fill="FFFFFF"/>
        </w:rPr>
        <w:t>= &amp;</w:t>
      </w:r>
      <w:proofErr w:type="spellStart"/>
      <w:r w:rsidRPr="0015327B">
        <w:rPr>
          <w:rFonts w:ascii="Courier New" w:hAnsi="Courier New" w:cs="Courier New"/>
          <w:color w:val="000000"/>
          <w:sz w:val="20"/>
          <w:szCs w:val="20"/>
          <w:shd w:val="clear" w:color="auto" w:fill="FFFFFF"/>
        </w:rPr>
        <w:t>var_char</w:t>
      </w:r>
      <w:proofErr w:type="spell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b/>
          <w:bCs/>
          <w:color w:val="000080"/>
          <w:sz w:val="20"/>
          <w:szCs w:val="20"/>
          <w:shd w:val="clear" w:color="auto" w:fill="FFFFFF"/>
        </w:rPr>
        <w:t>run</w:t>
      </w:r>
      <w:proofErr w:type="gram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15327B">
        <w:rPr>
          <w:rFonts w:ascii="Courier New" w:hAnsi="Courier New" w:cs="Courier New"/>
          <w:b/>
          <w:bCs/>
          <w:color w:val="000080"/>
          <w:sz w:val="20"/>
          <w:szCs w:val="20"/>
          <w:shd w:val="clear" w:color="auto" w:fill="FFFFFF"/>
        </w:rPr>
        <w:t>proc</w:t>
      </w:r>
      <w:proofErr w:type="spellEnd"/>
      <w:proofErr w:type="gramEnd"/>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b/>
          <w:bCs/>
          <w:color w:val="000080"/>
          <w:sz w:val="20"/>
          <w:szCs w:val="20"/>
          <w:shd w:val="clear" w:color="auto" w:fill="FFFFFF"/>
        </w:rPr>
        <w:t>contents</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data</w:t>
      </w:r>
      <w:r w:rsidRPr="0015327B">
        <w:rPr>
          <w:rFonts w:ascii="Courier New" w:hAnsi="Courier New" w:cs="Courier New"/>
          <w:color w:val="000000"/>
          <w:sz w:val="20"/>
          <w:szCs w:val="20"/>
          <w:shd w:val="clear" w:color="auto" w:fill="FFFFFF"/>
        </w:rPr>
        <w:t xml:space="preserve"> = </w:t>
      </w:r>
      <w:proofErr w:type="spellStart"/>
      <w:r w:rsidRPr="0015327B">
        <w:rPr>
          <w:rFonts w:ascii="Courier New" w:hAnsi="Courier New" w:cs="Courier New"/>
          <w:color w:val="000000"/>
          <w:sz w:val="20"/>
          <w:szCs w:val="20"/>
          <w:shd w:val="clear" w:color="auto" w:fill="FFFFFF"/>
        </w:rPr>
        <w:t>var_char</w:t>
      </w:r>
      <w:proofErr w:type="spell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FF"/>
          <w:sz w:val="20"/>
          <w:szCs w:val="20"/>
          <w:shd w:val="clear" w:color="auto" w:fill="FFFFFF"/>
        </w:rPr>
        <w:t>varnum</w:t>
      </w:r>
      <w:proofErr w:type="spell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FF"/>
          <w:sz w:val="20"/>
          <w:szCs w:val="20"/>
          <w:shd w:val="clear" w:color="auto" w:fill="FFFFFF"/>
        </w:rPr>
        <w:t>nodetails</w:t>
      </w:r>
      <w:proofErr w:type="spell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FF"/>
          <w:sz w:val="20"/>
          <w:szCs w:val="20"/>
          <w:shd w:val="clear" w:color="auto" w:fill="FFFFFF"/>
        </w:rPr>
        <w:t>noprint</w:t>
      </w:r>
      <w:proofErr w:type="spell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proofErr w:type="gramStart"/>
      <w:r w:rsidRPr="0015327B">
        <w:rPr>
          <w:rFonts w:ascii="Courier New" w:hAnsi="Courier New" w:cs="Courier New"/>
          <w:color w:val="0000FF"/>
          <w:sz w:val="20"/>
          <w:szCs w:val="20"/>
          <w:shd w:val="clear" w:color="auto" w:fill="FFFFFF"/>
        </w:rPr>
        <w:t>out</w:t>
      </w:r>
      <w:r w:rsidRPr="0015327B">
        <w:rPr>
          <w:rFonts w:ascii="Courier New" w:hAnsi="Courier New" w:cs="Courier New"/>
          <w:color w:val="000000"/>
          <w:sz w:val="20"/>
          <w:szCs w:val="20"/>
          <w:shd w:val="clear" w:color="auto" w:fill="FFFFFF"/>
        </w:rPr>
        <w:t>=</w:t>
      </w:r>
      <w:proofErr w:type="spellStart"/>
      <w:proofErr w:type="gramEnd"/>
      <w:r w:rsidRPr="0015327B">
        <w:rPr>
          <w:rFonts w:ascii="Courier New" w:hAnsi="Courier New" w:cs="Courier New"/>
          <w:color w:val="000000"/>
          <w:sz w:val="20"/>
          <w:szCs w:val="20"/>
          <w:shd w:val="clear" w:color="auto" w:fill="FFFFFF"/>
        </w:rPr>
        <w:t>var_char_names</w:t>
      </w:r>
      <w:proofErr w:type="spellEnd"/>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keep</w:t>
      </w:r>
      <w:r w:rsidRPr="0015327B">
        <w:rPr>
          <w:rFonts w:ascii="Courier New" w:hAnsi="Courier New" w:cs="Courier New"/>
          <w:color w:val="000000"/>
          <w:sz w:val="20"/>
          <w:szCs w:val="20"/>
          <w:shd w:val="clear" w:color="auto" w:fill="FFFFFF"/>
        </w:rPr>
        <w:t>=name);</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b/>
          <w:bCs/>
          <w:color w:val="000080"/>
          <w:sz w:val="20"/>
          <w:szCs w:val="20"/>
          <w:shd w:val="clear" w:color="auto" w:fill="FFFFFF"/>
        </w:rPr>
        <w:t>run</w:t>
      </w:r>
      <w:proofErr w:type="gram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b/>
          <w:bCs/>
          <w:color w:val="000080"/>
          <w:sz w:val="20"/>
          <w:szCs w:val="20"/>
          <w:shd w:val="clear" w:color="auto" w:fill="FFFFFF"/>
        </w:rPr>
        <w:t>data</w:t>
      </w:r>
      <w:proofErr w:type="gram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var_char_names</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FF"/>
          <w:sz w:val="20"/>
          <w:szCs w:val="20"/>
          <w:shd w:val="clear" w:color="auto" w:fill="FFFFFF"/>
        </w:rPr>
        <w:t>set</w:t>
      </w:r>
      <w:proofErr w:type="gram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var_char_names</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t>j = _n_;</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b/>
          <w:bCs/>
          <w:color w:val="000080"/>
          <w:sz w:val="20"/>
          <w:szCs w:val="20"/>
          <w:shd w:val="clear" w:color="auto" w:fill="FFFFFF"/>
        </w:rPr>
        <w:t>run</w:t>
      </w:r>
      <w:proofErr w:type="gram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8000"/>
          <w:sz w:val="20"/>
          <w:szCs w:val="20"/>
          <w:shd w:val="clear" w:color="auto" w:fill="FFFFFF"/>
        </w:rPr>
        <w:t>* Determine the number of observations;</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b/>
          <w:bCs/>
          <w:color w:val="000080"/>
          <w:sz w:val="20"/>
          <w:szCs w:val="20"/>
          <w:shd w:val="clear" w:color="auto" w:fill="FFFFFF"/>
        </w:rPr>
        <w:t>data</w:t>
      </w:r>
      <w:proofErr w:type="gramEnd"/>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_NULL_</w:t>
      </w:r>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FF"/>
          <w:sz w:val="20"/>
          <w:szCs w:val="20"/>
          <w:shd w:val="clear" w:color="auto" w:fill="FFFFFF"/>
        </w:rPr>
        <w:t>if</w:t>
      </w:r>
      <w:proofErr w:type="gramEnd"/>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b/>
          <w:bCs/>
          <w:color w:val="008080"/>
          <w:sz w:val="20"/>
          <w:szCs w:val="20"/>
          <w:shd w:val="clear" w:color="auto" w:fill="FFFFFF"/>
        </w:rPr>
        <w:t>0</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then</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set</w:t>
      </w:r>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var_char_names</w:t>
      </w:r>
      <w:proofErr w:type="spellEnd"/>
      <w:r w:rsidRPr="0015327B">
        <w:rPr>
          <w:rFonts w:ascii="Courier New" w:hAnsi="Courier New" w:cs="Courier New"/>
          <w:color w:val="000000"/>
          <w:sz w:val="20"/>
          <w:szCs w:val="20"/>
          <w:shd w:val="clear" w:color="auto" w:fill="FFFFFF"/>
        </w:rPr>
        <w:t xml:space="preserve"> nobs=n;</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FF"/>
          <w:sz w:val="20"/>
          <w:szCs w:val="20"/>
          <w:shd w:val="clear" w:color="auto" w:fill="FFFFFF"/>
        </w:rPr>
        <w:t>call</w:t>
      </w:r>
      <w:proofErr w:type="gram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symputx</w:t>
      </w:r>
      <w:proofErr w:type="spellEnd"/>
      <w:r w:rsidRPr="0015327B">
        <w:rPr>
          <w:rFonts w:ascii="Courier New" w:hAnsi="Courier New" w:cs="Courier New"/>
          <w:color w:val="000000"/>
          <w:sz w:val="20"/>
          <w:szCs w:val="20"/>
          <w:shd w:val="clear" w:color="auto" w:fill="FFFFFF"/>
        </w:rPr>
        <w:t>(</w:t>
      </w:r>
      <w:r w:rsidRPr="0015327B">
        <w:rPr>
          <w:rFonts w:ascii="Courier New" w:hAnsi="Courier New" w:cs="Courier New"/>
          <w:color w:val="800080"/>
          <w:sz w:val="20"/>
          <w:szCs w:val="20"/>
          <w:shd w:val="clear" w:color="auto" w:fill="FFFFFF"/>
        </w:rPr>
        <w:t>'</w:t>
      </w:r>
      <w:proofErr w:type="spellStart"/>
      <w:r w:rsidRPr="0015327B">
        <w:rPr>
          <w:rFonts w:ascii="Courier New" w:hAnsi="Courier New" w:cs="Courier New"/>
          <w:color w:val="800080"/>
          <w:sz w:val="20"/>
          <w:szCs w:val="20"/>
          <w:shd w:val="clear" w:color="auto" w:fill="FFFFFF"/>
        </w:rPr>
        <w:t>nrows</w:t>
      </w:r>
      <w:proofErr w:type="spellEnd"/>
      <w:r w:rsidRPr="0015327B">
        <w:rPr>
          <w:rFonts w:ascii="Courier New" w:hAnsi="Courier New" w:cs="Courier New"/>
          <w:color w:val="800080"/>
          <w:sz w:val="20"/>
          <w:szCs w:val="20"/>
          <w:shd w:val="clear" w:color="auto" w:fill="FFFFFF"/>
        </w:rPr>
        <w:t>'</w:t>
      </w:r>
      <w:r w:rsidRPr="0015327B">
        <w:rPr>
          <w:rFonts w:ascii="Courier New" w:hAnsi="Courier New" w:cs="Courier New"/>
          <w:color w:val="000000"/>
          <w:sz w:val="20"/>
          <w:szCs w:val="20"/>
          <w:shd w:val="clear" w:color="auto" w:fill="FFFFFF"/>
        </w:rPr>
        <w:t>,n);</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FF"/>
          <w:sz w:val="20"/>
          <w:szCs w:val="20"/>
          <w:shd w:val="clear" w:color="auto" w:fill="FFFFFF"/>
        </w:rPr>
        <w:t>stop</w:t>
      </w:r>
      <w:proofErr w:type="gram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b/>
          <w:bCs/>
          <w:color w:val="000080"/>
          <w:sz w:val="20"/>
          <w:szCs w:val="20"/>
          <w:shd w:val="clear" w:color="auto" w:fill="FFFFFF"/>
        </w:rPr>
        <w:t>run</w:t>
      </w:r>
      <w:proofErr w:type="gram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%put</w:t>
      </w:r>
      <w:r w:rsidRPr="0015327B">
        <w:rPr>
          <w:rFonts w:ascii="Courier New" w:hAnsi="Courier New" w:cs="Courier New"/>
          <w:color w:val="000000"/>
          <w:sz w:val="20"/>
          <w:szCs w:val="20"/>
          <w:shd w:val="clear" w:color="auto" w:fill="FFFFFF"/>
        </w:rPr>
        <w:t xml:space="preserve"> &amp;</w:t>
      </w:r>
      <w:proofErr w:type="spellStart"/>
      <w:r w:rsidRPr="0015327B">
        <w:rPr>
          <w:rFonts w:ascii="Courier New" w:hAnsi="Courier New" w:cs="Courier New"/>
          <w:color w:val="000000"/>
          <w:sz w:val="20"/>
          <w:szCs w:val="20"/>
          <w:shd w:val="clear" w:color="auto" w:fill="FFFFFF"/>
        </w:rPr>
        <w:t>nrows</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b/>
          <w:bCs/>
          <w:color w:val="000080"/>
          <w:sz w:val="20"/>
          <w:szCs w:val="20"/>
          <w:shd w:val="clear" w:color="auto" w:fill="FFFFFF"/>
        </w:rPr>
        <w:t>%macro</w:t>
      </w:r>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b/>
          <w:bCs/>
          <w:i/>
          <w:iCs/>
          <w:color w:val="000000"/>
          <w:sz w:val="20"/>
          <w:szCs w:val="20"/>
          <w:shd w:val="clear" w:color="auto" w:fill="FFFFFF"/>
        </w:rPr>
        <w:t>do_eda_uni</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%do</w:t>
      </w:r>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obs</w:t>
      </w:r>
      <w:proofErr w:type="spellEnd"/>
      <w:r w:rsidRPr="0015327B">
        <w:rPr>
          <w:rFonts w:ascii="Courier New" w:hAnsi="Courier New" w:cs="Courier New"/>
          <w:color w:val="000000"/>
          <w:sz w:val="20"/>
          <w:szCs w:val="20"/>
          <w:shd w:val="clear" w:color="auto" w:fill="FFFFFF"/>
        </w:rPr>
        <w:t xml:space="preserve"> = </w:t>
      </w:r>
      <w:r w:rsidRPr="0015327B">
        <w:rPr>
          <w:rFonts w:ascii="Courier New" w:hAnsi="Courier New" w:cs="Courier New"/>
          <w:b/>
          <w:bCs/>
          <w:color w:val="008080"/>
          <w:sz w:val="20"/>
          <w:szCs w:val="20"/>
          <w:shd w:val="clear" w:color="auto" w:fill="FFFFFF"/>
        </w:rPr>
        <w:t>1</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%to</w:t>
      </w:r>
      <w:r w:rsidRPr="0015327B">
        <w:rPr>
          <w:rFonts w:ascii="Courier New" w:hAnsi="Courier New" w:cs="Courier New"/>
          <w:color w:val="000000"/>
          <w:sz w:val="20"/>
          <w:szCs w:val="20"/>
          <w:shd w:val="clear" w:color="auto" w:fill="FFFFFF"/>
        </w:rPr>
        <w:t xml:space="preserve"> &amp;</w:t>
      </w:r>
      <w:proofErr w:type="spellStart"/>
      <w:r w:rsidRPr="0015327B">
        <w:rPr>
          <w:rFonts w:ascii="Courier New" w:hAnsi="Courier New" w:cs="Courier New"/>
          <w:color w:val="000000"/>
          <w:sz w:val="20"/>
          <w:szCs w:val="20"/>
          <w:shd w:val="clear" w:color="auto" w:fill="FFFFFF"/>
        </w:rPr>
        <w:t>nrows</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color w:val="000000"/>
          <w:sz w:val="20"/>
          <w:szCs w:val="20"/>
          <w:shd w:val="clear" w:color="auto" w:fill="FFFFFF"/>
        </w:rPr>
        <w:t>data</w:t>
      </w:r>
      <w:proofErr w:type="gramEnd"/>
      <w:r w:rsidRPr="0015327B">
        <w:rPr>
          <w:rFonts w:ascii="Courier New" w:hAnsi="Courier New" w:cs="Courier New"/>
          <w:color w:val="000000"/>
          <w:sz w:val="20"/>
          <w:szCs w:val="20"/>
          <w:shd w:val="clear" w:color="auto" w:fill="FFFFFF"/>
        </w:rPr>
        <w:t xml:space="preserve"> _null_;</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set</w:t>
      </w:r>
      <w:proofErr w:type="gram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var_char_names</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if</w:t>
      </w:r>
      <w:proofErr w:type="gramEnd"/>
      <w:r w:rsidRPr="0015327B">
        <w:rPr>
          <w:rFonts w:ascii="Courier New" w:hAnsi="Courier New" w:cs="Courier New"/>
          <w:color w:val="000000"/>
          <w:sz w:val="20"/>
          <w:szCs w:val="20"/>
          <w:shd w:val="clear" w:color="auto" w:fill="FFFFFF"/>
        </w:rPr>
        <w:t xml:space="preserve"> j = &amp;</w:t>
      </w:r>
      <w:proofErr w:type="spellStart"/>
      <w:r w:rsidRPr="0015327B">
        <w:rPr>
          <w:rFonts w:ascii="Courier New" w:hAnsi="Courier New" w:cs="Courier New"/>
          <w:color w:val="000000"/>
          <w:sz w:val="20"/>
          <w:szCs w:val="20"/>
          <w:shd w:val="clear" w:color="auto" w:fill="FFFFFF"/>
        </w:rPr>
        <w:t>obs</w:t>
      </w:r>
      <w:proofErr w:type="spellEnd"/>
      <w:r w:rsidRPr="0015327B">
        <w:rPr>
          <w:rFonts w:ascii="Courier New" w:hAnsi="Courier New" w:cs="Courier New"/>
          <w:color w:val="000000"/>
          <w:sz w:val="20"/>
          <w:szCs w:val="20"/>
          <w:shd w:val="clear" w:color="auto" w:fill="FFFFFF"/>
        </w:rPr>
        <w:t xml:space="preserve">  then call </w:t>
      </w:r>
      <w:proofErr w:type="spellStart"/>
      <w:r w:rsidRPr="0015327B">
        <w:rPr>
          <w:rFonts w:ascii="Courier New" w:hAnsi="Courier New" w:cs="Courier New"/>
          <w:color w:val="000000"/>
          <w:sz w:val="20"/>
          <w:szCs w:val="20"/>
          <w:shd w:val="clear" w:color="auto" w:fill="FFFFFF"/>
        </w:rPr>
        <w:t>symputx</w:t>
      </w:r>
      <w:proofErr w:type="spellEnd"/>
      <w:r w:rsidRPr="0015327B">
        <w:rPr>
          <w:rFonts w:ascii="Courier New" w:hAnsi="Courier New" w:cs="Courier New"/>
          <w:color w:val="000000"/>
          <w:sz w:val="20"/>
          <w:szCs w:val="20"/>
          <w:shd w:val="clear" w:color="auto" w:fill="FFFFFF"/>
        </w:rPr>
        <w:t>(</w:t>
      </w:r>
      <w:r w:rsidRPr="0015327B">
        <w:rPr>
          <w:rFonts w:ascii="Courier New" w:hAnsi="Courier New" w:cs="Courier New"/>
          <w:color w:val="800080"/>
          <w:sz w:val="20"/>
          <w:szCs w:val="20"/>
          <w:shd w:val="clear" w:color="auto" w:fill="FFFFFF"/>
        </w:rPr>
        <w:t>"</w:t>
      </w:r>
      <w:proofErr w:type="spellStart"/>
      <w:r w:rsidRPr="0015327B">
        <w:rPr>
          <w:rFonts w:ascii="Courier New" w:hAnsi="Courier New" w:cs="Courier New"/>
          <w:color w:val="800080"/>
          <w:sz w:val="20"/>
          <w:szCs w:val="20"/>
          <w:shd w:val="clear" w:color="auto" w:fill="FFFFFF"/>
        </w:rPr>
        <w:t>var</w:t>
      </w:r>
      <w:proofErr w:type="spellEnd"/>
      <w:r w:rsidRPr="0015327B">
        <w:rPr>
          <w:rFonts w:ascii="Courier New" w:hAnsi="Courier New" w:cs="Courier New"/>
          <w:color w:val="800080"/>
          <w:sz w:val="20"/>
          <w:szCs w:val="20"/>
          <w:shd w:val="clear" w:color="auto" w:fill="FFFFFF"/>
        </w:rPr>
        <w:t>"</w:t>
      </w:r>
      <w:r w:rsidRPr="0015327B">
        <w:rPr>
          <w:rFonts w:ascii="Courier New" w:hAnsi="Courier New" w:cs="Courier New"/>
          <w:color w:val="000000"/>
          <w:sz w:val="20"/>
          <w:szCs w:val="20"/>
          <w:shd w:val="clear" w:color="auto" w:fill="FFFFFF"/>
        </w:rPr>
        <w:t xml:space="preserve">, put(name, </w:t>
      </w:r>
      <w:r w:rsidRPr="0015327B">
        <w:rPr>
          <w:rFonts w:ascii="Courier New" w:hAnsi="Courier New" w:cs="Courier New"/>
          <w:b/>
          <w:bCs/>
          <w:color w:val="008080"/>
          <w:sz w:val="20"/>
          <w:szCs w:val="20"/>
          <w:shd w:val="clear" w:color="auto" w:fill="FFFFFF"/>
        </w:rPr>
        <w:t>10.</w:t>
      </w:r>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27B">
        <w:rPr>
          <w:rFonts w:ascii="Courier New" w:hAnsi="Courier New" w:cs="Courier New"/>
          <w:color w:val="000000"/>
          <w:sz w:val="20"/>
          <w:szCs w:val="20"/>
          <w:shd w:val="clear" w:color="auto" w:fill="FFFFFF"/>
        </w:rPr>
        <w:t>run</w:t>
      </w:r>
      <w:proofErr w:type="gram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ind w:left="540"/>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%if</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w:t>
      </w:r>
      <w:proofErr w:type="spellStart"/>
      <w:proofErr w:type="gramStart"/>
      <w:r w:rsidRPr="0015327B">
        <w:rPr>
          <w:rFonts w:ascii="Courier New" w:hAnsi="Courier New" w:cs="Courier New"/>
          <w:color w:val="0000FF"/>
          <w:sz w:val="20"/>
          <w:szCs w:val="20"/>
          <w:shd w:val="clear" w:color="auto" w:fill="FFFFFF"/>
        </w:rPr>
        <w:t>upcase</w:t>
      </w:r>
      <w:proofErr w:type="spellEnd"/>
      <w:r w:rsidRPr="0015327B">
        <w:rPr>
          <w:rFonts w:ascii="Courier New" w:hAnsi="Courier New" w:cs="Courier New"/>
          <w:color w:val="000000"/>
          <w:sz w:val="20"/>
          <w:szCs w:val="20"/>
          <w:shd w:val="clear" w:color="auto" w:fill="FFFFFF"/>
        </w:rPr>
        <w:t>(</w:t>
      </w:r>
      <w:proofErr w:type="gramEnd"/>
      <w:r w:rsidRPr="0015327B">
        <w:rPr>
          <w:rFonts w:ascii="Courier New" w:hAnsi="Courier New" w:cs="Courier New"/>
          <w:color w:val="000000"/>
          <w:sz w:val="20"/>
          <w:szCs w:val="20"/>
          <w:shd w:val="clear" w:color="auto" w:fill="FFFFFF"/>
        </w:rPr>
        <w:t>&amp;</w:t>
      </w:r>
      <w:proofErr w:type="spellStart"/>
      <w:r w:rsidRPr="0015327B">
        <w:rPr>
          <w:rFonts w:ascii="Courier New" w:hAnsi="Courier New" w:cs="Courier New"/>
          <w:color w:val="000000"/>
          <w:sz w:val="20"/>
          <w:szCs w:val="20"/>
          <w:shd w:val="clear" w:color="auto" w:fill="FFFFFF"/>
        </w:rPr>
        <w:t>var</w:t>
      </w:r>
      <w:proofErr w:type="spellEnd"/>
      <w:r w:rsidRPr="0015327B">
        <w:rPr>
          <w:rFonts w:ascii="Courier New" w:hAnsi="Courier New" w:cs="Courier New"/>
          <w:color w:val="000000"/>
          <w:sz w:val="20"/>
          <w:szCs w:val="20"/>
          <w:shd w:val="clear" w:color="auto" w:fill="FFFFFF"/>
        </w:rPr>
        <w:t>)=YTWEEDIE) or (</w:t>
      </w:r>
      <w:r w:rsidRPr="0015327B">
        <w:rPr>
          <w:rFonts w:ascii="Courier New" w:hAnsi="Courier New" w:cs="Courier New"/>
          <w:color w:val="0000FF"/>
          <w:sz w:val="20"/>
          <w:szCs w:val="20"/>
          <w:shd w:val="clear" w:color="auto" w:fill="FFFFFF"/>
        </w:rPr>
        <w:t>%</w:t>
      </w:r>
      <w:proofErr w:type="spellStart"/>
      <w:r w:rsidRPr="0015327B">
        <w:rPr>
          <w:rFonts w:ascii="Courier New" w:hAnsi="Courier New" w:cs="Courier New"/>
          <w:color w:val="0000FF"/>
          <w:sz w:val="20"/>
          <w:szCs w:val="20"/>
          <w:shd w:val="clear" w:color="auto" w:fill="FFFFFF"/>
        </w:rPr>
        <w:t>upcase</w:t>
      </w:r>
      <w:proofErr w:type="spellEnd"/>
      <w:r w:rsidRPr="0015327B">
        <w:rPr>
          <w:rFonts w:ascii="Courier New" w:hAnsi="Courier New" w:cs="Courier New"/>
          <w:color w:val="000000"/>
          <w:sz w:val="20"/>
          <w:szCs w:val="20"/>
          <w:shd w:val="clear" w:color="auto" w:fill="FFFFFF"/>
        </w:rPr>
        <w:t>(&amp;</w:t>
      </w:r>
      <w:proofErr w:type="spellStart"/>
      <w:r w:rsidRPr="0015327B">
        <w:rPr>
          <w:rFonts w:ascii="Courier New" w:hAnsi="Courier New" w:cs="Courier New"/>
          <w:color w:val="000000"/>
          <w:sz w:val="20"/>
          <w:szCs w:val="20"/>
          <w:shd w:val="clear" w:color="auto" w:fill="FFFFFF"/>
        </w:rPr>
        <w:t>var</w:t>
      </w:r>
      <w:proofErr w:type="spellEnd"/>
      <w:r w:rsidRPr="0015327B">
        <w:rPr>
          <w:rFonts w:ascii="Courier New" w:hAnsi="Courier New" w:cs="Courier New"/>
          <w:color w:val="000000"/>
          <w:sz w:val="20"/>
          <w:szCs w:val="20"/>
          <w:shd w:val="clear" w:color="auto" w:fill="FFFFFF"/>
        </w:rPr>
        <w:t>)=D1) or (</w:t>
      </w:r>
      <w:r w:rsidRPr="0015327B">
        <w:rPr>
          <w:rFonts w:ascii="Courier New" w:hAnsi="Courier New" w:cs="Courier New"/>
          <w:color w:val="0000FF"/>
          <w:sz w:val="20"/>
          <w:szCs w:val="20"/>
          <w:shd w:val="clear" w:color="auto" w:fill="FFFFFF"/>
        </w:rPr>
        <w:t>%</w:t>
      </w:r>
      <w:proofErr w:type="spellStart"/>
      <w:r w:rsidRPr="0015327B">
        <w:rPr>
          <w:rFonts w:ascii="Courier New" w:hAnsi="Courier New" w:cs="Courier New"/>
          <w:color w:val="0000FF"/>
          <w:sz w:val="20"/>
          <w:szCs w:val="20"/>
          <w:shd w:val="clear" w:color="auto" w:fill="FFFFFF"/>
        </w:rPr>
        <w:t>upcase</w:t>
      </w:r>
      <w:proofErr w:type="spellEnd"/>
      <w:r w:rsidRPr="0015327B">
        <w:rPr>
          <w:rFonts w:ascii="Courier New" w:hAnsi="Courier New" w:cs="Courier New"/>
          <w:color w:val="000000"/>
          <w:sz w:val="20"/>
          <w:szCs w:val="20"/>
          <w:shd w:val="clear" w:color="auto" w:fill="FFFFFF"/>
        </w:rPr>
        <w:t>(&amp;</w:t>
      </w:r>
      <w:proofErr w:type="spellStart"/>
      <w:r w:rsidRPr="0015327B">
        <w:rPr>
          <w:rFonts w:ascii="Courier New" w:hAnsi="Courier New" w:cs="Courier New"/>
          <w:color w:val="000000"/>
          <w:sz w:val="20"/>
          <w:szCs w:val="20"/>
          <w:shd w:val="clear" w:color="auto" w:fill="FFFFFF"/>
        </w:rPr>
        <w:t>var</w:t>
      </w:r>
      <w:proofErr w:type="spellEnd"/>
      <w:r w:rsidRPr="0015327B">
        <w:rPr>
          <w:rFonts w:ascii="Courier New" w:hAnsi="Courier New" w:cs="Courier New"/>
          <w:color w:val="000000"/>
          <w:sz w:val="20"/>
          <w:szCs w:val="20"/>
          <w:shd w:val="clear" w:color="auto" w:fill="FFFFFF"/>
        </w:rPr>
        <w:t xml:space="preserve">)=D2)   </w:t>
      </w:r>
      <w:r w:rsidRPr="0015327B">
        <w:rPr>
          <w:rFonts w:ascii="Courier New" w:hAnsi="Courier New" w:cs="Courier New"/>
          <w:color w:val="0000FF"/>
          <w:sz w:val="20"/>
          <w:szCs w:val="20"/>
          <w:shd w:val="clear" w:color="auto" w:fill="FFFFFF"/>
        </w:rPr>
        <w:t>%then</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%do</w:t>
      </w:r>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ods</w:t>
      </w:r>
      <w:proofErr w:type="spellEnd"/>
      <w:proofErr w:type="gramEnd"/>
      <w:r w:rsidRPr="0015327B">
        <w:rPr>
          <w:rFonts w:ascii="Courier New" w:hAnsi="Courier New" w:cs="Courier New"/>
          <w:color w:val="000000"/>
          <w:sz w:val="20"/>
          <w:szCs w:val="20"/>
          <w:shd w:val="clear" w:color="auto" w:fill="FFFFFF"/>
        </w:rPr>
        <w:t xml:space="preserve"> graphics on;</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proc</w:t>
      </w:r>
      <w:proofErr w:type="spellEnd"/>
      <w:proofErr w:type="gramEnd"/>
      <w:r w:rsidRPr="0015327B">
        <w:rPr>
          <w:rFonts w:ascii="Courier New" w:hAnsi="Courier New" w:cs="Courier New"/>
          <w:color w:val="000000"/>
          <w:sz w:val="20"/>
          <w:szCs w:val="20"/>
          <w:shd w:val="clear" w:color="auto" w:fill="FFFFFF"/>
        </w:rPr>
        <w:t xml:space="preserve"> means data=tmp1 </w:t>
      </w:r>
      <w:proofErr w:type="spellStart"/>
      <w:r w:rsidRPr="0015327B">
        <w:rPr>
          <w:rFonts w:ascii="Courier New" w:hAnsi="Courier New" w:cs="Courier New"/>
          <w:color w:val="000000"/>
          <w:sz w:val="20"/>
          <w:szCs w:val="20"/>
          <w:shd w:val="clear" w:color="auto" w:fill="FFFFFF"/>
        </w:rPr>
        <w:t>fw</w:t>
      </w:r>
      <w:proofErr w:type="spellEnd"/>
      <w:r w:rsidRPr="0015327B">
        <w:rPr>
          <w:rFonts w:ascii="Courier New" w:hAnsi="Courier New" w:cs="Courier New"/>
          <w:color w:val="000000"/>
          <w:sz w:val="20"/>
          <w:szCs w:val="20"/>
          <w:shd w:val="clear" w:color="auto" w:fill="FFFFFF"/>
        </w:rPr>
        <w:t>=</w:t>
      </w:r>
      <w:r w:rsidRPr="0015327B">
        <w:rPr>
          <w:rFonts w:ascii="Courier New" w:hAnsi="Courier New" w:cs="Courier New"/>
          <w:b/>
          <w:bCs/>
          <w:color w:val="008080"/>
          <w:sz w:val="20"/>
          <w:szCs w:val="20"/>
          <w:shd w:val="clear" w:color="auto" w:fill="FFFFFF"/>
        </w:rPr>
        <w:t>12</w:t>
      </w:r>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printalltypes</w:t>
      </w:r>
      <w:proofErr w:type="spell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chartype</w:t>
      </w:r>
      <w:proofErr w:type="spellEnd"/>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lastRenderedPageBreak/>
        <w:tab/>
        <w:t xml:space="preserve">   </w:t>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qmethod</w:t>
      </w:r>
      <w:proofErr w:type="spellEnd"/>
      <w:r w:rsidRPr="0015327B">
        <w:rPr>
          <w:rFonts w:ascii="Courier New" w:hAnsi="Courier New" w:cs="Courier New"/>
          <w:color w:val="000000"/>
          <w:sz w:val="20"/>
          <w:szCs w:val="20"/>
          <w:shd w:val="clear" w:color="auto" w:fill="FFFFFF"/>
        </w:rPr>
        <w:t>=</w:t>
      </w:r>
      <w:proofErr w:type="spellStart"/>
      <w:proofErr w:type="gramEnd"/>
      <w:r w:rsidRPr="0015327B">
        <w:rPr>
          <w:rFonts w:ascii="Courier New" w:hAnsi="Courier New" w:cs="Courier New"/>
          <w:color w:val="000000"/>
          <w:sz w:val="20"/>
          <w:szCs w:val="20"/>
          <w:shd w:val="clear" w:color="auto" w:fill="FFFFFF"/>
        </w:rPr>
        <w:t>os</w:t>
      </w:r>
      <w:proofErr w:type="spell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maxdec</w:t>
      </w:r>
      <w:proofErr w:type="spellEnd"/>
      <w:r w:rsidRPr="0015327B">
        <w:rPr>
          <w:rFonts w:ascii="Courier New" w:hAnsi="Courier New" w:cs="Courier New"/>
          <w:color w:val="000000"/>
          <w:sz w:val="20"/>
          <w:szCs w:val="20"/>
          <w:shd w:val="clear" w:color="auto" w:fill="FFFFFF"/>
        </w:rPr>
        <w:t>=</w:t>
      </w:r>
      <w:r w:rsidRPr="0015327B">
        <w:rPr>
          <w:rFonts w:ascii="Courier New" w:hAnsi="Courier New" w:cs="Courier New"/>
          <w:b/>
          <w:bCs/>
          <w:color w:val="008080"/>
          <w:sz w:val="20"/>
          <w:szCs w:val="20"/>
          <w:shd w:val="clear" w:color="auto" w:fill="FFFFFF"/>
        </w:rPr>
        <w:t>2</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mean</w:t>
      </w:r>
      <w:proofErr w:type="gram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min</w:t>
      </w:r>
      <w:proofErr w:type="gram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max</w:t>
      </w:r>
      <w:proofErr w:type="gram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mode</w:t>
      </w:r>
      <w:proofErr w:type="gram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range</w:t>
      </w:r>
      <w:proofErr w:type="gram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n</w:t>
      </w:r>
      <w:proofErr w:type="gram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nmiss</w:t>
      </w:r>
      <w:proofErr w:type="spellEnd"/>
      <w:proofErr w:type="gramEnd"/>
      <w:r w:rsidRPr="0015327B">
        <w:rPr>
          <w:rFonts w:ascii="Courier New" w:hAnsi="Courier New" w:cs="Courier New"/>
          <w:color w:val="000000"/>
          <w:sz w:val="20"/>
          <w:szCs w:val="20"/>
          <w:shd w:val="clear" w:color="auto" w:fill="FFFFFF"/>
        </w:rPr>
        <w:tab/>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t xml:space="preserve">p1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t xml:space="preserve">p5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median</w:t>
      </w:r>
      <w:proofErr w:type="gram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t xml:space="preserve">p95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t>p99</w:t>
      </w:r>
      <w:r w:rsidRPr="0015327B">
        <w:rPr>
          <w:rFonts w:ascii="Courier New" w:hAnsi="Courier New" w:cs="Courier New"/>
          <w:color w:val="000000"/>
          <w:sz w:val="20"/>
          <w:szCs w:val="20"/>
          <w:shd w:val="clear" w:color="auto" w:fill="FFFFFF"/>
        </w:rPr>
        <w:tab/>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var</w:t>
      </w:r>
      <w:proofErr w:type="spellEnd"/>
      <w:proofErr w:type="gramEnd"/>
      <w:r w:rsidRPr="0015327B">
        <w:rPr>
          <w:rFonts w:ascii="Courier New" w:hAnsi="Courier New" w:cs="Courier New"/>
          <w:color w:val="000000"/>
          <w:sz w:val="20"/>
          <w:szCs w:val="20"/>
          <w:shd w:val="clear" w:color="auto" w:fill="FFFFFF"/>
        </w:rPr>
        <w:t xml:space="preserve"> &amp;</w:t>
      </w:r>
      <w:proofErr w:type="spellStart"/>
      <w:r w:rsidRPr="0015327B">
        <w:rPr>
          <w:rFonts w:ascii="Courier New" w:hAnsi="Courier New" w:cs="Courier New"/>
          <w:color w:val="000000"/>
          <w:sz w:val="20"/>
          <w:szCs w:val="20"/>
          <w:shd w:val="clear" w:color="auto" w:fill="FFFFFF"/>
        </w:rPr>
        <w:t>var</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run</w:t>
      </w:r>
      <w:proofErr w:type="gram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title</w:t>
      </w:r>
      <w:proofErr w:type="gramEnd"/>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800080"/>
          <w:sz w:val="20"/>
          <w:szCs w:val="20"/>
          <w:shd w:val="clear" w:color="auto" w:fill="FFFFFF"/>
        </w:rPr>
        <w:t>"histograms"</w:t>
      </w:r>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proc</w:t>
      </w:r>
      <w:proofErr w:type="spellEnd"/>
      <w:proofErr w:type="gramEnd"/>
      <w:r w:rsidRPr="0015327B">
        <w:rPr>
          <w:rFonts w:ascii="Courier New" w:hAnsi="Courier New" w:cs="Courier New"/>
          <w:color w:val="000000"/>
          <w:sz w:val="20"/>
          <w:szCs w:val="20"/>
          <w:shd w:val="clear" w:color="auto" w:fill="FFFFFF"/>
        </w:rPr>
        <w:t xml:space="preserve"> univariate data=tmp1</w:t>
      </w:r>
      <w:r w:rsidRPr="0015327B">
        <w:rPr>
          <w:rFonts w:ascii="Courier New" w:hAnsi="Courier New" w:cs="Courier New"/>
          <w:color w:val="000000"/>
          <w:sz w:val="20"/>
          <w:szCs w:val="20"/>
          <w:shd w:val="clear" w:color="auto" w:fill="FFFFFF"/>
        </w:rPr>
        <w:tab/>
      </w:r>
      <w:proofErr w:type="spellStart"/>
      <w:r w:rsidRPr="0015327B">
        <w:rPr>
          <w:rFonts w:ascii="Courier New" w:hAnsi="Courier New" w:cs="Courier New"/>
          <w:color w:val="000000"/>
          <w:sz w:val="20"/>
          <w:szCs w:val="20"/>
          <w:shd w:val="clear" w:color="auto" w:fill="FFFFFF"/>
        </w:rPr>
        <w:t>noprint</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var</w:t>
      </w:r>
      <w:proofErr w:type="spellEnd"/>
      <w:proofErr w:type="gramEnd"/>
      <w:r w:rsidRPr="0015327B">
        <w:rPr>
          <w:rFonts w:ascii="Courier New" w:hAnsi="Courier New" w:cs="Courier New"/>
          <w:color w:val="000000"/>
          <w:sz w:val="20"/>
          <w:szCs w:val="20"/>
          <w:shd w:val="clear" w:color="auto" w:fill="FFFFFF"/>
        </w:rPr>
        <w:t xml:space="preserve"> &amp;</w:t>
      </w:r>
      <w:proofErr w:type="spellStart"/>
      <w:r w:rsidRPr="0015327B">
        <w:rPr>
          <w:rFonts w:ascii="Courier New" w:hAnsi="Courier New" w:cs="Courier New"/>
          <w:color w:val="000000"/>
          <w:sz w:val="20"/>
          <w:szCs w:val="20"/>
          <w:shd w:val="clear" w:color="auto" w:fill="FFFFFF"/>
        </w:rPr>
        <w:t>var</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histogram ;</w:t>
      </w:r>
      <w:proofErr w:type="gramEnd"/>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run</w:t>
      </w:r>
      <w:proofErr w:type="gramEnd"/>
      <w:r w:rsidRPr="0015327B">
        <w:rPr>
          <w:rFonts w:ascii="Courier New" w:hAnsi="Courier New" w:cs="Courier New"/>
          <w:color w:val="000000"/>
          <w:sz w:val="20"/>
          <w:szCs w:val="20"/>
          <w:shd w:val="clear" w:color="auto" w:fill="FFFFFF"/>
        </w:rPr>
        <w:t xml:space="preserve">; </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ods</w:t>
      </w:r>
      <w:proofErr w:type="spellEnd"/>
      <w:proofErr w:type="gramEnd"/>
      <w:r w:rsidRPr="0015327B">
        <w:rPr>
          <w:rFonts w:ascii="Courier New" w:hAnsi="Courier New" w:cs="Courier New"/>
          <w:color w:val="000000"/>
          <w:sz w:val="20"/>
          <w:szCs w:val="20"/>
          <w:shd w:val="clear" w:color="auto" w:fill="FFFFFF"/>
        </w:rPr>
        <w:t xml:space="preserve"> graphics off;</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FF"/>
          <w:sz w:val="20"/>
          <w:szCs w:val="20"/>
          <w:shd w:val="clear" w:color="auto" w:fill="FFFFFF"/>
        </w:rPr>
        <w:t>%end</w:t>
      </w:r>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FF"/>
          <w:sz w:val="20"/>
          <w:szCs w:val="20"/>
          <w:shd w:val="clear" w:color="auto" w:fill="FFFFFF"/>
        </w:rPr>
        <w:t>%else</w:t>
      </w:r>
      <w:r w:rsidRPr="0015327B">
        <w:rPr>
          <w:rFonts w:ascii="Courier New" w:hAnsi="Courier New" w:cs="Courier New"/>
          <w:color w:val="000000"/>
          <w:sz w:val="20"/>
          <w:szCs w:val="20"/>
          <w:shd w:val="clear" w:color="auto" w:fill="FFFFFF"/>
        </w:rPr>
        <w:t xml:space="preserve"> </w:t>
      </w:r>
      <w:r w:rsidRPr="0015327B">
        <w:rPr>
          <w:rFonts w:ascii="Courier New" w:hAnsi="Courier New" w:cs="Courier New"/>
          <w:color w:val="0000FF"/>
          <w:sz w:val="20"/>
          <w:szCs w:val="20"/>
          <w:shd w:val="clear" w:color="auto" w:fill="FFFFFF"/>
        </w:rPr>
        <w:t>%do</w:t>
      </w:r>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ods</w:t>
      </w:r>
      <w:proofErr w:type="spellEnd"/>
      <w:proofErr w:type="gramEnd"/>
      <w:r w:rsidRPr="0015327B">
        <w:rPr>
          <w:rFonts w:ascii="Courier New" w:hAnsi="Courier New" w:cs="Courier New"/>
          <w:color w:val="000000"/>
          <w:sz w:val="20"/>
          <w:szCs w:val="20"/>
          <w:shd w:val="clear" w:color="auto" w:fill="FFFFFF"/>
        </w:rPr>
        <w:t xml:space="preserve"> graphics on;</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proc</w:t>
      </w:r>
      <w:proofErr w:type="spellEnd"/>
      <w:proofErr w:type="gramEnd"/>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freq</w:t>
      </w:r>
      <w:proofErr w:type="spellEnd"/>
      <w:r w:rsidRPr="0015327B">
        <w:rPr>
          <w:rFonts w:ascii="Courier New" w:hAnsi="Courier New" w:cs="Courier New"/>
          <w:color w:val="000000"/>
          <w:sz w:val="20"/>
          <w:szCs w:val="20"/>
          <w:shd w:val="clear" w:color="auto" w:fill="FFFFFF"/>
        </w:rPr>
        <w:t xml:space="preserve"> data=tmp1</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order=</w:t>
      </w:r>
      <w:proofErr w:type="gramEnd"/>
      <w:r w:rsidRPr="0015327B">
        <w:rPr>
          <w:rFonts w:ascii="Courier New" w:hAnsi="Courier New" w:cs="Courier New"/>
          <w:color w:val="000000"/>
          <w:sz w:val="20"/>
          <w:szCs w:val="20"/>
          <w:shd w:val="clear" w:color="auto" w:fill="FFFFFF"/>
        </w:rPr>
        <w:t>internal;</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tables</w:t>
      </w:r>
      <w:proofErr w:type="gramEnd"/>
      <w:r w:rsidRPr="0015327B">
        <w:rPr>
          <w:rFonts w:ascii="Courier New" w:hAnsi="Courier New" w:cs="Courier New"/>
          <w:color w:val="000000"/>
          <w:sz w:val="20"/>
          <w:szCs w:val="20"/>
          <w:shd w:val="clear" w:color="auto" w:fill="FFFFFF"/>
        </w:rPr>
        <w:t xml:space="preserve"> &amp;</w:t>
      </w:r>
      <w:proofErr w:type="spellStart"/>
      <w:r w:rsidRPr="0015327B">
        <w:rPr>
          <w:rFonts w:ascii="Courier New" w:hAnsi="Courier New" w:cs="Courier New"/>
          <w:color w:val="000000"/>
          <w:sz w:val="20"/>
          <w:szCs w:val="20"/>
          <w:shd w:val="clear" w:color="auto" w:fill="FFFFFF"/>
        </w:rPr>
        <w:t>var</w:t>
      </w:r>
      <w:proofErr w:type="spellEnd"/>
      <w:r w:rsidRPr="0015327B">
        <w:rPr>
          <w:rFonts w:ascii="Courier New" w:hAnsi="Courier New" w:cs="Courier New"/>
          <w:color w:val="000000"/>
          <w:sz w:val="20"/>
          <w:szCs w:val="20"/>
          <w:shd w:val="clear" w:color="auto" w:fill="FFFFFF"/>
        </w:rPr>
        <w:t xml:space="preserve"> /  scores=table plots(only)=</w:t>
      </w:r>
      <w:proofErr w:type="spellStart"/>
      <w:r w:rsidRPr="0015327B">
        <w:rPr>
          <w:rFonts w:ascii="Courier New" w:hAnsi="Courier New" w:cs="Courier New"/>
          <w:color w:val="000000"/>
          <w:sz w:val="20"/>
          <w:szCs w:val="20"/>
          <w:shd w:val="clear" w:color="auto" w:fill="FFFFFF"/>
        </w:rPr>
        <w:t>freq</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00"/>
          <w:sz w:val="20"/>
          <w:szCs w:val="20"/>
          <w:shd w:val="clear" w:color="auto" w:fill="FFFFFF"/>
        </w:rPr>
        <w:tab/>
      </w:r>
      <w:proofErr w:type="gramStart"/>
      <w:r w:rsidRPr="0015327B">
        <w:rPr>
          <w:rFonts w:ascii="Courier New" w:hAnsi="Courier New" w:cs="Courier New"/>
          <w:color w:val="000000"/>
          <w:sz w:val="20"/>
          <w:szCs w:val="20"/>
          <w:shd w:val="clear" w:color="auto" w:fill="FFFFFF"/>
        </w:rPr>
        <w:t>run</w:t>
      </w:r>
      <w:proofErr w:type="gram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proofErr w:type="spellStart"/>
      <w:proofErr w:type="gramStart"/>
      <w:r w:rsidRPr="0015327B">
        <w:rPr>
          <w:rFonts w:ascii="Courier New" w:hAnsi="Courier New" w:cs="Courier New"/>
          <w:color w:val="000000"/>
          <w:sz w:val="20"/>
          <w:szCs w:val="20"/>
          <w:shd w:val="clear" w:color="auto" w:fill="FFFFFF"/>
        </w:rPr>
        <w:t>ods</w:t>
      </w:r>
      <w:proofErr w:type="spellEnd"/>
      <w:proofErr w:type="gramEnd"/>
      <w:r w:rsidRPr="0015327B">
        <w:rPr>
          <w:rFonts w:ascii="Courier New" w:hAnsi="Courier New" w:cs="Courier New"/>
          <w:color w:val="000000"/>
          <w:sz w:val="20"/>
          <w:szCs w:val="20"/>
          <w:shd w:val="clear" w:color="auto" w:fill="FFFFFF"/>
        </w:rPr>
        <w:t xml:space="preserve"> graphics off;</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00"/>
          <w:sz w:val="20"/>
          <w:szCs w:val="20"/>
          <w:shd w:val="clear" w:color="auto" w:fill="FFFFFF"/>
        </w:rPr>
        <w:tab/>
      </w:r>
      <w:r w:rsidRPr="0015327B">
        <w:rPr>
          <w:rFonts w:ascii="Courier New" w:hAnsi="Courier New" w:cs="Courier New"/>
          <w:color w:val="0000FF"/>
          <w:sz w:val="20"/>
          <w:szCs w:val="20"/>
          <w:shd w:val="clear" w:color="auto" w:fill="FFFFFF"/>
        </w:rPr>
        <w:t>%end</w:t>
      </w:r>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color w:val="0000FF"/>
          <w:sz w:val="20"/>
          <w:szCs w:val="20"/>
          <w:shd w:val="clear" w:color="auto" w:fill="FFFFFF"/>
        </w:rPr>
        <w:t>%end</w:t>
      </w:r>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r w:rsidRPr="0015327B">
        <w:rPr>
          <w:rFonts w:ascii="Courier New" w:hAnsi="Courier New" w:cs="Courier New"/>
          <w:b/>
          <w:bCs/>
          <w:color w:val="000080"/>
          <w:sz w:val="20"/>
          <w:szCs w:val="20"/>
          <w:shd w:val="clear" w:color="auto" w:fill="FFFFFF"/>
        </w:rPr>
        <w:t>%mend</w:t>
      </w:r>
      <w:r w:rsidRPr="0015327B">
        <w:rPr>
          <w:rFonts w:ascii="Courier New" w:hAnsi="Courier New" w:cs="Courier New"/>
          <w:color w:val="000000"/>
          <w:sz w:val="20"/>
          <w:szCs w:val="20"/>
          <w:shd w:val="clear" w:color="auto" w:fill="FFFFFF"/>
        </w:rPr>
        <w:t xml:space="preserve"> </w:t>
      </w:r>
      <w:proofErr w:type="spellStart"/>
      <w:r w:rsidRPr="0015327B">
        <w:rPr>
          <w:rFonts w:ascii="Courier New" w:hAnsi="Courier New" w:cs="Courier New"/>
          <w:color w:val="000000"/>
          <w:sz w:val="20"/>
          <w:szCs w:val="20"/>
          <w:shd w:val="clear" w:color="auto" w:fill="FFFFFF"/>
        </w:rPr>
        <w:t>do_eda_uni</w:t>
      </w:r>
      <w:proofErr w:type="spellEnd"/>
      <w:r w:rsidRPr="0015327B">
        <w:rPr>
          <w:rFonts w:ascii="Courier New" w:hAnsi="Courier New" w:cs="Courier New"/>
          <w:color w:val="000000"/>
          <w:sz w:val="20"/>
          <w:szCs w:val="20"/>
          <w:shd w:val="clear" w:color="auto" w:fill="FFFFFF"/>
        </w:rPr>
        <w:t>;</w:t>
      </w:r>
    </w:p>
    <w:p w:rsidR="00F152A7" w:rsidRPr="0015327B" w:rsidRDefault="00F152A7" w:rsidP="00F152A7">
      <w:pPr>
        <w:autoSpaceDE w:val="0"/>
        <w:autoSpaceDN w:val="0"/>
        <w:adjustRightInd w:val="0"/>
        <w:spacing w:after="0" w:line="240" w:lineRule="auto"/>
        <w:rPr>
          <w:rFonts w:ascii="Courier New" w:hAnsi="Courier New" w:cs="Courier New"/>
          <w:color w:val="000000"/>
          <w:sz w:val="20"/>
          <w:szCs w:val="20"/>
          <w:shd w:val="clear" w:color="auto" w:fill="FFFFFF"/>
        </w:rPr>
      </w:pPr>
    </w:p>
    <w:p w:rsidR="00F152A7" w:rsidRPr="0015327B" w:rsidRDefault="00F152A7" w:rsidP="00F152A7">
      <w:pPr>
        <w:rPr>
          <w:rFonts w:asciiTheme="minorHAnsi" w:hAnsiTheme="minorHAnsi" w:cstheme="minorHAnsi"/>
          <w:sz w:val="20"/>
          <w:szCs w:val="20"/>
        </w:rPr>
      </w:pPr>
      <w:r w:rsidRPr="0015327B">
        <w:rPr>
          <w:rFonts w:ascii="Courier New" w:hAnsi="Courier New" w:cs="Courier New"/>
          <w:color w:val="000000"/>
          <w:sz w:val="20"/>
          <w:szCs w:val="20"/>
          <w:shd w:val="clear" w:color="auto" w:fill="FFFFFF"/>
        </w:rPr>
        <w:t>%</w:t>
      </w:r>
      <w:proofErr w:type="spellStart"/>
      <w:r w:rsidRPr="0015327B">
        <w:rPr>
          <w:rFonts w:ascii="Courier New" w:hAnsi="Courier New" w:cs="Courier New"/>
          <w:b/>
          <w:bCs/>
          <w:i/>
          <w:iCs/>
          <w:color w:val="000000"/>
          <w:sz w:val="20"/>
          <w:szCs w:val="20"/>
          <w:shd w:val="clear" w:color="auto" w:fill="FFFFFF"/>
        </w:rPr>
        <w:t>do_eda_uni</w:t>
      </w:r>
      <w:proofErr w:type="spellEnd"/>
      <w:r w:rsidRPr="0015327B">
        <w:rPr>
          <w:rFonts w:ascii="Courier New" w:hAnsi="Courier New" w:cs="Courier New"/>
          <w:color w:val="000000"/>
          <w:sz w:val="20"/>
          <w:szCs w:val="20"/>
          <w:shd w:val="clear" w:color="auto" w:fill="FFFFFF"/>
        </w:rPr>
        <w:t>;</w:t>
      </w:r>
    </w:p>
    <w:p w:rsidR="00680E51" w:rsidRDefault="00B0579A">
      <w:pPr>
        <w:rPr>
          <w:rFonts w:asciiTheme="minorHAnsi" w:hAnsiTheme="minorHAnsi" w:cstheme="minorHAnsi"/>
        </w:rPr>
      </w:pPr>
      <w:r>
        <w:rPr>
          <w:rFonts w:asciiTheme="minorHAnsi" w:hAnsiTheme="minorHAnsi" w:cstheme="minorHAnsi"/>
        </w:rPr>
        <w:t>The histogram for the yTweedie dependent variable:</w:t>
      </w:r>
    </w:p>
    <w:p w:rsidR="00680E51" w:rsidRDefault="00680E51" w:rsidP="00680E51">
      <w:pPr>
        <w:jc w:val="center"/>
        <w:rPr>
          <w:rFonts w:asciiTheme="minorHAnsi" w:hAnsiTheme="minorHAnsi" w:cstheme="minorHAnsi"/>
        </w:rPr>
      </w:pPr>
      <w:r>
        <w:rPr>
          <w:noProof/>
        </w:rPr>
        <w:drawing>
          <wp:inline distT="0" distB="0" distL="0" distR="0" wp14:anchorId="6F150BA4" wp14:editId="5B51B7DE">
            <wp:extent cx="3810000" cy="2876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6187" cy="2881303"/>
                    </a:xfrm>
                    <a:prstGeom prst="rect">
                      <a:avLst/>
                    </a:prstGeom>
                  </pic:spPr>
                </pic:pic>
              </a:graphicData>
            </a:graphic>
          </wp:inline>
        </w:drawing>
      </w:r>
    </w:p>
    <w:p w:rsidR="00680E51" w:rsidRDefault="00680E51">
      <w:pPr>
        <w:rPr>
          <w:rFonts w:asciiTheme="minorHAnsi" w:hAnsiTheme="minorHAnsi" w:cstheme="minorHAnsi"/>
        </w:rPr>
      </w:pPr>
      <w:r>
        <w:rPr>
          <w:rFonts w:asciiTheme="minorHAnsi" w:hAnsiTheme="minorHAnsi" w:cstheme="minorHAnsi"/>
        </w:rPr>
        <w:lastRenderedPageBreak/>
        <w:t>The independent character variable c1-c5:</w:t>
      </w:r>
    </w:p>
    <w:p w:rsidR="00680E51" w:rsidRDefault="00680E51">
      <w:pPr>
        <w:rPr>
          <w:rFonts w:asciiTheme="minorHAnsi" w:hAnsiTheme="minorHAnsi" w:cstheme="minorHAnsi"/>
        </w:rPr>
      </w:pPr>
      <w:r>
        <w:rPr>
          <w:noProof/>
        </w:rPr>
        <w:drawing>
          <wp:inline distT="0" distB="0" distL="0" distR="0" wp14:anchorId="3913DE87" wp14:editId="07D287A4">
            <wp:extent cx="3429487"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29487" cy="2581275"/>
                    </a:xfrm>
                    <a:prstGeom prst="rect">
                      <a:avLst/>
                    </a:prstGeom>
                  </pic:spPr>
                </pic:pic>
              </a:graphicData>
            </a:graphic>
          </wp:inline>
        </w:drawing>
      </w:r>
      <w:r>
        <w:rPr>
          <w:noProof/>
        </w:rPr>
        <w:drawing>
          <wp:inline distT="0" distB="0" distL="0" distR="0" wp14:anchorId="2FFD16D5" wp14:editId="102391AD">
            <wp:extent cx="3429000" cy="2574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2419" cy="2576882"/>
                    </a:xfrm>
                    <a:prstGeom prst="rect">
                      <a:avLst/>
                    </a:prstGeom>
                  </pic:spPr>
                </pic:pic>
              </a:graphicData>
            </a:graphic>
          </wp:inline>
        </w:drawing>
      </w:r>
    </w:p>
    <w:p w:rsidR="00680E51" w:rsidRDefault="00680E51">
      <w:pPr>
        <w:rPr>
          <w:rFonts w:asciiTheme="minorHAnsi" w:hAnsiTheme="minorHAnsi" w:cstheme="minorHAnsi"/>
        </w:rPr>
      </w:pPr>
      <w:r>
        <w:rPr>
          <w:noProof/>
        </w:rPr>
        <w:drawing>
          <wp:inline distT="0" distB="0" distL="0" distR="0" wp14:anchorId="770FF7DE" wp14:editId="63C7C4AB">
            <wp:extent cx="3429000" cy="258383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0459" cy="2584939"/>
                    </a:xfrm>
                    <a:prstGeom prst="rect">
                      <a:avLst/>
                    </a:prstGeom>
                  </pic:spPr>
                </pic:pic>
              </a:graphicData>
            </a:graphic>
          </wp:inline>
        </w:drawing>
      </w:r>
      <w:r>
        <w:rPr>
          <w:noProof/>
        </w:rPr>
        <w:drawing>
          <wp:inline distT="0" distB="0" distL="0" distR="0" wp14:anchorId="0213C782" wp14:editId="4BD98252">
            <wp:extent cx="3429000" cy="2578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0462" cy="2579444"/>
                    </a:xfrm>
                    <a:prstGeom prst="rect">
                      <a:avLst/>
                    </a:prstGeom>
                  </pic:spPr>
                </pic:pic>
              </a:graphicData>
            </a:graphic>
          </wp:inline>
        </w:drawing>
      </w:r>
    </w:p>
    <w:p w:rsidR="00680E51" w:rsidRDefault="00680E51">
      <w:pPr>
        <w:rPr>
          <w:rFonts w:asciiTheme="minorHAnsi" w:hAnsiTheme="minorHAnsi" w:cstheme="minorHAnsi"/>
        </w:rPr>
      </w:pPr>
      <w:r>
        <w:rPr>
          <w:noProof/>
        </w:rPr>
        <w:drawing>
          <wp:inline distT="0" distB="0" distL="0" distR="0" wp14:anchorId="202369EA" wp14:editId="721B989F">
            <wp:extent cx="3429000" cy="2578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30462" cy="2579444"/>
                    </a:xfrm>
                    <a:prstGeom prst="rect">
                      <a:avLst/>
                    </a:prstGeom>
                  </pic:spPr>
                </pic:pic>
              </a:graphicData>
            </a:graphic>
          </wp:inline>
        </w:drawing>
      </w:r>
    </w:p>
    <w:p w:rsidR="00680E51" w:rsidRDefault="00680E51">
      <w:pPr>
        <w:rPr>
          <w:rFonts w:asciiTheme="minorHAnsi" w:hAnsiTheme="minorHAnsi" w:cstheme="minorHAnsi"/>
        </w:rPr>
      </w:pPr>
      <w:r>
        <w:rPr>
          <w:rFonts w:asciiTheme="minorHAnsi" w:hAnsiTheme="minorHAnsi" w:cstheme="minorHAnsi"/>
        </w:rPr>
        <w:t>The histogram for the two independent continuous variables d1 and d2:</w:t>
      </w:r>
    </w:p>
    <w:p w:rsidR="00680E51" w:rsidRDefault="00680E51">
      <w:pPr>
        <w:rPr>
          <w:rFonts w:asciiTheme="minorHAnsi" w:hAnsiTheme="minorHAnsi" w:cstheme="minorHAnsi"/>
        </w:rPr>
      </w:pPr>
      <w:r>
        <w:rPr>
          <w:noProof/>
        </w:rPr>
        <w:lastRenderedPageBreak/>
        <w:drawing>
          <wp:inline distT="0" distB="0" distL="0" distR="0" wp14:anchorId="70C0F829" wp14:editId="75959B87">
            <wp:extent cx="3402245" cy="25622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2245" cy="2562225"/>
                    </a:xfrm>
                    <a:prstGeom prst="rect">
                      <a:avLst/>
                    </a:prstGeom>
                  </pic:spPr>
                </pic:pic>
              </a:graphicData>
            </a:graphic>
          </wp:inline>
        </w:drawing>
      </w:r>
      <w:r>
        <w:rPr>
          <w:noProof/>
        </w:rPr>
        <w:drawing>
          <wp:inline distT="0" distB="0" distL="0" distR="0" wp14:anchorId="13F78081" wp14:editId="1DAC242F">
            <wp:extent cx="3400425" cy="25623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01872" cy="2563397"/>
                    </a:xfrm>
                    <a:prstGeom prst="rect">
                      <a:avLst/>
                    </a:prstGeom>
                  </pic:spPr>
                </pic:pic>
              </a:graphicData>
            </a:graphic>
          </wp:inline>
        </w:drawing>
      </w:r>
    </w:p>
    <w:p w:rsidR="00E608BF" w:rsidRDefault="00E608BF" w:rsidP="000057BD">
      <w:pPr>
        <w:rPr>
          <w:rFonts w:asciiTheme="minorHAnsi" w:hAnsiTheme="minorHAnsi" w:cstheme="minorHAnsi"/>
        </w:rPr>
      </w:pPr>
      <w:r>
        <w:rPr>
          <w:rFonts w:asciiTheme="minorHAnsi" w:hAnsiTheme="minorHAnsi" w:cstheme="minorHAnsi"/>
        </w:rPr>
        <w:t>The next lines contain</w:t>
      </w:r>
      <w:r w:rsidR="00B0579A">
        <w:rPr>
          <w:rFonts w:asciiTheme="minorHAnsi" w:hAnsiTheme="minorHAnsi" w:cstheme="minorHAnsi"/>
        </w:rPr>
        <w:t xml:space="preserve"> the </w:t>
      </w:r>
      <w:r>
        <w:rPr>
          <w:rFonts w:asciiTheme="minorHAnsi" w:hAnsiTheme="minorHAnsi" w:cstheme="minorHAnsi"/>
        </w:rPr>
        <w:t xml:space="preserve">two </w:t>
      </w:r>
      <w:r w:rsidR="00B0579A">
        <w:rPr>
          <w:rFonts w:asciiTheme="minorHAnsi" w:hAnsiTheme="minorHAnsi" w:cstheme="minorHAnsi"/>
        </w:rPr>
        <w:t>SAS macro</w:t>
      </w:r>
      <w:r>
        <w:rPr>
          <w:rFonts w:asciiTheme="minorHAnsi" w:hAnsiTheme="minorHAnsi" w:cstheme="minorHAnsi"/>
        </w:rPr>
        <w:t>s</w:t>
      </w:r>
      <w:r w:rsidR="00B0579A">
        <w:rPr>
          <w:rFonts w:asciiTheme="minorHAnsi" w:hAnsiTheme="minorHAnsi" w:cstheme="minorHAnsi"/>
        </w:rPr>
        <w:t xml:space="preserve"> for the backwards elimination selection process</w:t>
      </w:r>
      <w:r>
        <w:rPr>
          <w:rFonts w:asciiTheme="minorHAnsi" w:hAnsiTheme="minorHAnsi" w:cstheme="minorHAnsi"/>
        </w:rPr>
        <w:t xml:space="preserve"> using a Tweedie error function. </w:t>
      </w:r>
    </w:p>
    <w:p w:rsidR="000057BD" w:rsidRDefault="00E608BF" w:rsidP="000057BD">
      <w:pPr>
        <w:rPr>
          <w:rFonts w:asciiTheme="minorHAnsi" w:hAnsiTheme="minorHAnsi" w:cstheme="minorHAnsi"/>
        </w:rPr>
      </w:pPr>
      <w:r>
        <w:rPr>
          <w:rFonts w:asciiTheme="minorHAnsi" w:hAnsiTheme="minorHAnsi" w:cstheme="minorHAnsi"/>
        </w:rPr>
        <w:t xml:space="preserve">The first macro </w:t>
      </w:r>
      <w:r w:rsidRPr="00E608BF">
        <w:rPr>
          <w:rFonts w:asciiTheme="minorHAnsi" w:hAnsiTheme="minorHAnsi" w:cstheme="minorHAnsi"/>
        </w:rPr>
        <w:t>%</w:t>
      </w:r>
      <w:proofErr w:type="spellStart"/>
      <w:r w:rsidRPr="00E608BF">
        <w:rPr>
          <w:rFonts w:asciiTheme="minorHAnsi" w:hAnsiTheme="minorHAnsi" w:cstheme="minorHAnsi"/>
        </w:rPr>
        <w:t>MdStmt</w:t>
      </w:r>
      <w:proofErr w:type="spellEnd"/>
      <w:r w:rsidRPr="00E608BF">
        <w:rPr>
          <w:rFonts w:asciiTheme="minorHAnsi" w:hAnsiTheme="minorHAnsi" w:cstheme="minorHAnsi"/>
        </w:rPr>
        <w:t xml:space="preserve"> is a stand-alone macro. The main macro, %</w:t>
      </w:r>
      <w:proofErr w:type="spellStart"/>
      <w:r w:rsidRPr="00E608BF">
        <w:rPr>
          <w:rFonts w:asciiTheme="minorHAnsi" w:hAnsiTheme="minorHAnsi" w:cstheme="minorHAnsi"/>
        </w:rPr>
        <w:t>MdSelect</w:t>
      </w:r>
      <w:proofErr w:type="spellEnd"/>
      <w:r w:rsidRPr="00E608BF">
        <w:rPr>
          <w:rFonts w:asciiTheme="minorHAnsi" w:hAnsiTheme="minorHAnsi" w:cstheme="minorHAnsi"/>
        </w:rPr>
        <w:t>, consists of multiple calls to the macro %</w:t>
      </w:r>
      <w:proofErr w:type="spellStart"/>
      <w:r w:rsidRPr="00E608BF">
        <w:rPr>
          <w:rFonts w:asciiTheme="minorHAnsi" w:hAnsiTheme="minorHAnsi" w:cstheme="minorHAnsi"/>
        </w:rPr>
        <w:t>MdStmt</w:t>
      </w:r>
      <w:proofErr w:type="spellEnd"/>
      <w:r w:rsidRPr="00E608BF">
        <w:rPr>
          <w:rFonts w:asciiTheme="minorHAnsi" w:hAnsiTheme="minorHAnsi" w:cstheme="minorHAnsi"/>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8000"/>
          <w:sz w:val="20"/>
          <w:szCs w:val="20"/>
          <w:shd w:val="clear" w:color="auto" w:fill="FFFFFF"/>
        </w:rPr>
        <w:t>/* Variable Selection Macro: Backwards elimination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FF"/>
          <w:sz w:val="20"/>
          <w:szCs w:val="20"/>
          <w:shd w:val="clear" w:color="auto" w:fill="FFFFFF"/>
        </w:rPr>
        <w:t>%let</w:t>
      </w:r>
      <w:r w:rsidRPr="00823194">
        <w:rPr>
          <w:rFonts w:ascii="Courier New" w:hAnsi="Courier New" w:cs="Courier New"/>
          <w:color w:val="000000"/>
          <w:sz w:val="20"/>
          <w:szCs w:val="20"/>
          <w:shd w:val="clear" w:color="auto" w:fill="FFFFFF"/>
        </w:rPr>
        <w:t xml:space="preserve"> p=1.5;</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23194">
        <w:rPr>
          <w:rFonts w:ascii="Courier New" w:hAnsi="Courier New" w:cs="Courier New"/>
          <w:color w:val="0000FF"/>
          <w:sz w:val="20"/>
          <w:szCs w:val="20"/>
          <w:shd w:val="clear" w:color="auto" w:fill="FFFFFF"/>
        </w:rPr>
        <w:t>options</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FF"/>
          <w:sz w:val="20"/>
          <w:szCs w:val="20"/>
          <w:shd w:val="clear" w:color="auto" w:fill="FFFFFF"/>
        </w:rPr>
        <w:t>mlogic</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b/>
          <w:bCs/>
          <w:color w:val="000080"/>
          <w:sz w:val="20"/>
          <w:szCs w:val="20"/>
          <w:shd w:val="clear" w:color="auto" w:fill="FFFFFF"/>
        </w:rPr>
        <w:t>%macro</w:t>
      </w:r>
      <w:r w:rsidRPr="00823194">
        <w:rPr>
          <w:rFonts w:ascii="Courier New" w:hAnsi="Courier New" w:cs="Courier New"/>
          <w:color w:val="000000"/>
          <w:sz w:val="20"/>
          <w:szCs w:val="20"/>
          <w:shd w:val="clear" w:color="auto" w:fill="FFFFFF"/>
        </w:rPr>
        <w:t xml:space="preserve"> </w:t>
      </w:r>
      <w:proofErr w:type="spellStart"/>
      <w:proofErr w:type="gramStart"/>
      <w:r w:rsidRPr="00823194">
        <w:rPr>
          <w:rFonts w:ascii="Courier New" w:hAnsi="Courier New" w:cs="Courier New"/>
          <w:color w:val="000000"/>
          <w:sz w:val="20"/>
          <w:szCs w:val="20"/>
          <w:shd w:val="clear" w:color="auto" w:fill="FFFFFF"/>
        </w:rPr>
        <w:t>MdStmt</w:t>
      </w:r>
      <w:proofErr w:type="spellEnd"/>
      <w:r w:rsidRPr="00823194">
        <w:rPr>
          <w:rFonts w:ascii="Courier New" w:hAnsi="Courier New" w:cs="Courier New"/>
          <w:color w:val="000000"/>
          <w:sz w:val="20"/>
          <w:szCs w:val="20"/>
          <w:shd w:val="clear" w:color="auto" w:fill="FFFFFF"/>
        </w:rPr>
        <w:t>(</w:t>
      </w:r>
      <w:proofErr w:type="gramEnd"/>
    </w:p>
    <w:p w:rsidR="00823194" w:rsidRPr="00823194" w:rsidRDefault="00E608BF"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proofErr w:type="spellStart"/>
      <w:proofErr w:type="gramStart"/>
      <w:r w:rsidR="00823194" w:rsidRPr="00823194">
        <w:rPr>
          <w:rFonts w:ascii="Courier New" w:hAnsi="Courier New" w:cs="Courier New"/>
          <w:color w:val="000000"/>
          <w:sz w:val="20"/>
          <w:szCs w:val="20"/>
          <w:shd w:val="clear" w:color="auto" w:fill="FFFFFF"/>
        </w:rPr>
        <w:t>resvar</w:t>
      </w:r>
      <w:proofErr w:type="spellEnd"/>
      <w:proofErr w:type="gramEnd"/>
      <w:r w:rsidR="00823194" w:rsidRPr="00823194">
        <w:rPr>
          <w:rFonts w:ascii="Courier New" w:hAnsi="Courier New" w:cs="Courier New"/>
          <w:color w:val="000000"/>
          <w:sz w:val="20"/>
          <w:szCs w:val="20"/>
          <w:shd w:val="clear" w:color="auto" w:fill="FFFFFF"/>
        </w:rPr>
        <w:t xml:space="preserve"> = </w:t>
      </w:r>
      <w:r w:rsidR="00823194" w:rsidRPr="00823194">
        <w:rPr>
          <w:rFonts w:ascii="Courier New" w:hAnsi="Courier New" w:cs="Courier New"/>
          <w:color w:val="008000"/>
          <w:sz w:val="20"/>
          <w:szCs w:val="20"/>
          <w:shd w:val="clear" w:color="auto" w:fill="FFFFFF"/>
        </w:rPr>
        <w:t>/*response variable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t xml:space="preserve">   </w:t>
      </w:r>
      <w:proofErr w:type="gramStart"/>
      <w:r w:rsidRPr="00823194">
        <w:rPr>
          <w:rFonts w:ascii="Courier New" w:hAnsi="Courier New" w:cs="Courier New"/>
          <w:color w:val="000000"/>
          <w:sz w:val="20"/>
          <w:szCs w:val="20"/>
          <w:shd w:val="clear" w:color="auto" w:fill="FFFFFF"/>
        </w:rPr>
        <w:t>,</w:t>
      </w:r>
      <w:proofErr w:type="spellStart"/>
      <w:r w:rsidRPr="00823194">
        <w:rPr>
          <w:rFonts w:ascii="Courier New" w:hAnsi="Courier New" w:cs="Courier New"/>
          <w:color w:val="000000"/>
          <w:sz w:val="20"/>
          <w:szCs w:val="20"/>
          <w:shd w:val="clear" w:color="auto" w:fill="FFFFFF"/>
        </w:rPr>
        <w:t>expvar</w:t>
      </w:r>
      <w:proofErr w:type="spellEnd"/>
      <w:proofErr w:type="gramEnd"/>
      <w:r w:rsidRPr="00823194">
        <w:rPr>
          <w:rFonts w:ascii="Courier New" w:hAnsi="Courier New" w:cs="Courier New"/>
          <w:color w:val="000000"/>
          <w:sz w:val="20"/>
          <w:szCs w:val="20"/>
          <w:shd w:val="clear" w:color="auto" w:fill="FFFFFF"/>
        </w:rPr>
        <w:t xml:space="preserve"> = </w:t>
      </w:r>
      <w:r w:rsidRPr="00823194">
        <w:rPr>
          <w:rFonts w:ascii="Courier New" w:hAnsi="Courier New" w:cs="Courier New"/>
          <w:color w:val="008000"/>
          <w:sz w:val="20"/>
          <w:szCs w:val="20"/>
          <w:shd w:val="clear" w:color="auto" w:fill="FFFFFF"/>
        </w:rPr>
        <w:t>/*list of explanatory variables, separated by ' '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t xml:space="preserve">   </w:t>
      </w:r>
      <w:proofErr w:type="gramStart"/>
      <w:r w:rsidRPr="00823194">
        <w:rPr>
          <w:rFonts w:ascii="Courier New" w:hAnsi="Courier New" w:cs="Courier New"/>
          <w:color w:val="000000"/>
          <w:sz w:val="20"/>
          <w:szCs w:val="20"/>
          <w:shd w:val="clear" w:color="auto" w:fill="FFFFFF"/>
        </w:rPr>
        <w:t>,</w:t>
      </w:r>
      <w:proofErr w:type="spellStart"/>
      <w:r w:rsidRPr="00823194">
        <w:rPr>
          <w:rFonts w:ascii="Courier New" w:hAnsi="Courier New" w:cs="Courier New"/>
          <w:color w:val="000000"/>
          <w:sz w:val="20"/>
          <w:szCs w:val="20"/>
          <w:shd w:val="clear" w:color="auto" w:fill="FFFFFF"/>
        </w:rPr>
        <w:t>clsvar</w:t>
      </w:r>
      <w:proofErr w:type="spellEnd"/>
      <w:proofErr w:type="gramEnd"/>
      <w:r w:rsidRPr="00823194">
        <w:rPr>
          <w:rFonts w:ascii="Courier New" w:hAnsi="Courier New" w:cs="Courier New"/>
          <w:color w:val="000000"/>
          <w:sz w:val="20"/>
          <w:szCs w:val="20"/>
          <w:shd w:val="clear" w:color="auto" w:fill="FFFFFF"/>
        </w:rPr>
        <w:t xml:space="preserve"> = </w:t>
      </w:r>
      <w:r w:rsidRPr="00823194">
        <w:rPr>
          <w:rFonts w:ascii="Courier New" w:hAnsi="Courier New" w:cs="Courier New"/>
          <w:color w:val="008000"/>
          <w:sz w:val="20"/>
          <w:szCs w:val="20"/>
          <w:shd w:val="clear" w:color="auto" w:fill="FFFFFF"/>
        </w:rPr>
        <w:t>/*classification variables in the CLASS statement separated by ' '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t xml:space="preserve">   </w:t>
      </w:r>
      <w:proofErr w:type="gramStart"/>
      <w:r w:rsidRPr="00823194">
        <w:rPr>
          <w:rFonts w:ascii="Courier New" w:hAnsi="Courier New" w:cs="Courier New"/>
          <w:color w:val="000000"/>
          <w:sz w:val="20"/>
          <w:szCs w:val="20"/>
          <w:shd w:val="clear" w:color="auto" w:fill="FFFFFF"/>
        </w:rPr>
        <w:t>,p</w:t>
      </w:r>
      <w:proofErr w:type="gramEnd"/>
      <w:r w:rsidRPr="00823194">
        <w:rPr>
          <w:rFonts w:ascii="Courier New" w:hAnsi="Courier New" w:cs="Courier New"/>
          <w:color w:val="000000"/>
          <w:sz w:val="20"/>
          <w:szCs w:val="20"/>
          <w:shd w:val="clear" w:color="auto" w:fill="FFFFFF"/>
        </w:rPr>
        <w:t xml:space="preserve"> =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t xml:space="preserv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proofErr w:type="spellStart"/>
      <w:proofErr w:type="gramStart"/>
      <w:r w:rsidRPr="00823194">
        <w:rPr>
          <w:rFonts w:ascii="Courier New" w:hAnsi="Courier New" w:cs="Courier New"/>
          <w:color w:val="000000"/>
          <w:sz w:val="20"/>
          <w:szCs w:val="20"/>
          <w:shd w:val="clear" w:color="auto" w:fill="FFFFFF"/>
        </w:rPr>
        <w:t>ods</w:t>
      </w:r>
      <w:proofErr w:type="spellEnd"/>
      <w:proofErr w:type="gramEnd"/>
      <w:r w:rsidRPr="00823194">
        <w:rPr>
          <w:rFonts w:ascii="Courier New" w:hAnsi="Courier New" w:cs="Courier New"/>
          <w:color w:val="000000"/>
          <w:sz w:val="20"/>
          <w:szCs w:val="20"/>
          <w:shd w:val="clear" w:color="auto" w:fill="FFFFFF"/>
        </w:rPr>
        <w:t xml:space="preserve"> output Type3=</w:t>
      </w:r>
      <w:proofErr w:type="spellStart"/>
      <w:r w:rsidRPr="00823194">
        <w:rPr>
          <w:rFonts w:ascii="Courier New" w:hAnsi="Courier New" w:cs="Courier New"/>
          <w:color w:val="000000"/>
          <w:sz w:val="20"/>
          <w:szCs w:val="20"/>
          <w:shd w:val="clear" w:color="auto" w:fill="FFFFFF"/>
        </w:rPr>
        <w:t>pval</w:t>
      </w:r>
      <w:proofErr w:type="spellEnd"/>
      <w:r w:rsidRPr="00823194">
        <w:rPr>
          <w:rFonts w:ascii="Courier New" w:hAnsi="Courier New" w:cs="Courier New"/>
          <w:color w:val="000000"/>
          <w:sz w:val="20"/>
          <w:szCs w:val="20"/>
          <w:shd w:val="clear" w:color="auto" w:fill="FFFFFF"/>
        </w:rPr>
        <w:t>(rename=source=</w:t>
      </w:r>
      <w:proofErr w:type="spellStart"/>
      <w:r w:rsidRPr="00823194">
        <w:rPr>
          <w:rFonts w:ascii="Courier New" w:hAnsi="Courier New" w:cs="Courier New"/>
          <w:color w:val="000000"/>
          <w:sz w:val="20"/>
          <w:szCs w:val="20"/>
          <w:shd w:val="clear" w:color="auto" w:fill="FFFFFF"/>
        </w:rPr>
        <w:t>parm</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spellStart"/>
      <w:proofErr w:type="gramStart"/>
      <w:r w:rsidRPr="00823194">
        <w:rPr>
          <w:rFonts w:ascii="Courier New" w:hAnsi="Courier New" w:cs="Courier New"/>
          <w:color w:val="000000"/>
          <w:sz w:val="20"/>
          <w:szCs w:val="20"/>
          <w:shd w:val="clear" w:color="auto" w:fill="FFFFFF"/>
        </w:rPr>
        <w:t>proc</w:t>
      </w:r>
      <w:proofErr w:type="spellEnd"/>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genmod</w:t>
      </w:r>
      <w:proofErr w:type="spellEnd"/>
      <w:r w:rsidRPr="00823194">
        <w:rPr>
          <w:rFonts w:ascii="Courier New" w:hAnsi="Courier New" w:cs="Courier New"/>
          <w:color w:val="000000"/>
          <w:sz w:val="20"/>
          <w:szCs w:val="20"/>
          <w:shd w:val="clear" w:color="auto" w:fill="FFFFFF"/>
        </w:rPr>
        <w:t xml:space="preserve"> data=tmp1 NAMELEN=</w:t>
      </w:r>
      <w:r w:rsidRPr="00823194">
        <w:rPr>
          <w:rFonts w:ascii="Courier New" w:hAnsi="Courier New" w:cs="Courier New"/>
          <w:b/>
          <w:bCs/>
          <w:color w:val="008080"/>
          <w:sz w:val="20"/>
          <w:szCs w:val="20"/>
          <w:shd w:val="clear" w:color="auto" w:fill="FFFFFF"/>
        </w:rPr>
        <w:t>50</w:t>
      </w:r>
      <w:r w:rsidRPr="00823194">
        <w:rPr>
          <w:rFonts w:ascii="Courier New" w:hAnsi="Courier New" w:cs="Courier New"/>
          <w:color w:val="000000"/>
          <w:sz w:val="20"/>
          <w:szCs w:val="20"/>
          <w:shd w:val="clear" w:color="auto" w:fill="FFFFFF"/>
        </w:rPr>
        <w:t xml:space="preserv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if</w:t>
      </w:r>
      <w:proofErr w:type="gramEnd"/>
      <w:r w:rsidRPr="00823194">
        <w:rPr>
          <w:rFonts w:ascii="Courier New" w:hAnsi="Courier New" w:cs="Courier New"/>
          <w:color w:val="000000"/>
          <w:sz w:val="20"/>
          <w:szCs w:val="20"/>
          <w:shd w:val="clear" w:color="auto" w:fill="FFFFFF"/>
        </w:rPr>
        <w:t xml:space="preserve"> _</w:t>
      </w:r>
      <w:proofErr w:type="spellStart"/>
      <w:r w:rsidRPr="00823194">
        <w:rPr>
          <w:rFonts w:ascii="Courier New" w:hAnsi="Courier New" w:cs="Courier New"/>
          <w:color w:val="000000"/>
          <w:sz w:val="20"/>
          <w:szCs w:val="20"/>
          <w:shd w:val="clear" w:color="auto" w:fill="FFFFFF"/>
        </w:rPr>
        <w:t>resp</w:t>
      </w:r>
      <w:proofErr w:type="spellEnd"/>
      <w:r w:rsidRPr="00823194">
        <w:rPr>
          <w:rFonts w:ascii="Courier New" w:hAnsi="Courier New" w:cs="Courier New"/>
          <w:color w:val="000000"/>
          <w:sz w:val="20"/>
          <w:szCs w:val="20"/>
          <w:shd w:val="clear" w:color="auto" w:fill="FFFFFF"/>
        </w:rPr>
        <w:t xml:space="preserve">_ &gt; </w:t>
      </w:r>
      <w:r w:rsidRPr="00823194">
        <w:rPr>
          <w:rFonts w:ascii="Courier New" w:hAnsi="Courier New" w:cs="Courier New"/>
          <w:b/>
          <w:bCs/>
          <w:color w:val="008080"/>
          <w:sz w:val="20"/>
          <w:szCs w:val="20"/>
          <w:shd w:val="clear" w:color="auto" w:fill="FFFFFF"/>
        </w:rPr>
        <w:t>0</w:t>
      </w:r>
      <w:r w:rsidRPr="00823194">
        <w:rPr>
          <w:rFonts w:ascii="Courier New" w:hAnsi="Courier New" w:cs="Courier New"/>
          <w:color w:val="000000"/>
          <w:sz w:val="20"/>
          <w:szCs w:val="20"/>
          <w:shd w:val="clear" w:color="auto" w:fill="FFFFFF"/>
        </w:rPr>
        <w:t xml:space="preserve"> then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t xml:space="preserve">d = </w:t>
      </w:r>
      <w:r w:rsidRPr="00823194">
        <w:rPr>
          <w:rFonts w:ascii="Courier New" w:hAnsi="Courier New" w:cs="Courier New"/>
          <w:b/>
          <w:bCs/>
          <w:color w:val="008080"/>
          <w:sz w:val="20"/>
          <w:szCs w:val="20"/>
          <w:shd w:val="clear" w:color="auto" w:fill="FFFFFF"/>
        </w:rPr>
        <w:t>2</w:t>
      </w:r>
      <w:r w:rsidRPr="00823194">
        <w:rPr>
          <w:rFonts w:ascii="Courier New" w:hAnsi="Courier New" w:cs="Courier New"/>
          <w:color w:val="000000"/>
          <w:sz w:val="20"/>
          <w:szCs w:val="20"/>
          <w:shd w:val="clear" w:color="auto" w:fill="FFFFFF"/>
        </w:rPr>
        <w:t>*(_</w:t>
      </w:r>
      <w:proofErr w:type="spellStart"/>
      <w:r w:rsidRPr="00823194">
        <w:rPr>
          <w:rFonts w:ascii="Courier New" w:hAnsi="Courier New" w:cs="Courier New"/>
          <w:color w:val="000000"/>
          <w:sz w:val="20"/>
          <w:szCs w:val="20"/>
          <w:shd w:val="clear" w:color="auto" w:fill="FFFFFF"/>
        </w:rPr>
        <w:t>resp</w:t>
      </w:r>
      <w:proofErr w:type="spellEnd"/>
      <w:r w:rsidRPr="00823194">
        <w:rPr>
          <w:rFonts w:ascii="Courier New" w:hAnsi="Courier New" w:cs="Courier New"/>
          <w:color w:val="000000"/>
          <w:sz w:val="20"/>
          <w:szCs w:val="20"/>
          <w:shd w:val="clear" w:color="auto" w:fill="FFFFFF"/>
        </w:rPr>
        <w:t>_*(_</w:t>
      </w:r>
      <w:proofErr w:type="spellStart"/>
      <w:r w:rsidRPr="00823194">
        <w:rPr>
          <w:rFonts w:ascii="Courier New" w:hAnsi="Courier New" w:cs="Courier New"/>
          <w:color w:val="000000"/>
          <w:sz w:val="20"/>
          <w:szCs w:val="20"/>
          <w:shd w:val="clear" w:color="auto" w:fill="FFFFFF"/>
        </w:rPr>
        <w:t>resp</w:t>
      </w:r>
      <w:proofErr w:type="spellEnd"/>
      <w:r w:rsidRPr="00823194">
        <w:rPr>
          <w:rFonts w:ascii="Courier New" w:hAnsi="Courier New" w:cs="Courier New"/>
          <w:color w:val="000000"/>
          <w:sz w:val="20"/>
          <w:szCs w:val="20"/>
          <w:shd w:val="clear" w:color="auto" w:fill="FFFFFF"/>
        </w:rPr>
        <w:t>_*</w:t>
      </w:r>
      <w:proofErr w:type="gramStart"/>
      <w:r w:rsidRPr="00823194">
        <w:rPr>
          <w:rFonts w:ascii="Courier New" w:hAnsi="Courier New" w:cs="Courier New"/>
          <w:color w:val="000000"/>
          <w:sz w:val="20"/>
          <w:szCs w:val="20"/>
          <w:shd w:val="clear" w:color="auto" w:fill="FFFFFF"/>
        </w:rPr>
        <w:t>*(</w:t>
      </w:r>
      <w:proofErr w:type="gramEnd"/>
      <w:r w:rsidRPr="00823194">
        <w:rPr>
          <w:rFonts w:ascii="Courier New" w:hAnsi="Courier New" w:cs="Courier New"/>
          <w:b/>
          <w:bCs/>
          <w:color w:val="008080"/>
          <w:sz w:val="20"/>
          <w:szCs w:val="20"/>
          <w:shd w:val="clear" w:color="auto" w:fill="FFFFFF"/>
        </w:rPr>
        <w:t>1</w:t>
      </w:r>
      <w:r w:rsidRPr="00823194">
        <w:rPr>
          <w:rFonts w:ascii="Courier New" w:hAnsi="Courier New" w:cs="Courier New"/>
          <w:color w:val="000000"/>
          <w:sz w:val="20"/>
          <w:szCs w:val="20"/>
          <w:shd w:val="clear" w:color="auto" w:fill="FFFFFF"/>
        </w:rPr>
        <w:t>-&amp;p)-_mean_**(</w:t>
      </w:r>
      <w:r w:rsidRPr="00823194">
        <w:rPr>
          <w:rFonts w:ascii="Courier New" w:hAnsi="Courier New" w:cs="Courier New"/>
          <w:b/>
          <w:bCs/>
          <w:color w:val="008080"/>
          <w:sz w:val="20"/>
          <w:szCs w:val="20"/>
          <w:shd w:val="clear" w:color="auto" w:fill="FFFFFF"/>
        </w:rPr>
        <w:t>1</w:t>
      </w:r>
      <w:r w:rsidRPr="00823194">
        <w:rPr>
          <w:rFonts w:ascii="Courier New" w:hAnsi="Courier New" w:cs="Courier New"/>
          <w:color w:val="000000"/>
          <w:sz w:val="20"/>
          <w:szCs w:val="20"/>
          <w:shd w:val="clear" w:color="auto" w:fill="FFFFFF"/>
        </w:rPr>
        <w:t>-&amp;p))/</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t>(</w:t>
      </w:r>
      <w:r w:rsidRPr="00823194">
        <w:rPr>
          <w:rFonts w:ascii="Courier New" w:hAnsi="Courier New" w:cs="Courier New"/>
          <w:b/>
          <w:bCs/>
          <w:color w:val="008080"/>
          <w:sz w:val="20"/>
          <w:szCs w:val="20"/>
          <w:shd w:val="clear" w:color="auto" w:fill="FFFFFF"/>
        </w:rPr>
        <w:t>1</w:t>
      </w:r>
      <w:r w:rsidRPr="00823194">
        <w:rPr>
          <w:rFonts w:ascii="Courier New" w:hAnsi="Courier New" w:cs="Courier New"/>
          <w:color w:val="000000"/>
          <w:sz w:val="20"/>
          <w:szCs w:val="20"/>
          <w:shd w:val="clear" w:color="auto" w:fill="FFFFFF"/>
        </w:rPr>
        <w:t>-&amp;p)</w:t>
      </w:r>
      <w:proofErr w:type="gramStart"/>
      <w:r w:rsidRPr="00823194">
        <w:rPr>
          <w:rFonts w:ascii="Courier New" w:hAnsi="Courier New" w:cs="Courier New"/>
          <w:color w:val="000000"/>
          <w:sz w:val="20"/>
          <w:szCs w:val="20"/>
          <w:shd w:val="clear" w:color="auto" w:fill="FFFFFF"/>
        </w:rPr>
        <w:t>-(</w:t>
      </w:r>
      <w:proofErr w:type="gramEnd"/>
      <w:r w:rsidRPr="00823194">
        <w:rPr>
          <w:rFonts w:ascii="Courier New" w:hAnsi="Courier New" w:cs="Courier New"/>
          <w:color w:val="000000"/>
          <w:sz w:val="20"/>
          <w:szCs w:val="20"/>
          <w:shd w:val="clear" w:color="auto" w:fill="FFFFFF"/>
        </w:rPr>
        <w:t>_</w:t>
      </w:r>
      <w:proofErr w:type="spellStart"/>
      <w:r w:rsidRPr="00823194">
        <w:rPr>
          <w:rFonts w:ascii="Courier New" w:hAnsi="Courier New" w:cs="Courier New"/>
          <w:color w:val="000000"/>
          <w:sz w:val="20"/>
          <w:szCs w:val="20"/>
          <w:shd w:val="clear" w:color="auto" w:fill="FFFFFF"/>
        </w:rPr>
        <w:t>resp</w:t>
      </w:r>
      <w:proofErr w:type="spellEnd"/>
      <w:r w:rsidRPr="00823194">
        <w:rPr>
          <w:rFonts w:ascii="Courier New" w:hAnsi="Courier New" w:cs="Courier New"/>
          <w:color w:val="000000"/>
          <w:sz w:val="20"/>
          <w:szCs w:val="20"/>
          <w:shd w:val="clear" w:color="auto" w:fill="FFFFFF"/>
        </w:rPr>
        <w:t>_**(</w:t>
      </w:r>
      <w:r w:rsidRPr="00823194">
        <w:rPr>
          <w:rFonts w:ascii="Courier New" w:hAnsi="Courier New" w:cs="Courier New"/>
          <w:b/>
          <w:bCs/>
          <w:color w:val="008080"/>
          <w:sz w:val="20"/>
          <w:szCs w:val="20"/>
          <w:shd w:val="clear" w:color="auto" w:fill="FFFFFF"/>
        </w:rPr>
        <w:t>2</w:t>
      </w:r>
      <w:r w:rsidRPr="00823194">
        <w:rPr>
          <w:rFonts w:ascii="Courier New" w:hAnsi="Courier New" w:cs="Courier New"/>
          <w:color w:val="000000"/>
          <w:sz w:val="20"/>
          <w:szCs w:val="20"/>
          <w:shd w:val="clear" w:color="auto" w:fill="FFFFFF"/>
        </w:rPr>
        <w:t>-&amp;p)-_mean_**(</w:t>
      </w:r>
      <w:r w:rsidRPr="00823194">
        <w:rPr>
          <w:rFonts w:ascii="Courier New" w:hAnsi="Courier New" w:cs="Courier New"/>
          <w:b/>
          <w:bCs/>
          <w:color w:val="008080"/>
          <w:sz w:val="20"/>
          <w:szCs w:val="20"/>
          <w:shd w:val="clear" w:color="auto" w:fill="FFFFFF"/>
        </w:rPr>
        <w:t>2</w:t>
      </w:r>
      <w:r w:rsidRPr="00823194">
        <w:rPr>
          <w:rFonts w:ascii="Courier New" w:hAnsi="Courier New" w:cs="Courier New"/>
          <w:color w:val="000000"/>
          <w:sz w:val="20"/>
          <w:szCs w:val="20"/>
          <w:shd w:val="clear" w:color="auto" w:fill="FFFFFF"/>
        </w:rPr>
        <w:t>-&amp;p))/(</w:t>
      </w:r>
      <w:r w:rsidRPr="00823194">
        <w:rPr>
          <w:rFonts w:ascii="Courier New" w:hAnsi="Courier New" w:cs="Courier New"/>
          <w:b/>
          <w:bCs/>
          <w:color w:val="008080"/>
          <w:sz w:val="20"/>
          <w:szCs w:val="20"/>
          <w:shd w:val="clear" w:color="auto" w:fill="FFFFFF"/>
        </w:rPr>
        <w:t>2</w:t>
      </w:r>
      <w:r w:rsidRPr="00823194">
        <w:rPr>
          <w:rFonts w:ascii="Courier New" w:hAnsi="Courier New" w:cs="Courier New"/>
          <w:color w:val="000000"/>
          <w:sz w:val="20"/>
          <w:szCs w:val="20"/>
          <w:shd w:val="clear" w:color="auto" w:fill="FFFFFF"/>
        </w:rPr>
        <w:t xml:space="preserve">-&amp;p));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else</w:t>
      </w:r>
      <w:proofErr w:type="gramEnd"/>
      <w:r w:rsidRPr="00823194">
        <w:rPr>
          <w:rFonts w:ascii="Courier New" w:hAnsi="Courier New" w:cs="Courier New"/>
          <w:color w:val="000000"/>
          <w:sz w:val="20"/>
          <w:szCs w:val="20"/>
          <w:shd w:val="clear" w:color="auto" w:fill="FFFFFF"/>
        </w:rPr>
        <w:t xml:space="preserve"> d = </w:t>
      </w:r>
      <w:r w:rsidRPr="00823194">
        <w:rPr>
          <w:rFonts w:ascii="Courier New" w:hAnsi="Courier New" w:cs="Courier New"/>
          <w:b/>
          <w:bCs/>
          <w:color w:val="008080"/>
          <w:sz w:val="20"/>
          <w:szCs w:val="20"/>
          <w:shd w:val="clear" w:color="auto" w:fill="FFFFFF"/>
        </w:rPr>
        <w:t>2</w:t>
      </w:r>
      <w:r w:rsidRPr="00823194">
        <w:rPr>
          <w:rFonts w:ascii="Courier New" w:hAnsi="Courier New" w:cs="Courier New"/>
          <w:color w:val="000000"/>
          <w:sz w:val="20"/>
          <w:szCs w:val="20"/>
          <w:shd w:val="clear" w:color="auto" w:fill="FFFFFF"/>
        </w:rPr>
        <w:t>* _mean_**(</w:t>
      </w:r>
      <w:r w:rsidRPr="00823194">
        <w:rPr>
          <w:rFonts w:ascii="Courier New" w:hAnsi="Courier New" w:cs="Courier New"/>
          <w:b/>
          <w:bCs/>
          <w:color w:val="008080"/>
          <w:sz w:val="20"/>
          <w:szCs w:val="20"/>
          <w:shd w:val="clear" w:color="auto" w:fill="FFFFFF"/>
        </w:rPr>
        <w:t>2</w:t>
      </w:r>
      <w:r w:rsidRPr="00823194">
        <w:rPr>
          <w:rFonts w:ascii="Courier New" w:hAnsi="Courier New" w:cs="Courier New"/>
          <w:color w:val="000000"/>
          <w:sz w:val="20"/>
          <w:szCs w:val="20"/>
          <w:shd w:val="clear" w:color="auto" w:fill="FFFFFF"/>
        </w:rPr>
        <w:t>-&amp;p)/(</w:t>
      </w:r>
      <w:r w:rsidRPr="00823194">
        <w:rPr>
          <w:rFonts w:ascii="Courier New" w:hAnsi="Courier New" w:cs="Courier New"/>
          <w:b/>
          <w:bCs/>
          <w:color w:val="008080"/>
          <w:sz w:val="20"/>
          <w:szCs w:val="20"/>
          <w:shd w:val="clear" w:color="auto" w:fill="FFFFFF"/>
        </w:rPr>
        <w:t>2</w:t>
      </w:r>
      <w:r w:rsidRPr="00823194">
        <w:rPr>
          <w:rFonts w:ascii="Courier New" w:hAnsi="Courier New" w:cs="Courier New"/>
          <w:color w:val="000000"/>
          <w:sz w:val="20"/>
          <w:szCs w:val="20"/>
          <w:shd w:val="clear" w:color="auto" w:fill="FFFFFF"/>
        </w:rPr>
        <w:t>-&amp;p);</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variance</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 xml:space="preserve"> = _mean_**&amp;p;</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deviance</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dev</w:t>
      </w:r>
      <w:proofErr w:type="spellEnd"/>
      <w:r w:rsidRPr="00823194">
        <w:rPr>
          <w:rFonts w:ascii="Courier New" w:hAnsi="Courier New" w:cs="Courier New"/>
          <w:color w:val="000000"/>
          <w:sz w:val="20"/>
          <w:szCs w:val="20"/>
          <w:shd w:val="clear" w:color="auto" w:fill="FFFFFF"/>
        </w:rPr>
        <w:t xml:space="preserve"> = d;</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class</w:t>
      </w:r>
      <w:proofErr w:type="gramEnd"/>
      <w:r w:rsidRPr="00823194">
        <w:rPr>
          <w:rFonts w:ascii="Courier New" w:hAnsi="Courier New" w:cs="Courier New"/>
          <w:color w:val="000000"/>
          <w:sz w:val="20"/>
          <w:szCs w:val="20"/>
          <w:shd w:val="clear" w:color="auto" w:fill="FFFFFF"/>
        </w:rPr>
        <w:t xml:space="preserve"> &amp;</w:t>
      </w:r>
      <w:proofErr w:type="spellStart"/>
      <w:r w:rsidRPr="00823194">
        <w:rPr>
          <w:rFonts w:ascii="Courier New" w:hAnsi="Courier New" w:cs="Courier New"/>
          <w:color w:val="000000"/>
          <w:sz w:val="20"/>
          <w:szCs w:val="20"/>
          <w:shd w:val="clear" w:color="auto" w:fill="FFFFFF"/>
        </w:rPr>
        <w:t>clsvar</w:t>
      </w:r>
      <w:proofErr w:type="spellEnd"/>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model</w:t>
      </w:r>
      <w:proofErr w:type="gramEnd"/>
      <w:r w:rsidRPr="00823194">
        <w:rPr>
          <w:rFonts w:ascii="Courier New" w:hAnsi="Courier New" w:cs="Courier New"/>
          <w:color w:val="000000"/>
          <w:sz w:val="20"/>
          <w:szCs w:val="20"/>
          <w:shd w:val="clear" w:color="auto" w:fill="FFFFFF"/>
        </w:rPr>
        <w:t xml:space="preserve"> &amp;</w:t>
      </w:r>
      <w:proofErr w:type="spellStart"/>
      <w:r w:rsidRPr="00823194">
        <w:rPr>
          <w:rFonts w:ascii="Courier New" w:hAnsi="Courier New" w:cs="Courier New"/>
          <w:color w:val="000000"/>
          <w:sz w:val="20"/>
          <w:szCs w:val="20"/>
          <w:shd w:val="clear" w:color="auto" w:fill="FFFFFF"/>
        </w:rPr>
        <w:t>resvar</w:t>
      </w:r>
      <w:proofErr w:type="spellEnd"/>
      <w:r w:rsidRPr="00823194">
        <w:rPr>
          <w:rFonts w:ascii="Courier New" w:hAnsi="Courier New" w:cs="Courier New"/>
          <w:color w:val="000000"/>
          <w:sz w:val="20"/>
          <w:szCs w:val="20"/>
          <w:shd w:val="clear" w:color="auto" w:fill="FFFFFF"/>
        </w:rPr>
        <w:t xml:space="preserve"> =  &amp;</w:t>
      </w:r>
      <w:proofErr w:type="spellStart"/>
      <w:r w:rsidRPr="00823194">
        <w:rPr>
          <w:rFonts w:ascii="Courier New" w:hAnsi="Courier New" w:cs="Courier New"/>
          <w:color w:val="000000"/>
          <w:sz w:val="20"/>
          <w:szCs w:val="20"/>
          <w:shd w:val="clear" w:color="auto" w:fill="FFFFFF"/>
        </w:rPr>
        <w:t>expvar</w:t>
      </w:r>
      <w:proofErr w:type="spellEnd"/>
      <w:r w:rsidRPr="00823194">
        <w:rPr>
          <w:rFonts w:ascii="Courier New" w:hAnsi="Courier New" w:cs="Courier New"/>
          <w:color w:val="000000"/>
          <w:sz w:val="20"/>
          <w:szCs w:val="20"/>
          <w:shd w:val="clear" w:color="auto" w:fill="FFFFFF"/>
        </w:rPr>
        <w:t xml:space="preserve"> /link=log type3 scale=</w:t>
      </w:r>
      <w:proofErr w:type="spellStart"/>
      <w:r w:rsidRPr="00823194">
        <w:rPr>
          <w:rFonts w:ascii="Courier New" w:hAnsi="Courier New" w:cs="Courier New"/>
          <w:color w:val="000000"/>
          <w:sz w:val="20"/>
          <w:szCs w:val="20"/>
          <w:shd w:val="clear" w:color="auto" w:fill="FFFFFF"/>
        </w:rPr>
        <w:t>pearson</w:t>
      </w:r>
      <w:proofErr w:type="spellEnd"/>
      <w:r w:rsidRPr="00823194">
        <w:rPr>
          <w:rFonts w:ascii="Courier New" w:hAnsi="Courier New" w:cs="Courier New"/>
          <w:color w:val="000000"/>
          <w:sz w:val="20"/>
          <w:szCs w:val="20"/>
          <w:shd w:val="clear" w:color="auto" w:fill="FFFFFF"/>
        </w:rPr>
        <w:t xml:space="preserv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r w:rsidRPr="00823194">
        <w:rPr>
          <w:rFonts w:ascii="Courier New" w:hAnsi="Courier New" w:cs="Courier New"/>
          <w:color w:val="008000"/>
          <w:sz w:val="20"/>
          <w:szCs w:val="20"/>
          <w:shd w:val="clear" w:color="auto" w:fill="FFFFFF"/>
        </w:rPr>
        <w:t>*</w:t>
      </w:r>
      <w:proofErr w:type="spellStart"/>
      <w:r w:rsidRPr="00823194">
        <w:rPr>
          <w:rFonts w:ascii="Courier New" w:hAnsi="Courier New" w:cs="Courier New"/>
          <w:color w:val="008000"/>
          <w:sz w:val="20"/>
          <w:szCs w:val="20"/>
          <w:shd w:val="clear" w:color="auto" w:fill="FFFFFF"/>
        </w:rPr>
        <w:t>scwgt</w:t>
      </w:r>
      <w:proofErr w:type="spellEnd"/>
      <w:r w:rsidRPr="00823194">
        <w:rPr>
          <w:rFonts w:ascii="Courier New" w:hAnsi="Courier New" w:cs="Courier New"/>
          <w:color w:val="008000"/>
          <w:sz w:val="20"/>
          <w:szCs w:val="20"/>
          <w:shd w:val="clear" w:color="auto" w:fill="FFFFFF"/>
        </w:rPr>
        <w:t xml:space="preserve"> expos;</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proofErr w:type="gramStart"/>
      <w:r w:rsidRPr="00823194">
        <w:rPr>
          <w:rFonts w:ascii="Courier New" w:hAnsi="Courier New" w:cs="Courier New"/>
          <w:color w:val="000000"/>
          <w:sz w:val="20"/>
          <w:szCs w:val="20"/>
          <w:shd w:val="clear" w:color="auto" w:fill="FFFFFF"/>
        </w:rPr>
        <w:t>title</w:t>
      </w:r>
      <w:proofErr w:type="gramEnd"/>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800080"/>
          <w:sz w:val="20"/>
          <w:szCs w:val="20"/>
          <w:shd w:val="clear" w:color="auto" w:fill="FFFFFF"/>
        </w:rPr>
        <w:t>"&amp;</w:t>
      </w:r>
      <w:proofErr w:type="spellStart"/>
      <w:r w:rsidRPr="00823194">
        <w:rPr>
          <w:rFonts w:ascii="Courier New" w:hAnsi="Courier New" w:cs="Courier New"/>
          <w:color w:val="800080"/>
          <w:sz w:val="20"/>
          <w:szCs w:val="20"/>
          <w:shd w:val="clear" w:color="auto" w:fill="FFFFFF"/>
        </w:rPr>
        <w:t>resvar</w:t>
      </w:r>
      <w:proofErr w:type="spellEnd"/>
      <w:r w:rsidRPr="00823194">
        <w:rPr>
          <w:rFonts w:ascii="Courier New" w:hAnsi="Courier New" w:cs="Courier New"/>
          <w:color w:val="800080"/>
          <w:sz w:val="20"/>
          <w:szCs w:val="20"/>
          <w:shd w:val="clear" w:color="auto" w:fill="FFFFFF"/>
        </w:rPr>
        <w:t xml:space="preserve"> = &amp;</w:t>
      </w:r>
      <w:proofErr w:type="spellStart"/>
      <w:r w:rsidRPr="00823194">
        <w:rPr>
          <w:rFonts w:ascii="Courier New" w:hAnsi="Courier New" w:cs="Courier New"/>
          <w:color w:val="800080"/>
          <w:sz w:val="20"/>
          <w:szCs w:val="20"/>
          <w:shd w:val="clear" w:color="auto" w:fill="FFFFFF"/>
        </w:rPr>
        <w:t>expvar</w:t>
      </w:r>
      <w:proofErr w:type="spellEnd"/>
      <w:r w:rsidRPr="00823194">
        <w:rPr>
          <w:rFonts w:ascii="Courier New" w:hAnsi="Courier New" w:cs="Courier New"/>
          <w:color w:val="800080"/>
          <w:sz w:val="20"/>
          <w:szCs w:val="20"/>
          <w:shd w:val="clear" w:color="auto" w:fill="FFFFFF"/>
        </w:rPr>
        <w:t>"</w:t>
      </w:r>
      <w:r w:rsidRPr="00823194">
        <w:rPr>
          <w:rFonts w:ascii="Courier New" w:hAnsi="Courier New" w:cs="Courier New"/>
          <w:color w:val="000000"/>
          <w:sz w:val="20"/>
          <w:szCs w:val="20"/>
          <w:shd w:val="clear" w:color="auto" w:fill="FFFFFF"/>
        </w:rPr>
        <w:t>;</w:t>
      </w:r>
      <w:r w:rsidRPr="00823194">
        <w:rPr>
          <w:rFonts w:ascii="Courier New" w:hAnsi="Courier New" w:cs="Courier New"/>
          <w:color w:val="000000"/>
          <w:sz w:val="20"/>
          <w:szCs w:val="20"/>
          <w:shd w:val="clear" w:color="auto" w:fill="FFFFFF"/>
        </w:rPr>
        <w:tab/>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run</w:t>
      </w:r>
      <w:proofErr w:type="gram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spellStart"/>
      <w:proofErr w:type="gramStart"/>
      <w:r w:rsidRPr="00823194">
        <w:rPr>
          <w:rFonts w:ascii="Courier New" w:hAnsi="Courier New" w:cs="Courier New"/>
          <w:color w:val="000000"/>
          <w:sz w:val="20"/>
          <w:szCs w:val="20"/>
          <w:shd w:val="clear" w:color="auto" w:fill="FFFFFF"/>
        </w:rPr>
        <w:t>ods</w:t>
      </w:r>
      <w:proofErr w:type="spellEnd"/>
      <w:proofErr w:type="gramEnd"/>
      <w:r w:rsidRPr="00823194">
        <w:rPr>
          <w:rFonts w:ascii="Courier New" w:hAnsi="Courier New" w:cs="Courier New"/>
          <w:color w:val="000000"/>
          <w:sz w:val="20"/>
          <w:szCs w:val="20"/>
          <w:shd w:val="clear" w:color="auto" w:fill="FFFFFF"/>
        </w:rPr>
        <w:t xml:space="preserve"> output close;</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b/>
          <w:bCs/>
          <w:color w:val="000080"/>
          <w:sz w:val="20"/>
          <w:szCs w:val="20"/>
          <w:shd w:val="clear" w:color="auto" w:fill="FFFFFF"/>
        </w:rPr>
        <w:t>%</w:t>
      </w:r>
      <w:proofErr w:type="gramStart"/>
      <w:r w:rsidRPr="00823194">
        <w:rPr>
          <w:rFonts w:ascii="Courier New" w:hAnsi="Courier New" w:cs="Courier New"/>
          <w:b/>
          <w:bCs/>
          <w:color w:val="000080"/>
          <w:sz w:val="20"/>
          <w:szCs w:val="20"/>
          <w:shd w:val="clear" w:color="auto" w:fill="FFFFFF"/>
        </w:rPr>
        <w:t>mend</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MdStmt</w:t>
      </w:r>
      <w:proofErr w:type="spellEnd"/>
      <w:r w:rsidRPr="00823194">
        <w:rPr>
          <w:rFonts w:ascii="Courier New" w:hAnsi="Courier New" w:cs="Courier New"/>
          <w:color w:val="000000"/>
          <w:sz w:val="20"/>
          <w:szCs w:val="20"/>
          <w:shd w:val="clear" w:color="auto" w:fill="FFFFFF"/>
        </w:rPr>
        <w:t>;</w:t>
      </w:r>
    </w:p>
    <w:p w:rsid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
    <w:p w:rsidR="00E608BF" w:rsidRDefault="00E608BF" w:rsidP="00E608BF">
      <w:pPr>
        <w:rPr>
          <w:rFonts w:asciiTheme="minorHAnsi" w:hAnsiTheme="minorHAnsi" w:cstheme="minorHAnsi"/>
        </w:rPr>
      </w:pPr>
      <w:r w:rsidRPr="00E608BF">
        <w:rPr>
          <w:rFonts w:asciiTheme="minorHAnsi" w:hAnsiTheme="minorHAnsi" w:cstheme="minorHAnsi"/>
        </w:rPr>
        <w:t xml:space="preserve">There are </w:t>
      </w:r>
      <w:r>
        <w:rPr>
          <w:rFonts w:asciiTheme="minorHAnsi" w:hAnsiTheme="minorHAnsi" w:cstheme="minorHAnsi"/>
        </w:rPr>
        <w:t>five</w:t>
      </w:r>
      <w:r w:rsidRPr="00E608BF">
        <w:rPr>
          <w:rFonts w:asciiTheme="minorHAnsi" w:hAnsiTheme="minorHAnsi" w:cstheme="minorHAnsi"/>
        </w:rPr>
        <w:t xml:space="preserve"> macro parameters in the macro %</w:t>
      </w:r>
      <w:proofErr w:type="spellStart"/>
      <w:r w:rsidRPr="00E608BF">
        <w:rPr>
          <w:rFonts w:asciiTheme="minorHAnsi" w:hAnsiTheme="minorHAnsi" w:cstheme="minorHAnsi"/>
        </w:rPr>
        <w:t>MdSelect</w:t>
      </w:r>
      <w:proofErr w:type="spellEnd"/>
      <w:r w:rsidRPr="00E608BF">
        <w:rPr>
          <w:rFonts w:asciiTheme="minorHAnsi" w:hAnsiTheme="minorHAnsi" w:cstheme="minorHAnsi"/>
        </w:rPr>
        <w:t>: &amp;VAR, &amp;INTVAR, &amp;CATVAR, &amp;SLSTAY</w:t>
      </w:r>
      <w:r>
        <w:rPr>
          <w:rFonts w:asciiTheme="minorHAnsi" w:hAnsiTheme="minorHAnsi" w:cstheme="minorHAnsi"/>
        </w:rPr>
        <w:t xml:space="preserve"> and &amp;POWER</w:t>
      </w:r>
      <w:r w:rsidRPr="00E608BF">
        <w:rPr>
          <w:rFonts w:asciiTheme="minorHAnsi" w:hAnsiTheme="minorHAnsi" w:cstheme="minorHAnsi"/>
        </w:rPr>
        <w:t>:</w:t>
      </w:r>
    </w:p>
    <w:p w:rsidR="00E608BF" w:rsidRDefault="00E608BF" w:rsidP="00E608BF">
      <w:pPr>
        <w:pStyle w:val="ListParagraph"/>
        <w:numPr>
          <w:ilvl w:val="0"/>
          <w:numId w:val="2"/>
        </w:numPr>
        <w:rPr>
          <w:rFonts w:asciiTheme="minorHAnsi" w:hAnsiTheme="minorHAnsi" w:cstheme="minorHAnsi"/>
        </w:rPr>
      </w:pPr>
      <w:r w:rsidRPr="00E608BF">
        <w:rPr>
          <w:rFonts w:asciiTheme="minorHAnsi" w:hAnsiTheme="minorHAnsi" w:cstheme="minorHAnsi"/>
        </w:rPr>
        <w:t>&amp;VAR is the response variable which will be passed into &amp;RESVAR when calling the macro %</w:t>
      </w:r>
      <w:proofErr w:type="spellStart"/>
      <w:r w:rsidRPr="00E608BF">
        <w:rPr>
          <w:rFonts w:asciiTheme="minorHAnsi" w:hAnsiTheme="minorHAnsi" w:cstheme="minorHAnsi"/>
        </w:rPr>
        <w:t>MdStmt</w:t>
      </w:r>
      <w:proofErr w:type="spellEnd"/>
      <w:r w:rsidRPr="00E608BF">
        <w:rPr>
          <w:rFonts w:asciiTheme="minorHAnsi" w:hAnsiTheme="minorHAnsi" w:cstheme="minorHAnsi"/>
        </w:rPr>
        <w:t>;</w:t>
      </w:r>
    </w:p>
    <w:p w:rsidR="00E608BF" w:rsidRDefault="00E608BF" w:rsidP="00E608BF">
      <w:pPr>
        <w:pStyle w:val="ListParagraph"/>
        <w:numPr>
          <w:ilvl w:val="0"/>
          <w:numId w:val="2"/>
        </w:numPr>
        <w:rPr>
          <w:rFonts w:asciiTheme="minorHAnsi" w:hAnsiTheme="minorHAnsi" w:cstheme="minorHAnsi"/>
        </w:rPr>
      </w:pPr>
      <w:r w:rsidRPr="00E608BF">
        <w:rPr>
          <w:rFonts w:asciiTheme="minorHAnsi" w:hAnsiTheme="minorHAnsi" w:cstheme="minorHAnsi"/>
        </w:rPr>
        <w:t>&amp;INTVAR includes all the potential explanatory variables which will be passed into &amp;EXPVAR in %</w:t>
      </w:r>
      <w:proofErr w:type="spellStart"/>
      <w:r w:rsidRPr="00E608BF">
        <w:rPr>
          <w:rFonts w:asciiTheme="minorHAnsi" w:hAnsiTheme="minorHAnsi" w:cstheme="minorHAnsi"/>
        </w:rPr>
        <w:t>MdStmt</w:t>
      </w:r>
      <w:proofErr w:type="spellEnd"/>
      <w:r w:rsidRPr="00E608BF">
        <w:rPr>
          <w:rFonts w:asciiTheme="minorHAnsi" w:hAnsiTheme="minorHAnsi" w:cstheme="minorHAnsi"/>
        </w:rPr>
        <w:t xml:space="preserve"> only </w:t>
      </w:r>
      <w:proofErr w:type="spellStart"/>
      <w:r w:rsidRPr="00E608BF">
        <w:rPr>
          <w:rFonts w:asciiTheme="minorHAnsi" w:hAnsiTheme="minorHAnsi" w:cstheme="minorHAnsi"/>
        </w:rPr>
        <w:t>forthe</w:t>
      </w:r>
      <w:proofErr w:type="spellEnd"/>
      <w:r w:rsidRPr="00E608BF">
        <w:rPr>
          <w:rFonts w:asciiTheme="minorHAnsi" w:hAnsiTheme="minorHAnsi" w:cstheme="minorHAnsi"/>
        </w:rPr>
        <w:t xml:space="preserve"> first call;</w:t>
      </w:r>
    </w:p>
    <w:p w:rsidR="00E608BF" w:rsidRDefault="00E608BF" w:rsidP="00E608BF">
      <w:pPr>
        <w:pStyle w:val="ListParagraph"/>
        <w:numPr>
          <w:ilvl w:val="0"/>
          <w:numId w:val="2"/>
        </w:numPr>
        <w:rPr>
          <w:rFonts w:asciiTheme="minorHAnsi" w:hAnsiTheme="minorHAnsi" w:cstheme="minorHAnsi"/>
        </w:rPr>
      </w:pPr>
      <w:r w:rsidRPr="00E608BF">
        <w:rPr>
          <w:rFonts w:asciiTheme="minorHAnsi" w:hAnsiTheme="minorHAnsi" w:cstheme="minorHAnsi"/>
        </w:rPr>
        <w:lastRenderedPageBreak/>
        <w:t>&amp;CATVAR contains all the categorical explanatory variables which will be passed into %CLSVAR in %</w:t>
      </w:r>
      <w:proofErr w:type="spellStart"/>
      <w:r w:rsidRPr="00E608BF">
        <w:rPr>
          <w:rFonts w:asciiTheme="minorHAnsi" w:hAnsiTheme="minorHAnsi" w:cstheme="minorHAnsi"/>
        </w:rPr>
        <w:t>MdStmt</w:t>
      </w:r>
      <w:proofErr w:type="spellEnd"/>
      <w:r w:rsidRPr="00E608BF">
        <w:rPr>
          <w:rFonts w:asciiTheme="minorHAnsi" w:hAnsiTheme="minorHAnsi" w:cstheme="minorHAnsi"/>
        </w:rPr>
        <w:t>;</w:t>
      </w:r>
    </w:p>
    <w:p w:rsidR="00E608BF" w:rsidRDefault="00E608BF" w:rsidP="00E608BF">
      <w:pPr>
        <w:pStyle w:val="ListParagraph"/>
        <w:numPr>
          <w:ilvl w:val="0"/>
          <w:numId w:val="2"/>
        </w:numPr>
        <w:rPr>
          <w:rFonts w:asciiTheme="minorHAnsi" w:hAnsiTheme="minorHAnsi" w:cstheme="minorHAnsi"/>
        </w:rPr>
      </w:pPr>
      <w:r w:rsidRPr="00E608BF">
        <w:rPr>
          <w:rFonts w:asciiTheme="minorHAnsi" w:hAnsiTheme="minorHAnsi" w:cstheme="minorHAnsi"/>
        </w:rPr>
        <w:t>&amp;SLSTAY is the</w:t>
      </w:r>
      <w:r>
        <w:rPr>
          <w:rFonts w:asciiTheme="minorHAnsi" w:hAnsiTheme="minorHAnsi" w:cstheme="minorHAnsi"/>
        </w:rPr>
        <w:t xml:space="preserve"> criteria for removing variable;</w:t>
      </w:r>
    </w:p>
    <w:p w:rsidR="00E608BF" w:rsidRPr="00E608BF" w:rsidRDefault="00E608BF" w:rsidP="00E608BF">
      <w:pPr>
        <w:pStyle w:val="ListParagraph"/>
        <w:numPr>
          <w:ilvl w:val="0"/>
          <w:numId w:val="2"/>
        </w:numPr>
        <w:rPr>
          <w:rFonts w:asciiTheme="minorHAnsi" w:hAnsiTheme="minorHAnsi" w:cstheme="minorHAnsi"/>
        </w:rPr>
      </w:pPr>
      <w:r>
        <w:rPr>
          <w:rFonts w:asciiTheme="minorHAnsi" w:hAnsiTheme="minorHAnsi" w:cstheme="minorHAnsi"/>
        </w:rPr>
        <w:t xml:space="preserve">and </w:t>
      </w:r>
      <w:r>
        <w:rPr>
          <w:rFonts w:asciiTheme="minorHAnsi" w:hAnsiTheme="minorHAnsi" w:cstheme="minorHAnsi"/>
        </w:rPr>
        <w:t>&amp;POWER</w:t>
      </w:r>
      <w:r>
        <w:rPr>
          <w:rFonts w:asciiTheme="minorHAnsi" w:hAnsiTheme="minorHAnsi" w:cstheme="minorHAnsi"/>
        </w:rPr>
        <w:t xml:space="preserve"> is the power parameter of the Tweedie distribution</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b/>
          <w:bCs/>
          <w:color w:val="000080"/>
          <w:sz w:val="20"/>
          <w:szCs w:val="20"/>
          <w:shd w:val="clear" w:color="auto" w:fill="FFFFFF"/>
        </w:rPr>
        <w:t>%macro</w:t>
      </w:r>
      <w:r w:rsidRPr="00823194">
        <w:rPr>
          <w:rFonts w:ascii="Courier New" w:hAnsi="Courier New" w:cs="Courier New"/>
          <w:color w:val="000000"/>
          <w:sz w:val="20"/>
          <w:szCs w:val="20"/>
          <w:shd w:val="clear" w:color="auto" w:fill="FFFFFF"/>
        </w:rPr>
        <w:t xml:space="preserve"> </w:t>
      </w:r>
      <w:proofErr w:type="spellStart"/>
      <w:proofErr w:type="gramStart"/>
      <w:r w:rsidRPr="00823194">
        <w:rPr>
          <w:rFonts w:ascii="Courier New" w:hAnsi="Courier New" w:cs="Courier New"/>
          <w:color w:val="000000"/>
          <w:sz w:val="20"/>
          <w:szCs w:val="20"/>
          <w:shd w:val="clear" w:color="auto" w:fill="FFFFFF"/>
        </w:rPr>
        <w:t>MdSelect</w:t>
      </w:r>
      <w:proofErr w:type="spellEnd"/>
      <w:r w:rsidRPr="00823194">
        <w:rPr>
          <w:rFonts w:ascii="Courier New" w:hAnsi="Courier New" w:cs="Courier New"/>
          <w:color w:val="000000"/>
          <w:sz w:val="20"/>
          <w:szCs w:val="20"/>
          <w:shd w:val="clear" w:color="auto" w:fill="FFFFFF"/>
        </w:rPr>
        <w:t>(</w:t>
      </w:r>
      <w:proofErr w:type="gramEnd"/>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t xml:space="preserve">   </w:t>
      </w:r>
      <w:proofErr w:type="spellStart"/>
      <w:proofErr w:type="gramStart"/>
      <w:r w:rsidRPr="00823194">
        <w:rPr>
          <w:rFonts w:ascii="Courier New" w:hAnsi="Courier New" w:cs="Courier New"/>
          <w:color w:val="000000"/>
          <w:sz w:val="20"/>
          <w:szCs w:val="20"/>
          <w:shd w:val="clear" w:color="auto" w:fill="FFFFFF"/>
        </w:rPr>
        <w:t>var</w:t>
      </w:r>
      <w:proofErr w:type="spellEnd"/>
      <w:proofErr w:type="gramEnd"/>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8000"/>
          <w:sz w:val="20"/>
          <w:szCs w:val="20"/>
          <w:shd w:val="clear" w:color="auto" w:fill="FFFFFF"/>
        </w:rPr>
        <w:t>/*response variable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t xml:space="preserve">   </w:t>
      </w:r>
      <w:proofErr w:type="gramStart"/>
      <w:r w:rsidRPr="00823194">
        <w:rPr>
          <w:rFonts w:ascii="Courier New" w:hAnsi="Courier New" w:cs="Courier New"/>
          <w:color w:val="000000"/>
          <w:sz w:val="20"/>
          <w:szCs w:val="20"/>
          <w:shd w:val="clear" w:color="auto" w:fill="FFFFFF"/>
        </w:rPr>
        <w:t>,</w:t>
      </w:r>
      <w:proofErr w:type="spellStart"/>
      <w:r w:rsidRPr="00823194">
        <w:rPr>
          <w:rFonts w:ascii="Courier New" w:hAnsi="Courier New" w:cs="Courier New"/>
          <w:color w:val="000000"/>
          <w:sz w:val="20"/>
          <w:szCs w:val="20"/>
          <w:shd w:val="clear" w:color="auto" w:fill="FFFFFF"/>
        </w:rPr>
        <w:t>intvar</w:t>
      </w:r>
      <w:proofErr w:type="spellEnd"/>
      <w:proofErr w:type="gramEnd"/>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8000"/>
          <w:sz w:val="20"/>
          <w:szCs w:val="20"/>
          <w:shd w:val="clear" w:color="auto" w:fill="FFFFFF"/>
        </w:rPr>
        <w:t>/*initial explanatory variables for full model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t xml:space="preserve">   </w:t>
      </w:r>
      <w:proofErr w:type="gramStart"/>
      <w:r w:rsidRPr="00823194">
        <w:rPr>
          <w:rFonts w:ascii="Courier New" w:hAnsi="Courier New" w:cs="Courier New"/>
          <w:color w:val="000000"/>
          <w:sz w:val="20"/>
          <w:szCs w:val="20"/>
          <w:shd w:val="clear" w:color="auto" w:fill="FFFFFF"/>
        </w:rPr>
        <w:t>,</w:t>
      </w:r>
      <w:proofErr w:type="spellStart"/>
      <w:r w:rsidRPr="00823194">
        <w:rPr>
          <w:rFonts w:ascii="Courier New" w:hAnsi="Courier New" w:cs="Courier New"/>
          <w:color w:val="000000"/>
          <w:sz w:val="20"/>
          <w:szCs w:val="20"/>
          <w:shd w:val="clear" w:color="auto" w:fill="FFFFFF"/>
        </w:rPr>
        <w:t>catvar</w:t>
      </w:r>
      <w:proofErr w:type="spellEnd"/>
      <w:proofErr w:type="gramEnd"/>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8000"/>
          <w:sz w:val="20"/>
          <w:szCs w:val="20"/>
          <w:shd w:val="clear" w:color="auto" w:fill="FFFFFF"/>
        </w:rPr>
        <w:t>/*categorical explanatory variables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t xml:space="preserve">   </w:t>
      </w:r>
      <w:proofErr w:type="gramStart"/>
      <w:r w:rsidRPr="00823194">
        <w:rPr>
          <w:rFonts w:ascii="Courier New" w:hAnsi="Courier New" w:cs="Courier New"/>
          <w:color w:val="000000"/>
          <w:sz w:val="20"/>
          <w:szCs w:val="20"/>
          <w:shd w:val="clear" w:color="auto" w:fill="FFFFFF"/>
        </w:rPr>
        <w:t>,</w:t>
      </w:r>
      <w:proofErr w:type="spellStart"/>
      <w:r w:rsidRPr="00823194">
        <w:rPr>
          <w:rFonts w:ascii="Courier New" w:hAnsi="Courier New" w:cs="Courier New"/>
          <w:color w:val="000000"/>
          <w:sz w:val="20"/>
          <w:szCs w:val="20"/>
          <w:shd w:val="clear" w:color="auto" w:fill="FFFFFF"/>
        </w:rPr>
        <w:t>slstay</w:t>
      </w:r>
      <w:proofErr w:type="spellEnd"/>
      <w:proofErr w:type="gramEnd"/>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8000"/>
          <w:sz w:val="20"/>
          <w:szCs w:val="20"/>
          <w:shd w:val="clear" w:color="auto" w:fill="FFFFFF"/>
        </w:rPr>
        <w:t>/*criterion for removing variable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t xml:space="preserve">   </w:t>
      </w:r>
      <w:proofErr w:type="gramStart"/>
      <w:r w:rsidRPr="00823194">
        <w:rPr>
          <w:rFonts w:ascii="Courier New" w:hAnsi="Courier New" w:cs="Courier New"/>
          <w:color w:val="000000"/>
          <w:sz w:val="20"/>
          <w:szCs w:val="20"/>
          <w:shd w:val="clear" w:color="auto" w:fill="FFFFFF"/>
        </w:rPr>
        <w:t>,power</w:t>
      </w:r>
      <w:proofErr w:type="gram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t xml:space="preserv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FF"/>
          <w:sz w:val="20"/>
          <w:szCs w:val="20"/>
          <w:shd w:val="clear" w:color="auto" w:fill="FFFFFF"/>
        </w:rPr>
        <w:t>%let</w:t>
      </w:r>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w:t>
      </w:r>
      <w:r w:rsidRPr="00823194">
        <w:rPr>
          <w:rFonts w:ascii="Courier New" w:hAnsi="Courier New" w:cs="Courier New"/>
          <w:color w:val="0000FF"/>
          <w:sz w:val="20"/>
          <w:szCs w:val="20"/>
          <w:shd w:val="clear" w:color="auto" w:fill="FFFFFF"/>
        </w:rPr>
        <w:t>%</w:t>
      </w:r>
      <w:proofErr w:type="spellStart"/>
      <w:proofErr w:type="gramStart"/>
      <w:r w:rsidRPr="00823194">
        <w:rPr>
          <w:rFonts w:ascii="Courier New" w:hAnsi="Courier New" w:cs="Courier New"/>
          <w:color w:val="0000FF"/>
          <w:sz w:val="20"/>
          <w:szCs w:val="20"/>
          <w:shd w:val="clear" w:color="auto" w:fill="FFFFFF"/>
        </w:rPr>
        <w:t>upcase</w:t>
      </w:r>
      <w:proofErr w:type="spellEnd"/>
      <w:r w:rsidRPr="00823194">
        <w:rPr>
          <w:rFonts w:ascii="Courier New" w:hAnsi="Courier New" w:cs="Courier New"/>
          <w:color w:val="000000"/>
          <w:sz w:val="20"/>
          <w:szCs w:val="20"/>
          <w:shd w:val="clear" w:color="auto" w:fill="FFFFFF"/>
        </w:rPr>
        <w:t>(</w:t>
      </w:r>
      <w:proofErr w:type="gramEnd"/>
      <w:r w:rsidRPr="00823194">
        <w:rPr>
          <w:rFonts w:ascii="Courier New" w:hAnsi="Courier New" w:cs="Courier New"/>
          <w:color w:val="000000"/>
          <w:sz w:val="20"/>
          <w:szCs w:val="20"/>
          <w:shd w:val="clear" w:color="auto" w:fill="FFFFFF"/>
        </w:rPr>
        <w:t>&amp;</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FF"/>
          <w:sz w:val="20"/>
          <w:szCs w:val="20"/>
          <w:shd w:val="clear" w:color="auto" w:fill="FFFFFF"/>
        </w:rPr>
        <w:t>%let</w:t>
      </w:r>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intvar</w:t>
      </w:r>
      <w:proofErr w:type="spellEnd"/>
      <w:r w:rsidRPr="00823194">
        <w:rPr>
          <w:rFonts w:ascii="Courier New" w:hAnsi="Courier New" w:cs="Courier New"/>
          <w:color w:val="000000"/>
          <w:sz w:val="20"/>
          <w:szCs w:val="20"/>
          <w:shd w:val="clear" w:color="auto" w:fill="FFFFFF"/>
        </w:rPr>
        <w:t>=</w:t>
      </w:r>
      <w:r w:rsidRPr="00823194">
        <w:rPr>
          <w:rFonts w:ascii="Courier New" w:hAnsi="Courier New" w:cs="Courier New"/>
          <w:color w:val="0000FF"/>
          <w:sz w:val="20"/>
          <w:szCs w:val="20"/>
          <w:shd w:val="clear" w:color="auto" w:fill="FFFFFF"/>
        </w:rPr>
        <w:t>%</w:t>
      </w:r>
      <w:proofErr w:type="spellStart"/>
      <w:proofErr w:type="gramStart"/>
      <w:r w:rsidRPr="00823194">
        <w:rPr>
          <w:rFonts w:ascii="Courier New" w:hAnsi="Courier New" w:cs="Courier New"/>
          <w:color w:val="0000FF"/>
          <w:sz w:val="20"/>
          <w:szCs w:val="20"/>
          <w:shd w:val="clear" w:color="auto" w:fill="FFFFFF"/>
        </w:rPr>
        <w:t>upcase</w:t>
      </w:r>
      <w:proofErr w:type="spellEnd"/>
      <w:r w:rsidRPr="00823194">
        <w:rPr>
          <w:rFonts w:ascii="Courier New" w:hAnsi="Courier New" w:cs="Courier New"/>
          <w:color w:val="000000"/>
          <w:sz w:val="20"/>
          <w:szCs w:val="20"/>
          <w:shd w:val="clear" w:color="auto" w:fill="FFFFFF"/>
        </w:rPr>
        <w:t>(</w:t>
      </w:r>
      <w:proofErr w:type="gramEnd"/>
      <w:r w:rsidRPr="00823194">
        <w:rPr>
          <w:rFonts w:ascii="Courier New" w:hAnsi="Courier New" w:cs="Courier New"/>
          <w:color w:val="000000"/>
          <w:sz w:val="20"/>
          <w:szCs w:val="20"/>
          <w:shd w:val="clear" w:color="auto" w:fill="FFFFFF"/>
        </w:rPr>
        <w:t>&amp;</w:t>
      </w:r>
      <w:proofErr w:type="spellStart"/>
      <w:r w:rsidRPr="00823194">
        <w:rPr>
          <w:rFonts w:ascii="Courier New" w:hAnsi="Courier New" w:cs="Courier New"/>
          <w:color w:val="000000"/>
          <w:sz w:val="20"/>
          <w:szCs w:val="20"/>
          <w:shd w:val="clear" w:color="auto" w:fill="FFFFFF"/>
        </w:rPr>
        <w:t>intvar</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FF"/>
          <w:sz w:val="20"/>
          <w:szCs w:val="20"/>
          <w:shd w:val="clear" w:color="auto" w:fill="FFFFFF"/>
        </w:rPr>
        <w:t>%let</w:t>
      </w:r>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catvar</w:t>
      </w:r>
      <w:proofErr w:type="spellEnd"/>
      <w:r w:rsidRPr="00823194">
        <w:rPr>
          <w:rFonts w:ascii="Courier New" w:hAnsi="Courier New" w:cs="Courier New"/>
          <w:color w:val="000000"/>
          <w:sz w:val="20"/>
          <w:szCs w:val="20"/>
          <w:shd w:val="clear" w:color="auto" w:fill="FFFFFF"/>
        </w:rPr>
        <w:t>=</w:t>
      </w:r>
      <w:r w:rsidRPr="00823194">
        <w:rPr>
          <w:rFonts w:ascii="Courier New" w:hAnsi="Courier New" w:cs="Courier New"/>
          <w:color w:val="0000FF"/>
          <w:sz w:val="20"/>
          <w:szCs w:val="20"/>
          <w:shd w:val="clear" w:color="auto" w:fill="FFFFFF"/>
        </w:rPr>
        <w:t>%</w:t>
      </w:r>
      <w:proofErr w:type="spellStart"/>
      <w:proofErr w:type="gramStart"/>
      <w:r w:rsidRPr="00823194">
        <w:rPr>
          <w:rFonts w:ascii="Courier New" w:hAnsi="Courier New" w:cs="Courier New"/>
          <w:color w:val="0000FF"/>
          <w:sz w:val="20"/>
          <w:szCs w:val="20"/>
          <w:shd w:val="clear" w:color="auto" w:fill="FFFFFF"/>
        </w:rPr>
        <w:t>upcase</w:t>
      </w:r>
      <w:proofErr w:type="spellEnd"/>
      <w:r w:rsidRPr="00823194">
        <w:rPr>
          <w:rFonts w:ascii="Courier New" w:hAnsi="Courier New" w:cs="Courier New"/>
          <w:color w:val="000000"/>
          <w:sz w:val="20"/>
          <w:szCs w:val="20"/>
          <w:shd w:val="clear" w:color="auto" w:fill="FFFFFF"/>
        </w:rPr>
        <w:t>(</w:t>
      </w:r>
      <w:proofErr w:type="gramEnd"/>
      <w:r w:rsidRPr="00823194">
        <w:rPr>
          <w:rFonts w:ascii="Courier New" w:hAnsi="Courier New" w:cs="Courier New"/>
          <w:color w:val="000000"/>
          <w:sz w:val="20"/>
          <w:szCs w:val="20"/>
          <w:shd w:val="clear" w:color="auto" w:fill="FFFFFF"/>
        </w:rPr>
        <w:t>&amp;</w:t>
      </w:r>
      <w:proofErr w:type="spellStart"/>
      <w:r w:rsidRPr="00823194">
        <w:rPr>
          <w:rFonts w:ascii="Courier New" w:hAnsi="Courier New" w:cs="Courier New"/>
          <w:color w:val="000000"/>
          <w:sz w:val="20"/>
          <w:szCs w:val="20"/>
          <w:shd w:val="clear" w:color="auto" w:fill="FFFFFF"/>
        </w:rPr>
        <w:t>catvar</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FF"/>
          <w:sz w:val="20"/>
          <w:szCs w:val="20"/>
          <w:shd w:val="clear" w:color="auto" w:fill="FFFFFF"/>
        </w:rPr>
        <w:t>%let</w:t>
      </w:r>
      <w:r w:rsidRPr="00823194">
        <w:rPr>
          <w:rFonts w:ascii="Courier New" w:hAnsi="Courier New" w:cs="Courier New"/>
          <w:color w:val="000000"/>
          <w:sz w:val="20"/>
          <w:szCs w:val="20"/>
          <w:shd w:val="clear" w:color="auto" w:fill="FFFFFF"/>
        </w:rPr>
        <w:t xml:space="preserve"> power =&amp;power;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xml:space="preserve">* </w:t>
      </w:r>
      <w:proofErr w:type="gramStart"/>
      <w:r w:rsidRPr="00823194">
        <w:rPr>
          <w:rFonts w:ascii="Courier New" w:hAnsi="Courier New" w:cs="Courier New"/>
          <w:color w:val="008000"/>
          <w:sz w:val="20"/>
          <w:szCs w:val="20"/>
          <w:shd w:val="clear" w:color="auto" w:fill="FFFFFF"/>
        </w:rPr>
        <w:t>Create</w:t>
      </w:r>
      <w:proofErr w:type="gramEnd"/>
      <w:r w:rsidRPr="00823194">
        <w:rPr>
          <w:rFonts w:ascii="Courier New" w:hAnsi="Courier New" w:cs="Courier New"/>
          <w:color w:val="008000"/>
          <w:sz w:val="20"/>
          <w:szCs w:val="20"/>
          <w:shd w:val="clear" w:color="auto" w:fill="FFFFFF"/>
        </w:rPr>
        <w:t xml:space="preserve"> empty dataset "step" with only one column "</w:t>
      </w:r>
      <w:proofErr w:type="spellStart"/>
      <w:r w:rsidRPr="00823194">
        <w:rPr>
          <w:rFonts w:ascii="Courier New" w:hAnsi="Courier New" w:cs="Courier New"/>
          <w:color w:val="008000"/>
          <w:sz w:val="20"/>
          <w:szCs w:val="20"/>
          <w:shd w:val="clear" w:color="auto" w:fill="FFFFFF"/>
        </w:rPr>
        <w:t>parm</w:t>
      </w:r>
      <w:proofErr w:type="spellEnd"/>
      <w:r w:rsidRPr="00823194">
        <w:rPr>
          <w:rFonts w:ascii="Courier New" w:hAnsi="Courier New" w:cs="Courier New"/>
          <w:color w:val="008000"/>
          <w:sz w:val="20"/>
          <w:szCs w:val="20"/>
          <w:shd w:val="clear" w:color="auto" w:fill="FFFFFF"/>
        </w:rPr>
        <w:t>". It will be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merged with "</w:t>
      </w:r>
      <w:proofErr w:type="spellStart"/>
      <w:r w:rsidRPr="00823194">
        <w:rPr>
          <w:rFonts w:ascii="Courier New" w:hAnsi="Courier New" w:cs="Courier New"/>
          <w:color w:val="008000"/>
          <w:sz w:val="20"/>
          <w:szCs w:val="20"/>
          <w:shd w:val="clear" w:color="auto" w:fill="FFFFFF"/>
        </w:rPr>
        <w:t>pval</w:t>
      </w:r>
      <w:proofErr w:type="spellEnd"/>
      <w:r w:rsidRPr="00823194">
        <w:rPr>
          <w:rFonts w:ascii="Courier New" w:hAnsi="Courier New" w:cs="Courier New"/>
          <w:color w:val="008000"/>
          <w:sz w:val="20"/>
          <w:szCs w:val="20"/>
          <w:shd w:val="clear" w:color="auto" w:fill="FFFFFF"/>
        </w:rPr>
        <w:t>" from PROC GENMOD by "</w:t>
      </w:r>
      <w:proofErr w:type="spellStart"/>
      <w:r w:rsidRPr="00823194">
        <w:rPr>
          <w:rFonts w:ascii="Courier New" w:hAnsi="Courier New" w:cs="Courier New"/>
          <w:color w:val="008000"/>
          <w:sz w:val="20"/>
          <w:szCs w:val="20"/>
          <w:shd w:val="clear" w:color="auto" w:fill="FFFFFF"/>
        </w:rPr>
        <w:t>parm</w:t>
      </w:r>
      <w:proofErr w:type="spellEnd"/>
      <w:r w:rsidRPr="00823194">
        <w:rPr>
          <w:rFonts w:ascii="Courier New" w:hAnsi="Courier New" w:cs="Courier New"/>
          <w:color w:val="008000"/>
          <w:sz w:val="20"/>
          <w:szCs w:val="20"/>
          <w:shd w:val="clear" w:color="auto" w:fill="FFFFFF"/>
        </w:rPr>
        <w:t>"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proofErr w:type="spellStart"/>
      <w:proofErr w:type="gramStart"/>
      <w:r w:rsidRPr="00823194">
        <w:rPr>
          <w:rFonts w:ascii="Courier New" w:hAnsi="Courier New" w:cs="Courier New"/>
          <w:color w:val="000000"/>
          <w:sz w:val="20"/>
          <w:szCs w:val="20"/>
          <w:shd w:val="clear" w:color="auto" w:fill="FFFFFF"/>
        </w:rPr>
        <w:t>proc</w:t>
      </w:r>
      <w:proofErr w:type="spellEnd"/>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sql</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create</w:t>
      </w:r>
      <w:proofErr w:type="gramEnd"/>
      <w:r w:rsidRPr="00823194">
        <w:rPr>
          <w:rFonts w:ascii="Courier New" w:hAnsi="Courier New" w:cs="Courier New"/>
          <w:color w:val="000000"/>
          <w:sz w:val="20"/>
          <w:szCs w:val="20"/>
          <w:shd w:val="clear" w:color="auto" w:fill="FFFFFF"/>
        </w:rPr>
        <w:t xml:space="preserve"> table step_&amp;</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parm</w:t>
      </w:r>
      <w:proofErr w:type="spellEnd"/>
      <w:r w:rsidRPr="00823194">
        <w:rPr>
          <w:rFonts w:ascii="Courier New" w:hAnsi="Courier New" w:cs="Courier New"/>
          <w:color w:val="000000"/>
          <w:sz w:val="20"/>
          <w:szCs w:val="20"/>
          <w:shd w:val="clear" w:color="auto" w:fill="FFFFFF"/>
        </w:rPr>
        <w:t xml:space="preserve"> char(</w:t>
      </w:r>
      <w:r w:rsidRPr="00823194">
        <w:rPr>
          <w:rFonts w:ascii="Courier New" w:hAnsi="Courier New" w:cs="Courier New"/>
          <w:b/>
          <w:bCs/>
          <w:color w:val="008080"/>
          <w:sz w:val="20"/>
          <w:szCs w:val="20"/>
          <w:shd w:val="clear" w:color="auto" w:fill="FFFFFF"/>
        </w:rPr>
        <w:t>9</w:t>
      </w:r>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proofErr w:type="gramStart"/>
      <w:r w:rsidRPr="00823194">
        <w:rPr>
          <w:rFonts w:ascii="Courier New" w:hAnsi="Courier New" w:cs="Courier New"/>
          <w:color w:val="000000"/>
          <w:sz w:val="20"/>
          <w:szCs w:val="20"/>
          <w:shd w:val="clear" w:color="auto" w:fill="FFFFFF"/>
        </w:rPr>
        <w:t>quit</w:t>
      </w:r>
      <w:proofErr w:type="gram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%do %until performs multivariate backward model selection: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xml:space="preserve">* </w:t>
      </w:r>
      <w:proofErr w:type="gramStart"/>
      <w:r w:rsidRPr="00823194">
        <w:rPr>
          <w:rFonts w:ascii="Courier New" w:hAnsi="Courier New" w:cs="Courier New"/>
          <w:color w:val="008000"/>
          <w:sz w:val="20"/>
          <w:szCs w:val="20"/>
          <w:shd w:val="clear" w:color="auto" w:fill="FFFFFF"/>
        </w:rPr>
        <w:t>In</w:t>
      </w:r>
      <w:proofErr w:type="gramEnd"/>
      <w:r w:rsidRPr="00823194">
        <w:rPr>
          <w:rFonts w:ascii="Courier New" w:hAnsi="Courier New" w:cs="Courier New"/>
          <w:color w:val="008000"/>
          <w:sz w:val="20"/>
          <w:szCs w:val="20"/>
          <w:shd w:val="clear" w:color="auto" w:fill="FFFFFF"/>
        </w:rPr>
        <w:t xml:space="preserve"> each iteration: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1.</w:t>
      </w:r>
      <w:proofErr w:type="gramEnd"/>
      <w:r w:rsidRPr="00823194">
        <w:rPr>
          <w:rFonts w:ascii="Courier New" w:hAnsi="Courier New" w:cs="Courier New"/>
          <w:color w:val="008000"/>
          <w:sz w:val="20"/>
          <w:szCs w:val="20"/>
          <w:shd w:val="clear" w:color="auto" w:fill="FFFFFF"/>
        </w:rPr>
        <w:t xml:space="preserve"> Run the logistic regression model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2.</w:t>
      </w:r>
      <w:proofErr w:type="gramEnd"/>
      <w:r w:rsidRPr="00823194">
        <w:rPr>
          <w:rFonts w:ascii="Courier New" w:hAnsi="Courier New" w:cs="Courier New"/>
          <w:color w:val="008000"/>
          <w:sz w:val="20"/>
          <w:szCs w:val="20"/>
          <w:shd w:val="clear" w:color="auto" w:fill="FFFFFF"/>
        </w:rPr>
        <w:t xml:space="preserve"> Update the dataset "step_&amp;</w:t>
      </w:r>
      <w:proofErr w:type="spellStart"/>
      <w:r w:rsidRPr="00823194">
        <w:rPr>
          <w:rFonts w:ascii="Courier New" w:hAnsi="Courier New" w:cs="Courier New"/>
          <w:color w:val="008000"/>
          <w:sz w:val="20"/>
          <w:szCs w:val="20"/>
          <w:shd w:val="clear" w:color="auto" w:fill="FFFFFF"/>
        </w:rPr>
        <w:t>var</w:t>
      </w:r>
      <w:proofErr w:type="spellEnd"/>
      <w:r w:rsidRPr="00823194">
        <w:rPr>
          <w:rFonts w:ascii="Courier New" w:hAnsi="Courier New" w:cs="Courier New"/>
          <w:color w:val="008000"/>
          <w:sz w:val="20"/>
          <w:szCs w:val="20"/>
          <w:shd w:val="clear" w:color="auto" w:fill="FFFFFF"/>
        </w:rPr>
        <w:t>"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3.</w:t>
      </w:r>
      <w:proofErr w:type="gramEnd"/>
      <w:r w:rsidRPr="00823194">
        <w:rPr>
          <w:rFonts w:ascii="Courier New" w:hAnsi="Courier New" w:cs="Courier New"/>
          <w:color w:val="008000"/>
          <w:sz w:val="20"/>
          <w:szCs w:val="20"/>
          <w:shd w:val="clear" w:color="auto" w:fill="FFFFFF"/>
        </w:rPr>
        <w:t xml:space="preserve"> Create &amp;</w:t>
      </w:r>
      <w:proofErr w:type="spellStart"/>
      <w:r w:rsidRPr="00823194">
        <w:rPr>
          <w:rFonts w:ascii="Courier New" w:hAnsi="Courier New" w:cs="Courier New"/>
          <w:color w:val="008000"/>
          <w:sz w:val="20"/>
          <w:szCs w:val="20"/>
          <w:shd w:val="clear" w:color="auto" w:fill="FFFFFF"/>
        </w:rPr>
        <w:t>pmax</w:t>
      </w:r>
      <w:proofErr w:type="spellEnd"/>
      <w:r w:rsidRPr="00823194">
        <w:rPr>
          <w:rFonts w:ascii="Courier New" w:hAnsi="Courier New" w:cs="Courier New"/>
          <w:color w:val="008000"/>
          <w:sz w:val="20"/>
          <w:szCs w:val="20"/>
          <w:shd w:val="clear" w:color="auto" w:fill="FFFFFF"/>
        </w:rPr>
        <w:t xml:space="preserve"> as the maximum p-value, and &amp;</w:t>
      </w:r>
      <w:proofErr w:type="spellStart"/>
      <w:r w:rsidRPr="00823194">
        <w:rPr>
          <w:rFonts w:ascii="Courier New" w:hAnsi="Courier New" w:cs="Courier New"/>
          <w:color w:val="008000"/>
          <w:sz w:val="20"/>
          <w:szCs w:val="20"/>
          <w:shd w:val="clear" w:color="auto" w:fill="FFFFFF"/>
        </w:rPr>
        <w:t>varlist</w:t>
      </w:r>
      <w:proofErr w:type="spellEnd"/>
      <w:r w:rsidRPr="00823194">
        <w:rPr>
          <w:rFonts w:ascii="Courier New" w:hAnsi="Courier New" w:cs="Courier New"/>
          <w:color w:val="008000"/>
          <w:sz w:val="20"/>
          <w:szCs w:val="20"/>
          <w:shd w:val="clear" w:color="auto" w:fill="FFFFFF"/>
        </w:rPr>
        <w:t xml:space="preserve"> as the list of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variables without the one with the max p-value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4.</w:t>
      </w:r>
      <w:proofErr w:type="gramEnd"/>
      <w:r w:rsidRPr="00823194">
        <w:rPr>
          <w:rFonts w:ascii="Courier New" w:hAnsi="Courier New" w:cs="Courier New"/>
          <w:color w:val="008000"/>
          <w:sz w:val="20"/>
          <w:szCs w:val="20"/>
          <w:shd w:val="clear" w:color="auto" w:fill="FFFFFF"/>
        </w:rPr>
        <w:t xml:space="preserve"> Check whether the max p-value &lt;= &amp;SLSTAY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5.</w:t>
      </w:r>
      <w:proofErr w:type="gramEnd"/>
      <w:r w:rsidRPr="00823194">
        <w:rPr>
          <w:rFonts w:ascii="Courier New" w:hAnsi="Courier New" w:cs="Courier New"/>
          <w:color w:val="008000"/>
          <w:sz w:val="20"/>
          <w:szCs w:val="20"/>
          <w:shd w:val="clear" w:color="auto" w:fill="FFFFFF"/>
        </w:rPr>
        <w:t xml:space="preserve"> If NO, then eliminate the variable with max p-value, repeat step 1 to 4.*;</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 If YES, the loop stops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r w:rsidRPr="00823194">
        <w:rPr>
          <w:rFonts w:ascii="Courier New" w:hAnsi="Courier New" w:cs="Courier New"/>
          <w:color w:val="008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FF"/>
          <w:sz w:val="20"/>
          <w:szCs w:val="20"/>
          <w:shd w:val="clear" w:color="auto" w:fill="FFFFFF"/>
        </w:rPr>
        <w:t>%let</w:t>
      </w:r>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i</w:t>
      </w:r>
      <w:proofErr w:type="spellEnd"/>
      <w:r w:rsidRPr="00823194">
        <w:rPr>
          <w:rFonts w:ascii="Courier New" w:hAnsi="Courier New" w:cs="Courier New"/>
          <w:color w:val="000000"/>
          <w:sz w:val="20"/>
          <w:szCs w:val="20"/>
          <w:shd w:val="clear" w:color="auto" w:fill="FFFFFF"/>
        </w:rPr>
        <w:t>=1;</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FF"/>
          <w:sz w:val="20"/>
          <w:szCs w:val="20"/>
          <w:shd w:val="clear" w:color="auto" w:fill="FFFFFF"/>
        </w:rPr>
        <w:t>%do</w:t>
      </w: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FF"/>
          <w:sz w:val="20"/>
          <w:szCs w:val="20"/>
          <w:shd w:val="clear" w:color="auto" w:fill="FFFFFF"/>
        </w:rPr>
        <w:t>%until</w:t>
      </w:r>
      <w:r w:rsidRPr="00823194">
        <w:rPr>
          <w:rFonts w:ascii="Courier New" w:hAnsi="Courier New" w:cs="Courier New"/>
          <w:color w:val="000000"/>
          <w:sz w:val="20"/>
          <w:szCs w:val="20"/>
          <w:shd w:val="clear" w:color="auto" w:fill="FFFFFF"/>
        </w:rPr>
        <w:t xml:space="preserve"> (&amp;</w:t>
      </w:r>
      <w:proofErr w:type="spellStart"/>
      <w:r w:rsidRPr="00823194">
        <w:rPr>
          <w:rFonts w:ascii="Courier New" w:hAnsi="Courier New" w:cs="Courier New"/>
          <w:color w:val="000000"/>
          <w:sz w:val="20"/>
          <w:szCs w:val="20"/>
          <w:shd w:val="clear" w:color="auto" w:fill="FFFFFF"/>
        </w:rPr>
        <w:t>pmax</w:t>
      </w:r>
      <w:proofErr w:type="spellEnd"/>
      <w:r w:rsidRPr="00823194">
        <w:rPr>
          <w:rFonts w:ascii="Courier New" w:hAnsi="Courier New" w:cs="Courier New"/>
          <w:color w:val="000000"/>
          <w:sz w:val="20"/>
          <w:szCs w:val="20"/>
          <w:shd w:val="clear" w:color="auto" w:fill="FFFFFF"/>
        </w:rPr>
        <w:t>&lt;=&amp;</w:t>
      </w:r>
      <w:proofErr w:type="spellStart"/>
      <w:r w:rsidRPr="00823194">
        <w:rPr>
          <w:rFonts w:ascii="Courier New" w:hAnsi="Courier New" w:cs="Courier New"/>
          <w:color w:val="000000"/>
          <w:sz w:val="20"/>
          <w:szCs w:val="20"/>
          <w:shd w:val="clear" w:color="auto" w:fill="FFFFFF"/>
        </w:rPr>
        <w:t>slstay</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FF"/>
          <w:sz w:val="20"/>
          <w:szCs w:val="20"/>
          <w:shd w:val="clear" w:color="auto" w:fill="FFFFFF"/>
        </w:rPr>
        <w:t>%if</w:t>
      </w:r>
      <w:r w:rsidRPr="00823194">
        <w:rPr>
          <w:rFonts w:ascii="Courier New" w:hAnsi="Courier New" w:cs="Courier New"/>
          <w:color w:val="000000"/>
          <w:sz w:val="20"/>
          <w:szCs w:val="20"/>
          <w:shd w:val="clear" w:color="auto" w:fill="FFFFFF"/>
        </w:rPr>
        <w:t xml:space="preserve"> &amp;</w:t>
      </w:r>
      <w:proofErr w:type="spellStart"/>
      <w:r w:rsidRPr="00823194">
        <w:rPr>
          <w:rFonts w:ascii="Courier New" w:hAnsi="Courier New" w:cs="Courier New"/>
          <w:color w:val="000000"/>
          <w:sz w:val="20"/>
          <w:szCs w:val="20"/>
          <w:shd w:val="clear" w:color="auto" w:fill="FFFFFF"/>
        </w:rPr>
        <w:t>i</w:t>
      </w:r>
      <w:proofErr w:type="spellEnd"/>
      <w:r w:rsidRPr="00823194">
        <w:rPr>
          <w:rFonts w:ascii="Courier New" w:hAnsi="Courier New" w:cs="Courier New"/>
          <w:color w:val="000000"/>
          <w:sz w:val="20"/>
          <w:szCs w:val="20"/>
          <w:shd w:val="clear" w:color="auto" w:fill="FFFFFF"/>
        </w:rPr>
        <w:t xml:space="preserve"> = </w:t>
      </w:r>
      <w:r w:rsidRPr="00823194">
        <w:rPr>
          <w:rFonts w:ascii="Courier New" w:hAnsi="Courier New" w:cs="Courier New"/>
          <w:b/>
          <w:bCs/>
          <w:color w:val="008080"/>
          <w:sz w:val="20"/>
          <w:szCs w:val="20"/>
          <w:shd w:val="clear" w:color="auto" w:fill="FFFFFF"/>
        </w:rPr>
        <w:t>1</w:t>
      </w: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FF"/>
          <w:sz w:val="20"/>
          <w:szCs w:val="20"/>
          <w:shd w:val="clear" w:color="auto" w:fill="FFFFFF"/>
        </w:rPr>
        <w:t>%then</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t>%</w:t>
      </w:r>
      <w:proofErr w:type="spellStart"/>
      <w:proofErr w:type="gramStart"/>
      <w:r w:rsidRPr="00823194">
        <w:rPr>
          <w:rFonts w:ascii="Courier New" w:hAnsi="Courier New" w:cs="Courier New"/>
          <w:b/>
          <w:bCs/>
          <w:i/>
          <w:iCs/>
          <w:color w:val="000000"/>
          <w:sz w:val="20"/>
          <w:szCs w:val="20"/>
          <w:shd w:val="clear" w:color="auto" w:fill="FFFFFF"/>
        </w:rPr>
        <w:t>MdStmt</w:t>
      </w:r>
      <w:proofErr w:type="spellEnd"/>
      <w:r w:rsidRPr="00823194">
        <w:rPr>
          <w:rFonts w:ascii="Courier New" w:hAnsi="Courier New" w:cs="Courier New"/>
          <w:color w:val="000000"/>
          <w:sz w:val="20"/>
          <w:szCs w:val="20"/>
          <w:shd w:val="clear" w:color="auto" w:fill="FFFFFF"/>
        </w:rPr>
        <w:t>(</w:t>
      </w:r>
      <w:proofErr w:type="spellStart"/>
      <w:proofErr w:type="gramEnd"/>
      <w:r w:rsidRPr="00823194">
        <w:rPr>
          <w:rFonts w:ascii="Courier New" w:hAnsi="Courier New" w:cs="Courier New"/>
          <w:color w:val="000000"/>
          <w:sz w:val="20"/>
          <w:szCs w:val="20"/>
          <w:shd w:val="clear" w:color="auto" w:fill="FFFFFF"/>
        </w:rPr>
        <w:t>resvar</w:t>
      </w:r>
      <w:proofErr w:type="spellEnd"/>
      <w:r w:rsidRPr="00823194">
        <w:rPr>
          <w:rFonts w:ascii="Courier New" w:hAnsi="Courier New" w:cs="Courier New"/>
          <w:color w:val="000000"/>
          <w:sz w:val="20"/>
          <w:szCs w:val="20"/>
          <w:shd w:val="clear" w:color="auto" w:fill="FFFFFF"/>
        </w:rPr>
        <w:t>=&amp;</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expvar</w:t>
      </w:r>
      <w:proofErr w:type="spellEnd"/>
      <w:r w:rsidRPr="00823194">
        <w:rPr>
          <w:rFonts w:ascii="Courier New" w:hAnsi="Courier New" w:cs="Courier New"/>
          <w:color w:val="000000"/>
          <w:sz w:val="20"/>
          <w:szCs w:val="20"/>
          <w:shd w:val="clear" w:color="auto" w:fill="FFFFFF"/>
        </w:rPr>
        <w:t>=&amp;</w:t>
      </w:r>
      <w:proofErr w:type="spellStart"/>
      <w:r w:rsidRPr="00823194">
        <w:rPr>
          <w:rFonts w:ascii="Courier New" w:hAnsi="Courier New" w:cs="Courier New"/>
          <w:color w:val="000000"/>
          <w:sz w:val="20"/>
          <w:szCs w:val="20"/>
          <w:shd w:val="clear" w:color="auto" w:fill="FFFFFF"/>
        </w:rPr>
        <w:t>intvar</w:t>
      </w:r>
      <w:proofErr w:type="spell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clsvar</w:t>
      </w:r>
      <w:proofErr w:type="spellEnd"/>
      <w:r w:rsidRPr="00823194">
        <w:rPr>
          <w:rFonts w:ascii="Courier New" w:hAnsi="Courier New" w:cs="Courier New"/>
          <w:color w:val="000000"/>
          <w:sz w:val="20"/>
          <w:szCs w:val="20"/>
          <w:shd w:val="clear" w:color="auto" w:fill="FFFFFF"/>
        </w:rPr>
        <w:t>=&amp;</w:t>
      </w:r>
      <w:proofErr w:type="spellStart"/>
      <w:r w:rsidRPr="00823194">
        <w:rPr>
          <w:rFonts w:ascii="Courier New" w:hAnsi="Courier New" w:cs="Courier New"/>
          <w:color w:val="000000"/>
          <w:sz w:val="20"/>
          <w:szCs w:val="20"/>
          <w:shd w:val="clear" w:color="auto" w:fill="FFFFFF"/>
        </w:rPr>
        <w:t>catvar</w:t>
      </w:r>
      <w:proofErr w:type="spellEnd"/>
      <w:r w:rsidRPr="00823194">
        <w:rPr>
          <w:rFonts w:ascii="Courier New" w:hAnsi="Courier New" w:cs="Courier New"/>
          <w:color w:val="000000"/>
          <w:sz w:val="20"/>
          <w:szCs w:val="20"/>
          <w:shd w:val="clear" w:color="auto" w:fill="FFFFFF"/>
        </w:rPr>
        <w:t>, p=&amp;power); %</w:t>
      </w:r>
      <w:r w:rsidRPr="00823194">
        <w:rPr>
          <w:rFonts w:ascii="Courier New" w:hAnsi="Courier New" w:cs="Courier New"/>
          <w:color w:val="008000"/>
          <w:sz w:val="20"/>
          <w:szCs w:val="20"/>
          <w:shd w:val="clear" w:color="auto" w:fill="FFFFFF"/>
        </w:rPr>
        <w:t>*initial model;</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FF"/>
          <w:sz w:val="20"/>
          <w:szCs w:val="20"/>
          <w:shd w:val="clear" w:color="auto" w:fill="FFFFFF"/>
        </w:rPr>
        <w:t>%else</w:t>
      </w: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FF"/>
          <w:sz w:val="20"/>
          <w:szCs w:val="20"/>
          <w:shd w:val="clear" w:color="auto" w:fill="FFFFFF"/>
        </w:rPr>
        <w:t>%do</w:t>
      </w:r>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t>%</w:t>
      </w:r>
      <w:proofErr w:type="spellStart"/>
      <w:proofErr w:type="gramStart"/>
      <w:r w:rsidRPr="00823194">
        <w:rPr>
          <w:rFonts w:ascii="Courier New" w:hAnsi="Courier New" w:cs="Courier New"/>
          <w:b/>
          <w:bCs/>
          <w:i/>
          <w:iCs/>
          <w:color w:val="000000"/>
          <w:sz w:val="20"/>
          <w:szCs w:val="20"/>
          <w:shd w:val="clear" w:color="auto" w:fill="FFFFFF"/>
        </w:rPr>
        <w:t>MdStmt</w:t>
      </w:r>
      <w:proofErr w:type="spellEnd"/>
      <w:r w:rsidRPr="00823194">
        <w:rPr>
          <w:rFonts w:ascii="Courier New" w:hAnsi="Courier New" w:cs="Courier New"/>
          <w:color w:val="000000"/>
          <w:sz w:val="20"/>
          <w:szCs w:val="20"/>
          <w:shd w:val="clear" w:color="auto" w:fill="FFFFFF"/>
        </w:rPr>
        <w:t>(</w:t>
      </w:r>
      <w:proofErr w:type="spellStart"/>
      <w:proofErr w:type="gramEnd"/>
      <w:r w:rsidRPr="00823194">
        <w:rPr>
          <w:rFonts w:ascii="Courier New" w:hAnsi="Courier New" w:cs="Courier New"/>
          <w:color w:val="000000"/>
          <w:sz w:val="20"/>
          <w:szCs w:val="20"/>
          <w:shd w:val="clear" w:color="auto" w:fill="FFFFFF"/>
        </w:rPr>
        <w:t>resvar</w:t>
      </w:r>
      <w:proofErr w:type="spellEnd"/>
      <w:r w:rsidRPr="00823194">
        <w:rPr>
          <w:rFonts w:ascii="Courier New" w:hAnsi="Courier New" w:cs="Courier New"/>
          <w:color w:val="000000"/>
          <w:sz w:val="20"/>
          <w:szCs w:val="20"/>
          <w:shd w:val="clear" w:color="auto" w:fill="FFFFFF"/>
        </w:rPr>
        <w:t>=&amp;</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expvar</w:t>
      </w:r>
      <w:proofErr w:type="spellEnd"/>
      <w:r w:rsidRPr="00823194">
        <w:rPr>
          <w:rFonts w:ascii="Courier New" w:hAnsi="Courier New" w:cs="Courier New"/>
          <w:color w:val="000000"/>
          <w:sz w:val="20"/>
          <w:szCs w:val="20"/>
          <w:shd w:val="clear" w:color="auto" w:fill="FFFFFF"/>
        </w:rPr>
        <w:t>=&amp;</w:t>
      </w:r>
      <w:proofErr w:type="spellStart"/>
      <w:r w:rsidRPr="00823194">
        <w:rPr>
          <w:rFonts w:ascii="Courier New" w:hAnsi="Courier New" w:cs="Courier New"/>
          <w:color w:val="000000"/>
          <w:sz w:val="20"/>
          <w:szCs w:val="20"/>
          <w:shd w:val="clear" w:color="auto" w:fill="FFFFFF"/>
        </w:rPr>
        <w:t>varlist</w:t>
      </w:r>
      <w:proofErr w:type="spell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clsvar</w:t>
      </w:r>
      <w:proofErr w:type="spellEnd"/>
      <w:r w:rsidRPr="00823194">
        <w:rPr>
          <w:rFonts w:ascii="Courier New" w:hAnsi="Courier New" w:cs="Courier New"/>
          <w:color w:val="000000"/>
          <w:sz w:val="20"/>
          <w:szCs w:val="20"/>
          <w:shd w:val="clear" w:color="auto" w:fill="FFFFFF"/>
        </w:rPr>
        <w:t>=&amp;</w:t>
      </w:r>
      <w:proofErr w:type="spellStart"/>
      <w:r w:rsidRPr="00823194">
        <w:rPr>
          <w:rFonts w:ascii="Courier New" w:hAnsi="Courier New" w:cs="Courier New"/>
          <w:color w:val="000000"/>
          <w:sz w:val="20"/>
          <w:szCs w:val="20"/>
          <w:shd w:val="clear" w:color="auto" w:fill="FFFFFF"/>
        </w:rPr>
        <w:t>catvar</w:t>
      </w:r>
      <w:proofErr w:type="spellEnd"/>
      <w:r w:rsidRPr="00823194">
        <w:rPr>
          <w:rFonts w:ascii="Courier New" w:hAnsi="Courier New" w:cs="Courier New"/>
          <w:color w:val="000000"/>
          <w:sz w:val="20"/>
          <w:szCs w:val="20"/>
          <w:shd w:val="clear" w:color="auto" w:fill="FFFFFF"/>
        </w:rPr>
        <w:t>, p=&amp;power); %</w:t>
      </w:r>
      <w:r w:rsidRPr="00823194">
        <w:rPr>
          <w:rFonts w:ascii="Courier New" w:hAnsi="Courier New" w:cs="Courier New"/>
          <w:color w:val="008000"/>
          <w:sz w:val="20"/>
          <w:szCs w:val="20"/>
          <w:shd w:val="clear" w:color="auto" w:fill="FFFFFF"/>
        </w:rPr>
        <w:t>*reduced model;</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FF"/>
          <w:sz w:val="20"/>
          <w:szCs w:val="20"/>
          <w:shd w:val="clear" w:color="auto" w:fill="FFFFFF"/>
        </w:rPr>
        <w:t>%end</w:t>
      </w:r>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proofErr w:type="spellStart"/>
      <w:proofErr w:type="gramStart"/>
      <w:r w:rsidRPr="00823194">
        <w:rPr>
          <w:rFonts w:ascii="Courier New" w:hAnsi="Courier New" w:cs="Courier New"/>
          <w:color w:val="000000"/>
          <w:sz w:val="20"/>
          <w:szCs w:val="20"/>
          <w:shd w:val="clear" w:color="auto" w:fill="FFFFFF"/>
        </w:rPr>
        <w:t>proc</w:t>
      </w:r>
      <w:proofErr w:type="spellEnd"/>
      <w:proofErr w:type="gramEnd"/>
      <w:r w:rsidRPr="00823194">
        <w:rPr>
          <w:rFonts w:ascii="Courier New" w:hAnsi="Courier New" w:cs="Courier New"/>
          <w:color w:val="000000"/>
          <w:sz w:val="20"/>
          <w:szCs w:val="20"/>
          <w:shd w:val="clear" w:color="auto" w:fill="FFFFFF"/>
        </w:rPr>
        <w:t xml:space="preserve"> sort data=step_&amp;</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 xml:space="preserve">; by </w:t>
      </w:r>
      <w:proofErr w:type="spellStart"/>
      <w:r w:rsidRPr="00823194">
        <w:rPr>
          <w:rFonts w:ascii="Courier New" w:hAnsi="Courier New" w:cs="Courier New"/>
          <w:color w:val="000000"/>
          <w:sz w:val="20"/>
          <w:szCs w:val="20"/>
          <w:shd w:val="clear" w:color="auto" w:fill="FFFFFF"/>
        </w:rPr>
        <w:t>parm</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proofErr w:type="spellStart"/>
      <w:proofErr w:type="gramStart"/>
      <w:r w:rsidRPr="00823194">
        <w:rPr>
          <w:rFonts w:ascii="Courier New" w:hAnsi="Courier New" w:cs="Courier New"/>
          <w:color w:val="000000"/>
          <w:sz w:val="20"/>
          <w:szCs w:val="20"/>
          <w:shd w:val="clear" w:color="auto" w:fill="FFFFFF"/>
        </w:rPr>
        <w:t>proc</w:t>
      </w:r>
      <w:proofErr w:type="spellEnd"/>
      <w:proofErr w:type="gramEnd"/>
      <w:r w:rsidRPr="00823194">
        <w:rPr>
          <w:rFonts w:ascii="Courier New" w:hAnsi="Courier New" w:cs="Courier New"/>
          <w:color w:val="000000"/>
          <w:sz w:val="20"/>
          <w:szCs w:val="20"/>
          <w:shd w:val="clear" w:color="auto" w:fill="FFFFFF"/>
        </w:rPr>
        <w:t xml:space="preserve"> sort data=</w:t>
      </w:r>
      <w:proofErr w:type="spellStart"/>
      <w:r w:rsidRPr="00823194">
        <w:rPr>
          <w:rFonts w:ascii="Courier New" w:hAnsi="Courier New" w:cs="Courier New"/>
          <w:color w:val="000000"/>
          <w:sz w:val="20"/>
          <w:szCs w:val="20"/>
          <w:shd w:val="clear" w:color="auto" w:fill="FFFFFF"/>
        </w:rPr>
        <w:t>pval</w:t>
      </w:r>
      <w:proofErr w:type="spellEnd"/>
      <w:r w:rsidRPr="00823194">
        <w:rPr>
          <w:rFonts w:ascii="Courier New" w:hAnsi="Courier New" w:cs="Courier New"/>
          <w:color w:val="000000"/>
          <w:sz w:val="20"/>
          <w:szCs w:val="20"/>
          <w:shd w:val="clear" w:color="auto" w:fill="FFFFFF"/>
        </w:rPr>
        <w:t xml:space="preserve">; by </w:t>
      </w:r>
      <w:proofErr w:type="spellStart"/>
      <w:r w:rsidRPr="00823194">
        <w:rPr>
          <w:rFonts w:ascii="Courier New" w:hAnsi="Courier New" w:cs="Courier New"/>
          <w:color w:val="000000"/>
          <w:sz w:val="20"/>
          <w:szCs w:val="20"/>
          <w:shd w:val="clear" w:color="auto" w:fill="FFFFFF"/>
        </w:rPr>
        <w:t>parm</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data</w:t>
      </w:r>
      <w:proofErr w:type="gramEnd"/>
      <w:r w:rsidRPr="00823194">
        <w:rPr>
          <w:rFonts w:ascii="Courier New" w:hAnsi="Courier New" w:cs="Courier New"/>
          <w:color w:val="000000"/>
          <w:sz w:val="20"/>
          <w:szCs w:val="20"/>
          <w:shd w:val="clear" w:color="auto" w:fill="FFFFFF"/>
        </w:rPr>
        <w:t xml:space="preserve"> step_&amp;</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merge</w:t>
      </w:r>
      <w:proofErr w:type="gramEnd"/>
      <w:r w:rsidRPr="00823194">
        <w:rPr>
          <w:rFonts w:ascii="Courier New" w:hAnsi="Courier New" w:cs="Courier New"/>
          <w:color w:val="000000"/>
          <w:sz w:val="20"/>
          <w:szCs w:val="20"/>
          <w:shd w:val="clear" w:color="auto" w:fill="FFFFFF"/>
        </w:rPr>
        <w:t xml:space="preserve"> step_&amp;</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pval</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by</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parm</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spellStart"/>
      <w:proofErr w:type="gramStart"/>
      <w:r w:rsidRPr="00823194">
        <w:rPr>
          <w:rFonts w:ascii="Courier New" w:hAnsi="Courier New" w:cs="Courier New"/>
          <w:color w:val="000000"/>
          <w:sz w:val="20"/>
          <w:szCs w:val="20"/>
          <w:shd w:val="clear" w:color="auto" w:fill="FFFFFF"/>
        </w:rPr>
        <w:t>p&amp;</w:t>
      </w:r>
      <w:proofErr w:type="gramEnd"/>
      <w:r w:rsidRPr="00823194">
        <w:rPr>
          <w:rFonts w:ascii="Courier New" w:hAnsi="Courier New" w:cs="Courier New"/>
          <w:color w:val="000000"/>
          <w:sz w:val="20"/>
          <w:szCs w:val="20"/>
          <w:shd w:val="clear" w:color="auto" w:fill="FFFFFF"/>
        </w:rPr>
        <w:t>i</w:t>
      </w:r>
      <w:proofErr w:type="spellEnd"/>
      <w:r w:rsidRPr="00823194">
        <w:rPr>
          <w:rFonts w:ascii="Courier New" w:hAnsi="Courier New" w:cs="Courier New"/>
          <w:color w:val="000000"/>
          <w:sz w:val="20"/>
          <w:szCs w:val="20"/>
          <w:shd w:val="clear" w:color="auto" w:fill="FFFFFF"/>
        </w:rPr>
        <w:t>=put(</w:t>
      </w:r>
      <w:proofErr w:type="spellStart"/>
      <w:r w:rsidRPr="00823194">
        <w:rPr>
          <w:rFonts w:ascii="Courier New" w:hAnsi="Courier New" w:cs="Courier New"/>
          <w:color w:val="000000"/>
          <w:sz w:val="20"/>
          <w:szCs w:val="20"/>
          <w:shd w:val="clear" w:color="auto" w:fill="FFFFFF"/>
        </w:rPr>
        <w:t>ProbChiSq</w:t>
      </w:r>
      <w:proofErr w:type="spellEnd"/>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8080"/>
          <w:sz w:val="20"/>
          <w:szCs w:val="20"/>
          <w:shd w:val="clear" w:color="auto" w:fill="FFFFFF"/>
        </w:rPr>
        <w:t>pvalue6.3</w:t>
      </w:r>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drop</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ProbChiSq</w:t>
      </w:r>
      <w:proofErr w:type="spell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ChiSq</w:t>
      </w:r>
      <w:proofErr w:type="spellEnd"/>
      <w:r w:rsidRPr="00823194">
        <w:rPr>
          <w:rFonts w:ascii="Courier New" w:hAnsi="Courier New" w:cs="Courier New"/>
          <w:color w:val="000000"/>
          <w:sz w:val="20"/>
          <w:szCs w:val="20"/>
          <w:shd w:val="clear" w:color="auto" w:fill="FFFFFF"/>
        </w:rPr>
        <w:t xml:space="preserve"> DF;</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run</w:t>
      </w:r>
      <w:proofErr w:type="gram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proofErr w:type="spellStart"/>
      <w:proofErr w:type="gramStart"/>
      <w:r w:rsidRPr="00823194">
        <w:rPr>
          <w:rFonts w:ascii="Courier New" w:hAnsi="Courier New" w:cs="Courier New"/>
          <w:color w:val="000000"/>
          <w:sz w:val="20"/>
          <w:szCs w:val="20"/>
          <w:shd w:val="clear" w:color="auto" w:fill="FFFFFF"/>
        </w:rPr>
        <w:t>proc</w:t>
      </w:r>
      <w:proofErr w:type="spellEnd"/>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sql</w:t>
      </w:r>
      <w:proofErr w:type="spell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noprint</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select</w:t>
      </w:r>
      <w:proofErr w:type="gramEnd"/>
      <w:r w:rsidRPr="00823194">
        <w:rPr>
          <w:rFonts w:ascii="Courier New" w:hAnsi="Courier New" w:cs="Courier New"/>
          <w:color w:val="000000"/>
          <w:sz w:val="20"/>
          <w:szCs w:val="20"/>
          <w:shd w:val="clear" w:color="auto" w:fill="FFFFFF"/>
        </w:rPr>
        <w:t xml:space="preserve"> max(</w:t>
      </w:r>
      <w:proofErr w:type="spellStart"/>
      <w:r w:rsidRPr="00823194">
        <w:rPr>
          <w:rFonts w:ascii="Courier New" w:hAnsi="Courier New" w:cs="Courier New"/>
          <w:color w:val="000000"/>
          <w:sz w:val="20"/>
          <w:szCs w:val="20"/>
          <w:shd w:val="clear" w:color="auto" w:fill="FFFFFF"/>
        </w:rPr>
        <w:t>ProbChiSq</w:t>
      </w:r>
      <w:proofErr w:type="spellEnd"/>
      <w:r w:rsidRPr="00823194">
        <w:rPr>
          <w:rFonts w:ascii="Courier New" w:hAnsi="Courier New" w:cs="Courier New"/>
          <w:color w:val="000000"/>
          <w:sz w:val="20"/>
          <w:szCs w:val="20"/>
          <w:shd w:val="clear" w:color="auto" w:fill="FFFFFF"/>
        </w:rPr>
        <w:t>) into :</w:t>
      </w:r>
      <w:proofErr w:type="spellStart"/>
      <w:r w:rsidRPr="00823194">
        <w:rPr>
          <w:rFonts w:ascii="Courier New" w:hAnsi="Courier New" w:cs="Courier New"/>
          <w:color w:val="000000"/>
          <w:sz w:val="20"/>
          <w:szCs w:val="20"/>
          <w:shd w:val="clear" w:color="auto" w:fill="FFFFFF"/>
        </w:rPr>
        <w:t>pmax</w:t>
      </w:r>
      <w:proofErr w:type="spellEnd"/>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from</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pval</w:t>
      </w:r>
      <w:proofErr w:type="spellEnd"/>
      <w:r w:rsidRPr="00823194">
        <w:rPr>
          <w:rFonts w:ascii="Courier New" w:hAnsi="Courier New" w:cs="Courier New"/>
          <w:color w:val="000000"/>
          <w:sz w:val="20"/>
          <w:szCs w:val="20"/>
          <w:shd w:val="clear" w:color="auto" w:fill="FFFFFF"/>
        </w:rPr>
        <w:t xml:space="preserv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select</w:t>
      </w:r>
      <w:proofErr w:type="gramEnd"/>
      <w:r w:rsidRPr="00823194">
        <w:rPr>
          <w:rFonts w:ascii="Courier New" w:hAnsi="Courier New" w:cs="Courier New"/>
          <w:color w:val="000000"/>
          <w:sz w:val="20"/>
          <w:szCs w:val="20"/>
          <w:shd w:val="clear" w:color="auto" w:fill="FFFFFF"/>
        </w:rPr>
        <w:t xml:space="preserve"> distinct </w:t>
      </w:r>
      <w:proofErr w:type="spellStart"/>
      <w:r w:rsidRPr="00823194">
        <w:rPr>
          <w:rFonts w:ascii="Courier New" w:hAnsi="Courier New" w:cs="Courier New"/>
          <w:color w:val="000000"/>
          <w:sz w:val="20"/>
          <w:szCs w:val="20"/>
          <w:shd w:val="clear" w:color="auto" w:fill="FFFFFF"/>
        </w:rPr>
        <w:t>parm</w:t>
      </w:r>
      <w:proofErr w:type="spellEnd"/>
      <w:r w:rsidRPr="00823194">
        <w:rPr>
          <w:rFonts w:ascii="Courier New" w:hAnsi="Courier New" w:cs="Courier New"/>
          <w:color w:val="000000"/>
          <w:sz w:val="20"/>
          <w:szCs w:val="20"/>
          <w:shd w:val="clear" w:color="auto" w:fill="FFFFFF"/>
        </w:rPr>
        <w:t xml:space="preserve"> into :</w:t>
      </w:r>
      <w:proofErr w:type="spellStart"/>
      <w:r w:rsidRPr="00823194">
        <w:rPr>
          <w:rFonts w:ascii="Courier New" w:hAnsi="Courier New" w:cs="Courier New"/>
          <w:color w:val="000000"/>
          <w:sz w:val="20"/>
          <w:szCs w:val="20"/>
          <w:shd w:val="clear" w:color="auto" w:fill="FFFFFF"/>
        </w:rPr>
        <w:t>varlist</w:t>
      </w:r>
      <w:proofErr w:type="spellEnd"/>
      <w:r w:rsidRPr="00823194">
        <w:rPr>
          <w:rFonts w:ascii="Courier New" w:hAnsi="Courier New" w:cs="Courier New"/>
          <w:color w:val="000000"/>
          <w:sz w:val="20"/>
          <w:szCs w:val="20"/>
          <w:shd w:val="clear" w:color="auto" w:fill="FFFFFF"/>
        </w:rPr>
        <w:t xml:space="preserve"> separated by </w:t>
      </w:r>
      <w:r w:rsidRPr="00823194">
        <w:rPr>
          <w:rFonts w:ascii="Courier New" w:hAnsi="Courier New" w:cs="Courier New"/>
          <w:color w:val="800080"/>
          <w:sz w:val="20"/>
          <w:szCs w:val="20"/>
          <w:shd w:val="clear" w:color="auto" w:fill="FFFFFF"/>
        </w:rPr>
        <w:t>'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from</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pval</w:t>
      </w:r>
      <w:proofErr w:type="spellEnd"/>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having</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ProbChiSq</w:t>
      </w:r>
      <w:proofErr w:type="spellEnd"/>
      <w:r w:rsidRPr="00823194">
        <w:rPr>
          <w:rFonts w:ascii="Courier New" w:hAnsi="Courier New" w:cs="Courier New"/>
          <w:color w:val="000000"/>
          <w:sz w:val="20"/>
          <w:szCs w:val="20"/>
          <w:shd w:val="clear" w:color="auto" w:fill="FFFFFF"/>
        </w:rPr>
        <w:t>^=max(</w:t>
      </w:r>
      <w:proofErr w:type="spellStart"/>
      <w:r w:rsidRPr="00823194">
        <w:rPr>
          <w:rFonts w:ascii="Courier New" w:hAnsi="Courier New" w:cs="Courier New"/>
          <w:color w:val="000000"/>
          <w:sz w:val="20"/>
          <w:szCs w:val="20"/>
          <w:shd w:val="clear" w:color="auto" w:fill="FFFFFF"/>
        </w:rPr>
        <w:t>ProbChiSq</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quit</w:t>
      </w:r>
      <w:proofErr w:type="gram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ab/>
      </w:r>
      <w:r w:rsidRPr="00823194">
        <w:rPr>
          <w:rFonts w:ascii="Courier New" w:hAnsi="Courier New" w:cs="Courier New"/>
          <w:color w:val="0000FF"/>
          <w:sz w:val="20"/>
          <w:szCs w:val="20"/>
          <w:shd w:val="clear" w:color="auto" w:fill="FFFFFF"/>
        </w:rPr>
        <w:t>%let</w:t>
      </w:r>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i</w:t>
      </w:r>
      <w:proofErr w:type="spellEnd"/>
      <w:r w:rsidRPr="00823194">
        <w:rPr>
          <w:rFonts w:ascii="Courier New" w:hAnsi="Courier New" w:cs="Courier New"/>
          <w:color w:val="000000"/>
          <w:sz w:val="20"/>
          <w:szCs w:val="20"/>
          <w:shd w:val="clear" w:color="auto" w:fill="FFFFFF"/>
        </w:rPr>
        <w:t>=</w:t>
      </w:r>
      <w:r w:rsidRPr="00823194">
        <w:rPr>
          <w:rFonts w:ascii="Courier New" w:hAnsi="Courier New" w:cs="Courier New"/>
          <w:color w:val="0000FF"/>
          <w:sz w:val="20"/>
          <w:szCs w:val="20"/>
          <w:shd w:val="clear" w:color="auto" w:fill="FFFFFF"/>
        </w:rPr>
        <w:t>%</w:t>
      </w:r>
      <w:proofErr w:type="spellStart"/>
      <w:proofErr w:type="gramStart"/>
      <w:r w:rsidRPr="00823194">
        <w:rPr>
          <w:rFonts w:ascii="Courier New" w:hAnsi="Courier New" w:cs="Courier New"/>
          <w:color w:val="0000FF"/>
          <w:sz w:val="20"/>
          <w:szCs w:val="20"/>
          <w:shd w:val="clear" w:color="auto" w:fill="FFFFFF"/>
        </w:rPr>
        <w:t>eval</w:t>
      </w:r>
      <w:proofErr w:type="spellEnd"/>
      <w:r w:rsidRPr="00823194">
        <w:rPr>
          <w:rFonts w:ascii="Courier New" w:hAnsi="Courier New" w:cs="Courier New"/>
          <w:color w:val="000000"/>
          <w:sz w:val="20"/>
          <w:szCs w:val="20"/>
          <w:shd w:val="clear" w:color="auto" w:fill="FFFFFF"/>
        </w:rPr>
        <w:t>(</w:t>
      </w:r>
      <w:proofErr w:type="gramEnd"/>
      <w:r w:rsidRPr="00823194">
        <w:rPr>
          <w:rFonts w:ascii="Courier New" w:hAnsi="Courier New" w:cs="Courier New"/>
          <w:color w:val="000000"/>
          <w:sz w:val="20"/>
          <w:szCs w:val="20"/>
          <w:shd w:val="clear" w:color="auto" w:fill="FFFFFF"/>
        </w:rPr>
        <w:t>&amp;i+1);</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FF"/>
          <w:sz w:val="20"/>
          <w:szCs w:val="20"/>
          <w:shd w:val="clear" w:color="auto" w:fill="FFFFFF"/>
        </w:rPr>
        <w:t>%end</w:t>
      </w:r>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proofErr w:type="spellStart"/>
      <w:proofErr w:type="gramStart"/>
      <w:r w:rsidRPr="00823194">
        <w:rPr>
          <w:rFonts w:ascii="Courier New" w:hAnsi="Courier New" w:cs="Courier New"/>
          <w:color w:val="000000"/>
          <w:sz w:val="20"/>
          <w:szCs w:val="20"/>
          <w:shd w:val="clear" w:color="auto" w:fill="FFFFFF"/>
        </w:rPr>
        <w:t>proc</w:t>
      </w:r>
      <w:proofErr w:type="spellEnd"/>
      <w:proofErr w:type="gramEnd"/>
      <w:r w:rsidRPr="00823194">
        <w:rPr>
          <w:rFonts w:ascii="Courier New" w:hAnsi="Courier New" w:cs="Courier New"/>
          <w:color w:val="000000"/>
          <w:sz w:val="20"/>
          <w:szCs w:val="20"/>
          <w:shd w:val="clear" w:color="auto" w:fill="FFFFFF"/>
        </w:rPr>
        <w:t xml:space="preserve"> print data=step_&amp;</w:t>
      </w:r>
      <w:proofErr w:type="spellStart"/>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000000"/>
          <w:sz w:val="20"/>
          <w:szCs w:val="20"/>
          <w:shd w:val="clear" w:color="auto" w:fill="FFFFFF"/>
        </w:rPr>
        <w:tab/>
      </w:r>
      <w:proofErr w:type="gramStart"/>
      <w:r w:rsidRPr="00823194">
        <w:rPr>
          <w:rFonts w:ascii="Courier New" w:hAnsi="Courier New" w:cs="Courier New"/>
          <w:color w:val="000000"/>
          <w:sz w:val="20"/>
          <w:szCs w:val="20"/>
          <w:shd w:val="clear" w:color="auto" w:fill="FFFFFF"/>
        </w:rPr>
        <w:t>title</w:t>
      </w:r>
      <w:proofErr w:type="gramEnd"/>
      <w:r w:rsidRPr="00823194">
        <w:rPr>
          <w:rFonts w:ascii="Courier New" w:hAnsi="Courier New" w:cs="Courier New"/>
          <w:color w:val="000000"/>
          <w:sz w:val="20"/>
          <w:szCs w:val="20"/>
          <w:shd w:val="clear" w:color="auto" w:fill="FFFFFF"/>
        </w:rPr>
        <w:t xml:space="preserve"> </w:t>
      </w:r>
      <w:r w:rsidRPr="00823194">
        <w:rPr>
          <w:rFonts w:ascii="Courier New" w:hAnsi="Courier New" w:cs="Courier New"/>
          <w:color w:val="800080"/>
          <w:sz w:val="20"/>
          <w:szCs w:val="20"/>
          <w:shd w:val="clear" w:color="auto" w:fill="FFFFFF"/>
        </w:rPr>
        <w:t>"&amp;</w:t>
      </w:r>
      <w:proofErr w:type="spellStart"/>
      <w:r w:rsidRPr="00823194">
        <w:rPr>
          <w:rFonts w:ascii="Courier New" w:hAnsi="Courier New" w:cs="Courier New"/>
          <w:color w:val="800080"/>
          <w:sz w:val="20"/>
          <w:szCs w:val="20"/>
          <w:shd w:val="clear" w:color="auto" w:fill="FFFFFF"/>
        </w:rPr>
        <w:t>var</w:t>
      </w:r>
      <w:proofErr w:type="spellEnd"/>
      <w:r w:rsidRPr="00823194">
        <w:rPr>
          <w:rFonts w:ascii="Courier New" w:hAnsi="Courier New" w:cs="Courier New"/>
          <w:color w:val="800080"/>
          <w:sz w:val="20"/>
          <w:szCs w:val="20"/>
          <w:shd w:val="clear" w:color="auto" w:fill="FFFFFF"/>
        </w:rPr>
        <w:t>: model selection process"</w:t>
      </w:r>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 xml:space="preserve"> </w:t>
      </w:r>
      <w:proofErr w:type="gramStart"/>
      <w:r w:rsidRPr="00823194">
        <w:rPr>
          <w:rFonts w:ascii="Courier New" w:hAnsi="Courier New" w:cs="Courier New"/>
          <w:color w:val="000000"/>
          <w:sz w:val="20"/>
          <w:szCs w:val="20"/>
          <w:shd w:val="clear" w:color="auto" w:fill="FFFFFF"/>
        </w:rPr>
        <w:t>run</w:t>
      </w:r>
      <w:proofErr w:type="gramEnd"/>
      <w:r w:rsidRPr="00823194">
        <w:rPr>
          <w:rFonts w:ascii="Courier New" w:hAnsi="Courier New" w:cs="Courier New"/>
          <w:color w:val="000000"/>
          <w:sz w:val="20"/>
          <w:szCs w:val="20"/>
          <w:shd w:val="clear" w:color="auto" w:fill="FFFFFF"/>
        </w:rPr>
        <w:t>;</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b/>
          <w:bCs/>
          <w:color w:val="000080"/>
          <w:sz w:val="20"/>
          <w:szCs w:val="20"/>
          <w:shd w:val="clear" w:color="auto" w:fill="FFFFFF"/>
        </w:rPr>
        <w:t>%</w:t>
      </w:r>
      <w:proofErr w:type="gramStart"/>
      <w:r w:rsidRPr="00823194">
        <w:rPr>
          <w:rFonts w:ascii="Courier New" w:hAnsi="Courier New" w:cs="Courier New"/>
          <w:b/>
          <w:bCs/>
          <w:color w:val="000080"/>
          <w:sz w:val="20"/>
          <w:szCs w:val="20"/>
          <w:shd w:val="clear" w:color="auto" w:fill="FFFFFF"/>
        </w:rPr>
        <w:t>mend</w:t>
      </w:r>
      <w:proofErr w:type="gramEnd"/>
      <w:r w:rsidRPr="00823194">
        <w:rPr>
          <w:rFonts w:ascii="Courier New" w:hAnsi="Courier New" w:cs="Courier New"/>
          <w:color w:val="000000"/>
          <w:sz w:val="20"/>
          <w:szCs w:val="20"/>
          <w:shd w:val="clear" w:color="auto" w:fill="FFFFFF"/>
        </w:rPr>
        <w:t xml:space="preserve"> </w:t>
      </w:r>
      <w:proofErr w:type="spellStart"/>
      <w:r w:rsidRPr="00823194">
        <w:rPr>
          <w:rFonts w:ascii="Courier New" w:hAnsi="Courier New" w:cs="Courier New"/>
          <w:color w:val="000000"/>
          <w:sz w:val="20"/>
          <w:szCs w:val="20"/>
          <w:shd w:val="clear" w:color="auto" w:fill="FFFFFF"/>
        </w:rPr>
        <w:t>MdSelect</w:t>
      </w:r>
      <w:proofErr w:type="spellEnd"/>
      <w:r w:rsidRPr="00823194">
        <w:rPr>
          <w:rFonts w:ascii="Courier New" w:hAnsi="Courier New" w:cs="Courier New"/>
          <w:color w:val="000000"/>
          <w:sz w:val="20"/>
          <w:szCs w:val="20"/>
          <w:shd w:val="clear" w:color="auto" w:fill="FFFFFF"/>
        </w:rPr>
        <w:t xml:space="preserve">; </w:t>
      </w: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p>
    <w:p w:rsidR="00823194" w:rsidRPr="00823194" w:rsidRDefault="00823194" w:rsidP="00823194">
      <w:pPr>
        <w:autoSpaceDE w:val="0"/>
        <w:autoSpaceDN w:val="0"/>
        <w:adjustRightInd w:val="0"/>
        <w:spacing w:after="0" w:line="240" w:lineRule="auto"/>
        <w:rPr>
          <w:rFonts w:ascii="Courier New" w:hAnsi="Courier New" w:cs="Courier New"/>
          <w:color w:val="000000"/>
          <w:sz w:val="20"/>
          <w:szCs w:val="20"/>
          <w:shd w:val="clear" w:color="auto" w:fill="FFFFFF"/>
        </w:rPr>
      </w:pPr>
      <w:r w:rsidRPr="00823194">
        <w:rPr>
          <w:rFonts w:ascii="Courier New" w:hAnsi="Courier New" w:cs="Courier New"/>
          <w:color w:val="000000"/>
          <w:sz w:val="20"/>
          <w:szCs w:val="20"/>
          <w:shd w:val="clear" w:color="auto" w:fill="FFFFFF"/>
        </w:rPr>
        <w:t>%</w:t>
      </w:r>
      <w:proofErr w:type="spellStart"/>
      <w:proofErr w:type="gramStart"/>
      <w:r w:rsidRPr="00823194">
        <w:rPr>
          <w:rFonts w:ascii="Courier New" w:hAnsi="Courier New" w:cs="Courier New"/>
          <w:b/>
          <w:bCs/>
          <w:i/>
          <w:iCs/>
          <w:color w:val="000000"/>
          <w:sz w:val="20"/>
          <w:szCs w:val="20"/>
          <w:shd w:val="clear" w:color="auto" w:fill="FFFFFF"/>
        </w:rPr>
        <w:t>MdSelect</w:t>
      </w:r>
      <w:proofErr w:type="spellEnd"/>
      <w:r w:rsidRPr="00823194">
        <w:rPr>
          <w:rFonts w:ascii="Courier New" w:hAnsi="Courier New" w:cs="Courier New"/>
          <w:color w:val="000000"/>
          <w:sz w:val="20"/>
          <w:szCs w:val="20"/>
          <w:shd w:val="clear" w:color="auto" w:fill="FFFFFF"/>
        </w:rPr>
        <w:t>(</w:t>
      </w:r>
      <w:proofErr w:type="spellStart"/>
      <w:proofErr w:type="gramEnd"/>
      <w:r w:rsidRPr="00823194">
        <w:rPr>
          <w:rFonts w:ascii="Courier New" w:hAnsi="Courier New" w:cs="Courier New"/>
          <w:color w:val="000000"/>
          <w:sz w:val="20"/>
          <w:szCs w:val="20"/>
          <w:shd w:val="clear" w:color="auto" w:fill="FFFFFF"/>
        </w:rPr>
        <w:t>var</w:t>
      </w:r>
      <w:proofErr w:type="spellEnd"/>
      <w:r w:rsidRPr="00823194">
        <w:rPr>
          <w:rFonts w:ascii="Courier New" w:hAnsi="Courier New" w:cs="Courier New"/>
          <w:color w:val="000000"/>
          <w:sz w:val="20"/>
          <w:szCs w:val="20"/>
          <w:shd w:val="clear" w:color="auto" w:fill="FFFFFF"/>
        </w:rPr>
        <w:t xml:space="preserve">=yTweedie, </w:t>
      </w:r>
      <w:proofErr w:type="spellStart"/>
      <w:r w:rsidRPr="00823194">
        <w:rPr>
          <w:rFonts w:ascii="Courier New" w:hAnsi="Courier New" w:cs="Courier New"/>
          <w:color w:val="000000"/>
          <w:sz w:val="20"/>
          <w:szCs w:val="20"/>
          <w:shd w:val="clear" w:color="auto" w:fill="FFFFFF"/>
        </w:rPr>
        <w:t>intvar</w:t>
      </w:r>
      <w:proofErr w:type="spellEnd"/>
      <w:r w:rsidRPr="00823194">
        <w:rPr>
          <w:rFonts w:ascii="Courier New" w:hAnsi="Courier New" w:cs="Courier New"/>
          <w:color w:val="000000"/>
          <w:sz w:val="20"/>
          <w:szCs w:val="20"/>
          <w:shd w:val="clear" w:color="auto" w:fill="FFFFFF"/>
        </w:rPr>
        <w:t xml:space="preserve">=c1 c2 c3 c4 c5 d1 d2, </w:t>
      </w:r>
      <w:proofErr w:type="spellStart"/>
      <w:r w:rsidRPr="00823194">
        <w:rPr>
          <w:rFonts w:ascii="Courier New" w:hAnsi="Courier New" w:cs="Courier New"/>
          <w:color w:val="000000"/>
          <w:sz w:val="20"/>
          <w:szCs w:val="20"/>
          <w:shd w:val="clear" w:color="auto" w:fill="FFFFFF"/>
        </w:rPr>
        <w:t>catvar</w:t>
      </w:r>
      <w:proofErr w:type="spellEnd"/>
      <w:r w:rsidRPr="00823194">
        <w:rPr>
          <w:rFonts w:ascii="Courier New" w:hAnsi="Courier New" w:cs="Courier New"/>
          <w:color w:val="000000"/>
          <w:sz w:val="20"/>
          <w:szCs w:val="20"/>
          <w:shd w:val="clear" w:color="auto" w:fill="FFFFFF"/>
        </w:rPr>
        <w:t xml:space="preserve">=c1 c2 c3 c4 c5, </w:t>
      </w:r>
      <w:proofErr w:type="spellStart"/>
      <w:r w:rsidRPr="00823194">
        <w:rPr>
          <w:rFonts w:ascii="Courier New" w:hAnsi="Courier New" w:cs="Courier New"/>
          <w:color w:val="000000"/>
          <w:sz w:val="20"/>
          <w:szCs w:val="20"/>
          <w:shd w:val="clear" w:color="auto" w:fill="FFFFFF"/>
        </w:rPr>
        <w:t>slstay</w:t>
      </w:r>
      <w:proofErr w:type="spellEnd"/>
      <w:r w:rsidRPr="00823194">
        <w:rPr>
          <w:rFonts w:ascii="Courier New" w:hAnsi="Courier New" w:cs="Courier New"/>
          <w:color w:val="000000"/>
          <w:sz w:val="20"/>
          <w:szCs w:val="20"/>
          <w:shd w:val="clear" w:color="auto" w:fill="FFFFFF"/>
        </w:rPr>
        <w:t>=</w:t>
      </w:r>
      <w:r w:rsidRPr="00823194">
        <w:rPr>
          <w:rFonts w:ascii="Courier New" w:hAnsi="Courier New" w:cs="Courier New"/>
          <w:b/>
          <w:bCs/>
          <w:color w:val="008080"/>
          <w:sz w:val="20"/>
          <w:szCs w:val="20"/>
          <w:shd w:val="clear" w:color="auto" w:fill="FFFFFF"/>
        </w:rPr>
        <w:t>0.05</w:t>
      </w:r>
      <w:r w:rsidRPr="00823194">
        <w:rPr>
          <w:rFonts w:ascii="Courier New" w:hAnsi="Courier New" w:cs="Courier New"/>
          <w:color w:val="000000"/>
          <w:sz w:val="20"/>
          <w:szCs w:val="20"/>
          <w:shd w:val="clear" w:color="auto" w:fill="FFFFFF"/>
        </w:rPr>
        <w:t>, power=</w:t>
      </w:r>
      <w:r w:rsidRPr="00823194">
        <w:rPr>
          <w:rFonts w:ascii="Courier New" w:hAnsi="Courier New" w:cs="Courier New"/>
          <w:b/>
          <w:bCs/>
          <w:color w:val="008080"/>
          <w:sz w:val="20"/>
          <w:szCs w:val="20"/>
          <w:shd w:val="clear" w:color="auto" w:fill="FFFFFF"/>
        </w:rPr>
        <w:t>1.5</w:t>
      </w:r>
      <w:r w:rsidRPr="00823194">
        <w:rPr>
          <w:rFonts w:ascii="Courier New" w:hAnsi="Courier New" w:cs="Courier New"/>
          <w:color w:val="000000"/>
          <w:sz w:val="20"/>
          <w:szCs w:val="20"/>
          <w:shd w:val="clear" w:color="auto" w:fill="FFFFFF"/>
        </w:rPr>
        <w:t xml:space="preserve">); </w:t>
      </w:r>
    </w:p>
    <w:p w:rsidR="00056779" w:rsidRDefault="00E608BF" w:rsidP="00E608BF">
      <w:pPr>
        <w:spacing w:before="240"/>
        <w:rPr>
          <w:rFonts w:asciiTheme="minorHAnsi" w:hAnsiTheme="minorHAnsi" w:cstheme="minorHAnsi"/>
        </w:rPr>
      </w:pPr>
      <w:r>
        <w:rPr>
          <w:rFonts w:asciiTheme="minorHAnsi" w:hAnsiTheme="minorHAnsi" w:cstheme="minorHAnsi"/>
        </w:rPr>
        <w:t>The execution of the above two macros create two outputs:</w:t>
      </w:r>
    </w:p>
    <w:p w:rsidR="00E608BF" w:rsidRDefault="00E608BF" w:rsidP="00E608BF">
      <w:pPr>
        <w:pStyle w:val="ListParagraph"/>
        <w:numPr>
          <w:ilvl w:val="0"/>
          <w:numId w:val="3"/>
        </w:numPr>
        <w:spacing w:before="240"/>
        <w:rPr>
          <w:rFonts w:asciiTheme="minorHAnsi" w:hAnsiTheme="minorHAnsi" w:cstheme="minorHAnsi"/>
        </w:rPr>
      </w:pPr>
      <w:r>
        <w:rPr>
          <w:rFonts w:asciiTheme="minorHAnsi" w:hAnsiTheme="minorHAnsi" w:cstheme="minorHAnsi"/>
        </w:rPr>
        <w:t>A summary table of the model selection process</w:t>
      </w:r>
    </w:p>
    <w:p w:rsidR="00E608BF" w:rsidRDefault="00E608BF" w:rsidP="00E608BF">
      <w:pPr>
        <w:pStyle w:val="ListParagraph"/>
        <w:numPr>
          <w:ilvl w:val="0"/>
          <w:numId w:val="3"/>
        </w:numPr>
        <w:spacing w:before="240"/>
        <w:rPr>
          <w:rFonts w:asciiTheme="minorHAnsi" w:hAnsiTheme="minorHAnsi" w:cstheme="minorHAnsi"/>
        </w:rPr>
      </w:pPr>
      <w:r>
        <w:rPr>
          <w:rFonts w:asciiTheme="minorHAnsi" w:hAnsiTheme="minorHAnsi" w:cstheme="minorHAnsi"/>
        </w:rPr>
        <w:t xml:space="preserve">The </w:t>
      </w:r>
      <w:r w:rsidR="00880021">
        <w:rPr>
          <w:rFonts w:asciiTheme="minorHAnsi" w:hAnsiTheme="minorHAnsi" w:cstheme="minorHAnsi"/>
        </w:rPr>
        <w:t>whole model selection process step by step</w:t>
      </w:r>
    </w:p>
    <w:p w:rsidR="00880021" w:rsidRPr="00880021" w:rsidRDefault="00880021" w:rsidP="00880021">
      <w:pPr>
        <w:spacing w:before="240"/>
        <w:rPr>
          <w:rFonts w:asciiTheme="minorHAnsi" w:hAnsiTheme="minorHAnsi" w:cstheme="minorHAnsi"/>
        </w:rPr>
      </w:pPr>
      <w:r>
        <w:rPr>
          <w:rFonts w:asciiTheme="minorHAnsi" w:hAnsiTheme="minorHAnsi" w:cstheme="minorHAnsi"/>
        </w:rPr>
        <w:t>The summary table of the model selection process:</w:t>
      </w:r>
    </w:p>
    <w:p w:rsidR="00056779" w:rsidRDefault="00056779" w:rsidP="00056779">
      <w:pPr>
        <w:jc w:val="center"/>
        <w:rPr>
          <w:rFonts w:asciiTheme="minorHAnsi" w:hAnsiTheme="minorHAnsi" w:cstheme="minorHAnsi"/>
          <w:b/>
        </w:rPr>
      </w:pPr>
      <w:r>
        <w:rPr>
          <w:noProof/>
        </w:rPr>
        <w:drawing>
          <wp:inline distT="0" distB="0" distL="0" distR="0" wp14:anchorId="58DB1F19" wp14:editId="14817E35">
            <wp:extent cx="411480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14800" cy="2371725"/>
                    </a:xfrm>
                    <a:prstGeom prst="rect">
                      <a:avLst/>
                    </a:prstGeom>
                  </pic:spPr>
                </pic:pic>
              </a:graphicData>
            </a:graphic>
          </wp:inline>
        </w:drawing>
      </w:r>
    </w:p>
    <w:p w:rsidR="00056779" w:rsidRDefault="00880021" w:rsidP="00056779">
      <w:pPr>
        <w:rPr>
          <w:rFonts w:asciiTheme="minorHAnsi" w:hAnsiTheme="minorHAnsi" w:cstheme="minorHAnsi"/>
        </w:rPr>
      </w:pPr>
      <w:r>
        <w:rPr>
          <w:rFonts w:asciiTheme="minorHAnsi" w:hAnsiTheme="minorHAnsi" w:cstheme="minorHAnsi"/>
        </w:rPr>
        <w:t>The table shows that the variable C4 is eliminated in the second step of the process. The variable D2 is eliminated in the third step. And the variable C3 is eliminated in the fourth step. After the fourth step the algorithm a</w:t>
      </w:r>
      <w:r w:rsidRPr="00880021">
        <w:rPr>
          <w:rFonts w:asciiTheme="minorHAnsi" w:hAnsiTheme="minorHAnsi" w:cstheme="minorHAnsi"/>
        </w:rPr>
        <w:t>rrive at final main effects model</w:t>
      </w:r>
      <w:r>
        <w:rPr>
          <w:rFonts w:asciiTheme="minorHAnsi" w:hAnsiTheme="minorHAnsi" w:cstheme="minorHAnsi"/>
        </w:rPr>
        <w:t>.</w:t>
      </w:r>
    </w:p>
    <w:p w:rsidR="00880021" w:rsidRPr="00880021" w:rsidRDefault="00880021" w:rsidP="00056779">
      <w:pPr>
        <w:rPr>
          <w:rFonts w:asciiTheme="minorHAnsi" w:hAnsiTheme="minorHAnsi" w:cstheme="minorHAnsi"/>
        </w:rPr>
      </w:pPr>
      <w:r>
        <w:rPr>
          <w:rFonts w:asciiTheme="minorHAnsi" w:hAnsiTheme="minorHAnsi" w:cstheme="minorHAnsi"/>
        </w:rPr>
        <w:t>The whole variable selection process step by step:</w:t>
      </w:r>
    </w:p>
    <w:p w:rsidR="00056779" w:rsidRDefault="00056779" w:rsidP="00056779">
      <w:pPr>
        <w:jc w:val="center"/>
        <w:rPr>
          <w:rFonts w:asciiTheme="minorHAnsi" w:hAnsiTheme="minorHAnsi" w:cstheme="minorHAnsi"/>
          <w:b/>
        </w:rPr>
      </w:pPr>
      <w:r>
        <w:rPr>
          <w:noProof/>
        </w:rPr>
        <w:lastRenderedPageBreak/>
        <w:drawing>
          <wp:inline distT="0" distB="0" distL="0" distR="0" wp14:anchorId="64A455CB" wp14:editId="0F7C28FC">
            <wp:extent cx="2609850" cy="451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9850" cy="451485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293D1607" wp14:editId="2782D326">
            <wp:extent cx="2867025" cy="3171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67025" cy="3171825"/>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lastRenderedPageBreak/>
        <w:drawing>
          <wp:inline distT="0" distB="0" distL="0" distR="0" wp14:anchorId="60EB3304" wp14:editId="3A1114F8">
            <wp:extent cx="5562600" cy="558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62600" cy="558165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3C5E32E1" wp14:editId="04D2B1D7">
            <wp:extent cx="5143500" cy="409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3500" cy="409575"/>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21FD3F41" wp14:editId="0B70524B">
            <wp:extent cx="3562350" cy="2219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62350" cy="2219325"/>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lastRenderedPageBreak/>
        <w:drawing>
          <wp:inline distT="0" distB="0" distL="0" distR="0" wp14:anchorId="6F11CB21" wp14:editId="18AAA08F">
            <wp:extent cx="2247900" cy="447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47900" cy="447675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64DE5342" wp14:editId="402CE57E">
            <wp:extent cx="2857500" cy="3143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57500" cy="314325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lastRenderedPageBreak/>
        <w:drawing>
          <wp:inline distT="0" distB="0" distL="0" distR="0" wp14:anchorId="156CD670" wp14:editId="0B6B3AFE">
            <wp:extent cx="5572125" cy="4591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72125" cy="459105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2BC2CD82" wp14:editId="6B52C6A5">
            <wp:extent cx="513397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33975" cy="390525"/>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619BA0A6" wp14:editId="2A6EF21F">
            <wp:extent cx="357187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71875" cy="1990725"/>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lastRenderedPageBreak/>
        <w:drawing>
          <wp:inline distT="0" distB="0" distL="0" distR="0" wp14:anchorId="7D4B65BA" wp14:editId="508A81F0">
            <wp:extent cx="2019300" cy="4467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19300" cy="4467225"/>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6CA7A748" wp14:editId="76C95FDA">
            <wp:extent cx="2847975" cy="3171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47975" cy="3171825"/>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lastRenderedPageBreak/>
        <w:drawing>
          <wp:inline distT="0" distB="0" distL="0" distR="0" wp14:anchorId="266F2136" wp14:editId="1059E791">
            <wp:extent cx="5553075" cy="4362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53075" cy="436245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64155C12" wp14:editId="227A19CC">
            <wp:extent cx="5124450" cy="352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24450" cy="352425"/>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413C793B" wp14:editId="4803A945">
            <wp:extent cx="3581400" cy="1771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81400" cy="177165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lastRenderedPageBreak/>
        <w:drawing>
          <wp:inline distT="0" distB="0" distL="0" distR="0" wp14:anchorId="4F8197EE" wp14:editId="39AE5376">
            <wp:extent cx="1876425" cy="4476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876425" cy="447675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6FC4B313" wp14:editId="6816DE9B">
            <wp:extent cx="2857500" cy="3162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57500" cy="316230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lastRenderedPageBreak/>
        <w:drawing>
          <wp:inline distT="0" distB="0" distL="0" distR="0" wp14:anchorId="5066C024" wp14:editId="10E60B22">
            <wp:extent cx="5581650" cy="3429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81650" cy="342900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6445D9F6" wp14:editId="66C79E90">
            <wp:extent cx="5114925" cy="400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14925" cy="400050"/>
                    </a:xfrm>
                    <a:prstGeom prst="rect">
                      <a:avLst/>
                    </a:prstGeom>
                  </pic:spPr>
                </pic:pic>
              </a:graphicData>
            </a:graphic>
          </wp:inline>
        </w:drawing>
      </w:r>
    </w:p>
    <w:p w:rsidR="00056779" w:rsidRDefault="00056779" w:rsidP="00056779">
      <w:pPr>
        <w:jc w:val="center"/>
        <w:rPr>
          <w:rFonts w:asciiTheme="minorHAnsi" w:hAnsiTheme="minorHAnsi" w:cstheme="minorHAnsi"/>
          <w:b/>
        </w:rPr>
      </w:pPr>
      <w:r>
        <w:rPr>
          <w:noProof/>
        </w:rPr>
        <w:drawing>
          <wp:inline distT="0" distB="0" distL="0" distR="0" wp14:anchorId="131ADF3E" wp14:editId="08F31AB4">
            <wp:extent cx="3619500" cy="1543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19500" cy="1543050"/>
                    </a:xfrm>
                    <a:prstGeom prst="rect">
                      <a:avLst/>
                    </a:prstGeom>
                  </pic:spPr>
                </pic:pic>
              </a:graphicData>
            </a:graphic>
          </wp:inline>
        </w:drawing>
      </w:r>
    </w:p>
    <w:p w:rsidR="00B0579A" w:rsidRPr="0015327B" w:rsidRDefault="00880021" w:rsidP="00B0579A">
      <w:pPr>
        <w:rPr>
          <w:rFonts w:asciiTheme="minorHAnsi" w:hAnsiTheme="minorHAnsi" w:cstheme="minorHAnsi"/>
          <w:b/>
        </w:rPr>
      </w:pPr>
      <w:r w:rsidRPr="0015327B">
        <w:rPr>
          <w:rFonts w:asciiTheme="minorHAnsi" w:hAnsiTheme="minorHAnsi" w:cstheme="minorHAnsi"/>
          <w:b/>
        </w:rPr>
        <w:t>Conclusion:</w:t>
      </w:r>
    </w:p>
    <w:p w:rsidR="009949BA" w:rsidRDefault="009949BA" w:rsidP="00B0579A">
      <w:pPr>
        <w:rPr>
          <w:rFonts w:asciiTheme="minorHAnsi" w:hAnsiTheme="minorHAnsi" w:cstheme="minorHAnsi"/>
        </w:rPr>
      </w:pPr>
      <w:r>
        <w:rPr>
          <w:rFonts w:asciiTheme="minorHAnsi" w:hAnsiTheme="minorHAnsi" w:cstheme="minorHAnsi"/>
        </w:rPr>
        <w:t xml:space="preserve">The above lines shows how the variable selection algorithm eliminates those variables (C3, C4 and D2) no associated with the dependent variable yTweedie - remember that the illustrative dataset was arterially created with this aim. Therefore, the macro works accurately. </w:t>
      </w:r>
    </w:p>
    <w:p w:rsidR="00880021" w:rsidRDefault="00880021" w:rsidP="00B0579A">
      <w:pPr>
        <w:rPr>
          <w:rFonts w:asciiTheme="minorHAnsi" w:hAnsiTheme="minorHAnsi" w:cstheme="minorHAnsi"/>
        </w:rPr>
      </w:pPr>
      <w:r>
        <w:rPr>
          <w:rFonts w:asciiTheme="minorHAnsi" w:hAnsiTheme="minorHAnsi" w:cstheme="minorHAnsi"/>
        </w:rPr>
        <w:t xml:space="preserve">The SAS macros </w:t>
      </w:r>
      <w:r w:rsidRPr="00880021">
        <w:rPr>
          <w:rFonts w:asciiTheme="minorHAnsi" w:hAnsiTheme="minorHAnsi" w:cstheme="minorHAnsi"/>
        </w:rPr>
        <w:t>%</w:t>
      </w:r>
      <w:proofErr w:type="spellStart"/>
      <w:r w:rsidRPr="00880021">
        <w:rPr>
          <w:rFonts w:asciiTheme="minorHAnsi" w:hAnsiTheme="minorHAnsi" w:cstheme="minorHAnsi"/>
        </w:rPr>
        <w:t>MdStmt</w:t>
      </w:r>
      <w:proofErr w:type="spellEnd"/>
      <w:r w:rsidRPr="00880021">
        <w:rPr>
          <w:rFonts w:asciiTheme="minorHAnsi" w:hAnsiTheme="minorHAnsi" w:cstheme="minorHAnsi"/>
        </w:rPr>
        <w:t xml:space="preserve"> </w:t>
      </w:r>
      <w:r>
        <w:rPr>
          <w:rFonts w:asciiTheme="minorHAnsi" w:hAnsiTheme="minorHAnsi" w:cstheme="minorHAnsi"/>
        </w:rPr>
        <w:t xml:space="preserve">and </w:t>
      </w:r>
      <w:r w:rsidRPr="00880021">
        <w:rPr>
          <w:rFonts w:asciiTheme="minorHAnsi" w:hAnsiTheme="minorHAnsi" w:cstheme="minorHAnsi"/>
        </w:rPr>
        <w:t>%</w:t>
      </w:r>
      <w:proofErr w:type="spellStart"/>
      <w:r w:rsidRPr="00880021">
        <w:rPr>
          <w:rFonts w:asciiTheme="minorHAnsi" w:hAnsiTheme="minorHAnsi" w:cstheme="minorHAnsi"/>
        </w:rPr>
        <w:t>MdSelect</w:t>
      </w:r>
      <w:proofErr w:type="spellEnd"/>
      <w:r>
        <w:rPr>
          <w:rFonts w:asciiTheme="minorHAnsi" w:hAnsiTheme="minorHAnsi" w:cstheme="minorHAnsi"/>
        </w:rPr>
        <w:t>:</w:t>
      </w:r>
    </w:p>
    <w:p w:rsidR="00880021" w:rsidRDefault="00880021" w:rsidP="00880021">
      <w:pPr>
        <w:pStyle w:val="ListParagraph"/>
        <w:numPr>
          <w:ilvl w:val="0"/>
          <w:numId w:val="4"/>
        </w:numPr>
        <w:rPr>
          <w:rFonts w:asciiTheme="minorHAnsi" w:hAnsiTheme="minorHAnsi" w:cstheme="minorHAnsi"/>
        </w:rPr>
      </w:pPr>
      <w:r>
        <w:rPr>
          <w:rFonts w:asciiTheme="minorHAnsi" w:hAnsiTheme="minorHAnsi" w:cstheme="minorHAnsi"/>
        </w:rPr>
        <w:t>Performs a backwards elimination variable selection process</w:t>
      </w:r>
    </w:p>
    <w:p w:rsidR="0015327B" w:rsidRPr="0015327B" w:rsidRDefault="0015327B" w:rsidP="0015327B">
      <w:pPr>
        <w:pStyle w:val="ListParagraph"/>
        <w:numPr>
          <w:ilvl w:val="0"/>
          <w:numId w:val="4"/>
        </w:numPr>
        <w:rPr>
          <w:rFonts w:asciiTheme="minorHAnsi" w:hAnsiTheme="minorHAnsi" w:cstheme="minorHAnsi"/>
        </w:rPr>
      </w:pPr>
      <w:r>
        <w:rPr>
          <w:rFonts w:asciiTheme="minorHAnsi" w:hAnsiTheme="minorHAnsi" w:cstheme="minorHAnsi"/>
        </w:rPr>
        <w:t>The last step in the elimination process shows the selected model and a summary table of the elimination process</w:t>
      </w:r>
    </w:p>
    <w:p w:rsidR="00602FFD" w:rsidRPr="00602FFD" w:rsidRDefault="00602FFD" w:rsidP="00602FFD">
      <w:pPr>
        <w:pStyle w:val="ListParagraph"/>
        <w:numPr>
          <w:ilvl w:val="0"/>
          <w:numId w:val="4"/>
        </w:numPr>
        <w:rPr>
          <w:rFonts w:asciiTheme="minorHAnsi" w:hAnsiTheme="minorHAnsi" w:cstheme="minorHAnsi"/>
        </w:rPr>
      </w:pPr>
      <w:r>
        <w:rPr>
          <w:rFonts w:asciiTheme="minorHAnsi" w:hAnsiTheme="minorHAnsi" w:cstheme="minorHAnsi"/>
        </w:rPr>
        <w:t>The macro needs around 15 minutes to get results with a dataset of one million observations and around 13 variables</w:t>
      </w:r>
    </w:p>
    <w:p w:rsidR="00880021" w:rsidRDefault="00880021" w:rsidP="00880021">
      <w:pPr>
        <w:pStyle w:val="ListParagraph"/>
        <w:numPr>
          <w:ilvl w:val="0"/>
          <w:numId w:val="4"/>
        </w:numPr>
        <w:rPr>
          <w:rFonts w:asciiTheme="minorHAnsi" w:hAnsiTheme="minorHAnsi" w:cstheme="minorHAnsi"/>
        </w:rPr>
      </w:pPr>
      <w:r>
        <w:rPr>
          <w:rFonts w:asciiTheme="minorHAnsi" w:hAnsiTheme="minorHAnsi" w:cstheme="minorHAnsi"/>
        </w:rPr>
        <w:t>The elimination criteria is based on the p-values of the type 3 analysis</w:t>
      </w:r>
    </w:p>
    <w:p w:rsidR="00880021" w:rsidRDefault="00880021" w:rsidP="00880021">
      <w:pPr>
        <w:pStyle w:val="ListParagraph"/>
        <w:numPr>
          <w:ilvl w:val="0"/>
          <w:numId w:val="4"/>
        </w:numPr>
        <w:rPr>
          <w:rFonts w:asciiTheme="minorHAnsi" w:hAnsiTheme="minorHAnsi" w:cstheme="minorHAnsi"/>
        </w:rPr>
      </w:pPr>
      <w:r>
        <w:rPr>
          <w:rFonts w:asciiTheme="minorHAnsi" w:hAnsiTheme="minorHAnsi" w:cstheme="minorHAnsi"/>
        </w:rPr>
        <w:lastRenderedPageBreak/>
        <w:t>With small changes the macro is useful in a context with a GENMOD procedure under Gamma, Inverse Gaussian, Log-Normal, Binomial</w:t>
      </w:r>
      <w:r w:rsidR="009949BA">
        <w:rPr>
          <w:rFonts w:asciiTheme="minorHAnsi" w:hAnsiTheme="minorHAnsi" w:cstheme="minorHAnsi"/>
        </w:rPr>
        <w:t>, Gaussian</w:t>
      </w:r>
      <w:r>
        <w:rPr>
          <w:rFonts w:asciiTheme="minorHAnsi" w:hAnsiTheme="minorHAnsi" w:cstheme="minorHAnsi"/>
        </w:rPr>
        <w:t>, Po</w:t>
      </w:r>
      <w:r w:rsidR="009949BA">
        <w:rPr>
          <w:rFonts w:asciiTheme="minorHAnsi" w:hAnsiTheme="minorHAnsi" w:cstheme="minorHAnsi"/>
        </w:rPr>
        <w:t>iss</w:t>
      </w:r>
      <w:r>
        <w:rPr>
          <w:rFonts w:asciiTheme="minorHAnsi" w:hAnsiTheme="minorHAnsi" w:cstheme="minorHAnsi"/>
        </w:rPr>
        <w:t>on, Negative B</w:t>
      </w:r>
      <w:r w:rsidR="009949BA">
        <w:rPr>
          <w:rFonts w:asciiTheme="minorHAnsi" w:hAnsiTheme="minorHAnsi" w:cstheme="minorHAnsi"/>
        </w:rPr>
        <w:t>inomial, Zero Inflated Poisson and Zero inflated Negative Binomial error functions</w:t>
      </w:r>
    </w:p>
    <w:p w:rsidR="009949BA" w:rsidRDefault="009949BA" w:rsidP="00880021">
      <w:pPr>
        <w:pStyle w:val="ListParagraph"/>
        <w:numPr>
          <w:ilvl w:val="0"/>
          <w:numId w:val="4"/>
        </w:numPr>
        <w:rPr>
          <w:rFonts w:asciiTheme="minorHAnsi" w:hAnsiTheme="minorHAnsi" w:cstheme="minorHAnsi"/>
        </w:rPr>
      </w:pPr>
      <w:r>
        <w:rPr>
          <w:rFonts w:asciiTheme="minorHAnsi" w:hAnsiTheme="minorHAnsi" w:cstheme="minorHAnsi"/>
        </w:rPr>
        <w:t>This macro could be useful as a template to create Forward and Stepwise variable selection processes</w:t>
      </w:r>
    </w:p>
    <w:p w:rsidR="009949BA" w:rsidRDefault="009949BA" w:rsidP="00880021">
      <w:pPr>
        <w:pStyle w:val="ListParagraph"/>
        <w:numPr>
          <w:ilvl w:val="0"/>
          <w:numId w:val="4"/>
        </w:numPr>
        <w:rPr>
          <w:rFonts w:asciiTheme="minorHAnsi" w:hAnsiTheme="minorHAnsi" w:cstheme="minorHAnsi"/>
        </w:rPr>
      </w:pPr>
      <w:r>
        <w:rPr>
          <w:rFonts w:asciiTheme="minorHAnsi" w:hAnsiTheme="minorHAnsi" w:cstheme="minorHAnsi"/>
        </w:rPr>
        <w:t xml:space="preserve">One drawback of the backwards elimination process is </w:t>
      </w:r>
      <w:r w:rsidR="00602FFD">
        <w:rPr>
          <w:rFonts w:asciiTheme="minorHAnsi" w:hAnsiTheme="minorHAnsi" w:cstheme="minorHAnsi"/>
        </w:rPr>
        <w:t>that if the full model with all potential main factors does not converge the macro does not work. That is one of the reasons because a forward option is interesting</w:t>
      </w:r>
    </w:p>
    <w:p w:rsidR="00471554" w:rsidRDefault="00471554" w:rsidP="00880021">
      <w:pPr>
        <w:pStyle w:val="ListParagraph"/>
        <w:numPr>
          <w:ilvl w:val="0"/>
          <w:numId w:val="4"/>
        </w:numPr>
        <w:rPr>
          <w:rFonts w:asciiTheme="minorHAnsi" w:hAnsiTheme="minorHAnsi" w:cstheme="minorHAnsi"/>
        </w:rPr>
      </w:pPr>
      <w:r>
        <w:rPr>
          <w:rFonts w:asciiTheme="minorHAnsi" w:hAnsiTheme="minorHAnsi" w:cstheme="minorHAnsi"/>
        </w:rPr>
        <w:t>The specification of the model is the same that the Tweedie macro used in the NAR project</w:t>
      </w:r>
      <w:bookmarkStart w:id="0" w:name="_GoBack"/>
      <w:bookmarkEnd w:id="0"/>
    </w:p>
    <w:p w:rsidR="00471554" w:rsidRDefault="00471554" w:rsidP="00880021">
      <w:pPr>
        <w:pStyle w:val="ListParagraph"/>
        <w:numPr>
          <w:ilvl w:val="0"/>
          <w:numId w:val="4"/>
        </w:numPr>
        <w:rPr>
          <w:rFonts w:asciiTheme="minorHAnsi" w:hAnsiTheme="minorHAnsi" w:cstheme="minorHAnsi"/>
        </w:rPr>
      </w:pPr>
      <w:r>
        <w:rPr>
          <w:rFonts w:asciiTheme="minorHAnsi" w:hAnsiTheme="minorHAnsi" w:cstheme="minorHAnsi"/>
        </w:rPr>
        <w:t>This macro only admits main factors. So, it is not possible to include interactions in the model statement of the GENMODE procedure. To include interactions it is needed create a new variable with the interaction</w:t>
      </w:r>
    </w:p>
    <w:p w:rsidR="009949BA" w:rsidRPr="0015327B" w:rsidRDefault="00B0579A" w:rsidP="00B0579A">
      <w:pPr>
        <w:rPr>
          <w:rFonts w:asciiTheme="minorHAnsi" w:hAnsiTheme="minorHAnsi" w:cstheme="minorHAnsi"/>
          <w:b/>
        </w:rPr>
      </w:pPr>
      <w:r w:rsidRPr="0015327B">
        <w:rPr>
          <w:rFonts w:asciiTheme="minorHAnsi" w:hAnsiTheme="minorHAnsi" w:cstheme="minorHAnsi"/>
          <w:b/>
        </w:rPr>
        <w:t>References:</w:t>
      </w:r>
    </w:p>
    <w:p w:rsidR="009949BA" w:rsidRPr="009949BA" w:rsidRDefault="009949BA" w:rsidP="00B0579A">
      <w:pPr>
        <w:rPr>
          <w:rFonts w:asciiTheme="minorHAnsi" w:hAnsiTheme="minorHAnsi" w:cstheme="minorHAnsi"/>
        </w:rPr>
      </w:pPr>
      <w:r>
        <w:rPr>
          <w:rFonts w:asciiTheme="minorHAnsi" w:hAnsiTheme="minorHAnsi" w:cstheme="minorHAnsi"/>
        </w:rPr>
        <w:t>A detailed explanation of the algorithm and the code appears here:</w:t>
      </w:r>
    </w:p>
    <w:p w:rsidR="00B0579A" w:rsidRDefault="00B0579A" w:rsidP="00B0579A">
      <w:pPr>
        <w:rPr>
          <w:rFonts w:asciiTheme="minorHAnsi" w:hAnsiTheme="minorHAnsi" w:cstheme="minorHAnsi"/>
          <w:szCs w:val="24"/>
        </w:rPr>
      </w:pPr>
      <w:hyperlink r:id="rId36" w:tgtFrame="_blank" w:history="1">
        <w:r w:rsidRPr="00B0579A">
          <w:rPr>
            <w:rStyle w:val="Hyperlink"/>
            <w:rFonts w:asciiTheme="minorHAnsi" w:hAnsiTheme="minorHAnsi" w:cstheme="minorHAnsi"/>
            <w:color w:val="047AC6"/>
            <w:szCs w:val="24"/>
            <w:bdr w:val="none" w:sz="0" w:space="0" w:color="auto" w:frame="1"/>
          </w:rPr>
          <w:t>Using Macro and ODS to Overcome Limitations of SAS® Procedures Jing Su and Wei (Lisa) Lin, Merck &amp; Co, Inc., North Wales, PA</w:t>
        </w:r>
        <w:r w:rsidRPr="00B0579A">
          <w:rPr>
            <w:rStyle w:val="apple-converted-space"/>
            <w:rFonts w:asciiTheme="minorHAnsi" w:hAnsiTheme="minorHAnsi" w:cstheme="minorHAnsi"/>
            <w:color w:val="047AC6"/>
            <w:szCs w:val="24"/>
            <w:u w:val="single"/>
            <w:bdr w:val="none" w:sz="0" w:space="0" w:color="auto" w:frame="1"/>
          </w:rPr>
          <w:t> </w:t>
        </w:r>
      </w:hyperlink>
    </w:p>
    <w:p w:rsidR="00B0579A" w:rsidRDefault="009949BA" w:rsidP="00B0579A">
      <w:pPr>
        <w:rPr>
          <w:rFonts w:asciiTheme="minorHAnsi" w:hAnsiTheme="minorHAnsi" w:cstheme="minorHAnsi"/>
          <w:szCs w:val="24"/>
        </w:rPr>
      </w:pPr>
      <w:r>
        <w:rPr>
          <w:rFonts w:asciiTheme="minorHAnsi" w:hAnsiTheme="minorHAnsi" w:cstheme="minorHAnsi"/>
          <w:szCs w:val="24"/>
        </w:rPr>
        <w:t>The dataset for the example comes from here:</w:t>
      </w:r>
    </w:p>
    <w:p w:rsidR="00602FFD" w:rsidRPr="00602FFD" w:rsidRDefault="00602FFD" w:rsidP="00B0579A">
      <w:pPr>
        <w:rPr>
          <w:rStyle w:val="Hyperlink"/>
          <w:color w:val="047AC6"/>
          <w:bdr w:val="none" w:sz="0" w:space="0" w:color="auto" w:frame="1"/>
        </w:rPr>
      </w:pPr>
      <w:hyperlink r:id="rId37" w:history="1">
        <w:r w:rsidRPr="00602FFD">
          <w:rPr>
            <w:rStyle w:val="Hyperlink"/>
            <w:rFonts w:asciiTheme="minorHAnsi" w:hAnsiTheme="minorHAnsi" w:cstheme="minorHAnsi"/>
            <w:color w:val="047AC6"/>
            <w:szCs w:val="24"/>
            <w:bdr w:val="none" w:sz="0" w:space="0" w:color="auto" w:frame="1"/>
          </w:rPr>
          <w:t>http://support.sas.com/documentation/cdl/en/statug/68162/HTML/default/viewer.htm#statug_genmod_examples12.htm</w:t>
        </w:r>
      </w:hyperlink>
    </w:p>
    <w:p w:rsidR="009949BA" w:rsidRPr="009949BA" w:rsidRDefault="009949BA" w:rsidP="00B0579A">
      <w:pPr>
        <w:rPr>
          <w:rFonts w:asciiTheme="minorHAnsi" w:hAnsiTheme="minorHAnsi" w:cstheme="minorHAnsi"/>
          <w:szCs w:val="24"/>
        </w:rPr>
      </w:pPr>
      <w:r>
        <w:rPr>
          <w:rFonts w:asciiTheme="minorHAnsi" w:hAnsiTheme="minorHAnsi" w:cstheme="minorHAnsi"/>
          <w:szCs w:val="24"/>
        </w:rPr>
        <w:t xml:space="preserve">I made some changes in order to get coherence results. </w:t>
      </w:r>
    </w:p>
    <w:sectPr w:rsidR="009949BA" w:rsidRPr="009949BA" w:rsidSect="00680E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B68"/>
    <w:multiLevelType w:val="hybridMultilevel"/>
    <w:tmpl w:val="327A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17669"/>
    <w:multiLevelType w:val="hybridMultilevel"/>
    <w:tmpl w:val="DA2A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206E5"/>
    <w:multiLevelType w:val="hybridMultilevel"/>
    <w:tmpl w:val="44B4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714CA"/>
    <w:multiLevelType w:val="hybridMultilevel"/>
    <w:tmpl w:val="8994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C3D"/>
    <w:rsid w:val="000057BD"/>
    <w:rsid w:val="00056779"/>
    <w:rsid w:val="00095F3E"/>
    <w:rsid w:val="0015327B"/>
    <w:rsid w:val="002A252E"/>
    <w:rsid w:val="003972A4"/>
    <w:rsid w:val="003A251F"/>
    <w:rsid w:val="003A3D29"/>
    <w:rsid w:val="00471554"/>
    <w:rsid w:val="004C7C3D"/>
    <w:rsid w:val="005343B4"/>
    <w:rsid w:val="00587A7F"/>
    <w:rsid w:val="00602FFD"/>
    <w:rsid w:val="00680E51"/>
    <w:rsid w:val="00823194"/>
    <w:rsid w:val="00880021"/>
    <w:rsid w:val="008A67CF"/>
    <w:rsid w:val="009949BA"/>
    <w:rsid w:val="00AD3EA6"/>
    <w:rsid w:val="00B0579A"/>
    <w:rsid w:val="00E608BF"/>
    <w:rsid w:val="00E73B02"/>
    <w:rsid w:val="00F152A7"/>
    <w:rsid w:val="00FC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2A25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E51"/>
    <w:rPr>
      <w:rFonts w:ascii="Tahoma" w:hAnsi="Tahoma" w:cs="Tahoma"/>
      <w:sz w:val="16"/>
      <w:szCs w:val="16"/>
    </w:rPr>
  </w:style>
  <w:style w:type="character" w:customStyle="1" w:styleId="Heading1Char">
    <w:name w:val="Heading 1 Char"/>
    <w:basedOn w:val="DefaultParagraphFont"/>
    <w:link w:val="Heading1"/>
    <w:uiPriority w:val="9"/>
    <w:rsid w:val="002A25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25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52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0579A"/>
    <w:rPr>
      <w:color w:val="0000FF"/>
      <w:u w:val="single"/>
    </w:rPr>
  </w:style>
  <w:style w:type="character" w:customStyle="1" w:styleId="apple-converted-space">
    <w:name w:val="apple-converted-space"/>
    <w:basedOn w:val="DefaultParagraphFont"/>
    <w:rsid w:val="00B0579A"/>
  </w:style>
  <w:style w:type="paragraph" w:styleId="ListParagraph">
    <w:name w:val="List Paragraph"/>
    <w:basedOn w:val="Normal"/>
    <w:uiPriority w:val="34"/>
    <w:qFormat/>
    <w:rsid w:val="00E608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2A25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E51"/>
    <w:rPr>
      <w:rFonts w:ascii="Tahoma" w:hAnsi="Tahoma" w:cs="Tahoma"/>
      <w:sz w:val="16"/>
      <w:szCs w:val="16"/>
    </w:rPr>
  </w:style>
  <w:style w:type="character" w:customStyle="1" w:styleId="Heading1Char">
    <w:name w:val="Heading 1 Char"/>
    <w:basedOn w:val="DefaultParagraphFont"/>
    <w:link w:val="Heading1"/>
    <w:uiPriority w:val="9"/>
    <w:rsid w:val="002A25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25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52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0579A"/>
    <w:rPr>
      <w:color w:val="0000FF"/>
      <w:u w:val="single"/>
    </w:rPr>
  </w:style>
  <w:style w:type="character" w:customStyle="1" w:styleId="apple-converted-space">
    <w:name w:val="apple-converted-space"/>
    <w:basedOn w:val="DefaultParagraphFont"/>
    <w:rsid w:val="00B0579A"/>
  </w:style>
  <w:style w:type="paragraph" w:styleId="ListParagraph">
    <w:name w:val="List Paragraph"/>
    <w:basedOn w:val="Normal"/>
    <w:uiPriority w:val="34"/>
    <w:qFormat/>
    <w:rsid w:val="00E60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823951">
      <w:bodyDiv w:val="1"/>
      <w:marLeft w:val="0"/>
      <w:marRight w:val="0"/>
      <w:marTop w:val="0"/>
      <w:marBottom w:val="0"/>
      <w:divBdr>
        <w:top w:val="none" w:sz="0" w:space="0" w:color="auto"/>
        <w:left w:val="none" w:sz="0" w:space="0" w:color="auto"/>
        <w:bottom w:val="none" w:sz="0" w:space="0" w:color="auto"/>
        <w:right w:val="none" w:sz="0" w:space="0" w:color="auto"/>
      </w:divBdr>
      <w:divsChild>
        <w:div w:id="862129174">
          <w:marLeft w:val="0"/>
          <w:marRight w:val="0"/>
          <w:marTop w:val="0"/>
          <w:marBottom w:val="0"/>
          <w:divBdr>
            <w:top w:val="none" w:sz="0" w:space="0" w:color="auto"/>
            <w:left w:val="none" w:sz="0" w:space="0" w:color="auto"/>
            <w:bottom w:val="none" w:sz="0" w:space="0" w:color="auto"/>
            <w:right w:val="none" w:sz="0" w:space="0" w:color="auto"/>
          </w:divBdr>
        </w:div>
        <w:div w:id="1075397533">
          <w:marLeft w:val="0"/>
          <w:marRight w:val="0"/>
          <w:marTop w:val="0"/>
          <w:marBottom w:val="0"/>
          <w:divBdr>
            <w:top w:val="none" w:sz="0" w:space="0" w:color="auto"/>
            <w:left w:val="none" w:sz="0" w:space="0" w:color="auto"/>
            <w:bottom w:val="none" w:sz="0" w:space="0" w:color="auto"/>
            <w:right w:val="none" w:sz="0" w:space="0" w:color="auto"/>
          </w:divBdr>
        </w:div>
        <w:div w:id="59132060">
          <w:marLeft w:val="0"/>
          <w:marRight w:val="0"/>
          <w:marTop w:val="0"/>
          <w:marBottom w:val="0"/>
          <w:divBdr>
            <w:top w:val="none" w:sz="0" w:space="0" w:color="auto"/>
            <w:left w:val="none" w:sz="0" w:space="0" w:color="auto"/>
            <w:bottom w:val="none" w:sz="0" w:space="0" w:color="auto"/>
            <w:right w:val="none" w:sz="0" w:space="0" w:color="auto"/>
          </w:divBdr>
        </w:div>
        <w:div w:id="949311803">
          <w:marLeft w:val="0"/>
          <w:marRight w:val="0"/>
          <w:marTop w:val="0"/>
          <w:marBottom w:val="0"/>
          <w:divBdr>
            <w:top w:val="none" w:sz="0" w:space="0" w:color="auto"/>
            <w:left w:val="none" w:sz="0" w:space="0" w:color="auto"/>
            <w:bottom w:val="none" w:sz="0" w:space="0" w:color="auto"/>
            <w:right w:val="none" w:sz="0" w:space="0" w:color="auto"/>
          </w:divBdr>
        </w:div>
        <w:div w:id="159227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upport.sas.com/documentation/cdl/en/statug/68162/HTML/default/viewer.htm#statug_genmod_examples12.htm"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evernote.com/shard/s329/res/dc512c77-06e7-43ce-b66d-919b642a351a/cc26.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ED226-2F64-4460-9A79-23349D7B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Marcos Aguilera Keyser</dc:creator>
  <cp:lastModifiedBy>Marcos Aguilera Keyser</cp:lastModifiedBy>
  <cp:revision>3</cp:revision>
  <cp:lastPrinted>2015-08-21T15:17:00Z</cp:lastPrinted>
  <dcterms:created xsi:type="dcterms:W3CDTF">2015-08-21T15:16:00Z</dcterms:created>
  <dcterms:modified xsi:type="dcterms:W3CDTF">2015-08-21T15:37:00Z</dcterms:modified>
</cp:coreProperties>
</file>