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3656B" w14:textId="6815D96A" w:rsidR="000F654D" w:rsidRPr="00920FD7" w:rsidRDefault="000F654D" w:rsidP="005A1617">
      <w:pPr>
        <w:jc w:val="center"/>
        <w:rPr>
          <w:rFonts w:ascii="Arial" w:hAnsi="Arial" w:cs="Arial"/>
          <w:b/>
          <w:bCs/>
        </w:rPr>
      </w:pPr>
      <w:r w:rsidRPr="00920FD7">
        <w:rPr>
          <w:rFonts w:ascii="Arial" w:hAnsi="Arial" w:cs="Arial"/>
          <w:b/>
          <w:bCs/>
        </w:rPr>
        <w:t xml:space="preserve">Examples of </w:t>
      </w:r>
      <w:r w:rsidR="005A1617" w:rsidRPr="00920FD7">
        <w:rPr>
          <w:rFonts w:ascii="Arial" w:hAnsi="Arial" w:cs="Arial"/>
          <w:b/>
          <w:bCs/>
        </w:rPr>
        <w:t>C</w:t>
      </w:r>
      <w:r w:rsidRPr="00920FD7">
        <w:rPr>
          <w:rFonts w:ascii="Arial" w:hAnsi="Arial" w:cs="Arial"/>
          <w:b/>
          <w:bCs/>
        </w:rPr>
        <w:t xml:space="preserve">ustody </w:t>
      </w:r>
      <w:r w:rsidR="005A1617" w:rsidRPr="00920FD7">
        <w:rPr>
          <w:rFonts w:ascii="Arial" w:hAnsi="Arial" w:cs="Arial"/>
          <w:b/>
          <w:bCs/>
        </w:rPr>
        <w:t>S</w:t>
      </w:r>
      <w:r w:rsidRPr="00920FD7">
        <w:rPr>
          <w:rFonts w:ascii="Arial" w:hAnsi="Arial" w:cs="Arial"/>
          <w:b/>
          <w:bCs/>
        </w:rPr>
        <w:t>chedules</w:t>
      </w:r>
    </w:p>
    <w:p w14:paraId="03C059C6" w14:textId="0540A9D8" w:rsidR="000F654D" w:rsidRPr="00920FD7" w:rsidRDefault="000F654D">
      <w:pPr>
        <w:rPr>
          <w:rFonts w:ascii="Arial" w:hAnsi="Arial" w:cs="Arial"/>
        </w:rPr>
      </w:pPr>
    </w:p>
    <w:p w14:paraId="1CC07DB1" w14:textId="51A1041C" w:rsidR="000F654D" w:rsidRPr="00920FD7" w:rsidRDefault="79092E8C">
      <w:pPr>
        <w:rPr>
          <w:rFonts w:ascii="Arial" w:hAnsi="Arial" w:cs="Arial"/>
        </w:rPr>
      </w:pPr>
      <w:r w:rsidRPr="00920FD7">
        <w:rPr>
          <w:rFonts w:ascii="Arial" w:hAnsi="Arial" w:cs="Arial"/>
        </w:rPr>
        <w:t>Standard possession – Dad has every other weekend, Friday after school until Monday at school. If there is no school, usually 5pm Friday to 8am Monday. Time is specified in decree. One parent 88%, other 11%</w:t>
      </w:r>
    </w:p>
    <w:tbl>
      <w:tblPr>
        <w:tblStyle w:val="TableGrid"/>
        <w:tblW w:w="0" w:type="auto"/>
        <w:tblLook w:val="04A0" w:firstRow="1" w:lastRow="0" w:firstColumn="1" w:lastColumn="0" w:noHBand="0" w:noVBand="1"/>
      </w:tblPr>
      <w:tblGrid>
        <w:gridCol w:w="888"/>
        <w:gridCol w:w="1140"/>
        <w:gridCol w:w="1176"/>
        <w:gridCol w:w="1184"/>
        <w:gridCol w:w="1439"/>
        <w:gridCol w:w="1226"/>
        <w:gridCol w:w="1087"/>
        <w:gridCol w:w="1210"/>
      </w:tblGrid>
      <w:tr w:rsidR="000F654D" w:rsidRPr="00920FD7" w14:paraId="6F723068" w14:textId="77777777" w:rsidTr="000F654D">
        <w:tc>
          <w:tcPr>
            <w:tcW w:w="906" w:type="dxa"/>
          </w:tcPr>
          <w:p w14:paraId="56C5A77B" w14:textId="77777777" w:rsidR="000F654D" w:rsidRPr="00920FD7" w:rsidRDefault="000F654D" w:rsidP="000F654D">
            <w:pPr>
              <w:jc w:val="center"/>
              <w:rPr>
                <w:rFonts w:ascii="Arial" w:hAnsi="Arial" w:cs="Arial"/>
                <w:b/>
                <w:bCs/>
              </w:rPr>
            </w:pPr>
          </w:p>
        </w:tc>
        <w:tc>
          <w:tcPr>
            <w:tcW w:w="1162" w:type="dxa"/>
          </w:tcPr>
          <w:p w14:paraId="526450C6" w14:textId="00C3133C" w:rsidR="000F654D" w:rsidRPr="00920FD7" w:rsidRDefault="000F654D" w:rsidP="000F654D">
            <w:pPr>
              <w:jc w:val="center"/>
              <w:rPr>
                <w:rFonts w:ascii="Arial" w:hAnsi="Arial" w:cs="Arial"/>
                <w:b/>
                <w:bCs/>
              </w:rPr>
            </w:pPr>
            <w:r w:rsidRPr="00920FD7">
              <w:rPr>
                <w:rFonts w:ascii="Arial" w:hAnsi="Arial" w:cs="Arial"/>
                <w:b/>
                <w:bCs/>
              </w:rPr>
              <w:t>Sunday</w:t>
            </w:r>
          </w:p>
        </w:tc>
        <w:tc>
          <w:tcPr>
            <w:tcW w:w="1197" w:type="dxa"/>
          </w:tcPr>
          <w:p w14:paraId="6D7BA74D" w14:textId="039D0611" w:rsidR="000F654D" w:rsidRPr="00920FD7" w:rsidRDefault="000F654D" w:rsidP="000F654D">
            <w:pPr>
              <w:jc w:val="center"/>
              <w:rPr>
                <w:rFonts w:ascii="Arial" w:hAnsi="Arial" w:cs="Arial"/>
                <w:b/>
                <w:bCs/>
              </w:rPr>
            </w:pPr>
            <w:r w:rsidRPr="00920FD7">
              <w:rPr>
                <w:rFonts w:ascii="Arial" w:hAnsi="Arial" w:cs="Arial"/>
                <w:b/>
                <w:bCs/>
              </w:rPr>
              <w:t>Monday</w:t>
            </w:r>
          </w:p>
        </w:tc>
        <w:tc>
          <w:tcPr>
            <w:tcW w:w="1196" w:type="dxa"/>
          </w:tcPr>
          <w:p w14:paraId="3BCE19FA" w14:textId="5DC686AA" w:rsidR="000F654D" w:rsidRPr="00920FD7" w:rsidRDefault="000F654D" w:rsidP="000F654D">
            <w:pPr>
              <w:jc w:val="center"/>
              <w:rPr>
                <w:rFonts w:ascii="Arial" w:hAnsi="Arial" w:cs="Arial"/>
                <w:b/>
                <w:bCs/>
              </w:rPr>
            </w:pPr>
            <w:r w:rsidRPr="00920FD7">
              <w:rPr>
                <w:rFonts w:ascii="Arial" w:hAnsi="Arial" w:cs="Arial"/>
                <w:b/>
                <w:bCs/>
              </w:rPr>
              <w:t>Tuesday</w:t>
            </w:r>
          </w:p>
        </w:tc>
        <w:tc>
          <w:tcPr>
            <w:tcW w:w="1319" w:type="dxa"/>
          </w:tcPr>
          <w:p w14:paraId="6CC75FF6" w14:textId="593B6AE9" w:rsidR="000F654D" w:rsidRPr="00920FD7" w:rsidRDefault="000F654D" w:rsidP="000F654D">
            <w:pPr>
              <w:jc w:val="center"/>
              <w:rPr>
                <w:rFonts w:ascii="Arial" w:hAnsi="Arial" w:cs="Arial"/>
                <w:b/>
                <w:bCs/>
              </w:rPr>
            </w:pPr>
            <w:r w:rsidRPr="00920FD7">
              <w:rPr>
                <w:rFonts w:ascii="Arial" w:hAnsi="Arial" w:cs="Arial"/>
                <w:b/>
                <w:bCs/>
              </w:rPr>
              <w:t>Wednesday</w:t>
            </w:r>
          </w:p>
        </w:tc>
        <w:tc>
          <w:tcPr>
            <w:tcW w:w="1229" w:type="dxa"/>
          </w:tcPr>
          <w:p w14:paraId="37B95FE5" w14:textId="5E72499F" w:rsidR="000F654D" w:rsidRPr="00920FD7" w:rsidRDefault="000F654D" w:rsidP="000F654D">
            <w:pPr>
              <w:jc w:val="center"/>
              <w:rPr>
                <w:rFonts w:ascii="Arial" w:hAnsi="Arial" w:cs="Arial"/>
                <w:b/>
                <w:bCs/>
              </w:rPr>
            </w:pPr>
            <w:r w:rsidRPr="00920FD7">
              <w:rPr>
                <w:rFonts w:ascii="Arial" w:hAnsi="Arial" w:cs="Arial"/>
                <w:b/>
                <w:bCs/>
              </w:rPr>
              <w:t>Thursday</w:t>
            </w:r>
          </w:p>
        </w:tc>
        <w:tc>
          <w:tcPr>
            <w:tcW w:w="1122" w:type="dxa"/>
          </w:tcPr>
          <w:p w14:paraId="5DA0B406" w14:textId="3F7713E7" w:rsidR="000F654D" w:rsidRPr="00920FD7" w:rsidRDefault="000F654D" w:rsidP="000F654D">
            <w:pPr>
              <w:jc w:val="center"/>
              <w:rPr>
                <w:rFonts w:ascii="Arial" w:hAnsi="Arial" w:cs="Arial"/>
                <w:b/>
                <w:bCs/>
              </w:rPr>
            </w:pPr>
            <w:r w:rsidRPr="00920FD7">
              <w:rPr>
                <w:rFonts w:ascii="Arial" w:hAnsi="Arial" w:cs="Arial"/>
                <w:b/>
                <w:bCs/>
              </w:rPr>
              <w:t>Friday</w:t>
            </w:r>
          </w:p>
        </w:tc>
        <w:tc>
          <w:tcPr>
            <w:tcW w:w="1219" w:type="dxa"/>
          </w:tcPr>
          <w:p w14:paraId="7927303B" w14:textId="438466AA" w:rsidR="000F654D" w:rsidRPr="00920FD7" w:rsidRDefault="000F654D" w:rsidP="000F654D">
            <w:pPr>
              <w:jc w:val="center"/>
              <w:rPr>
                <w:rFonts w:ascii="Arial" w:hAnsi="Arial" w:cs="Arial"/>
                <w:b/>
                <w:bCs/>
              </w:rPr>
            </w:pPr>
            <w:r w:rsidRPr="00920FD7">
              <w:rPr>
                <w:rFonts w:ascii="Arial" w:hAnsi="Arial" w:cs="Arial"/>
                <w:b/>
                <w:bCs/>
              </w:rPr>
              <w:t>Saturday</w:t>
            </w:r>
          </w:p>
        </w:tc>
      </w:tr>
      <w:tr w:rsidR="000F654D" w:rsidRPr="00920FD7" w14:paraId="5BAC81AF" w14:textId="77777777" w:rsidTr="007E56A3">
        <w:tc>
          <w:tcPr>
            <w:tcW w:w="906" w:type="dxa"/>
          </w:tcPr>
          <w:p w14:paraId="4474CD1A" w14:textId="08D8F079" w:rsidR="000F654D" w:rsidRPr="00920FD7" w:rsidRDefault="000F654D" w:rsidP="000F654D">
            <w:pPr>
              <w:jc w:val="center"/>
              <w:rPr>
                <w:rFonts w:ascii="Arial" w:hAnsi="Arial" w:cs="Arial"/>
              </w:rPr>
            </w:pPr>
            <w:r w:rsidRPr="00920FD7">
              <w:rPr>
                <w:rFonts w:ascii="Arial" w:hAnsi="Arial" w:cs="Arial"/>
              </w:rPr>
              <w:t>Week 1</w:t>
            </w:r>
          </w:p>
        </w:tc>
        <w:tc>
          <w:tcPr>
            <w:tcW w:w="1162" w:type="dxa"/>
            <w:shd w:val="clear" w:color="auto" w:fill="00B0F0"/>
          </w:tcPr>
          <w:p w14:paraId="0AB7F20E" w14:textId="77B70CD9" w:rsidR="000F654D" w:rsidRPr="00920FD7" w:rsidRDefault="000F654D" w:rsidP="000F654D">
            <w:pPr>
              <w:jc w:val="center"/>
              <w:rPr>
                <w:rFonts w:ascii="Arial" w:hAnsi="Arial" w:cs="Arial"/>
              </w:rPr>
            </w:pPr>
            <w:r w:rsidRPr="00920FD7">
              <w:rPr>
                <w:rFonts w:ascii="Arial" w:hAnsi="Arial" w:cs="Arial"/>
              </w:rPr>
              <w:t>Mom</w:t>
            </w:r>
          </w:p>
        </w:tc>
        <w:tc>
          <w:tcPr>
            <w:tcW w:w="1197" w:type="dxa"/>
            <w:shd w:val="clear" w:color="auto" w:fill="00B0F0"/>
          </w:tcPr>
          <w:p w14:paraId="4DCDC8B2" w14:textId="3619BA75" w:rsidR="000F654D" w:rsidRPr="00920FD7" w:rsidRDefault="000F654D" w:rsidP="000F654D">
            <w:pPr>
              <w:jc w:val="center"/>
              <w:rPr>
                <w:rFonts w:ascii="Arial" w:hAnsi="Arial" w:cs="Arial"/>
              </w:rPr>
            </w:pPr>
            <w:r w:rsidRPr="00920FD7">
              <w:rPr>
                <w:rFonts w:ascii="Arial" w:hAnsi="Arial" w:cs="Arial"/>
              </w:rPr>
              <w:t>Mom</w:t>
            </w:r>
          </w:p>
        </w:tc>
        <w:tc>
          <w:tcPr>
            <w:tcW w:w="1196" w:type="dxa"/>
            <w:shd w:val="clear" w:color="auto" w:fill="00B0F0"/>
          </w:tcPr>
          <w:p w14:paraId="6A9924AF" w14:textId="505CDCC6" w:rsidR="000F654D" w:rsidRPr="00920FD7" w:rsidRDefault="000F654D" w:rsidP="000F654D">
            <w:pPr>
              <w:jc w:val="center"/>
              <w:rPr>
                <w:rFonts w:ascii="Arial" w:hAnsi="Arial" w:cs="Arial"/>
              </w:rPr>
            </w:pPr>
            <w:r w:rsidRPr="00920FD7">
              <w:rPr>
                <w:rFonts w:ascii="Arial" w:hAnsi="Arial" w:cs="Arial"/>
              </w:rPr>
              <w:t>Mom</w:t>
            </w:r>
          </w:p>
        </w:tc>
        <w:tc>
          <w:tcPr>
            <w:tcW w:w="1319" w:type="dxa"/>
            <w:shd w:val="clear" w:color="auto" w:fill="00B0F0"/>
          </w:tcPr>
          <w:p w14:paraId="10214D7B" w14:textId="176A0AF9" w:rsidR="000F654D" w:rsidRPr="00920FD7" w:rsidRDefault="000F654D" w:rsidP="000F654D">
            <w:pPr>
              <w:jc w:val="center"/>
              <w:rPr>
                <w:rFonts w:ascii="Arial" w:hAnsi="Arial" w:cs="Arial"/>
              </w:rPr>
            </w:pPr>
            <w:r w:rsidRPr="00920FD7">
              <w:rPr>
                <w:rFonts w:ascii="Arial" w:hAnsi="Arial" w:cs="Arial"/>
              </w:rPr>
              <w:t>Mom</w:t>
            </w:r>
          </w:p>
        </w:tc>
        <w:tc>
          <w:tcPr>
            <w:tcW w:w="1229" w:type="dxa"/>
            <w:shd w:val="clear" w:color="auto" w:fill="00B0F0"/>
          </w:tcPr>
          <w:p w14:paraId="68A61D7B" w14:textId="5A33A149" w:rsidR="000F654D" w:rsidRPr="00920FD7" w:rsidRDefault="000F654D" w:rsidP="000F654D">
            <w:pPr>
              <w:jc w:val="center"/>
              <w:rPr>
                <w:rFonts w:ascii="Arial" w:hAnsi="Arial" w:cs="Arial"/>
              </w:rPr>
            </w:pPr>
            <w:r w:rsidRPr="00920FD7">
              <w:rPr>
                <w:rFonts w:ascii="Arial" w:hAnsi="Arial" w:cs="Arial"/>
              </w:rPr>
              <w:t>Mom</w:t>
            </w:r>
          </w:p>
        </w:tc>
        <w:tc>
          <w:tcPr>
            <w:tcW w:w="1122" w:type="dxa"/>
            <w:shd w:val="clear" w:color="auto" w:fill="00B0F0"/>
          </w:tcPr>
          <w:p w14:paraId="47C5E18F" w14:textId="230E863B" w:rsidR="000F654D" w:rsidRPr="00920FD7" w:rsidRDefault="000F654D" w:rsidP="000F654D">
            <w:pPr>
              <w:jc w:val="center"/>
              <w:rPr>
                <w:rFonts w:ascii="Arial" w:hAnsi="Arial" w:cs="Arial"/>
              </w:rPr>
            </w:pPr>
            <w:r w:rsidRPr="00920FD7">
              <w:rPr>
                <w:rFonts w:ascii="Arial" w:hAnsi="Arial" w:cs="Arial"/>
              </w:rPr>
              <w:t>Mom</w:t>
            </w:r>
          </w:p>
        </w:tc>
        <w:tc>
          <w:tcPr>
            <w:tcW w:w="1219" w:type="dxa"/>
            <w:shd w:val="clear" w:color="auto" w:fill="00B0F0"/>
          </w:tcPr>
          <w:p w14:paraId="0D6AF7AE" w14:textId="0F93335C" w:rsidR="000F654D" w:rsidRPr="00920FD7" w:rsidRDefault="000F654D" w:rsidP="000F654D">
            <w:pPr>
              <w:jc w:val="center"/>
              <w:rPr>
                <w:rFonts w:ascii="Arial" w:hAnsi="Arial" w:cs="Arial"/>
              </w:rPr>
            </w:pPr>
            <w:r w:rsidRPr="00920FD7">
              <w:rPr>
                <w:rFonts w:ascii="Arial" w:hAnsi="Arial" w:cs="Arial"/>
              </w:rPr>
              <w:t>Mom</w:t>
            </w:r>
          </w:p>
        </w:tc>
      </w:tr>
      <w:tr w:rsidR="000F654D" w:rsidRPr="00920FD7" w14:paraId="65B1A7E4" w14:textId="77777777" w:rsidTr="00C03D28">
        <w:tc>
          <w:tcPr>
            <w:tcW w:w="906" w:type="dxa"/>
          </w:tcPr>
          <w:p w14:paraId="5D4CBAE5" w14:textId="6A9A6CB3" w:rsidR="000F654D" w:rsidRPr="00920FD7" w:rsidRDefault="000F654D" w:rsidP="000F654D">
            <w:pPr>
              <w:jc w:val="center"/>
              <w:rPr>
                <w:rFonts w:ascii="Arial" w:hAnsi="Arial" w:cs="Arial"/>
              </w:rPr>
            </w:pPr>
            <w:r w:rsidRPr="00920FD7">
              <w:rPr>
                <w:rFonts w:ascii="Arial" w:hAnsi="Arial" w:cs="Arial"/>
              </w:rPr>
              <w:t>Week 2</w:t>
            </w:r>
          </w:p>
        </w:tc>
        <w:tc>
          <w:tcPr>
            <w:tcW w:w="1162" w:type="dxa"/>
            <w:shd w:val="clear" w:color="auto" w:fill="00B0F0"/>
          </w:tcPr>
          <w:p w14:paraId="03F80E9D" w14:textId="4FED4A6B" w:rsidR="000F654D" w:rsidRPr="00920FD7" w:rsidRDefault="000F654D" w:rsidP="000F654D">
            <w:pPr>
              <w:jc w:val="center"/>
              <w:rPr>
                <w:rFonts w:ascii="Arial" w:hAnsi="Arial" w:cs="Arial"/>
              </w:rPr>
            </w:pPr>
            <w:r w:rsidRPr="00920FD7">
              <w:rPr>
                <w:rFonts w:ascii="Arial" w:hAnsi="Arial" w:cs="Arial"/>
              </w:rPr>
              <w:t>Mom</w:t>
            </w:r>
          </w:p>
        </w:tc>
        <w:tc>
          <w:tcPr>
            <w:tcW w:w="1197" w:type="dxa"/>
            <w:shd w:val="clear" w:color="auto" w:fill="00B0F0"/>
          </w:tcPr>
          <w:p w14:paraId="5E55500F" w14:textId="2EB7F71F" w:rsidR="000F654D" w:rsidRPr="00920FD7" w:rsidRDefault="000F654D" w:rsidP="000F654D">
            <w:pPr>
              <w:jc w:val="center"/>
              <w:rPr>
                <w:rFonts w:ascii="Arial" w:hAnsi="Arial" w:cs="Arial"/>
              </w:rPr>
            </w:pPr>
            <w:r w:rsidRPr="00920FD7">
              <w:rPr>
                <w:rFonts w:ascii="Arial" w:hAnsi="Arial" w:cs="Arial"/>
              </w:rPr>
              <w:t>Mom</w:t>
            </w:r>
          </w:p>
        </w:tc>
        <w:tc>
          <w:tcPr>
            <w:tcW w:w="1196" w:type="dxa"/>
            <w:shd w:val="clear" w:color="auto" w:fill="00B0F0"/>
          </w:tcPr>
          <w:p w14:paraId="09ED440B" w14:textId="62902EB6" w:rsidR="000F654D" w:rsidRPr="00920FD7" w:rsidRDefault="000F654D" w:rsidP="000F654D">
            <w:pPr>
              <w:jc w:val="center"/>
              <w:rPr>
                <w:rFonts w:ascii="Arial" w:hAnsi="Arial" w:cs="Arial"/>
              </w:rPr>
            </w:pPr>
            <w:r w:rsidRPr="00920FD7">
              <w:rPr>
                <w:rFonts w:ascii="Arial" w:hAnsi="Arial" w:cs="Arial"/>
              </w:rPr>
              <w:t>Mom</w:t>
            </w:r>
          </w:p>
        </w:tc>
        <w:tc>
          <w:tcPr>
            <w:tcW w:w="1319" w:type="dxa"/>
            <w:shd w:val="clear" w:color="auto" w:fill="00B0F0"/>
          </w:tcPr>
          <w:p w14:paraId="6E57FF62" w14:textId="4E4DBD75" w:rsidR="000F654D" w:rsidRPr="00920FD7" w:rsidRDefault="000F654D" w:rsidP="000F654D">
            <w:pPr>
              <w:jc w:val="center"/>
              <w:rPr>
                <w:rFonts w:ascii="Arial" w:hAnsi="Arial" w:cs="Arial"/>
              </w:rPr>
            </w:pPr>
            <w:r w:rsidRPr="00920FD7">
              <w:rPr>
                <w:rFonts w:ascii="Arial" w:hAnsi="Arial" w:cs="Arial"/>
              </w:rPr>
              <w:t>Mom</w:t>
            </w:r>
          </w:p>
        </w:tc>
        <w:tc>
          <w:tcPr>
            <w:tcW w:w="1229" w:type="dxa"/>
            <w:shd w:val="clear" w:color="auto" w:fill="00B0F0"/>
          </w:tcPr>
          <w:p w14:paraId="40ED44F1" w14:textId="09BF5B85" w:rsidR="000F654D" w:rsidRPr="00920FD7" w:rsidRDefault="000F654D" w:rsidP="000F654D">
            <w:pPr>
              <w:jc w:val="center"/>
              <w:rPr>
                <w:rFonts w:ascii="Arial" w:hAnsi="Arial" w:cs="Arial"/>
              </w:rPr>
            </w:pPr>
            <w:r w:rsidRPr="00920FD7">
              <w:rPr>
                <w:rFonts w:ascii="Arial" w:hAnsi="Arial" w:cs="Arial"/>
              </w:rPr>
              <w:t>Mom</w:t>
            </w:r>
          </w:p>
        </w:tc>
        <w:tc>
          <w:tcPr>
            <w:tcW w:w="1122" w:type="dxa"/>
            <w:shd w:val="clear" w:color="auto" w:fill="92D050"/>
          </w:tcPr>
          <w:p w14:paraId="697AB295" w14:textId="4152F997" w:rsidR="000F654D" w:rsidRPr="00920FD7" w:rsidRDefault="000F654D" w:rsidP="000F654D">
            <w:pPr>
              <w:jc w:val="center"/>
              <w:rPr>
                <w:rFonts w:ascii="Arial" w:hAnsi="Arial" w:cs="Arial"/>
              </w:rPr>
            </w:pPr>
            <w:r w:rsidRPr="00920FD7">
              <w:rPr>
                <w:rFonts w:ascii="Arial" w:hAnsi="Arial" w:cs="Arial"/>
              </w:rPr>
              <w:t>Dad</w:t>
            </w:r>
          </w:p>
        </w:tc>
        <w:tc>
          <w:tcPr>
            <w:tcW w:w="1219" w:type="dxa"/>
            <w:shd w:val="clear" w:color="auto" w:fill="92D050"/>
          </w:tcPr>
          <w:p w14:paraId="2321E096" w14:textId="1CF84E48" w:rsidR="000F654D" w:rsidRPr="00920FD7" w:rsidRDefault="000F654D" w:rsidP="000F654D">
            <w:pPr>
              <w:jc w:val="center"/>
              <w:rPr>
                <w:rFonts w:ascii="Arial" w:hAnsi="Arial" w:cs="Arial"/>
              </w:rPr>
            </w:pPr>
            <w:r w:rsidRPr="00920FD7">
              <w:rPr>
                <w:rFonts w:ascii="Arial" w:hAnsi="Arial" w:cs="Arial"/>
              </w:rPr>
              <w:t>Dad</w:t>
            </w:r>
          </w:p>
        </w:tc>
      </w:tr>
      <w:tr w:rsidR="000F654D" w:rsidRPr="00920FD7" w14:paraId="4BAB2659" w14:textId="77777777" w:rsidTr="00C03D28">
        <w:tc>
          <w:tcPr>
            <w:tcW w:w="906" w:type="dxa"/>
          </w:tcPr>
          <w:p w14:paraId="28172E19" w14:textId="2B2A987C" w:rsidR="000F654D" w:rsidRPr="00920FD7" w:rsidRDefault="000F654D" w:rsidP="000F654D">
            <w:pPr>
              <w:jc w:val="center"/>
              <w:rPr>
                <w:rFonts w:ascii="Arial" w:hAnsi="Arial" w:cs="Arial"/>
              </w:rPr>
            </w:pPr>
            <w:r w:rsidRPr="00920FD7">
              <w:rPr>
                <w:rFonts w:ascii="Arial" w:hAnsi="Arial" w:cs="Arial"/>
              </w:rPr>
              <w:t>Week 3</w:t>
            </w:r>
          </w:p>
        </w:tc>
        <w:tc>
          <w:tcPr>
            <w:tcW w:w="1162" w:type="dxa"/>
            <w:shd w:val="clear" w:color="auto" w:fill="92D050"/>
          </w:tcPr>
          <w:p w14:paraId="6B82C804" w14:textId="63AABCBB" w:rsidR="000F654D" w:rsidRPr="00920FD7" w:rsidRDefault="000F654D" w:rsidP="000F654D">
            <w:pPr>
              <w:jc w:val="center"/>
              <w:rPr>
                <w:rFonts w:ascii="Arial" w:hAnsi="Arial" w:cs="Arial"/>
              </w:rPr>
            </w:pPr>
            <w:r w:rsidRPr="00920FD7">
              <w:rPr>
                <w:rFonts w:ascii="Arial" w:hAnsi="Arial" w:cs="Arial"/>
              </w:rPr>
              <w:t>Dad</w:t>
            </w:r>
          </w:p>
        </w:tc>
        <w:tc>
          <w:tcPr>
            <w:tcW w:w="1197" w:type="dxa"/>
            <w:shd w:val="clear" w:color="auto" w:fill="00B0F0"/>
          </w:tcPr>
          <w:p w14:paraId="13403AC4" w14:textId="70F2D3E5" w:rsidR="000F654D" w:rsidRPr="00920FD7" w:rsidRDefault="000F654D" w:rsidP="000F654D">
            <w:pPr>
              <w:jc w:val="center"/>
              <w:rPr>
                <w:rFonts w:ascii="Arial" w:hAnsi="Arial" w:cs="Arial"/>
              </w:rPr>
            </w:pPr>
            <w:r w:rsidRPr="00920FD7">
              <w:rPr>
                <w:rFonts w:ascii="Arial" w:hAnsi="Arial" w:cs="Arial"/>
              </w:rPr>
              <w:t>Mom</w:t>
            </w:r>
          </w:p>
        </w:tc>
        <w:tc>
          <w:tcPr>
            <w:tcW w:w="1196" w:type="dxa"/>
            <w:shd w:val="clear" w:color="auto" w:fill="00B0F0"/>
          </w:tcPr>
          <w:p w14:paraId="221B27AE" w14:textId="158E7DE9" w:rsidR="000F654D" w:rsidRPr="00920FD7" w:rsidRDefault="000F654D" w:rsidP="000F654D">
            <w:pPr>
              <w:jc w:val="center"/>
              <w:rPr>
                <w:rFonts w:ascii="Arial" w:hAnsi="Arial" w:cs="Arial"/>
              </w:rPr>
            </w:pPr>
            <w:r w:rsidRPr="00920FD7">
              <w:rPr>
                <w:rFonts w:ascii="Arial" w:hAnsi="Arial" w:cs="Arial"/>
              </w:rPr>
              <w:t>Mom</w:t>
            </w:r>
          </w:p>
        </w:tc>
        <w:tc>
          <w:tcPr>
            <w:tcW w:w="1319" w:type="dxa"/>
            <w:shd w:val="clear" w:color="auto" w:fill="00B0F0"/>
          </w:tcPr>
          <w:p w14:paraId="06CDF3B7" w14:textId="22811D4C" w:rsidR="000F654D" w:rsidRPr="00920FD7" w:rsidRDefault="000F654D" w:rsidP="000F654D">
            <w:pPr>
              <w:jc w:val="center"/>
              <w:rPr>
                <w:rFonts w:ascii="Arial" w:hAnsi="Arial" w:cs="Arial"/>
              </w:rPr>
            </w:pPr>
            <w:r w:rsidRPr="00920FD7">
              <w:rPr>
                <w:rFonts w:ascii="Arial" w:hAnsi="Arial" w:cs="Arial"/>
              </w:rPr>
              <w:t>Mom</w:t>
            </w:r>
          </w:p>
        </w:tc>
        <w:tc>
          <w:tcPr>
            <w:tcW w:w="1229" w:type="dxa"/>
            <w:shd w:val="clear" w:color="auto" w:fill="00B0F0"/>
          </w:tcPr>
          <w:p w14:paraId="260B5B1F" w14:textId="0D26A34F" w:rsidR="000F654D" w:rsidRPr="00920FD7" w:rsidRDefault="000F654D" w:rsidP="000F654D">
            <w:pPr>
              <w:jc w:val="center"/>
              <w:rPr>
                <w:rFonts w:ascii="Arial" w:hAnsi="Arial" w:cs="Arial"/>
              </w:rPr>
            </w:pPr>
            <w:r w:rsidRPr="00920FD7">
              <w:rPr>
                <w:rFonts w:ascii="Arial" w:hAnsi="Arial" w:cs="Arial"/>
              </w:rPr>
              <w:t>Mom</w:t>
            </w:r>
          </w:p>
        </w:tc>
        <w:tc>
          <w:tcPr>
            <w:tcW w:w="1122" w:type="dxa"/>
            <w:shd w:val="clear" w:color="auto" w:fill="00B0F0"/>
          </w:tcPr>
          <w:p w14:paraId="1CB36B1D" w14:textId="5EE807E6" w:rsidR="000F654D" w:rsidRPr="00920FD7" w:rsidRDefault="000F654D" w:rsidP="000F654D">
            <w:pPr>
              <w:jc w:val="center"/>
              <w:rPr>
                <w:rFonts w:ascii="Arial" w:hAnsi="Arial" w:cs="Arial"/>
              </w:rPr>
            </w:pPr>
            <w:r w:rsidRPr="00920FD7">
              <w:rPr>
                <w:rFonts w:ascii="Arial" w:hAnsi="Arial" w:cs="Arial"/>
              </w:rPr>
              <w:t>Mom</w:t>
            </w:r>
          </w:p>
        </w:tc>
        <w:tc>
          <w:tcPr>
            <w:tcW w:w="1219" w:type="dxa"/>
            <w:shd w:val="clear" w:color="auto" w:fill="00B0F0"/>
          </w:tcPr>
          <w:p w14:paraId="2A20E984" w14:textId="59EB7822" w:rsidR="000F654D" w:rsidRPr="00920FD7" w:rsidRDefault="000F654D" w:rsidP="000F654D">
            <w:pPr>
              <w:jc w:val="center"/>
              <w:rPr>
                <w:rFonts w:ascii="Arial" w:hAnsi="Arial" w:cs="Arial"/>
              </w:rPr>
            </w:pPr>
            <w:r w:rsidRPr="00920FD7">
              <w:rPr>
                <w:rFonts w:ascii="Arial" w:hAnsi="Arial" w:cs="Arial"/>
              </w:rPr>
              <w:t>Mom</w:t>
            </w:r>
          </w:p>
        </w:tc>
      </w:tr>
      <w:tr w:rsidR="000F654D" w:rsidRPr="00920FD7" w14:paraId="0B90BB01" w14:textId="77777777" w:rsidTr="00C03D28">
        <w:tc>
          <w:tcPr>
            <w:tcW w:w="906" w:type="dxa"/>
          </w:tcPr>
          <w:p w14:paraId="4C97EBF2" w14:textId="5E7A656E" w:rsidR="000F654D" w:rsidRPr="00920FD7" w:rsidRDefault="000F654D" w:rsidP="000F654D">
            <w:pPr>
              <w:jc w:val="center"/>
              <w:rPr>
                <w:rFonts w:ascii="Arial" w:hAnsi="Arial" w:cs="Arial"/>
              </w:rPr>
            </w:pPr>
            <w:r w:rsidRPr="00920FD7">
              <w:rPr>
                <w:rFonts w:ascii="Arial" w:hAnsi="Arial" w:cs="Arial"/>
              </w:rPr>
              <w:t>Week 4</w:t>
            </w:r>
          </w:p>
        </w:tc>
        <w:tc>
          <w:tcPr>
            <w:tcW w:w="1162" w:type="dxa"/>
            <w:shd w:val="clear" w:color="auto" w:fill="00B0F0"/>
          </w:tcPr>
          <w:p w14:paraId="7FEB036A" w14:textId="1C503898" w:rsidR="000F654D" w:rsidRPr="00920FD7" w:rsidRDefault="000F654D" w:rsidP="000F654D">
            <w:pPr>
              <w:jc w:val="center"/>
              <w:rPr>
                <w:rFonts w:ascii="Arial" w:hAnsi="Arial" w:cs="Arial"/>
              </w:rPr>
            </w:pPr>
            <w:r w:rsidRPr="00920FD7">
              <w:rPr>
                <w:rFonts w:ascii="Arial" w:hAnsi="Arial" w:cs="Arial"/>
              </w:rPr>
              <w:t>Mom</w:t>
            </w:r>
          </w:p>
        </w:tc>
        <w:tc>
          <w:tcPr>
            <w:tcW w:w="1197" w:type="dxa"/>
            <w:shd w:val="clear" w:color="auto" w:fill="00B0F0"/>
          </w:tcPr>
          <w:p w14:paraId="75EEE69A" w14:textId="0538D93E" w:rsidR="000F654D" w:rsidRPr="00920FD7" w:rsidRDefault="000F654D" w:rsidP="000F654D">
            <w:pPr>
              <w:jc w:val="center"/>
              <w:rPr>
                <w:rFonts w:ascii="Arial" w:hAnsi="Arial" w:cs="Arial"/>
              </w:rPr>
            </w:pPr>
            <w:r w:rsidRPr="00920FD7">
              <w:rPr>
                <w:rFonts w:ascii="Arial" w:hAnsi="Arial" w:cs="Arial"/>
              </w:rPr>
              <w:t>Mom</w:t>
            </w:r>
          </w:p>
        </w:tc>
        <w:tc>
          <w:tcPr>
            <w:tcW w:w="1196" w:type="dxa"/>
            <w:shd w:val="clear" w:color="auto" w:fill="00B0F0"/>
          </w:tcPr>
          <w:p w14:paraId="69118DC4" w14:textId="16810F4A" w:rsidR="000F654D" w:rsidRPr="00920FD7" w:rsidRDefault="000F654D" w:rsidP="000F654D">
            <w:pPr>
              <w:jc w:val="center"/>
              <w:rPr>
                <w:rFonts w:ascii="Arial" w:hAnsi="Arial" w:cs="Arial"/>
              </w:rPr>
            </w:pPr>
            <w:r w:rsidRPr="00920FD7">
              <w:rPr>
                <w:rFonts w:ascii="Arial" w:hAnsi="Arial" w:cs="Arial"/>
              </w:rPr>
              <w:t>Mom</w:t>
            </w:r>
          </w:p>
        </w:tc>
        <w:tc>
          <w:tcPr>
            <w:tcW w:w="1319" w:type="dxa"/>
            <w:shd w:val="clear" w:color="auto" w:fill="00B0F0"/>
          </w:tcPr>
          <w:p w14:paraId="617880BA" w14:textId="703453D6" w:rsidR="000F654D" w:rsidRPr="00920FD7" w:rsidRDefault="000F654D" w:rsidP="000F654D">
            <w:pPr>
              <w:jc w:val="center"/>
              <w:rPr>
                <w:rFonts w:ascii="Arial" w:hAnsi="Arial" w:cs="Arial"/>
              </w:rPr>
            </w:pPr>
            <w:r w:rsidRPr="00920FD7">
              <w:rPr>
                <w:rFonts w:ascii="Arial" w:hAnsi="Arial" w:cs="Arial"/>
              </w:rPr>
              <w:t>Mom</w:t>
            </w:r>
          </w:p>
        </w:tc>
        <w:tc>
          <w:tcPr>
            <w:tcW w:w="1229" w:type="dxa"/>
            <w:shd w:val="clear" w:color="auto" w:fill="00B0F0"/>
          </w:tcPr>
          <w:p w14:paraId="66EF4851" w14:textId="1E53C4B3" w:rsidR="000F654D" w:rsidRPr="00920FD7" w:rsidRDefault="000F654D" w:rsidP="000F654D">
            <w:pPr>
              <w:jc w:val="center"/>
              <w:rPr>
                <w:rFonts w:ascii="Arial" w:hAnsi="Arial" w:cs="Arial"/>
              </w:rPr>
            </w:pPr>
            <w:r w:rsidRPr="00920FD7">
              <w:rPr>
                <w:rFonts w:ascii="Arial" w:hAnsi="Arial" w:cs="Arial"/>
              </w:rPr>
              <w:t>Mom</w:t>
            </w:r>
          </w:p>
        </w:tc>
        <w:tc>
          <w:tcPr>
            <w:tcW w:w="1122" w:type="dxa"/>
            <w:shd w:val="clear" w:color="auto" w:fill="92D050"/>
          </w:tcPr>
          <w:p w14:paraId="04B64916" w14:textId="30DB775D" w:rsidR="000F654D" w:rsidRPr="00920FD7" w:rsidRDefault="000F654D" w:rsidP="000F654D">
            <w:pPr>
              <w:jc w:val="center"/>
              <w:rPr>
                <w:rFonts w:ascii="Arial" w:hAnsi="Arial" w:cs="Arial"/>
              </w:rPr>
            </w:pPr>
            <w:r w:rsidRPr="00920FD7">
              <w:rPr>
                <w:rFonts w:ascii="Arial" w:hAnsi="Arial" w:cs="Arial"/>
              </w:rPr>
              <w:t>Dad</w:t>
            </w:r>
          </w:p>
        </w:tc>
        <w:tc>
          <w:tcPr>
            <w:tcW w:w="1219" w:type="dxa"/>
            <w:shd w:val="clear" w:color="auto" w:fill="92D050"/>
          </w:tcPr>
          <w:p w14:paraId="601E758E" w14:textId="41ECDF97" w:rsidR="000F654D" w:rsidRPr="00920FD7" w:rsidRDefault="000F654D" w:rsidP="000F654D">
            <w:pPr>
              <w:jc w:val="center"/>
              <w:rPr>
                <w:rFonts w:ascii="Arial" w:hAnsi="Arial" w:cs="Arial"/>
              </w:rPr>
            </w:pPr>
            <w:r w:rsidRPr="00920FD7">
              <w:rPr>
                <w:rFonts w:ascii="Arial" w:hAnsi="Arial" w:cs="Arial"/>
              </w:rPr>
              <w:t>Dad</w:t>
            </w:r>
          </w:p>
        </w:tc>
      </w:tr>
      <w:tr w:rsidR="000F654D" w:rsidRPr="00920FD7" w14:paraId="72EB72D3" w14:textId="77777777" w:rsidTr="00C03D28">
        <w:tc>
          <w:tcPr>
            <w:tcW w:w="906" w:type="dxa"/>
          </w:tcPr>
          <w:p w14:paraId="6715C9C8" w14:textId="3577B402" w:rsidR="000F654D" w:rsidRPr="00920FD7" w:rsidRDefault="000F654D" w:rsidP="000F654D">
            <w:pPr>
              <w:jc w:val="center"/>
              <w:rPr>
                <w:rFonts w:ascii="Arial" w:hAnsi="Arial" w:cs="Arial"/>
              </w:rPr>
            </w:pPr>
            <w:r w:rsidRPr="00920FD7">
              <w:rPr>
                <w:rFonts w:ascii="Arial" w:hAnsi="Arial" w:cs="Arial"/>
              </w:rPr>
              <w:t>Week 5</w:t>
            </w:r>
          </w:p>
        </w:tc>
        <w:tc>
          <w:tcPr>
            <w:tcW w:w="1162" w:type="dxa"/>
            <w:shd w:val="clear" w:color="auto" w:fill="92D050"/>
          </w:tcPr>
          <w:p w14:paraId="37E242CD" w14:textId="7B437CC0" w:rsidR="000F654D" w:rsidRPr="00920FD7" w:rsidRDefault="000F654D" w:rsidP="000F654D">
            <w:pPr>
              <w:jc w:val="center"/>
              <w:rPr>
                <w:rFonts w:ascii="Arial" w:hAnsi="Arial" w:cs="Arial"/>
              </w:rPr>
            </w:pPr>
            <w:r w:rsidRPr="00920FD7">
              <w:rPr>
                <w:rFonts w:ascii="Arial" w:hAnsi="Arial" w:cs="Arial"/>
              </w:rPr>
              <w:t>Dad</w:t>
            </w:r>
          </w:p>
        </w:tc>
        <w:tc>
          <w:tcPr>
            <w:tcW w:w="1197" w:type="dxa"/>
            <w:shd w:val="clear" w:color="auto" w:fill="00B0F0"/>
          </w:tcPr>
          <w:p w14:paraId="7E299034" w14:textId="740C1828" w:rsidR="000F654D" w:rsidRPr="00920FD7" w:rsidRDefault="000F654D" w:rsidP="000F654D">
            <w:pPr>
              <w:jc w:val="center"/>
              <w:rPr>
                <w:rFonts w:ascii="Arial" w:hAnsi="Arial" w:cs="Arial"/>
              </w:rPr>
            </w:pPr>
            <w:r w:rsidRPr="00920FD7">
              <w:rPr>
                <w:rFonts w:ascii="Arial" w:hAnsi="Arial" w:cs="Arial"/>
              </w:rPr>
              <w:t>Mom</w:t>
            </w:r>
          </w:p>
        </w:tc>
        <w:tc>
          <w:tcPr>
            <w:tcW w:w="1196" w:type="dxa"/>
            <w:shd w:val="clear" w:color="auto" w:fill="00B0F0"/>
          </w:tcPr>
          <w:p w14:paraId="1B8E2403" w14:textId="0F07994A" w:rsidR="000F654D" w:rsidRPr="00920FD7" w:rsidRDefault="000F654D" w:rsidP="000F654D">
            <w:pPr>
              <w:jc w:val="center"/>
              <w:rPr>
                <w:rFonts w:ascii="Arial" w:hAnsi="Arial" w:cs="Arial"/>
              </w:rPr>
            </w:pPr>
            <w:r w:rsidRPr="00920FD7">
              <w:rPr>
                <w:rFonts w:ascii="Arial" w:hAnsi="Arial" w:cs="Arial"/>
              </w:rPr>
              <w:t>Mom</w:t>
            </w:r>
          </w:p>
        </w:tc>
        <w:tc>
          <w:tcPr>
            <w:tcW w:w="1319" w:type="dxa"/>
            <w:shd w:val="clear" w:color="auto" w:fill="00B0F0"/>
          </w:tcPr>
          <w:p w14:paraId="37084A27" w14:textId="31906EF2" w:rsidR="000F654D" w:rsidRPr="00920FD7" w:rsidRDefault="000F654D" w:rsidP="000F654D">
            <w:pPr>
              <w:jc w:val="center"/>
              <w:rPr>
                <w:rFonts w:ascii="Arial" w:hAnsi="Arial" w:cs="Arial"/>
              </w:rPr>
            </w:pPr>
            <w:r w:rsidRPr="00920FD7">
              <w:rPr>
                <w:rFonts w:ascii="Arial" w:hAnsi="Arial" w:cs="Arial"/>
              </w:rPr>
              <w:t>Mom</w:t>
            </w:r>
          </w:p>
        </w:tc>
        <w:tc>
          <w:tcPr>
            <w:tcW w:w="1229" w:type="dxa"/>
            <w:shd w:val="clear" w:color="auto" w:fill="00B0F0"/>
          </w:tcPr>
          <w:p w14:paraId="54118372" w14:textId="0CFD0333" w:rsidR="000F654D" w:rsidRPr="00920FD7" w:rsidRDefault="000F654D" w:rsidP="000F654D">
            <w:pPr>
              <w:jc w:val="center"/>
              <w:rPr>
                <w:rFonts w:ascii="Arial" w:hAnsi="Arial" w:cs="Arial"/>
              </w:rPr>
            </w:pPr>
            <w:r w:rsidRPr="00920FD7">
              <w:rPr>
                <w:rFonts w:ascii="Arial" w:hAnsi="Arial" w:cs="Arial"/>
              </w:rPr>
              <w:t>Mom</w:t>
            </w:r>
          </w:p>
        </w:tc>
        <w:tc>
          <w:tcPr>
            <w:tcW w:w="1122" w:type="dxa"/>
            <w:shd w:val="clear" w:color="auto" w:fill="00B0F0"/>
          </w:tcPr>
          <w:p w14:paraId="3EEC9EFB" w14:textId="6170615D" w:rsidR="000F654D" w:rsidRPr="00920FD7" w:rsidRDefault="000F654D" w:rsidP="000F654D">
            <w:pPr>
              <w:jc w:val="center"/>
              <w:rPr>
                <w:rFonts w:ascii="Arial" w:hAnsi="Arial" w:cs="Arial"/>
              </w:rPr>
            </w:pPr>
            <w:r w:rsidRPr="00920FD7">
              <w:rPr>
                <w:rFonts w:ascii="Arial" w:hAnsi="Arial" w:cs="Arial"/>
              </w:rPr>
              <w:t>Mom</w:t>
            </w:r>
          </w:p>
        </w:tc>
        <w:tc>
          <w:tcPr>
            <w:tcW w:w="1219" w:type="dxa"/>
            <w:shd w:val="clear" w:color="auto" w:fill="00B0F0"/>
          </w:tcPr>
          <w:p w14:paraId="169BD29C" w14:textId="2F542293" w:rsidR="000F654D" w:rsidRPr="00920FD7" w:rsidRDefault="000F654D" w:rsidP="000F654D">
            <w:pPr>
              <w:jc w:val="center"/>
              <w:rPr>
                <w:rFonts w:ascii="Arial" w:hAnsi="Arial" w:cs="Arial"/>
              </w:rPr>
            </w:pPr>
            <w:r w:rsidRPr="00920FD7">
              <w:rPr>
                <w:rFonts w:ascii="Arial" w:hAnsi="Arial" w:cs="Arial"/>
              </w:rPr>
              <w:t>Mom</w:t>
            </w:r>
          </w:p>
        </w:tc>
      </w:tr>
    </w:tbl>
    <w:p w14:paraId="03B0EFF9" w14:textId="5A2CC2E5" w:rsidR="003150C2" w:rsidRPr="00920FD7" w:rsidRDefault="003150C2">
      <w:pPr>
        <w:rPr>
          <w:rFonts w:ascii="Arial" w:hAnsi="Arial" w:cs="Arial"/>
        </w:rPr>
      </w:pPr>
    </w:p>
    <w:p w14:paraId="15802C96" w14:textId="595E43E7" w:rsidR="000F654D" w:rsidRPr="00920FD7" w:rsidRDefault="79092E8C" w:rsidP="000F654D">
      <w:pPr>
        <w:rPr>
          <w:rFonts w:ascii="Arial" w:hAnsi="Arial" w:cs="Arial"/>
        </w:rPr>
      </w:pPr>
      <w:r w:rsidRPr="00920FD7">
        <w:rPr>
          <w:rFonts w:ascii="Arial" w:hAnsi="Arial" w:cs="Arial"/>
        </w:rPr>
        <w:t xml:space="preserve">Extended Standard possession – If Dad asks, almost always granted. Standard plus Thursday night, but not overnight. Generally, after school until 9pm. One parent 82%, </w:t>
      </w:r>
      <w:proofErr w:type="gramStart"/>
      <w:r w:rsidRPr="00920FD7">
        <w:rPr>
          <w:rFonts w:ascii="Arial" w:hAnsi="Arial" w:cs="Arial"/>
        </w:rPr>
        <w:t>other</w:t>
      </w:r>
      <w:proofErr w:type="gramEnd"/>
      <w:r w:rsidRPr="00920FD7">
        <w:rPr>
          <w:rFonts w:ascii="Arial" w:hAnsi="Arial" w:cs="Arial"/>
        </w:rPr>
        <w:t xml:space="preserve"> 18%.</w:t>
      </w:r>
    </w:p>
    <w:tbl>
      <w:tblPr>
        <w:tblStyle w:val="TableGrid"/>
        <w:tblW w:w="0" w:type="auto"/>
        <w:tblLook w:val="04A0" w:firstRow="1" w:lastRow="0" w:firstColumn="1" w:lastColumn="0" w:noHBand="0" w:noVBand="1"/>
      </w:tblPr>
      <w:tblGrid>
        <w:gridCol w:w="888"/>
        <w:gridCol w:w="1140"/>
        <w:gridCol w:w="1176"/>
        <w:gridCol w:w="1184"/>
        <w:gridCol w:w="1439"/>
        <w:gridCol w:w="1226"/>
        <w:gridCol w:w="1087"/>
        <w:gridCol w:w="1210"/>
      </w:tblGrid>
      <w:tr w:rsidR="000F654D" w:rsidRPr="00920FD7" w14:paraId="0EB42976" w14:textId="77777777" w:rsidTr="00742176">
        <w:tc>
          <w:tcPr>
            <w:tcW w:w="906" w:type="dxa"/>
          </w:tcPr>
          <w:p w14:paraId="713B277F" w14:textId="77777777" w:rsidR="000F654D" w:rsidRPr="00920FD7" w:rsidRDefault="000F654D" w:rsidP="00742176">
            <w:pPr>
              <w:jc w:val="center"/>
              <w:rPr>
                <w:rFonts w:ascii="Arial" w:hAnsi="Arial" w:cs="Arial"/>
                <w:b/>
                <w:bCs/>
              </w:rPr>
            </w:pPr>
          </w:p>
        </w:tc>
        <w:tc>
          <w:tcPr>
            <w:tcW w:w="1162" w:type="dxa"/>
          </w:tcPr>
          <w:p w14:paraId="05671C0A" w14:textId="77777777" w:rsidR="000F654D" w:rsidRPr="00920FD7" w:rsidRDefault="000F654D" w:rsidP="00742176">
            <w:pPr>
              <w:jc w:val="center"/>
              <w:rPr>
                <w:rFonts w:ascii="Arial" w:hAnsi="Arial" w:cs="Arial"/>
                <w:b/>
                <w:bCs/>
              </w:rPr>
            </w:pPr>
            <w:r w:rsidRPr="00920FD7">
              <w:rPr>
                <w:rFonts w:ascii="Arial" w:hAnsi="Arial" w:cs="Arial"/>
                <w:b/>
                <w:bCs/>
              </w:rPr>
              <w:t>Sunday</w:t>
            </w:r>
          </w:p>
        </w:tc>
        <w:tc>
          <w:tcPr>
            <w:tcW w:w="1197" w:type="dxa"/>
          </w:tcPr>
          <w:p w14:paraId="5FAB6A7F" w14:textId="77777777" w:rsidR="000F654D" w:rsidRPr="00920FD7" w:rsidRDefault="000F654D" w:rsidP="00742176">
            <w:pPr>
              <w:jc w:val="center"/>
              <w:rPr>
                <w:rFonts w:ascii="Arial" w:hAnsi="Arial" w:cs="Arial"/>
                <w:b/>
                <w:bCs/>
              </w:rPr>
            </w:pPr>
            <w:r w:rsidRPr="00920FD7">
              <w:rPr>
                <w:rFonts w:ascii="Arial" w:hAnsi="Arial" w:cs="Arial"/>
                <w:b/>
                <w:bCs/>
              </w:rPr>
              <w:t>Monday</w:t>
            </w:r>
          </w:p>
        </w:tc>
        <w:tc>
          <w:tcPr>
            <w:tcW w:w="1196" w:type="dxa"/>
          </w:tcPr>
          <w:p w14:paraId="4E217330" w14:textId="77777777" w:rsidR="000F654D" w:rsidRPr="00920FD7" w:rsidRDefault="000F654D" w:rsidP="00742176">
            <w:pPr>
              <w:jc w:val="center"/>
              <w:rPr>
                <w:rFonts w:ascii="Arial" w:hAnsi="Arial" w:cs="Arial"/>
                <w:b/>
                <w:bCs/>
              </w:rPr>
            </w:pPr>
            <w:r w:rsidRPr="00920FD7">
              <w:rPr>
                <w:rFonts w:ascii="Arial" w:hAnsi="Arial" w:cs="Arial"/>
                <w:b/>
                <w:bCs/>
              </w:rPr>
              <w:t>Tuesday</w:t>
            </w:r>
          </w:p>
        </w:tc>
        <w:tc>
          <w:tcPr>
            <w:tcW w:w="1319" w:type="dxa"/>
          </w:tcPr>
          <w:p w14:paraId="744CC53C" w14:textId="77777777" w:rsidR="000F654D" w:rsidRPr="00920FD7" w:rsidRDefault="000F654D" w:rsidP="00742176">
            <w:pPr>
              <w:jc w:val="center"/>
              <w:rPr>
                <w:rFonts w:ascii="Arial" w:hAnsi="Arial" w:cs="Arial"/>
                <w:b/>
                <w:bCs/>
              </w:rPr>
            </w:pPr>
            <w:r w:rsidRPr="00920FD7">
              <w:rPr>
                <w:rFonts w:ascii="Arial" w:hAnsi="Arial" w:cs="Arial"/>
                <w:b/>
                <w:bCs/>
              </w:rPr>
              <w:t>Wednesday</w:t>
            </w:r>
          </w:p>
        </w:tc>
        <w:tc>
          <w:tcPr>
            <w:tcW w:w="1229" w:type="dxa"/>
          </w:tcPr>
          <w:p w14:paraId="403795F8" w14:textId="77777777" w:rsidR="000F654D" w:rsidRPr="00920FD7" w:rsidRDefault="000F654D" w:rsidP="00742176">
            <w:pPr>
              <w:jc w:val="center"/>
              <w:rPr>
                <w:rFonts w:ascii="Arial" w:hAnsi="Arial" w:cs="Arial"/>
                <w:b/>
                <w:bCs/>
              </w:rPr>
            </w:pPr>
            <w:r w:rsidRPr="00920FD7">
              <w:rPr>
                <w:rFonts w:ascii="Arial" w:hAnsi="Arial" w:cs="Arial"/>
                <w:b/>
                <w:bCs/>
              </w:rPr>
              <w:t>Thursday</w:t>
            </w:r>
          </w:p>
        </w:tc>
        <w:tc>
          <w:tcPr>
            <w:tcW w:w="1122" w:type="dxa"/>
          </w:tcPr>
          <w:p w14:paraId="2F8118A5" w14:textId="77777777" w:rsidR="000F654D" w:rsidRPr="00920FD7" w:rsidRDefault="000F654D" w:rsidP="00742176">
            <w:pPr>
              <w:jc w:val="center"/>
              <w:rPr>
                <w:rFonts w:ascii="Arial" w:hAnsi="Arial" w:cs="Arial"/>
                <w:b/>
                <w:bCs/>
              </w:rPr>
            </w:pPr>
            <w:r w:rsidRPr="00920FD7">
              <w:rPr>
                <w:rFonts w:ascii="Arial" w:hAnsi="Arial" w:cs="Arial"/>
                <w:b/>
                <w:bCs/>
              </w:rPr>
              <w:t>Friday</w:t>
            </w:r>
          </w:p>
        </w:tc>
        <w:tc>
          <w:tcPr>
            <w:tcW w:w="1219" w:type="dxa"/>
          </w:tcPr>
          <w:p w14:paraId="069B4BB6" w14:textId="77777777" w:rsidR="000F654D" w:rsidRPr="00920FD7" w:rsidRDefault="000F654D" w:rsidP="00742176">
            <w:pPr>
              <w:jc w:val="center"/>
              <w:rPr>
                <w:rFonts w:ascii="Arial" w:hAnsi="Arial" w:cs="Arial"/>
                <w:b/>
                <w:bCs/>
              </w:rPr>
            </w:pPr>
            <w:r w:rsidRPr="00920FD7">
              <w:rPr>
                <w:rFonts w:ascii="Arial" w:hAnsi="Arial" w:cs="Arial"/>
                <w:b/>
                <w:bCs/>
              </w:rPr>
              <w:t>Saturday</w:t>
            </w:r>
          </w:p>
        </w:tc>
      </w:tr>
      <w:tr w:rsidR="000F654D" w:rsidRPr="00920FD7" w14:paraId="4AD69E9A" w14:textId="77777777" w:rsidTr="007E56A3">
        <w:tc>
          <w:tcPr>
            <w:tcW w:w="906" w:type="dxa"/>
          </w:tcPr>
          <w:p w14:paraId="30A74B04" w14:textId="77777777" w:rsidR="000F654D" w:rsidRPr="00920FD7" w:rsidRDefault="000F654D" w:rsidP="00742176">
            <w:pPr>
              <w:jc w:val="center"/>
              <w:rPr>
                <w:rFonts w:ascii="Arial" w:hAnsi="Arial" w:cs="Arial"/>
              </w:rPr>
            </w:pPr>
            <w:r w:rsidRPr="00920FD7">
              <w:rPr>
                <w:rFonts w:ascii="Arial" w:hAnsi="Arial" w:cs="Arial"/>
              </w:rPr>
              <w:t>Week 1</w:t>
            </w:r>
          </w:p>
        </w:tc>
        <w:tc>
          <w:tcPr>
            <w:tcW w:w="1162" w:type="dxa"/>
            <w:shd w:val="clear" w:color="auto" w:fill="00B0F0"/>
          </w:tcPr>
          <w:p w14:paraId="1CF5A64E" w14:textId="77777777" w:rsidR="000F654D" w:rsidRPr="00920FD7" w:rsidRDefault="000F654D" w:rsidP="00742176">
            <w:pPr>
              <w:jc w:val="center"/>
              <w:rPr>
                <w:rFonts w:ascii="Arial" w:hAnsi="Arial" w:cs="Arial"/>
              </w:rPr>
            </w:pPr>
            <w:r w:rsidRPr="00920FD7">
              <w:rPr>
                <w:rFonts w:ascii="Arial" w:hAnsi="Arial" w:cs="Arial"/>
              </w:rPr>
              <w:t>Mom</w:t>
            </w:r>
          </w:p>
        </w:tc>
        <w:tc>
          <w:tcPr>
            <w:tcW w:w="1197" w:type="dxa"/>
            <w:shd w:val="clear" w:color="auto" w:fill="00B0F0"/>
          </w:tcPr>
          <w:p w14:paraId="16F9CD9D" w14:textId="77777777" w:rsidR="000F654D" w:rsidRPr="00920FD7" w:rsidRDefault="000F654D" w:rsidP="00742176">
            <w:pPr>
              <w:jc w:val="center"/>
              <w:rPr>
                <w:rFonts w:ascii="Arial" w:hAnsi="Arial" w:cs="Arial"/>
              </w:rPr>
            </w:pPr>
            <w:r w:rsidRPr="00920FD7">
              <w:rPr>
                <w:rFonts w:ascii="Arial" w:hAnsi="Arial" w:cs="Arial"/>
              </w:rPr>
              <w:t>Mom</w:t>
            </w:r>
          </w:p>
        </w:tc>
        <w:tc>
          <w:tcPr>
            <w:tcW w:w="1196" w:type="dxa"/>
            <w:shd w:val="clear" w:color="auto" w:fill="00B0F0"/>
          </w:tcPr>
          <w:p w14:paraId="0851BA42" w14:textId="77777777" w:rsidR="000F654D" w:rsidRPr="00920FD7" w:rsidRDefault="000F654D" w:rsidP="00742176">
            <w:pPr>
              <w:jc w:val="center"/>
              <w:rPr>
                <w:rFonts w:ascii="Arial" w:hAnsi="Arial" w:cs="Arial"/>
              </w:rPr>
            </w:pPr>
            <w:r w:rsidRPr="00920FD7">
              <w:rPr>
                <w:rFonts w:ascii="Arial" w:hAnsi="Arial" w:cs="Arial"/>
              </w:rPr>
              <w:t>Mom</w:t>
            </w:r>
          </w:p>
        </w:tc>
        <w:tc>
          <w:tcPr>
            <w:tcW w:w="1319" w:type="dxa"/>
            <w:shd w:val="clear" w:color="auto" w:fill="00B0F0"/>
          </w:tcPr>
          <w:p w14:paraId="42632E9F" w14:textId="77777777" w:rsidR="000F654D" w:rsidRPr="00920FD7" w:rsidRDefault="000F654D" w:rsidP="00742176">
            <w:pPr>
              <w:jc w:val="center"/>
              <w:rPr>
                <w:rFonts w:ascii="Arial" w:hAnsi="Arial" w:cs="Arial"/>
              </w:rPr>
            </w:pPr>
            <w:r w:rsidRPr="00920FD7">
              <w:rPr>
                <w:rFonts w:ascii="Arial" w:hAnsi="Arial" w:cs="Arial"/>
              </w:rPr>
              <w:t>Mom</w:t>
            </w:r>
          </w:p>
        </w:tc>
        <w:tc>
          <w:tcPr>
            <w:tcW w:w="1229" w:type="dxa"/>
            <w:shd w:val="clear" w:color="auto" w:fill="00B0F0"/>
          </w:tcPr>
          <w:p w14:paraId="72006FE3" w14:textId="49907F5D" w:rsidR="000F654D" w:rsidRPr="00920FD7" w:rsidRDefault="000F654D" w:rsidP="00742176">
            <w:pPr>
              <w:jc w:val="center"/>
              <w:rPr>
                <w:rFonts w:ascii="Arial" w:hAnsi="Arial" w:cs="Arial"/>
              </w:rPr>
            </w:pPr>
            <w:r w:rsidRPr="00920FD7">
              <w:rPr>
                <w:rFonts w:ascii="Arial" w:hAnsi="Arial" w:cs="Arial"/>
              </w:rPr>
              <w:t>Mom</w:t>
            </w:r>
          </w:p>
        </w:tc>
        <w:tc>
          <w:tcPr>
            <w:tcW w:w="1122" w:type="dxa"/>
            <w:shd w:val="clear" w:color="auto" w:fill="00B0F0"/>
          </w:tcPr>
          <w:p w14:paraId="15D14769" w14:textId="77777777" w:rsidR="000F654D" w:rsidRPr="00920FD7" w:rsidRDefault="000F654D" w:rsidP="00742176">
            <w:pPr>
              <w:jc w:val="center"/>
              <w:rPr>
                <w:rFonts w:ascii="Arial" w:hAnsi="Arial" w:cs="Arial"/>
              </w:rPr>
            </w:pPr>
            <w:r w:rsidRPr="00920FD7">
              <w:rPr>
                <w:rFonts w:ascii="Arial" w:hAnsi="Arial" w:cs="Arial"/>
              </w:rPr>
              <w:t>Mom</w:t>
            </w:r>
          </w:p>
        </w:tc>
        <w:tc>
          <w:tcPr>
            <w:tcW w:w="1219" w:type="dxa"/>
            <w:shd w:val="clear" w:color="auto" w:fill="00B0F0"/>
          </w:tcPr>
          <w:p w14:paraId="18AD4902" w14:textId="77777777" w:rsidR="000F654D" w:rsidRPr="00920FD7" w:rsidRDefault="000F654D" w:rsidP="00742176">
            <w:pPr>
              <w:jc w:val="center"/>
              <w:rPr>
                <w:rFonts w:ascii="Arial" w:hAnsi="Arial" w:cs="Arial"/>
              </w:rPr>
            </w:pPr>
            <w:r w:rsidRPr="00920FD7">
              <w:rPr>
                <w:rFonts w:ascii="Arial" w:hAnsi="Arial" w:cs="Arial"/>
              </w:rPr>
              <w:t>Mom</w:t>
            </w:r>
          </w:p>
        </w:tc>
      </w:tr>
      <w:tr w:rsidR="000F654D" w:rsidRPr="00920FD7" w14:paraId="58CE032C" w14:textId="77777777" w:rsidTr="00C03D28">
        <w:tc>
          <w:tcPr>
            <w:tcW w:w="906" w:type="dxa"/>
          </w:tcPr>
          <w:p w14:paraId="268F61B9" w14:textId="77777777" w:rsidR="000F654D" w:rsidRPr="00920FD7" w:rsidRDefault="000F654D" w:rsidP="00742176">
            <w:pPr>
              <w:jc w:val="center"/>
              <w:rPr>
                <w:rFonts w:ascii="Arial" w:hAnsi="Arial" w:cs="Arial"/>
              </w:rPr>
            </w:pPr>
            <w:r w:rsidRPr="00920FD7">
              <w:rPr>
                <w:rFonts w:ascii="Arial" w:hAnsi="Arial" w:cs="Arial"/>
              </w:rPr>
              <w:t>Week 2</w:t>
            </w:r>
          </w:p>
        </w:tc>
        <w:tc>
          <w:tcPr>
            <w:tcW w:w="1162" w:type="dxa"/>
            <w:shd w:val="clear" w:color="auto" w:fill="00B0F0"/>
          </w:tcPr>
          <w:p w14:paraId="65A4BFA3" w14:textId="77777777" w:rsidR="000F654D" w:rsidRPr="00920FD7" w:rsidRDefault="000F654D" w:rsidP="00742176">
            <w:pPr>
              <w:jc w:val="center"/>
              <w:rPr>
                <w:rFonts w:ascii="Arial" w:hAnsi="Arial" w:cs="Arial"/>
              </w:rPr>
            </w:pPr>
            <w:r w:rsidRPr="00920FD7">
              <w:rPr>
                <w:rFonts w:ascii="Arial" w:hAnsi="Arial" w:cs="Arial"/>
              </w:rPr>
              <w:t>Mom</w:t>
            </w:r>
          </w:p>
        </w:tc>
        <w:tc>
          <w:tcPr>
            <w:tcW w:w="1197" w:type="dxa"/>
            <w:shd w:val="clear" w:color="auto" w:fill="00B0F0"/>
          </w:tcPr>
          <w:p w14:paraId="7C58AA5A" w14:textId="77777777" w:rsidR="000F654D" w:rsidRPr="00920FD7" w:rsidRDefault="000F654D" w:rsidP="00742176">
            <w:pPr>
              <w:jc w:val="center"/>
              <w:rPr>
                <w:rFonts w:ascii="Arial" w:hAnsi="Arial" w:cs="Arial"/>
              </w:rPr>
            </w:pPr>
            <w:r w:rsidRPr="00920FD7">
              <w:rPr>
                <w:rFonts w:ascii="Arial" w:hAnsi="Arial" w:cs="Arial"/>
              </w:rPr>
              <w:t>Mom</w:t>
            </w:r>
          </w:p>
        </w:tc>
        <w:tc>
          <w:tcPr>
            <w:tcW w:w="1196" w:type="dxa"/>
            <w:shd w:val="clear" w:color="auto" w:fill="00B0F0"/>
          </w:tcPr>
          <w:p w14:paraId="708C2C3D" w14:textId="77777777" w:rsidR="000F654D" w:rsidRPr="00920FD7" w:rsidRDefault="000F654D" w:rsidP="00742176">
            <w:pPr>
              <w:jc w:val="center"/>
              <w:rPr>
                <w:rFonts w:ascii="Arial" w:hAnsi="Arial" w:cs="Arial"/>
              </w:rPr>
            </w:pPr>
            <w:r w:rsidRPr="00920FD7">
              <w:rPr>
                <w:rFonts w:ascii="Arial" w:hAnsi="Arial" w:cs="Arial"/>
              </w:rPr>
              <w:t>Mom</w:t>
            </w:r>
          </w:p>
        </w:tc>
        <w:tc>
          <w:tcPr>
            <w:tcW w:w="1319" w:type="dxa"/>
            <w:shd w:val="clear" w:color="auto" w:fill="00B0F0"/>
          </w:tcPr>
          <w:p w14:paraId="4C8A0F94" w14:textId="77777777" w:rsidR="000F654D" w:rsidRPr="00920FD7" w:rsidRDefault="000F654D" w:rsidP="00742176">
            <w:pPr>
              <w:jc w:val="center"/>
              <w:rPr>
                <w:rFonts w:ascii="Arial" w:hAnsi="Arial" w:cs="Arial"/>
              </w:rPr>
            </w:pPr>
            <w:r w:rsidRPr="00920FD7">
              <w:rPr>
                <w:rFonts w:ascii="Arial" w:hAnsi="Arial" w:cs="Arial"/>
              </w:rPr>
              <w:t>Mom</w:t>
            </w:r>
          </w:p>
        </w:tc>
        <w:tc>
          <w:tcPr>
            <w:tcW w:w="1229" w:type="dxa"/>
            <w:shd w:val="clear" w:color="auto" w:fill="92D050"/>
          </w:tcPr>
          <w:p w14:paraId="67847E80" w14:textId="5C4FC7EA" w:rsidR="000F654D" w:rsidRPr="00920FD7" w:rsidRDefault="000F654D" w:rsidP="00742176">
            <w:pPr>
              <w:jc w:val="center"/>
              <w:rPr>
                <w:rFonts w:ascii="Arial" w:hAnsi="Arial" w:cs="Arial"/>
              </w:rPr>
            </w:pPr>
            <w:r w:rsidRPr="00920FD7">
              <w:rPr>
                <w:rFonts w:ascii="Arial" w:hAnsi="Arial" w:cs="Arial"/>
              </w:rPr>
              <w:t>Dad</w:t>
            </w:r>
          </w:p>
        </w:tc>
        <w:tc>
          <w:tcPr>
            <w:tcW w:w="1122" w:type="dxa"/>
            <w:shd w:val="clear" w:color="auto" w:fill="92D050"/>
          </w:tcPr>
          <w:p w14:paraId="60F5D741" w14:textId="77777777" w:rsidR="000F654D" w:rsidRPr="00920FD7" w:rsidRDefault="000F654D" w:rsidP="00742176">
            <w:pPr>
              <w:jc w:val="center"/>
              <w:rPr>
                <w:rFonts w:ascii="Arial" w:hAnsi="Arial" w:cs="Arial"/>
              </w:rPr>
            </w:pPr>
            <w:r w:rsidRPr="00920FD7">
              <w:rPr>
                <w:rFonts w:ascii="Arial" w:hAnsi="Arial" w:cs="Arial"/>
              </w:rPr>
              <w:t>Dad</w:t>
            </w:r>
          </w:p>
        </w:tc>
        <w:tc>
          <w:tcPr>
            <w:tcW w:w="1219" w:type="dxa"/>
            <w:shd w:val="clear" w:color="auto" w:fill="92D050"/>
          </w:tcPr>
          <w:p w14:paraId="524FC1E3" w14:textId="77777777" w:rsidR="000F654D" w:rsidRPr="00920FD7" w:rsidRDefault="000F654D" w:rsidP="00742176">
            <w:pPr>
              <w:jc w:val="center"/>
              <w:rPr>
                <w:rFonts w:ascii="Arial" w:hAnsi="Arial" w:cs="Arial"/>
              </w:rPr>
            </w:pPr>
            <w:r w:rsidRPr="00920FD7">
              <w:rPr>
                <w:rFonts w:ascii="Arial" w:hAnsi="Arial" w:cs="Arial"/>
              </w:rPr>
              <w:t>Dad</w:t>
            </w:r>
          </w:p>
        </w:tc>
      </w:tr>
      <w:tr w:rsidR="000F654D" w:rsidRPr="00920FD7" w14:paraId="281597DC" w14:textId="77777777" w:rsidTr="00C03D28">
        <w:tc>
          <w:tcPr>
            <w:tcW w:w="906" w:type="dxa"/>
          </w:tcPr>
          <w:p w14:paraId="725C836D" w14:textId="77777777" w:rsidR="000F654D" w:rsidRPr="00920FD7" w:rsidRDefault="000F654D" w:rsidP="00742176">
            <w:pPr>
              <w:jc w:val="center"/>
              <w:rPr>
                <w:rFonts w:ascii="Arial" w:hAnsi="Arial" w:cs="Arial"/>
              </w:rPr>
            </w:pPr>
            <w:r w:rsidRPr="00920FD7">
              <w:rPr>
                <w:rFonts w:ascii="Arial" w:hAnsi="Arial" w:cs="Arial"/>
              </w:rPr>
              <w:t>Week 3</w:t>
            </w:r>
          </w:p>
        </w:tc>
        <w:tc>
          <w:tcPr>
            <w:tcW w:w="1162" w:type="dxa"/>
            <w:shd w:val="clear" w:color="auto" w:fill="92D050"/>
          </w:tcPr>
          <w:p w14:paraId="622AE1A2" w14:textId="77777777" w:rsidR="000F654D" w:rsidRPr="00920FD7" w:rsidRDefault="000F654D" w:rsidP="00742176">
            <w:pPr>
              <w:jc w:val="center"/>
              <w:rPr>
                <w:rFonts w:ascii="Arial" w:hAnsi="Arial" w:cs="Arial"/>
              </w:rPr>
            </w:pPr>
            <w:r w:rsidRPr="00920FD7">
              <w:rPr>
                <w:rFonts w:ascii="Arial" w:hAnsi="Arial" w:cs="Arial"/>
              </w:rPr>
              <w:t>Dad</w:t>
            </w:r>
          </w:p>
        </w:tc>
        <w:tc>
          <w:tcPr>
            <w:tcW w:w="1197" w:type="dxa"/>
            <w:shd w:val="clear" w:color="auto" w:fill="00B0F0"/>
          </w:tcPr>
          <w:p w14:paraId="221EF991" w14:textId="77777777" w:rsidR="000F654D" w:rsidRPr="00920FD7" w:rsidRDefault="000F654D" w:rsidP="00742176">
            <w:pPr>
              <w:jc w:val="center"/>
              <w:rPr>
                <w:rFonts w:ascii="Arial" w:hAnsi="Arial" w:cs="Arial"/>
              </w:rPr>
            </w:pPr>
            <w:r w:rsidRPr="00920FD7">
              <w:rPr>
                <w:rFonts w:ascii="Arial" w:hAnsi="Arial" w:cs="Arial"/>
              </w:rPr>
              <w:t>Mom</w:t>
            </w:r>
          </w:p>
        </w:tc>
        <w:tc>
          <w:tcPr>
            <w:tcW w:w="1196" w:type="dxa"/>
            <w:shd w:val="clear" w:color="auto" w:fill="00B0F0"/>
          </w:tcPr>
          <w:p w14:paraId="1958F0DE" w14:textId="77777777" w:rsidR="000F654D" w:rsidRPr="00920FD7" w:rsidRDefault="000F654D" w:rsidP="00742176">
            <w:pPr>
              <w:jc w:val="center"/>
              <w:rPr>
                <w:rFonts w:ascii="Arial" w:hAnsi="Arial" w:cs="Arial"/>
              </w:rPr>
            </w:pPr>
            <w:r w:rsidRPr="00920FD7">
              <w:rPr>
                <w:rFonts w:ascii="Arial" w:hAnsi="Arial" w:cs="Arial"/>
              </w:rPr>
              <w:t>Mom</w:t>
            </w:r>
          </w:p>
        </w:tc>
        <w:tc>
          <w:tcPr>
            <w:tcW w:w="1319" w:type="dxa"/>
            <w:shd w:val="clear" w:color="auto" w:fill="00B0F0"/>
          </w:tcPr>
          <w:p w14:paraId="041D292D" w14:textId="77777777" w:rsidR="000F654D" w:rsidRPr="00920FD7" w:rsidRDefault="000F654D" w:rsidP="00742176">
            <w:pPr>
              <w:jc w:val="center"/>
              <w:rPr>
                <w:rFonts w:ascii="Arial" w:hAnsi="Arial" w:cs="Arial"/>
              </w:rPr>
            </w:pPr>
            <w:r w:rsidRPr="00920FD7">
              <w:rPr>
                <w:rFonts w:ascii="Arial" w:hAnsi="Arial" w:cs="Arial"/>
              </w:rPr>
              <w:t>Mom</w:t>
            </w:r>
          </w:p>
        </w:tc>
        <w:tc>
          <w:tcPr>
            <w:tcW w:w="1229" w:type="dxa"/>
            <w:shd w:val="clear" w:color="auto" w:fill="00B0F0"/>
          </w:tcPr>
          <w:p w14:paraId="6DC1637C" w14:textId="77777777" w:rsidR="000F654D" w:rsidRPr="00920FD7" w:rsidRDefault="000F654D" w:rsidP="00742176">
            <w:pPr>
              <w:jc w:val="center"/>
              <w:rPr>
                <w:rFonts w:ascii="Arial" w:hAnsi="Arial" w:cs="Arial"/>
              </w:rPr>
            </w:pPr>
            <w:r w:rsidRPr="00920FD7">
              <w:rPr>
                <w:rFonts w:ascii="Arial" w:hAnsi="Arial" w:cs="Arial"/>
              </w:rPr>
              <w:t>Mom</w:t>
            </w:r>
          </w:p>
        </w:tc>
        <w:tc>
          <w:tcPr>
            <w:tcW w:w="1122" w:type="dxa"/>
            <w:shd w:val="clear" w:color="auto" w:fill="00B0F0"/>
          </w:tcPr>
          <w:p w14:paraId="2F127878" w14:textId="77777777" w:rsidR="000F654D" w:rsidRPr="00920FD7" w:rsidRDefault="000F654D" w:rsidP="00742176">
            <w:pPr>
              <w:jc w:val="center"/>
              <w:rPr>
                <w:rFonts w:ascii="Arial" w:hAnsi="Arial" w:cs="Arial"/>
              </w:rPr>
            </w:pPr>
            <w:r w:rsidRPr="00920FD7">
              <w:rPr>
                <w:rFonts w:ascii="Arial" w:hAnsi="Arial" w:cs="Arial"/>
              </w:rPr>
              <w:t>Mom</w:t>
            </w:r>
          </w:p>
        </w:tc>
        <w:tc>
          <w:tcPr>
            <w:tcW w:w="1219" w:type="dxa"/>
            <w:shd w:val="clear" w:color="auto" w:fill="00B0F0"/>
          </w:tcPr>
          <w:p w14:paraId="72A46723" w14:textId="77777777" w:rsidR="000F654D" w:rsidRPr="00920FD7" w:rsidRDefault="000F654D" w:rsidP="00742176">
            <w:pPr>
              <w:jc w:val="center"/>
              <w:rPr>
                <w:rFonts w:ascii="Arial" w:hAnsi="Arial" w:cs="Arial"/>
              </w:rPr>
            </w:pPr>
            <w:r w:rsidRPr="00920FD7">
              <w:rPr>
                <w:rFonts w:ascii="Arial" w:hAnsi="Arial" w:cs="Arial"/>
              </w:rPr>
              <w:t>Mom</w:t>
            </w:r>
          </w:p>
        </w:tc>
      </w:tr>
      <w:tr w:rsidR="000F654D" w:rsidRPr="00920FD7" w14:paraId="794CD518" w14:textId="77777777" w:rsidTr="00C03D28">
        <w:tc>
          <w:tcPr>
            <w:tcW w:w="906" w:type="dxa"/>
          </w:tcPr>
          <w:p w14:paraId="5F6FAD5C" w14:textId="77777777" w:rsidR="000F654D" w:rsidRPr="00920FD7" w:rsidRDefault="000F654D" w:rsidP="00742176">
            <w:pPr>
              <w:jc w:val="center"/>
              <w:rPr>
                <w:rFonts w:ascii="Arial" w:hAnsi="Arial" w:cs="Arial"/>
              </w:rPr>
            </w:pPr>
            <w:r w:rsidRPr="00920FD7">
              <w:rPr>
                <w:rFonts w:ascii="Arial" w:hAnsi="Arial" w:cs="Arial"/>
              </w:rPr>
              <w:t>Week 4</w:t>
            </w:r>
          </w:p>
        </w:tc>
        <w:tc>
          <w:tcPr>
            <w:tcW w:w="1162" w:type="dxa"/>
            <w:shd w:val="clear" w:color="auto" w:fill="00B0F0"/>
          </w:tcPr>
          <w:p w14:paraId="5A5A857A" w14:textId="77777777" w:rsidR="000F654D" w:rsidRPr="00920FD7" w:rsidRDefault="000F654D" w:rsidP="00742176">
            <w:pPr>
              <w:jc w:val="center"/>
              <w:rPr>
                <w:rFonts w:ascii="Arial" w:hAnsi="Arial" w:cs="Arial"/>
              </w:rPr>
            </w:pPr>
            <w:r w:rsidRPr="00920FD7">
              <w:rPr>
                <w:rFonts w:ascii="Arial" w:hAnsi="Arial" w:cs="Arial"/>
              </w:rPr>
              <w:t>Mom</w:t>
            </w:r>
          </w:p>
        </w:tc>
        <w:tc>
          <w:tcPr>
            <w:tcW w:w="1197" w:type="dxa"/>
            <w:shd w:val="clear" w:color="auto" w:fill="00B0F0"/>
          </w:tcPr>
          <w:p w14:paraId="5DBF781A" w14:textId="77777777" w:rsidR="000F654D" w:rsidRPr="00920FD7" w:rsidRDefault="000F654D" w:rsidP="00742176">
            <w:pPr>
              <w:jc w:val="center"/>
              <w:rPr>
                <w:rFonts w:ascii="Arial" w:hAnsi="Arial" w:cs="Arial"/>
              </w:rPr>
            </w:pPr>
            <w:r w:rsidRPr="00920FD7">
              <w:rPr>
                <w:rFonts w:ascii="Arial" w:hAnsi="Arial" w:cs="Arial"/>
              </w:rPr>
              <w:t>Mom</w:t>
            </w:r>
          </w:p>
        </w:tc>
        <w:tc>
          <w:tcPr>
            <w:tcW w:w="1196" w:type="dxa"/>
            <w:shd w:val="clear" w:color="auto" w:fill="00B0F0"/>
          </w:tcPr>
          <w:p w14:paraId="156F7509" w14:textId="77777777" w:rsidR="000F654D" w:rsidRPr="00920FD7" w:rsidRDefault="000F654D" w:rsidP="00742176">
            <w:pPr>
              <w:jc w:val="center"/>
              <w:rPr>
                <w:rFonts w:ascii="Arial" w:hAnsi="Arial" w:cs="Arial"/>
              </w:rPr>
            </w:pPr>
            <w:r w:rsidRPr="00920FD7">
              <w:rPr>
                <w:rFonts w:ascii="Arial" w:hAnsi="Arial" w:cs="Arial"/>
              </w:rPr>
              <w:t>Mom</w:t>
            </w:r>
          </w:p>
        </w:tc>
        <w:tc>
          <w:tcPr>
            <w:tcW w:w="1319" w:type="dxa"/>
            <w:shd w:val="clear" w:color="auto" w:fill="00B0F0"/>
          </w:tcPr>
          <w:p w14:paraId="6FE989D9" w14:textId="77777777" w:rsidR="000F654D" w:rsidRPr="00920FD7" w:rsidRDefault="000F654D" w:rsidP="00742176">
            <w:pPr>
              <w:jc w:val="center"/>
              <w:rPr>
                <w:rFonts w:ascii="Arial" w:hAnsi="Arial" w:cs="Arial"/>
              </w:rPr>
            </w:pPr>
            <w:r w:rsidRPr="00920FD7">
              <w:rPr>
                <w:rFonts w:ascii="Arial" w:hAnsi="Arial" w:cs="Arial"/>
              </w:rPr>
              <w:t>Mom</w:t>
            </w:r>
          </w:p>
        </w:tc>
        <w:tc>
          <w:tcPr>
            <w:tcW w:w="1229" w:type="dxa"/>
            <w:shd w:val="clear" w:color="auto" w:fill="92D050"/>
          </w:tcPr>
          <w:p w14:paraId="6D5A30C8" w14:textId="20EF10A6" w:rsidR="000F654D" w:rsidRPr="00920FD7" w:rsidRDefault="000F654D" w:rsidP="00742176">
            <w:pPr>
              <w:jc w:val="center"/>
              <w:rPr>
                <w:rFonts w:ascii="Arial" w:hAnsi="Arial" w:cs="Arial"/>
              </w:rPr>
            </w:pPr>
            <w:r w:rsidRPr="00920FD7">
              <w:rPr>
                <w:rFonts w:ascii="Arial" w:hAnsi="Arial" w:cs="Arial"/>
              </w:rPr>
              <w:t>Dad</w:t>
            </w:r>
          </w:p>
        </w:tc>
        <w:tc>
          <w:tcPr>
            <w:tcW w:w="1122" w:type="dxa"/>
            <w:shd w:val="clear" w:color="auto" w:fill="92D050"/>
          </w:tcPr>
          <w:p w14:paraId="380E58AD" w14:textId="77777777" w:rsidR="000F654D" w:rsidRPr="00920FD7" w:rsidRDefault="000F654D" w:rsidP="00742176">
            <w:pPr>
              <w:jc w:val="center"/>
              <w:rPr>
                <w:rFonts w:ascii="Arial" w:hAnsi="Arial" w:cs="Arial"/>
              </w:rPr>
            </w:pPr>
            <w:r w:rsidRPr="00920FD7">
              <w:rPr>
                <w:rFonts w:ascii="Arial" w:hAnsi="Arial" w:cs="Arial"/>
              </w:rPr>
              <w:t>Dad</w:t>
            </w:r>
          </w:p>
        </w:tc>
        <w:tc>
          <w:tcPr>
            <w:tcW w:w="1219" w:type="dxa"/>
            <w:shd w:val="clear" w:color="auto" w:fill="92D050"/>
          </w:tcPr>
          <w:p w14:paraId="196CAD9B" w14:textId="77777777" w:rsidR="000F654D" w:rsidRPr="00920FD7" w:rsidRDefault="000F654D" w:rsidP="00742176">
            <w:pPr>
              <w:jc w:val="center"/>
              <w:rPr>
                <w:rFonts w:ascii="Arial" w:hAnsi="Arial" w:cs="Arial"/>
              </w:rPr>
            </w:pPr>
            <w:r w:rsidRPr="00920FD7">
              <w:rPr>
                <w:rFonts w:ascii="Arial" w:hAnsi="Arial" w:cs="Arial"/>
              </w:rPr>
              <w:t>Dad</w:t>
            </w:r>
          </w:p>
        </w:tc>
      </w:tr>
      <w:tr w:rsidR="000F654D" w:rsidRPr="00920FD7" w14:paraId="2B83F4FB" w14:textId="77777777" w:rsidTr="00C03D28">
        <w:tc>
          <w:tcPr>
            <w:tcW w:w="906" w:type="dxa"/>
          </w:tcPr>
          <w:p w14:paraId="1397E5FE" w14:textId="77777777" w:rsidR="000F654D" w:rsidRPr="00920FD7" w:rsidRDefault="000F654D" w:rsidP="00742176">
            <w:pPr>
              <w:jc w:val="center"/>
              <w:rPr>
                <w:rFonts w:ascii="Arial" w:hAnsi="Arial" w:cs="Arial"/>
              </w:rPr>
            </w:pPr>
            <w:r w:rsidRPr="00920FD7">
              <w:rPr>
                <w:rFonts w:ascii="Arial" w:hAnsi="Arial" w:cs="Arial"/>
              </w:rPr>
              <w:t>Week 5</w:t>
            </w:r>
          </w:p>
        </w:tc>
        <w:tc>
          <w:tcPr>
            <w:tcW w:w="1162" w:type="dxa"/>
            <w:shd w:val="clear" w:color="auto" w:fill="92D050"/>
          </w:tcPr>
          <w:p w14:paraId="455F06E2" w14:textId="77777777" w:rsidR="000F654D" w:rsidRPr="00920FD7" w:rsidRDefault="000F654D" w:rsidP="00742176">
            <w:pPr>
              <w:jc w:val="center"/>
              <w:rPr>
                <w:rFonts w:ascii="Arial" w:hAnsi="Arial" w:cs="Arial"/>
              </w:rPr>
            </w:pPr>
            <w:r w:rsidRPr="00920FD7">
              <w:rPr>
                <w:rFonts w:ascii="Arial" w:hAnsi="Arial" w:cs="Arial"/>
              </w:rPr>
              <w:t>Dad</w:t>
            </w:r>
          </w:p>
        </w:tc>
        <w:tc>
          <w:tcPr>
            <w:tcW w:w="1197" w:type="dxa"/>
            <w:shd w:val="clear" w:color="auto" w:fill="00B0F0"/>
          </w:tcPr>
          <w:p w14:paraId="6997DC1F" w14:textId="77777777" w:rsidR="000F654D" w:rsidRPr="00920FD7" w:rsidRDefault="000F654D" w:rsidP="00742176">
            <w:pPr>
              <w:jc w:val="center"/>
              <w:rPr>
                <w:rFonts w:ascii="Arial" w:hAnsi="Arial" w:cs="Arial"/>
              </w:rPr>
            </w:pPr>
            <w:r w:rsidRPr="00920FD7">
              <w:rPr>
                <w:rFonts w:ascii="Arial" w:hAnsi="Arial" w:cs="Arial"/>
              </w:rPr>
              <w:t>Mom</w:t>
            </w:r>
          </w:p>
        </w:tc>
        <w:tc>
          <w:tcPr>
            <w:tcW w:w="1196" w:type="dxa"/>
            <w:shd w:val="clear" w:color="auto" w:fill="00B0F0"/>
          </w:tcPr>
          <w:p w14:paraId="01E4912B" w14:textId="77777777" w:rsidR="000F654D" w:rsidRPr="00920FD7" w:rsidRDefault="000F654D" w:rsidP="00742176">
            <w:pPr>
              <w:jc w:val="center"/>
              <w:rPr>
                <w:rFonts w:ascii="Arial" w:hAnsi="Arial" w:cs="Arial"/>
              </w:rPr>
            </w:pPr>
            <w:r w:rsidRPr="00920FD7">
              <w:rPr>
                <w:rFonts w:ascii="Arial" w:hAnsi="Arial" w:cs="Arial"/>
              </w:rPr>
              <w:t>Mom</w:t>
            </w:r>
          </w:p>
        </w:tc>
        <w:tc>
          <w:tcPr>
            <w:tcW w:w="1319" w:type="dxa"/>
            <w:shd w:val="clear" w:color="auto" w:fill="00B0F0"/>
          </w:tcPr>
          <w:p w14:paraId="38A1D46C" w14:textId="77777777" w:rsidR="000F654D" w:rsidRPr="00920FD7" w:rsidRDefault="000F654D" w:rsidP="00742176">
            <w:pPr>
              <w:jc w:val="center"/>
              <w:rPr>
                <w:rFonts w:ascii="Arial" w:hAnsi="Arial" w:cs="Arial"/>
              </w:rPr>
            </w:pPr>
            <w:r w:rsidRPr="00920FD7">
              <w:rPr>
                <w:rFonts w:ascii="Arial" w:hAnsi="Arial" w:cs="Arial"/>
              </w:rPr>
              <w:t>Mom</w:t>
            </w:r>
          </w:p>
        </w:tc>
        <w:tc>
          <w:tcPr>
            <w:tcW w:w="1229" w:type="dxa"/>
            <w:shd w:val="clear" w:color="auto" w:fill="00B0F0"/>
          </w:tcPr>
          <w:p w14:paraId="335EF6C0" w14:textId="77777777" w:rsidR="000F654D" w:rsidRPr="00920FD7" w:rsidRDefault="000F654D" w:rsidP="00742176">
            <w:pPr>
              <w:jc w:val="center"/>
              <w:rPr>
                <w:rFonts w:ascii="Arial" w:hAnsi="Arial" w:cs="Arial"/>
              </w:rPr>
            </w:pPr>
            <w:r w:rsidRPr="00920FD7">
              <w:rPr>
                <w:rFonts w:ascii="Arial" w:hAnsi="Arial" w:cs="Arial"/>
              </w:rPr>
              <w:t>Mom</w:t>
            </w:r>
          </w:p>
        </w:tc>
        <w:tc>
          <w:tcPr>
            <w:tcW w:w="1122" w:type="dxa"/>
            <w:shd w:val="clear" w:color="auto" w:fill="00B0F0"/>
          </w:tcPr>
          <w:p w14:paraId="5D2CE11D" w14:textId="77777777" w:rsidR="000F654D" w:rsidRPr="00920FD7" w:rsidRDefault="000F654D" w:rsidP="00742176">
            <w:pPr>
              <w:jc w:val="center"/>
              <w:rPr>
                <w:rFonts w:ascii="Arial" w:hAnsi="Arial" w:cs="Arial"/>
              </w:rPr>
            </w:pPr>
            <w:r w:rsidRPr="00920FD7">
              <w:rPr>
                <w:rFonts w:ascii="Arial" w:hAnsi="Arial" w:cs="Arial"/>
              </w:rPr>
              <w:t>Mom</w:t>
            </w:r>
          </w:p>
        </w:tc>
        <w:tc>
          <w:tcPr>
            <w:tcW w:w="1219" w:type="dxa"/>
            <w:shd w:val="clear" w:color="auto" w:fill="00B0F0"/>
          </w:tcPr>
          <w:p w14:paraId="1DC50CAC" w14:textId="77777777" w:rsidR="000F654D" w:rsidRPr="00920FD7" w:rsidRDefault="000F654D" w:rsidP="00742176">
            <w:pPr>
              <w:jc w:val="center"/>
              <w:rPr>
                <w:rFonts w:ascii="Arial" w:hAnsi="Arial" w:cs="Arial"/>
              </w:rPr>
            </w:pPr>
            <w:r w:rsidRPr="00920FD7">
              <w:rPr>
                <w:rFonts w:ascii="Arial" w:hAnsi="Arial" w:cs="Arial"/>
              </w:rPr>
              <w:t>Mom</w:t>
            </w:r>
          </w:p>
        </w:tc>
      </w:tr>
    </w:tbl>
    <w:p w14:paraId="005A1A81" w14:textId="77777777" w:rsidR="000F654D" w:rsidRPr="00920FD7" w:rsidRDefault="000F654D" w:rsidP="000F654D">
      <w:pPr>
        <w:rPr>
          <w:rFonts w:ascii="Arial" w:hAnsi="Arial" w:cs="Arial"/>
        </w:rPr>
      </w:pPr>
    </w:p>
    <w:p w14:paraId="023DBCC9" w14:textId="3E0CE960" w:rsidR="000F654D" w:rsidRPr="00920FD7" w:rsidRDefault="79092E8C">
      <w:pPr>
        <w:rPr>
          <w:rFonts w:ascii="Arial" w:hAnsi="Arial" w:cs="Arial"/>
        </w:rPr>
      </w:pPr>
      <w:r w:rsidRPr="00920FD7">
        <w:rPr>
          <w:rFonts w:ascii="Arial" w:hAnsi="Arial" w:cs="Arial"/>
        </w:rPr>
        <w:t>2-2-5 schedule – Mom and Dad pick 2 days of the week they always have and swap weekends. Typically, this is set up with standard M-F workweek. If parents are fully employed over the weekend and go through a non-court trial other agreements could be reached. With this arrangement, one parent has 50.1% of the timeshare while the other parent has 49.9%.</w:t>
      </w:r>
    </w:p>
    <w:tbl>
      <w:tblPr>
        <w:tblStyle w:val="TableGrid"/>
        <w:tblW w:w="0" w:type="auto"/>
        <w:tblLook w:val="04A0" w:firstRow="1" w:lastRow="0" w:firstColumn="1" w:lastColumn="0" w:noHBand="0" w:noVBand="1"/>
      </w:tblPr>
      <w:tblGrid>
        <w:gridCol w:w="888"/>
        <w:gridCol w:w="1140"/>
        <w:gridCol w:w="1176"/>
        <w:gridCol w:w="1184"/>
        <w:gridCol w:w="1439"/>
        <w:gridCol w:w="1226"/>
        <w:gridCol w:w="1087"/>
        <w:gridCol w:w="1210"/>
      </w:tblGrid>
      <w:tr w:rsidR="000F654D" w:rsidRPr="00920FD7" w14:paraId="029A5311" w14:textId="77777777" w:rsidTr="00742176">
        <w:tc>
          <w:tcPr>
            <w:tcW w:w="906" w:type="dxa"/>
          </w:tcPr>
          <w:p w14:paraId="140CED9D" w14:textId="77777777" w:rsidR="000F654D" w:rsidRPr="00920FD7" w:rsidRDefault="000F654D" w:rsidP="00742176">
            <w:pPr>
              <w:jc w:val="center"/>
              <w:rPr>
                <w:rFonts w:ascii="Arial" w:hAnsi="Arial" w:cs="Arial"/>
                <w:b/>
                <w:bCs/>
              </w:rPr>
            </w:pPr>
          </w:p>
        </w:tc>
        <w:tc>
          <w:tcPr>
            <w:tcW w:w="1162" w:type="dxa"/>
          </w:tcPr>
          <w:p w14:paraId="4F046797" w14:textId="77777777" w:rsidR="000F654D" w:rsidRPr="00920FD7" w:rsidRDefault="000F654D" w:rsidP="00742176">
            <w:pPr>
              <w:jc w:val="center"/>
              <w:rPr>
                <w:rFonts w:ascii="Arial" w:hAnsi="Arial" w:cs="Arial"/>
                <w:b/>
                <w:bCs/>
              </w:rPr>
            </w:pPr>
            <w:r w:rsidRPr="00920FD7">
              <w:rPr>
                <w:rFonts w:ascii="Arial" w:hAnsi="Arial" w:cs="Arial"/>
                <w:b/>
                <w:bCs/>
              </w:rPr>
              <w:t>Sunday</w:t>
            </w:r>
          </w:p>
        </w:tc>
        <w:tc>
          <w:tcPr>
            <w:tcW w:w="1197" w:type="dxa"/>
          </w:tcPr>
          <w:p w14:paraId="7706F799" w14:textId="77777777" w:rsidR="000F654D" w:rsidRPr="00920FD7" w:rsidRDefault="000F654D" w:rsidP="00742176">
            <w:pPr>
              <w:jc w:val="center"/>
              <w:rPr>
                <w:rFonts w:ascii="Arial" w:hAnsi="Arial" w:cs="Arial"/>
                <w:b/>
                <w:bCs/>
              </w:rPr>
            </w:pPr>
            <w:r w:rsidRPr="00920FD7">
              <w:rPr>
                <w:rFonts w:ascii="Arial" w:hAnsi="Arial" w:cs="Arial"/>
                <w:b/>
                <w:bCs/>
              </w:rPr>
              <w:t>Monday</w:t>
            </w:r>
          </w:p>
        </w:tc>
        <w:tc>
          <w:tcPr>
            <w:tcW w:w="1196" w:type="dxa"/>
          </w:tcPr>
          <w:p w14:paraId="6155B06D" w14:textId="77777777" w:rsidR="000F654D" w:rsidRPr="00920FD7" w:rsidRDefault="000F654D" w:rsidP="00742176">
            <w:pPr>
              <w:jc w:val="center"/>
              <w:rPr>
                <w:rFonts w:ascii="Arial" w:hAnsi="Arial" w:cs="Arial"/>
                <w:b/>
                <w:bCs/>
              </w:rPr>
            </w:pPr>
            <w:r w:rsidRPr="00920FD7">
              <w:rPr>
                <w:rFonts w:ascii="Arial" w:hAnsi="Arial" w:cs="Arial"/>
                <w:b/>
                <w:bCs/>
              </w:rPr>
              <w:t>Tuesday</w:t>
            </w:r>
          </w:p>
        </w:tc>
        <w:tc>
          <w:tcPr>
            <w:tcW w:w="1319" w:type="dxa"/>
          </w:tcPr>
          <w:p w14:paraId="2F5E2B94" w14:textId="77777777" w:rsidR="000F654D" w:rsidRPr="00920FD7" w:rsidRDefault="000F654D" w:rsidP="00742176">
            <w:pPr>
              <w:jc w:val="center"/>
              <w:rPr>
                <w:rFonts w:ascii="Arial" w:hAnsi="Arial" w:cs="Arial"/>
                <w:b/>
                <w:bCs/>
              </w:rPr>
            </w:pPr>
            <w:r w:rsidRPr="00920FD7">
              <w:rPr>
                <w:rFonts w:ascii="Arial" w:hAnsi="Arial" w:cs="Arial"/>
                <w:b/>
                <w:bCs/>
              </w:rPr>
              <w:t>Wednesday</w:t>
            </w:r>
          </w:p>
        </w:tc>
        <w:tc>
          <w:tcPr>
            <w:tcW w:w="1229" w:type="dxa"/>
          </w:tcPr>
          <w:p w14:paraId="4ABA8869" w14:textId="77777777" w:rsidR="000F654D" w:rsidRPr="00920FD7" w:rsidRDefault="000F654D" w:rsidP="00742176">
            <w:pPr>
              <w:jc w:val="center"/>
              <w:rPr>
                <w:rFonts w:ascii="Arial" w:hAnsi="Arial" w:cs="Arial"/>
                <w:b/>
                <w:bCs/>
              </w:rPr>
            </w:pPr>
            <w:r w:rsidRPr="00920FD7">
              <w:rPr>
                <w:rFonts w:ascii="Arial" w:hAnsi="Arial" w:cs="Arial"/>
                <w:b/>
                <w:bCs/>
              </w:rPr>
              <w:t>Thursday</w:t>
            </w:r>
          </w:p>
        </w:tc>
        <w:tc>
          <w:tcPr>
            <w:tcW w:w="1122" w:type="dxa"/>
          </w:tcPr>
          <w:p w14:paraId="710FEE19" w14:textId="77777777" w:rsidR="000F654D" w:rsidRPr="00920FD7" w:rsidRDefault="000F654D" w:rsidP="00742176">
            <w:pPr>
              <w:jc w:val="center"/>
              <w:rPr>
                <w:rFonts w:ascii="Arial" w:hAnsi="Arial" w:cs="Arial"/>
                <w:b/>
                <w:bCs/>
              </w:rPr>
            </w:pPr>
            <w:r w:rsidRPr="00920FD7">
              <w:rPr>
                <w:rFonts w:ascii="Arial" w:hAnsi="Arial" w:cs="Arial"/>
                <w:b/>
                <w:bCs/>
              </w:rPr>
              <w:t>Friday</w:t>
            </w:r>
          </w:p>
        </w:tc>
        <w:tc>
          <w:tcPr>
            <w:tcW w:w="1219" w:type="dxa"/>
          </w:tcPr>
          <w:p w14:paraId="0B2E19A4" w14:textId="77777777" w:rsidR="000F654D" w:rsidRPr="00920FD7" w:rsidRDefault="000F654D" w:rsidP="00742176">
            <w:pPr>
              <w:jc w:val="center"/>
              <w:rPr>
                <w:rFonts w:ascii="Arial" w:hAnsi="Arial" w:cs="Arial"/>
                <w:b/>
                <w:bCs/>
              </w:rPr>
            </w:pPr>
            <w:r w:rsidRPr="00920FD7">
              <w:rPr>
                <w:rFonts w:ascii="Arial" w:hAnsi="Arial" w:cs="Arial"/>
                <w:b/>
                <w:bCs/>
              </w:rPr>
              <w:t>Saturday</w:t>
            </w:r>
          </w:p>
        </w:tc>
      </w:tr>
      <w:tr w:rsidR="000F654D" w:rsidRPr="00920FD7" w14:paraId="0F5BDC9F" w14:textId="77777777" w:rsidTr="00C03D28">
        <w:tc>
          <w:tcPr>
            <w:tcW w:w="906" w:type="dxa"/>
          </w:tcPr>
          <w:p w14:paraId="75716646" w14:textId="77777777" w:rsidR="000F654D" w:rsidRPr="00920FD7" w:rsidRDefault="000F654D" w:rsidP="00742176">
            <w:pPr>
              <w:jc w:val="center"/>
              <w:rPr>
                <w:rFonts w:ascii="Arial" w:hAnsi="Arial" w:cs="Arial"/>
              </w:rPr>
            </w:pPr>
            <w:r w:rsidRPr="00920FD7">
              <w:rPr>
                <w:rFonts w:ascii="Arial" w:hAnsi="Arial" w:cs="Arial"/>
              </w:rPr>
              <w:t>Week 1</w:t>
            </w:r>
          </w:p>
        </w:tc>
        <w:tc>
          <w:tcPr>
            <w:tcW w:w="1162" w:type="dxa"/>
            <w:shd w:val="clear" w:color="auto" w:fill="92D050"/>
          </w:tcPr>
          <w:p w14:paraId="1A6D86FE" w14:textId="46BDAFA2" w:rsidR="000F654D" w:rsidRPr="00920FD7" w:rsidRDefault="000F654D" w:rsidP="00742176">
            <w:pPr>
              <w:jc w:val="center"/>
              <w:rPr>
                <w:rFonts w:ascii="Arial" w:hAnsi="Arial" w:cs="Arial"/>
              </w:rPr>
            </w:pPr>
            <w:r w:rsidRPr="00920FD7">
              <w:rPr>
                <w:rFonts w:ascii="Arial" w:hAnsi="Arial" w:cs="Arial"/>
              </w:rPr>
              <w:t>Dad</w:t>
            </w:r>
          </w:p>
        </w:tc>
        <w:tc>
          <w:tcPr>
            <w:tcW w:w="1197" w:type="dxa"/>
            <w:shd w:val="clear" w:color="auto" w:fill="00B0F0"/>
          </w:tcPr>
          <w:p w14:paraId="76E0768B" w14:textId="77777777" w:rsidR="000F654D" w:rsidRPr="00920FD7" w:rsidRDefault="000F654D" w:rsidP="00742176">
            <w:pPr>
              <w:jc w:val="center"/>
              <w:rPr>
                <w:rFonts w:ascii="Arial" w:hAnsi="Arial" w:cs="Arial"/>
              </w:rPr>
            </w:pPr>
            <w:r w:rsidRPr="00920FD7">
              <w:rPr>
                <w:rFonts w:ascii="Arial" w:hAnsi="Arial" w:cs="Arial"/>
              </w:rPr>
              <w:t>Mom</w:t>
            </w:r>
          </w:p>
        </w:tc>
        <w:tc>
          <w:tcPr>
            <w:tcW w:w="1196" w:type="dxa"/>
            <w:shd w:val="clear" w:color="auto" w:fill="00B0F0"/>
          </w:tcPr>
          <w:p w14:paraId="1C309C26" w14:textId="77777777" w:rsidR="000F654D" w:rsidRPr="00920FD7" w:rsidRDefault="000F654D" w:rsidP="00742176">
            <w:pPr>
              <w:jc w:val="center"/>
              <w:rPr>
                <w:rFonts w:ascii="Arial" w:hAnsi="Arial" w:cs="Arial"/>
              </w:rPr>
            </w:pPr>
            <w:r w:rsidRPr="00920FD7">
              <w:rPr>
                <w:rFonts w:ascii="Arial" w:hAnsi="Arial" w:cs="Arial"/>
              </w:rPr>
              <w:t>Mom</w:t>
            </w:r>
          </w:p>
        </w:tc>
        <w:tc>
          <w:tcPr>
            <w:tcW w:w="1319" w:type="dxa"/>
            <w:shd w:val="clear" w:color="auto" w:fill="92D050"/>
          </w:tcPr>
          <w:p w14:paraId="0FE315C8" w14:textId="322E44C6" w:rsidR="000F654D" w:rsidRPr="00920FD7" w:rsidRDefault="000F654D" w:rsidP="00742176">
            <w:pPr>
              <w:jc w:val="center"/>
              <w:rPr>
                <w:rFonts w:ascii="Arial" w:hAnsi="Arial" w:cs="Arial"/>
              </w:rPr>
            </w:pPr>
            <w:r w:rsidRPr="00920FD7">
              <w:rPr>
                <w:rFonts w:ascii="Arial" w:hAnsi="Arial" w:cs="Arial"/>
              </w:rPr>
              <w:t>Dad</w:t>
            </w:r>
          </w:p>
        </w:tc>
        <w:tc>
          <w:tcPr>
            <w:tcW w:w="1229" w:type="dxa"/>
            <w:shd w:val="clear" w:color="auto" w:fill="92D050"/>
          </w:tcPr>
          <w:p w14:paraId="15C74112" w14:textId="0A426406" w:rsidR="000F654D" w:rsidRPr="00920FD7" w:rsidRDefault="000F654D" w:rsidP="00742176">
            <w:pPr>
              <w:jc w:val="center"/>
              <w:rPr>
                <w:rFonts w:ascii="Arial" w:hAnsi="Arial" w:cs="Arial"/>
              </w:rPr>
            </w:pPr>
            <w:r w:rsidRPr="00920FD7">
              <w:rPr>
                <w:rFonts w:ascii="Arial" w:hAnsi="Arial" w:cs="Arial"/>
              </w:rPr>
              <w:t>Dad</w:t>
            </w:r>
          </w:p>
        </w:tc>
        <w:tc>
          <w:tcPr>
            <w:tcW w:w="1122" w:type="dxa"/>
            <w:shd w:val="clear" w:color="auto" w:fill="00B0F0"/>
          </w:tcPr>
          <w:p w14:paraId="181817D9" w14:textId="77777777" w:rsidR="000F654D" w:rsidRPr="00920FD7" w:rsidRDefault="000F654D" w:rsidP="00742176">
            <w:pPr>
              <w:jc w:val="center"/>
              <w:rPr>
                <w:rFonts w:ascii="Arial" w:hAnsi="Arial" w:cs="Arial"/>
              </w:rPr>
            </w:pPr>
            <w:r w:rsidRPr="00920FD7">
              <w:rPr>
                <w:rFonts w:ascii="Arial" w:hAnsi="Arial" w:cs="Arial"/>
              </w:rPr>
              <w:t>Mom</w:t>
            </w:r>
          </w:p>
        </w:tc>
        <w:tc>
          <w:tcPr>
            <w:tcW w:w="1219" w:type="dxa"/>
            <w:shd w:val="clear" w:color="auto" w:fill="00B0F0"/>
          </w:tcPr>
          <w:p w14:paraId="6F579E2B" w14:textId="77777777" w:rsidR="000F654D" w:rsidRPr="00920FD7" w:rsidRDefault="000F654D" w:rsidP="00742176">
            <w:pPr>
              <w:jc w:val="center"/>
              <w:rPr>
                <w:rFonts w:ascii="Arial" w:hAnsi="Arial" w:cs="Arial"/>
              </w:rPr>
            </w:pPr>
            <w:r w:rsidRPr="00920FD7">
              <w:rPr>
                <w:rFonts w:ascii="Arial" w:hAnsi="Arial" w:cs="Arial"/>
              </w:rPr>
              <w:t>Mom</w:t>
            </w:r>
          </w:p>
        </w:tc>
      </w:tr>
      <w:tr w:rsidR="000F654D" w:rsidRPr="00920FD7" w14:paraId="564FBD05" w14:textId="77777777" w:rsidTr="00C03D28">
        <w:tc>
          <w:tcPr>
            <w:tcW w:w="906" w:type="dxa"/>
          </w:tcPr>
          <w:p w14:paraId="522B831F" w14:textId="77777777" w:rsidR="000F654D" w:rsidRPr="00920FD7" w:rsidRDefault="000F654D" w:rsidP="00742176">
            <w:pPr>
              <w:jc w:val="center"/>
              <w:rPr>
                <w:rFonts w:ascii="Arial" w:hAnsi="Arial" w:cs="Arial"/>
              </w:rPr>
            </w:pPr>
            <w:r w:rsidRPr="00920FD7">
              <w:rPr>
                <w:rFonts w:ascii="Arial" w:hAnsi="Arial" w:cs="Arial"/>
              </w:rPr>
              <w:t>Week 2</w:t>
            </w:r>
          </w:p>
        </w:tc>
        <w:tc>
          <w:tcPr>
            <w:tcW w:w="1162" w:type="dxa"/>
            <w:shd w:val="clear" w:color="auto" w:fill="00B0F0"/>
          </w:tcPr>
          <w:p w14:paraId="6A52216A" w14:textId="77777777" w:rsidR="000F654D" w:rsidRPr="00920FD7" w:rsidRDefault="000F654D" w:rsidP="00742176">
            <w:pPr>
              <w:jc w:val="center"/>
              <w:rPr>
                <w:rFonts w:ascii="Arial" w:hAnsi="Arial" w:cs="Arial"/>
              </w:rPr>
            </w:pPr>
            <w:r w:rsidRPr="00920FD7">
              <w:rPr>
                <w:rFonts w:ascii="Arial" w:hAnsi="Arial" w:cs="Arial"/>
              </w:rPr>
              <w:t>M</w:t>
            </w:r>
            <w:r w:rsidRPr="00920FD7">
              <w:rPr>
                <w:rFonts w:ascii="Arial" w:hAnsi="Arial" w:cs="Arial"/>
                <w:shd w:val="clear" w:color="auto" w:fill="00B0F0"/>
              </w:rPr>
              <w:t>om</w:t>
            </w:r>
          </w:p>
        </w:tc>
        <w:tc>
          <w:tcPr>
            <w:tcW w:w="1197" w:type="dxa"/>
            <w:shd w:val="clear" w:color="auto" w:fill="00B0F0"/>
          </w:tcPr>
          <w:p w14:paraId="6BD8C196" w14:textId="77777777" w:rsidR="000F654D" w:rsidRPr="00920FD7" w:rsidRDefault="000F654D" w:rsidP="00742176">
            <w:pPr>
              <w:jc w:val="center"/>
              <w:rPr>
                <w:rFonts w:ascii="Arial" w:hAnsi="Arial" w:cs="Arial"/>
              </w:rPr>
            </w:pPr>
            <w:r w:rsidRPr="00920FD7">
              <w:rPr>
                <w:rFonts w:ascii="Arial" w:hAnsi="Arial" w:cs="Arial"/>
              </w:rPr>
              <w:t>Mom</w:t>
            </w:r>
          </w:p>
        </w:tc>
        <w:tc>
          <w:tcPr>
            <w:tcW w:w="1196" w:type="dxa"/>
            <w:shd w:val="clear" w:color="auto" w:fill="00B0F0"/>
          </w:tcPr>
          <w:p w14:paraId="75878EC6" w14:textId="77777777" w:rsidR="000F654D" w:rsidRPr="00920FD7" w:rsidRDefault="000F654D" w:rsidP="00742176">
            <w:pPr>
              <w:jc w:val="center"/>
              <w:rPr>
                <w:rFonts w:ascii="Arial" w:hAnsi="Arial" w:cs="Arial"/>
              </w:rPr>
            </w:pPr>
            <w:r w:rsidRPr="00920FD7">
              <w:rPr>
                <w:rFonts w:ascii="Arial" w:hAnsi="Arial" w:cs="Arial"/>
              </w:rPr>
              <w:t>Mom</w:t>
            </w:r>
          </w:p>
        </w:tc>
        <w:tc>
          <w:tcPr>
            <w:tcW w:w="1319" w:type="dxa"/>
            <w:shd w:val="clear" w:color="auto" w:fill="92D050"/>
          </w:tcPr>
          <w:p w14:paraId="6C7D48B9" w14:textId="79E71046" w:rsidR="000F654D" w:rsidRPr="00920FD7" w:rsidRDefault="000F654D" w:rsidP="00742176">
            <w:pPr>
              <w:jc w:val="center"/>
              <w:rPr>
                <w:rFonts w:ascii="Arial" w:hAnsi="Arial" w:cs="Arial"/>
              </w:rPr>
            </w:pPr>
            <w:r w:rsidRPr="00920FD7">
              <w:rPr>
                <w:rFonts w:ascii="Arial" w:hAnsi="Arial" w:cs="Arial"/>
              </w:rPr>
              <w:t>Dad</w:t>
            </w:r>
          </w:p>
        </w:tc>
        <w:tc>
          <w:tcPr>
            <w:tcW w:w="1229" w:type="dxa"/>
            <w:shd w:val="clear" w:color="auto" w:fill="92D050"/>
          </w:tcPr>
          <w:p w14:paraId="1D5BD8B8" w14:textId="1F5153C5" w:rsidR="000F654D" w:rsidRPr="00920FD7" w:rsidRDefault="000F654D" w:rsidP="00742176">
            <w:pPr>
              <w:jc w:val="center"/>
              <w:rPr>
                <w:rFonts w:ascii="Arial" w:hAnsi="Arial" w:cs="Arial"/>
              </w:rPr>
            </w:pPr>
            <w:r w:rsidRPr="00920FD7">
              <w:rPr>
                <w:rFonts w:ascii="Arial" w:hAnsi="Arial" w:cs="Arial"/>
              </w:rPr>
              <w:t>Dad</w:t>
            </w:r>
          </w:p>
        </w:tc>
        <w:tc>
          <w:tcPr>
            <w:tcW w:w="1122" w:type="dxa"/>
            <w:shd w:val="clear" w:color="auto" w:fill="92D050"/>
          </w:tcPr>
          <w:p w14:paraId="6795D9E4" w14:textId="77777777" w:rsidR="000F654D" w:rsidRPr="00920FD7" w:rsidRDefault="000F654D" w:rsidP="00742176">
            <w:pPr>
              <w:jc w:val="center"/>
              <w:rPr>
                <w:rFonts w:ascii="Arial" w:hAnsi="Arial" w:cs="Arial"/>
              </w:rPr>
            </w:pPr>
            <w:r w:rsidRPr="00920FD7">
              <w:rPr>
                <w:rFonts w:ascii="Arial" w:hAnsi="Arial" w:cs="Arial"/>
              </w:rPr>
              <w:t>Dad</w:t>
            </w:r>
          </w:p>
        </w:tc>
        <w:tc>
          <w:tcPr>
            <w:tcW w:w="1219" w:type="dxa"/>
            <w:shd w:val="clear" w:color="auto" w:fill="92D050"/>
          </w:tcPr>
          <w:p w14:paraId="7AD4F1DE" w14:textId="77777777" w:rsidR="000F654D" w:rsidRPr="00920FD7" w:rsidRDefault="000F654D" w:rsidP="00742176">
            <w:pPr>
              <w:jc w:val="center"/>
              <w:rPr>
                <w:rFonts w:ascii="Arial" w:hAnsi="Arial" w:cs="Arial"/>
              </w:rPr>
            </w:pPr>
            <w:r w:rsidRPr="00920FD7">
              <w:rPr>
                <w:rFonts w:ascii="Arial" w:hAnsi="Arial" w:cs="Arial"/>
              </w:rPr>
              <w:t>Dad</w:t>
            </w:r>
          </w:p>
        </w:tc>
      </w:tr>
      <w:tr w:rsidR="000F654D" w:rsidRPr="00920FD7" w14:paraId="513C15C1" w14:textId="77777777" w:rsidTr="00C03D28">
        <w:tc>
          <w:tcPr>
            <w:tcW w:w="906" w:type="dxa"/>
          </w:tcPr>
          <w:p w14:paraId="4C134DE5" w14:textId="77777777" w:rsidR="000F654D" w:rsidRPr="00920FD7" w:rsidRDefault="000F654D" w:rsidP="00742176">
            <w:pPr>
              <w:jc w:val="center"/>
              <w:rPr>
                <w:rFonts w:ascii="Arial" w:hAnsi="Arial" w:cs="Arial"/>
              </w:rPr>
            </w:pPr>
            <w:r w:rsidRPr="00920FD7">
              <w:rPr>
                <w:rFonts w:ascii="Arial" w:hAnsi="Arial" w:cs="Arial"/>
              </w:rPr>
              <w:t>Week 3</w:t>
            </w:r>
          </w:p>
        </w:tc>
        <w:tc>
          <w:tcPr>
            <w:tcW w:w="1162" w:type="dxa"/>
            <w:shd w:val="clear" w:color="auto" w:fill="92D050"/>
          </w:tcPr>
          <w:p w14:paraId="1BA0254F" w14:textId="77777777" w:rsidR="000F654D" w:rsidRPr="00920FD7" w:rsidRDefault="000F654D" w:rsidP="00742176">
            <w:pPr>
              <w:jc w:val="center"/>
              <w:rPr>
                <w:rFonts w:ascii="Arial" w:hAnsi="Arial" w:cs="Arial"/>
              </w:rPr>
            </w:pPr>
            <w:r w:rsidRPr="00920FD7">
              <w:rPr>
                <w:rFonts w:ascii="Arial" w:hAnsi="Arial" w:cs="Arial"/>
              </w:rPr>
              <w:t>Dad</w:t>
            </w:r>
          </w:p>
        </w:tc>
        <w:tc>
          <w:tcPr>
            <w:tcW w:w="1197" w:type="dxa"/>
            <w:shd w:val="clear" w:color="auto" w:fill="00B0F0"/>
          </w:tcPr>
          <w:p w14:paraId="69C3F661" w14:textId="77777777" w:rsidR="000F654D" w:rsidRPr="00920FD7" w:rsidRDefault="000F654D" w:rsidP="00742176">
            <w:pPr>
              <w:jc w:val="center"/>
              <w:rPr>
                <w:rFonts w:ascii="Arial" w:hAnsi="Arial" w:cs="Arial"/>
              </w:rPr>
            </w:pPr>
            <w:r w:rsidRPr="00920FD7">
              <w:rPr>
                <w:rFonts w:ascii="Arial" w:hAnsi="Arial" w:cs="Arial"/>
              </w:rPr>
              <w:t>Mom</w:t>
            </w:r>
          </w:p>
        </w:tc>
        <w:tc>
          <w:tcPr>
            <w:tcW w:w="1196" w:type="dxa"/>
            <w:shd w:val="clear" w:color="auto" w:fill="00B0F0"/>
          </w:tcPr>
          <w:p w14:paraId="1DCFC74C" w14:textId="77777777" w:rsidR="000F654D" w:rsidRPr="00920FD7" w:rsidRDefault="000F654D" w:rsidP="00742176">
            <w:pPr>
              <w:jc w:val="center"/>
              <w:rPr>
                <w:rFonts w:ascii="Arial" w:hAnsi="Arial" w:cs="Arial"/>
              </w:rPr>
            </w:pPr>
            <w:r w:rsidRPr="00920FD7">
              <w:rPr>
                <w:rFonts w:ascii="Arial" w:hAnsi="Arial" w:cs="Arial"/>
              </w:rPr>
              <w:t>Mom</w:t>
            </w:r>
          </w:p>
        </w:tc>
        <w:tc>
          <w:tcPr>
            <w:tcW w:w="1319" w:type="dxa"/>
            <w:shd w:val="clear" w:color="auto" w:fill="92D050"/>
          </w:tcPr>
          <w:p w14:paraId="471D8334" w14:textId="1EAA4EBF" w:rsidR="000F654D" w:rsidRPr="00920FD7" w:rsidRDefault="000F654D" w:rsidP="00742176">
            <w:pPr>
              <w:jc w:val="center"/>
              <w:rPr>
                <w:rFonts w:ascii="Arial" w:hAnsi="Arial" w:cs="Arial"/>
              </w:rPr>
            </w:pPr>
            <w:r w:rsidRPr="00920FD7">
              <w:rPr>
                <w:rFonts w:ascii="Arial" w:hAnsi="Arial" w:cs="Arial"/>
              </w:rPr>
              <w:t>Dad</w:t>
            </w:r>
          </w:p>
        </w:tc>
        <w:tc>
          <w:tcPr>
            <w:tcW w:w="1229" w:type="dxa"/>
            <w:shd w:val="clear" w:color="auto" w:fill="92D050"/>
          </w:tcPr>
          <w:p w14:paraId="523F3E80" w14:textId="4DB423E1" w:rsidR="000F654D" w:rsidRPr="00920FD7" w:rsidRDefault="000F654D" w:rsidP="00742176">
            <w:pPr>
              <w:jc w:val="center"/>
              <w:rPr>
                <w:rFonts w:ascii="Arial" w:hAnsi="Arial" w:cs="Arial"/>
              </w:rPr>
            </w:pPr>
            <w:r w:rsidRPr="00920FD7">
              <w:rPr>
                <w:rFonts w:ascii="Arial" w:hAnsi="Arial" w:cs="Arial"/>
              </w:rPr>
              <w:t>Dad</w:t>
            </w:r>
          </w:p>
        </w:tc>
        <w:tc>
          <w:tcPr>
            <w:tcW w:w="1122" w:type="dxa"/>
            <w:shd w:val="clear" w:color="auto" w:fill="00B0F0"/>
          </w:tcPr>
          <w:p w14:paraId="5F4DA1D2" w14:textId="77777777" w:rsidR="000F654D" w:rsidRPr="00920FD7" w:rsidRDefault="000F654D" w:rsidP="00742176">
            <w:pPr>
              <w:jc w:val="center"/>
              <w:rPr>
                <w:rFonts w:ascii="Arial" w:hAnsi="Arial" w:cs="Arial"/>
              </w:rPr>
            </w:pPr>
            <w:r w:rsidRPr="00920FD7">
              <w:rPr>
                <w:rFonts w:ascii="Arial" w:hAnsi="Arial" w:cs="Arial"/>
              </w:rPr>
              <w:t>Mom</w:t>
            </w:r>
          </w:p>
        </w:tc>
        <w:tc>
          <w:tcPr>
            <w:tcW w:w="1219" w:type="dxa"/>
            <w:shd w:val="clear" w:color="auto" w:fill="00B0F0"/>
          </w:tcPr>
          <w:p w14:paraId="4045CFA7" w14:textId="77777777" w:rsidR="000F654D" w:rsidRPr="00920FD7" w:rsidRDefault="000F654D" w:rsidP="00742176">
            <w:pPr>
              <w:jc w:val="center"/>
              <w:rPr>
                <w:rFonts w:ascii="Arial" w:hAnsi="Arial" w:cs="Arial"/>
              </w:rPr>
            </w:pPr>
            <w:r w:rsidRPr="00920FD7">
              <w:rPr>
                <w:rFonts w:ascii="Arial" w:hAnsi="Arial" w:cs="Arial"/>
              </w:rPr>
              <w:t>Mom</w:t>
            </w:r>
          </w:p>
        </w:tc>
      </w:tr>
      <w:tr w:rsidR="000F654D" w:rsidRPr="00920FD7" w14:paraId="20F6D111" w14:textId="77777777" w:rsidTr="00C03D28">
        <w:tc>
          <w:tcPr>
            <w:tcW w:w="906" w:type="dxa"/>
          </w:tcPr>
          <w:p w14:paraId="091B7006" w14:textId="77777777" w:rsidR="000F654D" w:rsidRPr="00920FD7" w:rsidRDefault="000F654D" w:rsidP="00742176">
            <w:pPr>
              <w:jc w:val="center"/>
              <w:rPr>
                <w:rFonts w:ascii="Arial" w:hAnsi="Arial" w:cs="Arial"/>
              </w:rPr>
            </w:pPr>
            <w:r w:rsidRPr="00920FD7">
              <w:rPr>
                <w:rFonts w:ascii="Arial" w:hAnsi="Arial" w:cs="Arial"/>
              </w:rPr>
              <w:t>Week 4</w:t>
            </w:r>
          </w:p>
        </w:tc>
        <w:tc>
          <w:tcPr>
            <w:tcW w:w="1162" w:type="dxa"/>
            <w:shd w:val="clear" w:color="auto" w:fill="00B0F0"/>
          </w:tcPr>
          <w:p w14:paraId="7CA540A9" w14:textId="77777777" w:rsidR="000F654D" w:rsidRPr="00920FD7" w:rsidRDefault="000F654D" w:rsidP="00742176">
            <w:pPr>
              <w:jc w:val="center"/>
              <w:rPr>
                <w:rFonts w:ascii="Arial" w:hAnsi="Arial" w:cs="Arial"/>
              </w:rPr>
            </w:pPr>
            <w:r w:rsidRPr="00920FD7">
              <w:rPr>
                <w:rFonts w:ascii="Arial" w:hAnsi="Arial" w:cs="Arial"/>
              </w:rPr>
              <w:t>Mom</w:t>
            </w:r>
          </w:p>
        </w:tc>
        <w:tc>
          <w:tcPr>
            <w:tcW w:w="1197" w:type="dxa"/>
            <w:shd w:val="clear" w:color="auto" w:fill="00B0F0"/>
          </w:tcPr>
          <w:p w14:paraId="6AAE9338" w14:textId="77777777" w:rsidR="000F654D" w:rsidRPr="00920FD7" w:rsidRDefault="000F654D" w:rsidP="00742176">
            <w:pPr>
              <w:jc w:val="center"/>
              <w:rPr>
                <w:rFonts w:ascii="Arial" w:hAnsi="Arial" w:cs="Arial"/>
              </w:rPr>
            </w:pPr>
            <w:r w:rsidRPr="00920FD7">
              <w:rPr>
                <w:rFonts w:ascii="Arial" w:hAnsi="Arial" w:cs="Arial"/>
              </w:rPr>
              <w:t>Mom</w:t>
            </w:r>
          </w:p>
        </w:tc>
        <w:tc>
          <w:tcPr>
            <w:tcW w:w="1196" w:type="dxa"/>
            <w:shd w:val="clear" w:color="auto" w:fill="00B0F0"/>
          </w:tcPr>
          <w:p w14:paraId="4652C70D" w14:textId="77777777" w:rsidR="000F654D" w:rsidRPr="00920FD7" w:rsidRDefault="000F654D" w:rsidP="00742176">
            <w:pPr>
              <w:jc w:val="center"/>
              <w:rPr>
                <w:rFonts w:ascii="Arial" w:hAnsi="Arial" w:cs="Arial"/>
              </w:rPr>
            </w:pPr>
            <w:r w:rsidRPr="00920FD7">
              <w:rPr>
                <w:rFonts w:ascii="Arial" w:hAnsi="Arial" w:cs="Arial"/>
              </w:rPr>
              <w:t>Mom</w:t>
            </w:r>
          </w:p>
        </w:tc>
        <w:tc>
          <w:tcPr>
            <w:tcW w:w="1319" w:type="dxa"/>
            <w:shd w:val="clear" w:color="auto" w:fill="92D050"/>
          </w:tcPr>
          <w:p w14:paraId="70AB134A" w14:textId="3EE689DA" w:rsidR="000F654D" w:rsidRPr="00920FD7" w:rsidRDefault="000F654D" w:rsidP="00742176">
            <w:pPr>
              <w:jc w:val="center"/>
              <w:rPr>
                <w:rFonts w:ascii="Arial" w:hAnsi="Arial" w:cs="Arial"/>
              </w:rPr>
            </w:pPr>
            <w:r w:rsidRPr="00920FD7">
              <w:rPr>
                <w:rFonts w:ascii="Arial" w:hAnsi="Arial" w:cs="Arial"/>
              </w:rPr>
              <w:t>Dad</w:t>
            </w:r>
          </w:p>
        </w:tc>
        <w:tc>
          <w:tcPr>
            <w:tcW w:w="1229" w:type="dxa"/>
            <w:shd w:val="clear" w:color="auto" w:fill="92D050"/>
          </w:tcPr>
          <w:p w14:paraId="6E0FE85A" w14:textId="0507A2D8" w:rsidR="000F654D" w:rsidRPr="00920FD7" w:rsidRDefault="000F654D" w:rsidP="00742176">
            <w:pPr>
              <w:jc w:val="center"/>
              <w:rPr>
                <w:rFonts w:ascii="Arial" w:hAnsi="Arial" w:cs="Arial"/>
              </w:rPr>
            </w:pPr>
            <w:r w:rsidRPr="00920FD7">
              <w:rPr>
                <w:rFonts w:ascii="Arial" w:hAnsi="Arial" w:cs="Arial"/>
              </w:rPr>
              <w:t>Dad</w:t>
            </w:r>
          </w:p>
        </w:tc>
        <w:tc>
          <w:tcPr>
            <w:tcW w:w="1122" w:type="dxa"/>
            <w:shd w:val="clear" w:color="auto" w:fill="92D050"/>
          </w:tcPr>
          <w:p w14:paraId="7351C93E" w14:textId="77777777" w:rsidR="000F654D" w:rsidRPr="00920FD7" w:rsidRDefault="000F654D" w:rsidP="00742176">
            <w:pPr>
              <w:jc w:val="center"/>
              <w:rPr>
                <w:rFonts w:ascii="Arial" w:hAnsi="Arial" w:cs="Arial"/>
              </w:rPr>
            </w:pPr>
            <w:r w:rsidRPr="00920FD7">
              <w:rPr>
                <w:rFonts w:ascii="Arial" w:hAnsi="Arial" w:cs="Arial"/>
              </w:rPr>
              <w:t>Dad</w:t>
            </w:r>
          </w:p>
        </w:tc>
        <w:tc>
          <w:tcPr>
            <w:tcW w:w="1219" w:type="dxa"/>
            <w:shd w:val="clear" w:color="auto" w:fill="92D050"/>
          </w:tcPr>
          <w:p w14:paraId="23A235CD" w14:textId="77777777" w:rsidR="000F654D" w:rsidRPr="00920FD7" w:rsidRDefault="000F654D" w:rsidP="00742176">
            <w:pPr>
              <w:jc w:val="center"/>
              <w:rPr>
                <w:rFonts w:ascii="Arial" w:hAnsi="Arial" w:cs="Arial"/>
              </w:rPr>
            </w:pPr>
            <w:r w:rsidRPr="00920FD7">
              <w:rPr>
                <w:rFonts w:ascii="Arial" w:hAnsi="Arial" w:cs="Arial"/>
              </w:rPr>
              <w:t>Dad</w:t>
            </w:r>
          </w:p>
        </w:tc>
      </w:tr>
      <w:tr w:rsidR="000F654D" w:rsidRPr="00920FD7" w14:paraId="00C90C7B" w14:textId="77777777" w:rsidTr="00C03D28">
        <w:tc>
          <w:tcPr>
            <w:tcW w:w="906" w:type="dxa"/>
          </w:tcPr>
          <w:p w14:paraId="37BF399D" w14:textId="77777777" w:rsidR="000F654D" w:rsidRPr="00920FD7" w:rsidRDefault="000F654D" w:rsidP="00742176">
            <w:pPr>
              <w:jc w:val="center"/>
              <w:rPr>
                <w:rFonts w:ascii="Arial" w:hAnsi="Arial" w:cs="Arial"/>
              </w:rPr>
            </w:pPr>
            <w:r w:rsidRPr="00920FD7">
              <w:rPr>
                <w:rFonts w:ascii="Arial" w:hAnsi="Arial" w:cs="Arial"/>
              </w:rPr>
              <w:lastRenderedPageBreak/>
              <w:t>Week 5</w:t>
            </w:r>
          </w:p>
        </w:tc>
        <w:tc>
          <w:tcPr>
            <w:tcW w:w="1162" w:type="dxa"/>
            <w:shd w:val="clear" w:color="auto" w:fill="92D050"/>
          </w:tcPr>
          <w:p w14:paraId="3E121DF8" w14:textId="77777777" w:rsidR="000F654D" w:rsidRPr="00920FD7" w:rsidRDefault="000F654D" w:rsidP="00742176">
            <w:pPr>
              <w:jc w:val="center"/>
              <w:rPr>
                <w:rFonts w:ascii="Arial" w:hAnsi="Arial" w:cs="Arial"/>
              </w:rPr>
            </w:pPr>
            <w:r w:rsidRPr="00920FD7">
              <w:rPr>
                <w:rFonts w:ascii="Arial" w:hAnsi="Arial" w:cs="Arial"/>
              </w:rPr>
              <w:t>Dad</w:t>
            </w:r>
          </w:p>
        </w:tc>
        <w:tc>
          <w:tcPr>
            <w:tcW w:w="1197" w:type="dxa"/>
            <w:shd w:val="clear" w:color="auto" w:fill="00B0F0"/>
          </w:tcPr>
          <w:p w14:paraId="58147614" w14:textId="77777777" w:rsidR="000F654D" w:rsidRPr="00920FD7" w:rsidRDefault="000F654D" w:rsidP="00742176">
            <w:pPr>
              <w:jc w:val="center"/>
              <w:rPr>
                <w:rFonts w:ascii="Arial" w:hAnsi="Arial" w:cs="Arial"/>
              </w:rPr>
            </w:pPr>
            <w:r w:rsidRPr="00920FD7">
              <w:rPr>
                <w:rFonts w:ascii="Arial" w:hAnsi="Arial" w:cs="Arial"/>
              </w:rPr>
              <w:t>Mom</w:t>
            </w:r>
          </w:p>
        </w:tc>
        <w:tc>
          <w:tcPr>
            <w:tcW w:w="1196" w:type="dxa"/>
            <w:shd w:val="clear" w:color="auto" w:fill="00B0F0"/>
          </w:tcPr>
          <w:p w14:paraId="2402C5F1" w14:textId="77777777" w:rsidR="000F654D" w:rsidRPr="00920FD7" w:rsidRDefault="000F654D" w:rsidP="00742176">
            <w:pPr>
              <w:jc w:val="center"/>
              <w:rPr>
                <w:rFonts w:ascii="Arial" w:hAnsi="Arial" w:cs="Arial"/>
              </w:rPr>
            </w:pPr>
            <w:r w:rsidRPr="00920FD7">
              <w:rPr>
                <w:rFonts w:ascii="Arial" w:hAnsi="Arial" w:cs="Arial"/>
              </w:rPr>
              <w:t>Mom</w:t>
            </w:r>
          </w:p>
        </w:tc>
        <w:tc>
          <w:tcPr>
            <w:tcW w:w="1319" w:type="dxa"/>
            <w:shd w:val="clear" w:color="auto" w:fill="92D050"/>
          </w:tcPr>
          <w:p w14:paraId="19707EE0" w14:textId="6C0CCC8A" w:rsidR="000F654D" w:rsidRPr="00920FD7" w:rsidRDefault="000F654D" w:rsidP="00742176">
            <w:pPr>
              <w:jc w:val="center"/>
              <w:rPr>
                <w:rFonts w:ascii="Arial" w:hAnsi="Arial" w:cs="Arial"/>
              </w:rPr>
            </w:pPr>
            <w:r w:rsidRPr="00920FD7">
              <w:rPr>
                <w:rFonts w:ascii="Arial" w:hAnsi="Arial" w:cs="Arial"/>
              </w:rPr>
              <w:t>Dad</w:t>
            </w:r>
          </w:p>
        </w:tc>
        <w:tc>
          <w:tcPr>
            <w:tcW w:w="1229" w:type="dxa"/>
            <w:shd w:val="clear" w:color="auto" w:fill="92D050"/>
          </w:tcPr>
          <w:p w14:paraId="0BC0266E" w14:textId="1C4FEFE0" w:rsidR="000F654D" w:rsidRPr="00920FD7" w:rsidRDefault="000F654D" w:rsidP="00742176">
            <w:pPr>
              <w:jc w:val="center"/>
              <w:rPr>
                <w:rFonts w:ascii="Arial" w:hAnsi="Arial" w:cs="Arial"/>
              </w:rPr>
            </w:pPr>
            <w:r w:rsidRPr="00920FD7">
              <w:rPr>
                <w:rFonts w:ascii="Arial" w:hAnsi="Arial" w:cs="Arial"/>
              </w:rPr>
              <w:t>Dad</w:t>
            </w:r>
          </w:p>
        </w:tc>
        <w:tc>
          <w:tcPr>
            <w:tcW w:w="1122" w:type="dxa"/>
            <w:shd w:val="clear" w:color="auto" w:fill="00B0F0"/>
          </w:tcPr>
          <w:p w14:paraId="658EEF46" w14:textId="77777777" w:rsidR="000F654D" w:rsidRPr="00920FD7" w:rsidRDefault="000F654D" w:rsidP="00742176">
            <w:pPr>
              <w:jc w:val="center"/>
              <w:rPr>
                <w:rFonts w:ascii="Arial" w:hAnsi="Arial" w:cs="Arial"/>
              </w:rPr>
            </w:pPr>
            <w:r w:rsidRPr="00920FD7">
              <w:rPr>
                <w:rFonts w:ascii="Arial" w:hAnsi="Arial" w:cs="Arial"/>
              </w:rPr>
              <w:t>Mom</w:t>
            </w:r>
          </w:p>
        </w:tc>
        <w:tc>
          <w:tcPr>
            <w:tcW w:w="1219" w:type="dxa"/>
            <w:shd w:val="clear" w:color="auto" w:fill="00B0F0"/>
          </w:tcPr>
          <w:p w14:paraId="377E3BCE" w14:textId="77777777" w:rsidR="000F654D" w:rsidRPr="00920FD7" w:rsidRDefault="000F654D" w:rsidP="00742176">
            <w:pPr>
              <w:jc w:val="center"/>
              <w:rPr>
                <w:rFonts w:ascii="Arial" w:hAnsi="Arial" w:cs="Arial"/>
              </w:rPr>
            </w:pPr>
            <w:r w:rsidRPr="00920FD7">
              <w:rPr>
                <w:rFonts w:ascii="Arial" w:hAnsi="Arial" w:cs="Arial"/>
              </w:rPr>
              <w:t>Mom</w:t>
            </w:r>
          </w:p>
        </w:tc>
      </w:tr>
    </w:tbl>
    <w:p w14:paraId="4A3B11EE" w14:textId="572BBF3C" w:rsidR="000F654D" w:rsidRPr="00920FD7" w:rsidRDefault="000F654D">
      <w:pPr>
        <w:rPr>
          <w:rFonts w:ascii="Arial" w:hAnsi="Arial" w:cs="Arial"/>
        </w:rPr>
      </w:pPr>
    </w:p>
    <w:p w14:paraId="1D7CC386" w14:textId="7D4423F7" w:rsidR="000F654D" w:rsidRPr="00920FD7" w:rsidRDefault="79092E8C" w:rsidP="000F654D">
      <w:pPr>
        <w:rPr>
          <w:rFonts w:ascii="Arial" w:hAnsi="Arial" w:cs="Arial"/>
        </w:rPr>
      </w:pPr>
      <w:r w:rsidRPr="00920FD7">
        <w:rPr>
          <w:rFonts w:ascii="Arial" w:hAnsi="Arial" w:cs="Arial"/>
        </w:rPr>
        <w:t>50/50 Week schedule – Full week with Mom, then Dad. Typically, Monday through Sunday. The split may be on a different day, such as Wednesday or Friday. With this arrangement, one parent has 50.1% of the timeshare while the other parent has 49.9%.</w:t>
      </w:r>
    </w:p>
    <w:tbl>
      <w:tblPr>
        <w:tblStyle w:val="TableGrid"/>
        <w:tblW w:w="0" w:type="auto"/>
        <w:tblLook w:val="04A0" w:firstRow="1" w:lastRow="0" w:firstColumn="1" w:lastColumn="0" w:noHBand="0" w:noVBand="1"/>
      </w:tblPr>
      <w:tblGrid>
        <w:gridCol w:w="888"/>
        <w:gridCol w:w="1140"/>
        <w:gridCol w:w="1176"/>
        <w:gridCol w:w="1184"/>
        <w:gridCol w:w="1439"/>
        <w:gridCol w:w="1226"/>
        <w:gridCol w:w="1087"/>
        <w:gridCol w:w="1210"/>
      </w:tblGrid>
      <w:tr w:rsidR="000F654D" w:rsidRPr="00920FD7" w14:paraId="36348B2A" w14:textId="77777777" w:rsidTr="00742176">
        <w:tc>
          <w:tcPr>
            <w:tcW w:w="906" w:type="dxa"/>
          </w:tcPr>
          <w:p w14:paraId="5665B46F" w14:textId="77777777" w:rsidR="000F654D" w:rsidRPr="00920FD7" w:rsidRDefault="000F654D" w:rsidP="00742176">
            <w:pPr>
              <w:jc w:val="center"/>
              <w:rPr>
                <w:rFonts w:ascii="Arial" w:hAnsi="Arial" w:cs="Arial"/>
                <w:b/>
                <w:bCs/>
              </w:rPr>
            </w:pPr>
          </w:p>
        </w:tc>
        <w:tc>
          <w:tcPr>
            <w:tcW w:w="1162" w:type="dxa"/>
          </w:tcPr>
          <w:p w14:paraId="16C7EE7A" w14:textId="77777777" w:rsidR="000F654D" w:rsidRPr="00920FD7" w:rsidRDefault="000F654D" w:rsidP="00742176">
            <w:pPr>
              <w:jc w:val="center"/>
              <w:rPr>
                <w:rFonts w:ascii="Arial" w:hAnsi="Arial" w:cs="Arial"/>
                <w:b/>
                <w:bCs/>
              </w:rPr>
            </w:pPr>
            <w:r w:rsidRPr="00920FD7">
              <w:rPr>
                <w:rFonts w:ascii="Arial" w:hAnsi="Arial" w:cs="Arial"/>
                <w:b/>
                <w:bCs/>
              </w:rPr>
              <w:t>Sunday</w:t>
            </w:r>
          </w:p>
        </w:tc>
        <w:tc>
          <w:tcPr>
            <w:tcW w:w="1197" w:type="dxa"/>
          </w:tcPr>
          <w:p w14:paraId="0F14843B" w14:textId="77777777" w:rsidR="000F654D" w:rsidRPr="00920FD7" w:rsidRDefault="000F654D" w:rsidP="00742176">
            <w:pPr>
              <w:jc w:val="center"/>
              <w:rPr>
                <w:rFonts w:ascii="Arial" w:hAnsi="Arial" w:cs="Arial"/>
                <w:b/>
                <w:bCs/>
              </w:rPr>
            </w:pPr>
            <w:r w:rsidRPr="00920FD7">
              <w:rPr>
                <w:rFonts w:ascii="Arial" w:hAnsi="Arial" w:cs="Arial"/>
                <w:b/>
                <w:bCs/>
              </w:rPr>
              <w:t>Monday</w:t>
            </w:r>
          </w:p>
        </w:tc>
        <w:tc>
          <w:tcPr>
            <w:tcW w:w="1196" w:type="dxa"/>
          </w:tcPr>
          <w:p w14:paraId="212190F8" w14:textId="77777777" w:rsidR="000F654D" w:rsidRPr="00920FD7" w:rsidRDefault="000F654D" w:rsidP="00742176">
            <w:pPr>
              <w:jc w:val="center"/>
              <w:rPr>
                <w:rFonts w:ascii="Arial" w:hAnsi="Arial" w:cs="Arial"/>
                <w:b/>
                <w:bCs/>
              </w:rPr>
            </w:pPr>
            <w:r w:rsidRPr="00920FD7">
              <w:rPr>
                <w:rFonts w:ascii="Arial" w:hAnsi="Arial" w:cs="Arial"/>
                <w:b/>
                <w:bCs/>
              </w:rPr>
              <w:t>Tuesday</w:t>
            </w:r>
          </w:p>
        </w:tc>
        <w:tc>
          <w:tcPr>
            <w:tcW w:w="1319" w:type="dxa"/>
          </w:tcPr>
          <w:p w14:paraId="1FC34327" w14:textId="77777777" w:rsidR="000F654D" w:rsidRPr="00920FD7" w:rsidRDefault="000F654D" w:rsidP="00742176">
            <w:pPr>
              <w:jc w:val="center"/>
              <w:rPr>
                <w:rFonts w:ascii="Arial" w:hAnsi="Arial" w:cs="Arial"/>
                <w:b/>
                <w:bCs/>
              </w:rPr>
            </w:pPr>
            <w:r w:rsidRPr="00920FD7">
              <w:rPr>
                <w:rFonts w:ascii="Arial" w:hAnsi="Arial" w:cs="Arial"/>
                <w:b/>
                <w:bCs/>
              </w:rPr>
              <w:t>Wednesday</w:t>
            </w:r>
          </w:p>
        </w:tc>
        <w:tc>
          <w:tcPr>
            <w:tcW w:w="1229" w:type="dxa"/>
          </w:tcPr>
          <w:p w14:paraId="20F3E678" w14:textId="77777777" w:rsidR="000F654D" w:rsidRPr="00920FD7" w:rsidRDefault="000F654D" w:rsidP="00742176">
            <w:pPr>
              <w:jc w:val="center"/>
              <w:rPr>
                <w:rFonts w:ascii="Arial" w:hAnsi="Arial" w:cs="Arial"/>
                <w:b/>
                <w:bCs/>
              </w:rPr>
            </w:pPr>
            <w:r w:rsidRPr="00920FD7">
              <w:rPr>
                <w:rFonts w:ascii="Arial" w:hAnsi="Arial" w:cs="Arial"/>
                <w:b/>
                <w:bCs/>
              </w:rPr>
              <w:t>Thursday</w:t>
            </w:r>
          </w:p>
        </w:tc>
        <w:tc>
          <w:tcPr>
            <w:tcW w:w="1122" w:type="dxa"/>
          </w:tcPr>
          <w:p w14:paraId="47DD3F04" w14:textId="77777777" w:rsidR="000F654D" w:rsidRPr="00920FD7" w:rsidRDefault="000F654D" w:rsidP="00742176">
            <w:pPr>
              <w:jc w:val="center"/>
              <w:rPr>
                <w:rFonts w:ascii="Arial" w:hAnsi="Arial" w:cs="Arial"/>
                <w:b/>
                <w:bCs/>
              </w:rPr>
            </w:pPr>
            <w:r w:rsidRPr="00920FD7">
              <w:rPr>
                <w:rFonts w:ascii="Arial" w:hAnsi="Arial" w:cs="Arial"/>
                <w:b/>
                <w:bCs/>
              </w:rPr>
              <w:t>Friday</w:t>
            </w:r>
          </w:p>
        </w:tc>
        <w:tc>
          <w:tcPr>
            <w:tcW w:w="1219" w:type="dxa"/>
          </w:tcPr>
          <w:p w14:paraId="0DC769DA" w14:textId="77777777" w:rsidR="000F654D" w:rsidRPr="00920FD7" w:rsidRDefault="000F654D" w:rsidP="00742176">
            <w:pPr>
              <w:jc w:val="center"/>
              <w:rPr>
                <w:rFonts w:ascii="Arial" w:hAnsi="Arial" w:cs="Arial"/>
                <w:b/>
                <w:bCs/>
              </w:rPr>
            </w:pPr>
            <w:r w:rsidRPr="00920FD7">
              <w:rPr>
                <w:rFonts w:ascii="Arial" w:hAnsi="Arial" w:cs="Arial"/>
                <w:b/>
                <w:bCs/>
              </w:rPr>
              <w:t>Saturday</w:t>
            </w:r>
          </w:p>
        </w:tc>
      </w:tr>
      <w:tr w:rsidR="000F654D" w:rsidRPr="00920FD7" w14:paraId="0B309F34" w14:textId="77777777" w:rsidTr="00C03D28">
        <w:tc>
          <w:tcPr>
            <w:tcW w:w="906" w:type="dxa"/>
          </w:tcPr>
          <w:p w14:paraId="18CBA23A" w14:textId="77777777" w:rsidR="000F654D" w:rsidRPr="00920FD7" w:rsidRDefault="000F654D" w:rsidP="00742176">
            <w:pPr>
              <w:jc w:val="center"/>
              <w:rPr>
                <w:rFonts w:ascii="Arial" w:hAnsi="Arial" w:cs="Arial"/>
              </w:rPr>
            </w:pPr>
            <w:r w:rsidRPr="00920FD7">
              <w:rPr>
                <w:rFonts w:ascii="Arial" w:hAnsi="Arial" w:cs="Arial"/>
              </w:rPr>
              <w:t>Week 1</w:t>
            </w:r>
          </w:p>
        </w:tc>
        <w:tc>
          <w:tcPr>
            <w:tcW w:w="1162" w:type="dxa"/>
            <w:shd w:val="clear" w:color="auto" w:fill="00B0F0"/>
          </w:tcPr>
          <w:p w14:paraId="571B47FC" w14:textId="3DFA72D8" w:rsidR="000F654D" w:rsidRPr="00920FD7" w:rsidRDefault="000F654D" w:rsidP="00742176">
            <w:pPr>
              <w:jc w:val="center"/>
              <w:rPr>
                <w:rFonts w:ascii="Arial" w:hAnsi="Arial" w:cs="Arial"/>
              </w:rPr>
            </w:pPr>
            <w:r w:rsidRPr="00920FD7">
              <w:rPr>
                <w:rFonts w:ascii="Arial" w:hAnsi="Arial" w:cs="Arial"/>
              </w:rPr>
              <w:t>Mom</w:t>
            </w:r>
          </w:p>
        </w:tc>
        <w:tc>
          <w:tcPr>
            <w:tcW w:w="1197" w:type="dxa"/>
            <w:shd w:val="clear" w:color="auto" w:fill="92D050"/>
          </w:tcPr>
          <w:p w14:paraId="4CA5823C" w14:textId="67B5D9E9" w:rsidR="000F654D" w:rsidRPr="00920FD7" w:rsidRDefault="000F654D" w:rsidP="00742176">
            <w:pPr>
              <w:jc w:val="center"/>
              <w:rPr>
                <w:rFonts w:ascii="Arial" w:hAnsi="Arial" w:cs="Arial"/>
              </w:rPr>
            </w:pPr>
            <w:r w:rsidRPr="00920FD7">
              <w:rPr>
                <w:rFonts w:ascii="Arial" w:hAnsi="Arial" w:cs="Arial"/>
              </w:rPr>
              <w:t>Dad</w:t>
            </w:r>
          </w:p>
        </w:tc>
        <w:tc>
          <w:tcPr>
            <w:tcW w:w="1196" w:type="dxa"/>
            <w:shd w:val="clear" w:color="auto" w:fill="92D050"/>
          </w:tcPr>
          <w:p w14:paraId="04822306" w14:textId="2CD80A51" w:rsidR="000F654D" w:rsidRPr="00920FD7" w:rsidRDefault="000F654D" w:rsidP="00742176">
            <w:pPr>
              <w:jc w:val="center"/>
              <w:rPr>
                <w:rFonts w:ascii="Arial" w:hAnsi="Arial" w:cs="Arial"/>
              </w:rPr>
            </w:pPr>
            <w:r w:rsidRPr="00920FD7">
              <w:rPr>
                <w:rFonts w:ascii="Arial" w:hAnsi="Arial" w:cs="Arial"/>
              </w:rPr>
              <w:t>Dad</w:t>
            </w:r>
          </w:p>
        </w:tc>
        <w:tc>
          <w:tcPr>
            <w:tcW w:w="1319" w:type="dxa"/>
            <w:shd w:val="clear" w:color="auto" w:fill="92D050"/>
          </w:tcPr>
          <w:p w14:paraId="0F864DE3" w14:textId="5375C87A" w:rsidR="000F654D" w:rsidRPr="00920FD7" w:rsidRDefault="000F654D" w:rsidP="00742176">
            <w:pPr>
              <w:jc w:val="center"/>
              <w:rPr>
                <w:rFonts w:ascii="Arial" w:hAnsi="Arial" w:cs="Arial"/>
              </w:rPr>
            </w:pPr>
            <w:r w:rsidRPr="00920FD7">
              <w:rPr>
                <w:rFonts w:ascii="Arial" w:hAnsi="Arial" w:cs="Arial"/>
              </w:rPr>
              <w:t>Dad</w:t>
            </w:r>
          </w:p>
        </w:tc>
        <w:tc>
          <w:tcPr>
            <w:tcW w:w="1229" w:type="dxa"/>
            <w:shd w:val="clear" w:color="auto" w:fill="92D050"/>
          </w:tcPr>
          <w:p w14:paraId="2E66B37D" w14:textId="4BD7B2CE" w:rsidR="000F654D" w:rsidRPr="00920FD7" w:rsidRDefault="000F654D" w:rsidP="00742176">
            <w:pPr>
              <w:jc w:val="center"/>
              <w:rPr>
                <w:rFonts w:ascii="Arial" w:hAnsi="Arial" w:cs="Arial"/>
              </w:rPr>
            </w:pPr>
            <w:r w:rsidRPr="00920FD7">
              <w:rPr>
                <w:rFonts w:ascii="Arial" w:hAnsi="Arial" w:cs="Arial"/>
              </w:rPr>
              <w:t>Dad</w:t>
            </w:r>
          </w:p>
        </w:tc>
        <w:tc>
          <w:tcPr>
            <w:tcW w:w="1122" w:type="dxa"/>
            <w:shd w:val="clear" w:color="auto" w:fill="92D050"/>
          </w:tcPr>
          <w:p w14:paraId="35009AD4" w14:textId="0DEFB19D" w:rsidR="000F654D" w:rsidRPr="00920FD7" w:rsidRDefault="000F654D" w:rsidP="00742176">
            <w:pPr>
              <w:jc w:val="center"/>
              <w:rPr>
                <w:rFonts w:ascii="Arial" w:hAnsi="Arial" w:cs="Arial"/>
              </w:rPr>
            </w:pPr>
            <w:r w:rsidRPr="00920FD7">
              <w:rPr>
                <w:rFonts w:ascii="Arial" w:hAnsi="Arial" w:cs="Arial"/>
              </w:rPr>
              <w:t>Dad</w:t>
            </w:r>
          </w:p>
        </w:tc>
        <w:tc>
          <w:tcPr>
            <w:tcW w:w="1219" w:type="dxa"/>
            <w:shd w:val="clear" w:color="auto" w:fill="92D050"/>
          </w:tcPr>
          <w:p w14:paraId="73407760" w14:textId="4CC789A4" w:rsidR="000F654D" w:rsidRPr="00920FD7" w:rsidRDefault="000F654D" w:rsidP="00742176">
            <w:pPr>
              <w:jc w:val="center"/>
              <w:rPr>
                <w:rFonts w:ascii="Arial" w:hAnsi="Arial" w:cs="Arial"/>
              </w:rPr>
            </w:pPr>
            <w:r w:rsidRPr="00920FD7">
              <w:rPr>
                <w:rFonts w:ascii="Arial" w:hAnsi="Arial" w:cs="Arial"/>
              </w:rPr>
              <w:t>Dad</w:t>
            </w:r>
          </w:p>
        </w:tc>
      </w:tr>
      <w:tr w:rsidR="000F654D" w:rsidRPr="00920FD7" w14:paraId="1B2E2B2C" w14:textId="77777777" w:rsidTr="00C03D28">
        <w:tc>
          <w:tcPr>
            <w:tcW w:w="906" w:type="dxa"/>
          </w:tcPr>
          <w:p w14:paraId="63585525" w14:textId="77777777" w:rsidR="000F654D" w:rsidRPr="00920FD7" w:rsidRDefault="000F654D" w:rsidP="00742176">
            <w:pPr>
              <w:jc w:val="center"/>
              <w:rPr>
                <w:rFonts w:ascii="Arial" w:hAnsi="Arial" w:cs="Arial"/>
              </w:rPr>
            </w:pPr>
            <w:r w:rsidRPr="00920FD7">
              <w:rPr>
                <w:rFonts w:ascii="Arial" w:hAnsi="Arial" w:cs="Arial"/>
              </w:rPr>
              <w:t>Week 2</w:t>
            </w:r>
          </w:p>
        </w:tc>
        <w:tc>
          <w:tcPr>
            <w:tcW w:w="1162" w:type="dxa"/>
            <w:shd w:val="clear" w:color="auto" w:fill="92D050"/>
          </w:tcPr>
          <w:p w14:paraId="4EC762AD" w14:textId="6EFFFEC6" w:rsidR="000F654D" w:rsidRPr="00920FD7" w:rsidRDefault="000F654D" w:rsidP="00742176">
            <w:pPr>
              <w:jc w:val="center"/>
              <w:rPr>
                <w:rFonts w:ascii="Arial" w:hAnsi="Arial" w:cs="Arial"/>
              </w:rPr>
            </w:pPr>
            <w:r w:rsidRPr="00920FD7">
              <w:rPr>
                <w:rFonts w:ascii="Arial" w:hAnsi="Arial" w:cs="Arial"/>
              </w:rPr>
              <w:t>Dad</w:t>
            </w:r>
          </w:p>
        </w:tc>
        <w:tc>
          <w:tcPr>
            <w:tcW w:w="1197" w:type="dxa"/>
            <w:shd w:val="clear" w:color="auto" w:fill="00B0F0"/>
          </w:tcPr>
          <w:p w14:paraId="522178D0" w14:textId="77777777" w:rsidR="000F654D" w:rsidRPr="00920FD7" w:rsidRDefault="000F654D" w:rsidP="00742176">
            <w:pPr>
              <w:jc w:val="center"/>
              <w:rPr>
                <w:rFonts w:ascii="Arial" w:hAnsi="Arial" w:cs="Arial"/>
              </w:rPr>
            </w:pPr>
            <w:r w:rsidRPr="00920FD7">
              <w:rPr>
                <w:rFonts w:ascii="Arial" w:hAnsi="Arial" w:cs="Arial"/>
              </w:rPr>
              <w:t>Mom</w:t>
            </w:r>
          </w:p>
        </w:tc>
        <w:tc>
          <w:tcPr>
            <w:tcW w:w="1196" w:type="dxa"/>
            <w:shd w:val="clear" w:color="auto" w:fill="00B0F0"/>
          </w:tcPr>
          <w:p w14:paraId="6924A7F7" w14:textId="77777777" w:rsidR="000F654D" w:rsidRPr="00920FD7" w:rsidRDefault="000F654D" w:rsidP="00742176">
            <w:pPr>
              <w:jc w:val="center"/>
              <w:rPr>
                <w:rFonts w:ascii="Arial" w:hAnsi="Arial" w:cs="Arial"/>
              </w:rPr>
            </w:pPr>
            <w:r w:rsidRPr="00920FD7">
              <w:rPr>
                <w:rFonts w:ascii="Arial" w:hAnsi="Arial" w:cs="Arial"/>
              </w:rPr>
              <w:t>Mom</w:t>
            </w:r>
          </w:p>
        </w:tc>
        <w:tc>
          <w:tcPr>
            <w:tcW w:w="1319" w:type="dxa"/>
            <w:shd w:val="clear" w:color="auto" w:fill="00B0F0"/>
          </w:tcPr>
          <w:p w14:paraId="3E4C97DB" w14:textId="4EF99D84" w:rsidR="000F654D" w:rsidRPr="00920FD7" w:rsidRDefault="000F654D" w:rsidP="00742176">
            <w:pPr>
              <w:jc w:val="center"/>
              <w:rPr>
                <w:rFonts w:ascii="Arial" w:hAnsi="Arial" w:cs="Arial"/>
              </w:rPr>
            </w:pPr>
            <w:r w:rsidRPr="00920FD7">
              <w:rPr>
                <w:rFonts w:ascii="Arial" w:hAnsi="Arial" w:cs="Arial"/>
              </w:rPr>
              <w:t>Mom</w:t>
            </w:r>
          </w:p>
        </w:tc>
        <w:tc>
          <w:tcPr>
            <w:tcW w:w="1229" w:type="dxa"/>
            <w:shd w:val="clear" w:color="auto" w:fill="00B0F0"/>
          </w:tcPr>
          <w:p w14:paraId="1B6A8055" w14:textId="6B9B027D" w:rsidR="000F654D" w:rsidRPr="00920FD7" w:rsidRDefault="000F654D" w:rsidP="00742176">
            <w:pPr>
              <w:jc w:val="center"/>
              <w:rPr>
                <w:rFonts w:ascii="Arial" w:hAnsi="Arial" w:cs="Arial"/>
              </w:rPr>
            </w:pPr>
            <w:r w:rsidRPr="00920FD7">
              <w:rPr>
                <w:rFonts w:ascii="Arial" w:hAnsi="Arial" w:cs="Arial"/>
              </w:rPr>
              <w:t>Mom</w:t>
            </w:r>
          </w:p>
        </w:tc>
        <w:tc>
          <w:tcPr>
            <w:tcW w:w="1122" w:type="dxa"/>
            <w:shd w:val="clear" w:color="auto" w:fill="00B0F0"/>
          </w:tcPr>
          <w:p w14:paraId="5FC9F333" w14:textId="16767B8A" w:rsidR="000F654D" w:rsidRPr="00920FD7" w:rsidRDefault="000F654D" w:rsidP="00742176">
            <w:pPr>
              <w:jc w:val="center"/>
              <w:rPr>
                <w:rFonts w:ascii="Arial" w:hAnsi="Arial" w:cs="Arial"/>
              </w:rPr>
            </w:pPr>
            <w:r w:rsidRPr="00920FD7">
              <w:rPr>
                <w:rFonts w:ascii="Arial" w:hAnsi="Arial" w:cs="Arial"/>
              </w:rPr>
              <w:t>Mom</w:t>
            </w:r>
          </w:p>
        </w:tc>
        <w:tc>
          <w:tcPr>
            <w:tcW w:w="1219" w:type="dxa"/>
            <w:shd w:val="clear" w:color="auto" w:fill="00B0F0"/>
          </w:tcPr>
          <w:p w14:paraId="6183DFD0" w14:textId="4FCCF0D0" w:rsidR="000F654D" w:rsidRPr="00920FD7" w:rsidRDefault="000F654D" w:rsidP="00742176">
            <w:pPr>
              <w:jc w:val="center"/>
              <w:rPr>
                <w:rFonts w:ascii="Arial" w:hAnsi="Arial" w:cs="Arial"/>
              </w:rPr>
            </w:pPr>
            <w:r w:rsidRPr="00920FD7">
              <w:rPr>
                <w:rFonts w:ascii="Arial" w:hAnsi="Arial" w:cs="Arial"/>
              </w:rPr>
              <w:t>Mom</w:t>
            </w:r>
          </w:p>
        </w:tc>
      </w:tr>
      <w:tr w:rsidR="000F654D" w:rsidRPr="00920FD7" w14:paraId="4DEB9D73" w14:textId="77777777" w:rsidTr="00C03D28">
        <w:tc>
          <w:tcPr>
            <w:tcW w:w="906" w:type="dxa"/>
          </w:tcPr>
          <w:p w14:paraId="553AED15" w14:textId="77777777" w:rsidR="000F654D" w:rsidRPr="00920FD7" w:rsidRDefault="000F654D" w:rsidP="00742176">
            <w:pPr>
              <w:jc w:val="center"/>
              <w:rPr>
                <w:rFonts w:ascii="Arial" w:hAnsi="Arial" w:cs="Arial"/>
              </w:rPr>
            </w:pPr>
            <w:r w:rsidRPr="00920FD7">
              <w:rPr>
                <w:rFonts w:ascii="Arial" w:hAnsi="Arial" w:cs="Arial"/>
              </w:rPr>
              <w:t>Week 3</w:t>
            </w:r>
          </w:p>
        </w:tc>
        <w:tc>
          <w:tcPr>
            <w:tcW w:w="1162" w:type="dxa"/>
            <w:shd w:val="clear" w:color="auto" w:fill="00B0F0"/>
          </w:tcPr>
          <w:p w14:paraId="50A61E03" w14:textId="070D6C4F" w:rsidR="000F654D" w:rsidRPr="00920FD7" w:rsidRDefault="000F654D" w:rsidP="00742176">
            <w:pPr>
              <w:jc w:val="center"/>
              <w:rPr>
                <w:rFonts w:ascii="Arial" w:hAnsi="Arial" w:cs="Arial"/>
              </w:rPr>
            </w:pPr>
            <w:r w:rsidRPr="00920FD7">
              <w:rPr>
                <w:rFonts w:ascii="Arial" w:hAnsi="Arial" w:cs="Arial"/>
              </w:rPr>
              <w:t>Mom</w:t>
            </w:r>
          </w:p>
        </w:tc>
        <w:tc>
          <w:tcPr>
            <w:tcW w:w="1197" w:type="dxa"/>
            <w:shd w:val="clear" w:color="auto" w:fill="92D050"/>
          </w:tcPr>
          <w:p w14:paraId="0FDA3BB3" w14:textId="528B63C0" w:rsidR="000F654D" w:rsidRPr="00920FD7" w:rsidRDefault="000F654D" w:rsidP="00742176">
            <w:pPr>
              <w:jc w:val="center"/>
              <w:rPr>
                <w:rFonts w:ascii="Arial" w:hAnsi="Arial" w:cs="Arial"/>
              </w:rPr>
            </w:pPr>
            <w:r w:rsidRPr="00920FD7">
              <w:rPr>
                <w:rFonts w:ascii="Arial" w:hAnsi="Arial" w:cs="Arial"/>
              </w:rPr>
              <w:t>Dad</w:t>
            </w:r>
          </w:p>
        </w:tc>
        <w:tc>
          <w:tcPr>
            <w:tcW w:w="1196" w:type="dxa"/>
            <w:shd w:val="clear" w:color="auto" w:fill="92D050"/>
          </w:tcPr>
          <w:p w14:paraId="4230F700" w14:textId="03F7022F" w:rsidR="000F654D" w:rsidRPr="00920FD7" w:rsidRDefault="000F654D" w:rsidP="00742176">
            <w:pPr>
              <w:jc w:val="center"/>
              <w:rPr>
                <w:rFonts w:ascii="Arial" w:hAnsi="Arial" w:cs="Arial"/>
              </w:rPr>
            </w:pPr>
            <w:r w:rsidRPr="00920FD7">
              <w:rPr>
                <w:rFonts w:ascii="Arial" w:hAnsi="Arial" w:cs="Arial"/>
              </w:rPr>
              <w:t>Dad</w:t>
            </w:r>
          </w:p>
        </w:tc>
        <w:tc>
          <w:tcPr>
            <w:tcW w:w="1319" w:type="dxa"/>
            <w:shd w:val="clear" w:color="auto" w:fill="92D050"/>
          </w:tcPr>
          <w:p w14:paraId="6B80A4F2" w14:textId="77777777" w:rsidR="000F654D" w:rsidRPr="00920FD7" w:rsidRDefault="000F654D" w:rsidP="00742176">
            <w:pPr>
              <w:jc w:val="center"/>
              <w:rPr>
                <w:rFonts w:ascii="Arial" w:hAnsi="Arial" w:cs="Arial"/>
              </w:rPr>
            </w:pPr>
            <w:r w:rsidRPr="00920FD7">
              <w:rPr>
                <w:rFonts w:ascii="Arial" w:hAnsi="Arial" w:cs="Arial"/>
              </w:rPr>
              <w:t>Dad</w:t>
            </w:r>
          </w:p>
        </w:tc>
        <w:tc>
          <w:tcPr>
            <w:tcW w:w="1229" w:type="dxa"/>
            <w:shd w:val="clear" w:color="auto" w:fill="92D050"/>
          </w:tcPr>
          <w:p w14:paraId="4144D1F9" w14:textId="77777777" w:rsidR="000F654D" w:rsidRPr="00920FD7" w:rsidRDefault="000F654D" w:rsidP="00742176">
            <w:pPr>
              <w:jc w:val="center"/>
              <w:rPr>
                <w:rFonts w:ascii="Arial" w:hAnsi="Arial" w:cs="Arial"/>
              </w:rPr>
            </w:pPr>
            <w:r w:rsidRPr="00920FD7">
              <w:rPr>
                <w:rFonts w:ascii="Arial" w:hAnsi="Arial" w:cs="Arial"/>
              </w:rPr>
              <w:t>Dad</w:t>
            </w:r>
          </w:p>
        </w:tc>
        <w:tc>
          <w:tcPr>
            <w:tcW w:w="1122" w:type="dxa"/>
            <w:shd w:val="clear" w:color="auto" w:fill="92D050"/>
          </w:tcPr>
          <w:p w14:paraId="08381341" w14:textId="58623A15" w:rsidR="000F654D" w:rsidRPr="00920FD7" w:rsidRDefault="000F654D" w:rsidP="00742176">
            <w:pPr>
              <w:jc w:val="center"/>
              <w:rPr>
                <w:rFonts w:ascii="Arial" w:hAnsi="Arial" w:cs="Arial"/>
              </w:rPr>
            </w:pPr>
            <w:r w:rsidRPr="00920FD7">
              <w:rPr>
                <w:rFonts w:ascii="Arial" w:hAnsi="Arial" w:cs="Arial"/>
              </w:rPr>
              <w:t>Dad</w:t>
            </w:r>
          </w:p>
        </w:tc>
        <w:tc>
          <w:tcPr>
            <w:tcW w:w="1219" w:type="dxa"/>
            <w:shd w:val="clear" w:color="auto" w:fill="92D050"/>
          </w:tcPr>
          <w:p w14:paraId="6A475743" w14:textId="7FDC78B6" w:rsidR="000F654D" w:rsidRPr="00920FD7" w:rsidRDefault="000F654D" w:rsidP="00742176">
            <w:pPr>
              <w:jc w:val="center"/>
              <w:rPr>
                <w:rFonts w:ascii="Arial" w:hAnsi="Arial" w:cs="Arial"/>
              </w:rPr>
            </w:pPr>
            <w:r w:rsidRPr="00920FD7">
              <w:rPr>
                <w:rFonts w:ascii="Arial" w:hAnsi="Arial" w:cs="Arial"/>
              </w:rPr>
              <w:t>Dad</w:t>
            </w:r>
          </w:p>
        </w:tc>
      </w:tr>
      <w:tr w:rsidR="000F654D" w:rsidRPr="00920FD7" w14:paraId="3BF76E34" w14:textId="77777777" w:rsidTr="00C03D28">
        <w:tc>
          <w:tcPr>
            <w:tcW w:w="906" w:type="dxa"/>
          </w:tcPr>
          <w:p w14:paraId="63042522" w14:textId="77777777" w:rsidR="000F654D" w:rsidRPr="00920FD7" w:rsidRDefault="000F654D" w:rsidP="00742176">
            <w:pPr>
              <w:jc w:val="center"/>
              <w:rPr>
                <w:rFonts w:ascii="Arial" w:hAnsi="Arial" w:cs="Arial"/>
              </w:rPr>
            </w:pPr>
            <w:r w:rsidRPr="00920FD7">
              <w:rPr>
                <w:rFonts w:ascii="Arial" w:hAnsi="Arial" w:cs="Arial"/>
              </w:rPr>
              <w:t>Week 4</w:t>
            </w:r>
          </w:p>
        </w:tc>
        <w:tc>
          <w:tcPr>
            <w:tcW w:w="1162" w:type="dxa"/>
            <w:shd w:val="clear" w:color="auto" w:fill="92D050"/>
          </w:tcPr>
          <w:p w14:paraId="311179D2" w14:textId="22161574" w:rsidR="000F654D" w:rsidRPr="00920FD7" w:rsidRDefault="000F654D" w:rsidP="00742176">
            <w:pPr>
              <w:jc w:val="center"/>
              <w:rPr>
                <w:rFonts w:ascii="Arial" w:hAnsi="Arial" w:cs="Arial"/>
              </w:rPr>
            </w:pPr>
            <w:r w:rsidRPr="00920FD7">
              <w:rPr>
                <w:rFonts w:ascii="Arial" w:hAnsi="Arial" w:cs="Arial"/>
              </w:rPr>
              <w:t>Dad</w:t>
            </w:r>
          </w:p>
        </w:tc>
        <w:tc>
          <w:tcPr>
            <w:tcW w:w="1197" w:type="dxa"/>
            <w:shd w:val="clear" w:color="auto" w:fill="00B0F0"/>
          </w:tcPr>
          <w:p w14:paraId="067B396C" w14:textId="77777777" w:rsidR="000F654D" w:rsidRPr="00920FD7" w:rsidRDefault="000F654D" w:rsidP="00742176">
            <w:pPr>
              <w:jc w:val="center"/>
              <w:rPr>
                <w:rFonts w:ascii="Arial" w:hAnsi="Arial" w:cs="Arial"/>
              </w:rPr>
            </w:pPr>
            <w:r w:rsidRPr="00920FD7">
              <w:rPr>
                <w:rFonts w:ascii="Arial" w:hAnsi="Arial" w:cs="Arial"/>
              </w:rPr>
              <w:t>Mom</w:t>
            </w:r>
          </w:p>
        </w:tc>
        <w:tc>
          <w:tcPr>
            <w:tcW w:w="1196" w:type="dxa"/>
            <w:shd w:val="clear" w:color="auto" w:fill="00B0F0"/>
          </w:tcPr>
          <w:p w14:paraId="40568654" w14:textId="77777777" w:rsidR="000F654D" w:rsidRPr="00920FD7" w:rsidRDefault="000F654D" w:rsidP="00742176">
            <w:pPr>
              <w:jc w:val="center"/>
              <w:rPr>
                <w:rFonts w:ascii="Arial" w:hAnsi="Arial" w:cs="Arial"/>
              </w:rPr>
            </w:pPr>
            <w:r w:rsidRPr="00920FD7">
              <w:rPr>
                <w:rFonts w:ascii="Arial" w:hAnsi="Arial" w:cs="Arial"/>
              </w:rPr>
              <w:t>Mom</w:t>
            </w:r>
          </w:p>
        </w:tc>
        <w:tc>
          <w:tcPr>
            <w:tcW w:w="1319" w:type="dxa"/>
            <w:shd w:val="clear" w:color="auto" w:fill="00B0F0"/>
          </w:tcPr>
          <w:p w14:paraId="526C10CB" w14:textId="222996B3" w:rsidR="000F654D" w:rsidRPr="00920FD7" w:rsidRDefault="000F654D" w:rsidP="00742176">
            <w:pPr>
              <w:jc w:val="center"/>
              <w:rPr>
                <w:rFonts w:ascii="Arial" w:hAnsi="Arial" w:cs="Arial"/>
              </w:rPr>
            </w:pPr>
            <w:r w:rsidRPr="00920FD7">
              <w:rPr>
                <w:rFonts w:ascii="Arial" w:hAnsi="Arial" w:cs="Arial"/>
              </w:rPr>
              <w:t>Mom</w:t>
            </w:r>
          </w:p>
        </w:tc>
        <w:tc>
          <w:tcPr>
            <w:tcW w:w="1229" w:type="dxa"/>
            <w:shd w:val="clear" w:color="auto" w:fill="00B0F0"/>
          </w:tcPr>
          <w:p w14:paraId="16CD1224" w14:textId="477F7DA1" w:rsidR="000F654D" w:rsidRPr="00920FD7" w:rsidRDefault="000F654D" w:rsidP="00742176">
            <w:pPr>
              <w:jc w:val="center"/>
              <w:rPr>
                <w:rFonts w:ascii="Arial" w:hAnsi="Arial" w:cs="Arial"/>
              </w:rPr>
            </w:pPr>
            <w:r w:rsidRPr="00920FD7">
              <w:rPr>
                <w:rFonts w:ascii="Arial" w:hAnsi="Arial" w:cs="Arial"/>
              </w:rPr>
              <w:t>Mom</w:t>
            </w:r>
          </w:p>
        </w:tc>
        <w:tc>
          <w:tcPr>
            <w:tcW w:w="1122" w:type="dxa"/>
            <w:shd w:val="clear" w:color="auto" w:fill="00B0F0"/>
          </w:tcPr>
          <w:p w14:paraId="543DB31D" w14:textId="7C40F57A" w:rsidR="000F654D" w:rsidRPr="00920FD7" w:rsidRDefault="000F654D" w:rsidP="00742176">
            <w:pPr>
              <w:jc w:val="center"/>
              <w:rPr>
                <w:rFonts w:ascii="Arial" w:hAnsi="Arial" w:cs="Arial"/>
              </w:rPr>
            </w:pPr>
            <w:r w:rsidRPr="00920FD7">
              <w:rPr>
                <w:rFonts w:ascii="Arial" w:hAnsi="Arial" w:cs="Arial"/>
              </w:rPr>
              <w:t>Mom</w:t>
            </w:r>
          </w:p>
        </w:tc>
        <w:tc>
          <w:tcPr>
            <w:tcW w:w="1219" w:type="dxa"/>
            <w:shd w:val="clear" w:color="auto" w:fill="00B0F0"/>
          </w:tcPr>
          <w:p w14:paraId="5E0D36AD" w14:textId="669CD328" w:rsidR="000F654D" w:rsidRPr="00920FD7" w:rsidRDefault="000F654D" w:rsidP="00742176">
            <w:pPr>
              <w:jc w:val="center"/>
              <w:rPr>
                <w:rFonts w:ascii="Arial" w:hAnsi="Arial" w:cs="Arial"/>
              </w:rPr>
            </w:pPr>
            <w:r w:rsidRPr="00920FD7">
              <w:rPr>
                <w:rFonts w:ascii="Arial" w:hAnsi="Arial" w:cs="Arial"/>
              </w:rPr>
              <w:t>Mom</w:t>
            </w:r>
          </w:p>
        </w:tc>
      </w:tr>
      <w:tr w:rsidR="000F654D" w:rsidRPr="00920FD7" w14:paraId="2B4D6EFE" w14:textId="77777777" w:rsidTr="00C03D28">
        <w:tc>
          <w:tcPr>
            <w:tcW w:w="906" w:type="dxa"/>
          </w:tcPr>
          <w:p w14:paraId="1E4B9530" w14:textId="77777777" w:rsidR="000F654D" w:rsidRPr="00920FD7" w:rsidRDefault="000F654D" w:rsidP="00742176">
            <w:pPr>
              <w:jc w:val="center"/>
              <w:rPr>
                <w:rFonts w:ascii="Arial" w:hAnsi="Arial" w:cs="Arial"/>
              </w:rPr>
            </w:pPr>
            <w:r w:rsidRPr="00920FD7">
              <w:rPr>
                <w:rFonts w:ascii="Arial" w:hAnsi="Arial" w:cs="Arial"/>
              </w:rPr>
              <w:t>Week 5</w:t>
            </w:r>
          </w:p>
        </w:tc>
        <w:tc>
          <w:tcPr>
            <w:tcW w:w="1162" w:type="dxa"/>
            <w:shd w:val="clear" w:color="auto" w:fill="00B0F0"/>
          </w:tcPr>
          <w:p w14:paraId="54A7132D" w14:textId="06252C12" w:rsidR="000F654D" w:rsidRPr="00920FD7" w:rsidRDefault="000F654D" w:rsidP="00742176">
            <w:pPr>
              <w:jc w:val="center"/>
              <w:rPr>
                <w:rFonts w:ascii="Arial" w:hAnsi="Arial" w:cs="Arial"/>
              </w:rPr>
            </w:pPr>
            <w:r w:rsidRPr="00920FD7">
              <w:rPr>
                <w:rFonts w:ascii="Arial" w:hAnsi="Arial" w:cs="Arial"/>
              </w:rPr>
              <w:t>Mom</w:t>
            </w:r>
          </w:p>
        </w:tc>
        <w:tc>
          <w:tcPr>
            <w:tcW w:w="1197" w:type="dxa"/>
            <w:shd w:val="clear" w:color="auto" w:fill="92D050"/>
          </w:tcPr>
          <w:p w14:paraId="28977CCA" w14:textId="2EABA61B" w:rsidR="000F654D" w:rsidRPr="00920FD7" w:rsidRDefault="000F654D" w:rsidP="00742176">
            <w:pPr>
              <w:jc w:val="center"/>
              <w:rPr>
                <w:rFonts w:ascii="Arial" w:hAnsi="Arial" w:cs="Arial"/>
              </w:rPr>
            </w:pPr>
            <w:r w:rsidRPr="00920FD7">
              <w:rPr>
                <w:rFonts w:ascii="Arial" w:hAnsi="Arial" w:cs="Arial"/>
              </w:rPr>
              <w:t>Dad</w:t>
            </w:r>
          </w:p>
        </w:tc>
        <w:tc>
          <w:tcPr>
            <w:tcW w:w="1196" w:type="dxa"/>
            <w:shd w:val="clear" w:color="auto" w:fill="92D050"/>
          </w:tcPr>
          <w:p w14:paraId="569B2A3F" w14:textId="25FFAE01" w:rsidR="000F654D" w:rsidRPr="00920FD7" w:rsidRDefault="000F654D" w:rsidP="00742176">
            <w:pPr>
              <w:jc w:val="center"/>
              <w:rPr>
                <w:rFonts w:ascii="Arial" w:hAnsi="Arial" w:cs="Arial"/>
              </w:rPr>
            </w:pPr>
            <w:r w:rsidRPr="00920FD7">
              <w:rPr>
                <w:rFonts w:ascii="Arial" w:hAnsi="Arial" w:cs="Arial"/>
              </w:rPr>
              <w:t>Dad</w:t>
            </w:r>
          </w:p>
        </w:tc>
        <w:tc>
          <w:tcPr>
            <w:tcW w:w="1319" w:type="dxa"/>
            <w:shd w:val="clear" w:color="auto" w:fill="92D050"/>
          </w:tcPr>
          <w:p w14:paraId="19B09D10" w14:textId="77777777" w:rsidR="000F654D" w:rsidRPr="00920FD7" w:rsidRDefault="000F654D" w:rsidP="00742176">
            <w:pPr>
              <w:jc w:val="center"/>
              <w:rPr>
                <w:rFonts w:ascii="Arial" w:hAnsi="Arial" w:cs="Arial"/>
              </w:rPr>
            </w:pPr>
            <w:r w:rsidRPr="00920FD7">
              <w:rPr>
                <w:rFonts w:ascii="Arial" w:hAnsi="Arial" w:cs="Arial"/>
              </w:rPr>
              <w:t>Dad</w:t>
            </w:r>
          </w:p>
        </w:tc>
        <w:tc>
          <w:tcPr>
            <w:tcW w:w="1229" w:type="dxa"/>
            <w:shd w:val="clear" w:color="auto" w:fill="92D050"/>
          </w:tcPr>
          <w:p w14:paraId="2786310D" w14:textId="77777777" w:rsidR="000F654D" w:rsidRPr="00920FD7" w:rsidRDefault="000F654D" w:rsidP="00742176">
            <w:pPr>
              <w:jc w:val="center"/>
              <w:rPr>
                <w:rFonts w:ascii="Arial" w:hAnsi="Arial" w:cs="Arial"/>
              </w:rPr>
            </w:pPr>
            <w:r w:rsidRPr="00920FD7">
              <w:rPr>
                <w:rFonts w:ascii="Arial" w:hAnsi="Arial" w:cs="Arial"/>
              </w:rPr>
              <w:t>Dad</w:t>
            </w:r>
          </w:p>
        </w:tc>
        <w:tc>
          <w:tcPr>
            <w:tcW w:w="1122" w:type="dxa"/>
            <w:shd w:val="clear" w:color="auto" w:fill="92D050"/>
          </w:tcPr>
          <w:p w14:paraId="62148913" w14:textId="54E047FE" w:rsidR="000F654D" w:rsidRPr="00920FD7" w:rsidRDefault="000F654D" w:rsidP="00742176">
            <w:pPr>
              <w:jc w:val="center"/>
              <w:rPr>
                <w:rFonts w:ascii="Arial" w:hAnsi="Arial" w:cs="Arial"/>
              </w:rPr>
            </w:pPr>
            <w:r w:rsidRPr="00920FD7">
              <w:rPr>
                <w:rFonts w:ascii="Arial" w:hAnsi="Arial" w:cs="Arial"/>
              </w:rPr>
              <w:t>Dad</w:t>
            </w:r>
          </w:p>
        </w:tc>
        <w:tc>
          <w:tcPr>
            <w:tcW w:w="1219" w:type="dxa"/>
            <w:shd w:val="clear" w:color="auto" w:fill="92D050"/>
          </w:tcPr>
          <w:p w14:paraId="48DB9770" w14:textId="3E307B4D" w:rsidR="000F654D" w:rsidRPr="00920FD7" w:rsidRDefault="000F654D" w:rsidP="00742176">
            <w:pPr>
              <w:jc w:val="center"/>
              <w:rPr>
                <w:rFonts w:ascii="Arial" w:hAnsi="Arial" w:cs="Arial"/>
              </w:rPr>
            </w:pPr>
            <w:r w:rsidRPr="00920FD7">
              <w:rPr>
                <w:rFonts w:ascii="Arial" w:hAnsi="Arial" w:cs="Arial"/>
              </w:rPr>
              <w:t>Dad</w:t>
            </w:r>
          </w:p>
        </w:tc>
      </w:tr>
    </w:tbl>
    <w:p w14:paraId="44545097" w14:textId="040304E5" w:rsidR="000F654D" w:rsidRPr="00920FD7" w:rsidRDefault="000F654D">
      <w:pPr>
        <w:rPr>
          <w:rFonts w:ascii="Arial" w:hAnsi="Arial" w:cs="Arial"/>
        </w:rPr>
      </w:pPr>
    </w:p>
    <w:p w14:paraId="54CB6B45" w14:textId="08E3CF06" w:rsidR="000F654D" w:rsidRPr="00920FD7" w:rsidRDefault="79092E8C" w:rsidP="000F654D">
      <w:pPr>
        <w:rPr>
          <w:rFonts w:ascii="Arial" w:hAnsi="Arial" w:cs="Arial"/>
        </w:rPr>
      </w:pPr>
      <w:r w:rsidRPr="00920FD7">
        <w:rPr>
          <w:rFonts w:ascii="Arial" w:hAnsi="Arial" w:cs="Arial"/>
        </w:rPr>
        <w:t xml:space="preserve">3-3-4 schedule – Mom and Dad pick 2 days of the week they always have and a single weekend swap. </w:t>
      </w:r>
      <w:proofErr w:type="gramStart"/>
      <w:r w:rsidRPr="00920FD7">
        <w:rPr>
          <w:rFonts w:ascii="Arial" w:hAnsi="Arial" w:cs="Arial"/>
        </w:rPr>
        <w:t>Typically</w:t>
      </w:r>
      <w:proofErr w:type="gramEnd"/>
      <w:r w:rsidRPr="00920FD7">
        <w:rPr>
          <w:rFonts w:ascii="Arial" w:hAnsi="Arial" w:cs="Arial"/>
        </w:rPr>
        <w:t xml:space="preserve"> this is set up with standard M-F workweek. If parents are fully employed over the weekend and </w:t>
      </w:r>
      <w:proofErr w:type="gramStart"/>
      <w:r w:rsidRPr="00920FD7">
        <w:rPr>
          <w:rFonts w:ascii="Arial" w:hAnsi="Arial" w:cs="Arial"/>
        </w:rPr>
        <w:t>going</w:t>
      </w:r>
      <w:proofErr w:type="gramEnd"/>
      <w:r w:rsidRPr="00920FD7">
        <w:rPr>
          <w:rFonts w:ascii="Arial" w:hAnsi="Arial" w:cs="Arial"/>
        </w:rPr>
        <w:t xml:space="preserve"> through a non-court trial other agreements could be reached. One parent gets 50.3% of the timeshare while the other parent gets 49.7%. Saturday is the common rotation.</w:t>
      </w:r>
    </w:p>
    <w:tbl>
      <w:tblPr>
        <w:tblStyle w:val="TableGrid"/>
        <w:tblW w:w="0" w:type="auto"/>
        <w:tblLook w:val="04A0" w:firstRow="1" w:lastRow="0" w:firstColumn="1" w:lastColumn="0" w:noHBand="0" w:noVBand="1"/>
      </w:tblPr>
      <w:tblGrid>
        <w:gridCol w:w="888"/>
        <w:gridCol w:w="1140"/>
        <w:gridCol w:w="1176"/>
        <w:gridCol w:w="1184"/>
        <w:gridCol w:w="1439"/>
        <w:gridCol w:w="1226"/>
        <w:gridCol w:w="1087"/>
        <w:gridCol w:w="1210"/>
      </w:tblGrid>
      <w:tr w:rsidR="000F654D" w:rsidRPr="00920FD7" w14:paraId="4AEDE3FF" w14:textId="77777777" w:rsidTr="00742176">
        <w:tc>
          <w:tcPr>
            <w:tcW w:w="906" w:type="dxa"/>
          </w:tcPr>
          <w:p w14:paraId="1ADF2856" w14:textId="77777777" w:rsidR="000F654D" w:rsidRPr="00920FD7" w:rsidRDefault="000F654D" w:rsidP="00742176">
            <w:pPr>
              <w:jc w:val="center"/>
              <w:rPr>
                <w:rFonts w:ascii="Arial" w:hAnsi="Arial" w:cs="Arial"/>
                <w:b/>
                <w:bCs/>
              </w:rPr>
            </w:pPr>
          </w:p>
        </w:tc>
        <w:tc>
          <w:tcPr>
            <w:tcW w:w="1162" w:type="dxa"/>
          </w:tcPr>
          <w:p w14:paraId="7E1B35CB" w14:textId="77777777" w:rsidR="000F654D" w:rsidRPr="00920FD7" w:rsidRDefault="000F654D" w:rsidP="00742176">
            <w:pPr>
              <w:jc w:val="center"/>
              <w:rPr>
                <w:rFonts w:ascii="Arial" w:hAnsi="Arial" w:cs="Arial"/>
                <w:b/>
                <w:bCs/>
              </w:rPr>
            </w:pPr>
            <w:r w:rsidRPr="00920FD7">
              <w:rPr>
                <w:rFonts w:ascii="Arial" w:hAnsi="Arial" w:cs="Arial"/>
                <w:b/>
                <w:bCs/>
              </w:rPr>
              <w:t>Sunday</w:t>
            </w:r>
          </w:p>
        </w:tc>
        <w:tc>
          <w:tcPr>
            <w:tcW w:w="1197" w:type="dxa"/>
          </w:tcPr>
          <w:p w14:paraId="74EBA2AE" w14:textId="77777777" w:rsidR="000F654D" w:rsidRPr="00920FD7" w:rsidRDefault="000F654D" w:rsidP="00742176">
            <w:pPr>
              <w:jc w:val="center"/>
              <w:rPr>
                <w:rFonts w:ascii="Arial" w:hAnsi="Arial" w:cs="Arial"/>
                <w:b/>
                <w:bCs/>
              </w:rPr>
            </w:pPr>
            <w:r w:rsidRPr="00920FD7">
              <w:rPr>
                <w:rFonts w:ascii="Arial" w:hAnsi="Arial" w:cs="Arial"/>
                <w:b/>
                <w:bCs/>
              </w:rPr>
              <w:t>Monday</w:t>
            </w:r>
          </w:p>
        </w:tc>
        <w:tc>
          <w:tcPr>
            <w:tcW w:w="1196" w:type="dxa"/>
          </w:tcPr>
          <w:p w14:paraId="0ECCE9D2" w14:textId="77777777" w:rsidR="000F654D" w:rsidRPr="00920FD7" w:rsidRDefault="000F654D" w:rsidP="00742176">
            <w:pPr>
              <w:jc w:val="center"/>
              <w:rPr>
                <w:rFonts w:ascii="Arial" w:hAnsi="Arial" w:cs="Arial"/>
                <w:b/>
                <w:bCs/>
              </w:rPr>
            </w:pPr>
            <w:r w:rsidRPr="00920FD7">
              <w:rPr>
                <w:rFonts w:ascii="Arial" w:hAnsi="Arial" w:cs="Arial"/>
                <w:b/>
                <w:bCs/>
              </w:rPr>
              <w:t>Tuesday</w:t>
            </w:r>
          </w:p>
        </w:tc>
        <w:tc>
          <w:tcPr>
            <w:tcW w:w="1319" w:type="dxa"/>
          </w:tcPr>
          <w:p w14:paraId="6632D376" w14:textId="77777777" w:rsidR="000F654D" w:rsidRPr="00920FD7" w:rsidRDefault="000F654D" w:rsidP="00742176">
            <w:pPr>
              <w:jc w:val="center"/>
              <w:rPr>
                <w:rFonts w:ascii="Arial" w:hAnsi="Arial" w:cs="Arial"/>
                <w:b/>
                <w:bCs/>
              </w:rPr>
            </w:pPr>
            <w:r w:rsidRPr="00920FD7">
              <w:rPr>
                <w:rFonts w:ascii="Arial" w:hAnsi="Arial" w:cs="Arial"/>
                <w:b/>
                <w:bCs/>
              </w:rPr>
              <w:t>Wednesday</w:t>
            </w:r>
          </w:p>
        </w:tc>
        <w:tc>
          <w:tcPr>
            <w:tcW w:w="1229" w:type="dxa"/>
          </w:tcPr>
          <w:p w14:paraId="46E73C38" w14:textId="77777777" w:rsidR="000F654D" w:rsidRPr="00920FD7" w:rsidRDefault="000F654D" w:rsidP="00742176">
            <w:pPr>
              <w:jc w:val="center"/>
              <w:rPr>
                <w:rFonts w:ascii="Arial" w:hAnsi="Arial" w:cs="Arial"/>
                <w:b/>
                <w:bCs/>
              </w:rPr>
            </w:pPr>
            <w:r w:rsidRPr="00920FD7">
              <w:rPr>
                <w:rFonts w:ascii="Arial" w:hAnsi="Arial" w:cs="Arial"/>
                <w:b/>
                <w:bCs/>
              </w:rPr>
              <w:t>Thursday</w:t>
            </w:r>
          </w:p>
        </w:tc>
        <w:tc>
          <w:tcPr>
            <w:tcW w:w="1122" w:type="dxa"/>
          </w:tcPr>
          <w:p w14:paraId="2FFE0ED4" w14:textId="77777777" w:rsidR="000F654D" w:rsidRPr="00920FD7" w:rsidRDefault="000F654D" w:rsidP="00742176">
            <w:pPr>
              <w:jc w:val="center"/>
              <w:rPr>
                <w:rFonts w:ascii="Arial" w:hAnsi="Arial" w:cs="Arial"/>
                <w:b/>
                <w:bCs/>
              </w:rPr>
            </w:pPr>
            <w:r w:rsidRPr="00920FD7">
              <w:rPr>
                <w:rFonts w:ascii="Arial" w:hAnsi="Arial" w:cs="Arial"/>
                <w:b/>
                <w:bCs/>
              </w:rPr>
              <w:t>Friday</w:t>
            </w:r>
          </w:p>
        </w:tc>
        <w:tc>
          <w:tcPr>
            <w:tcW w:w="1219" w:type="dxa"/>
          </w:tcPr>
          <w:p w14:paraId="408BB6BA" w14:textId="77777777" w:rsidR="000F654D" w:rsidRPr="00920FD7" w:rsidRDefault="000F654D" w:rsidP="00742176">
            <w:pPr>
              <w:jc w:val="center"/>
              <w:rPr>
                <w:rFonts w:ascii="Arial" w:hAnsi="Arial" w:cs="Arial"/>
                <w:b/>
                <w:bCs/>
              </w:rPr>
            </w:pPr>
            <w:r w:rsidRPr="00920FD7">
              <w:rPr>
                <w:rFonts w:ascii="Arial" w:hAnsi="Arial" w:cs="Arial"/>
                <w:b/>
                <w:bCs/>
              </w:rPr>
              <w:t>Saturday</w:t>
            </w:r>
          </w:p>
        </w:tc>
      </w:tr>
      <w:tr w:rsidR="000F654D" w:rsidRPr="00920FD7" w14:paraId="23EE74B5" w14:textId="77777777" w:rsidTr="00F14237">
        <w:tc>
          <w:tcPr>
            <w:tcW w:w="906" w:type="dxa"/>
          </w:tcPr>
          <w:p w14:paraId="23509317" w14:textId="77777777" w:rsidR="000F654D" w:rsidRPr="00920FD7" w:rsidRDefault="000F654D" w:rsidP="00742176">
            <w:pPr>
              <w:jc w:val="center"/>
              <w:rPr>
                <w:rFonts w:ascii="Arial" w:hAnsi="Arial" w:cs="Arial"/>
              </w:rPr>
            </w:pPr>
            <w:r w:rsidRPr="00920FD7">
              <w:rPr>
                <w:rFonts w:ascii="Arial" w:hAnsi="Arial" w:cs="Arial"/>
              </w:rPr>
              <w:t>Week 1</w:t>
            </w:r>
          </w:p>
        </w:tc>
        <w:tc>
          <w:tcPr>
            <w:tcW w:w="1162" w:type="dxa"/>
            <w:shd w:val="clear" w:color="auto" w:fill="92D050"/>
          </w:tcPr>
          <w:p w14:paraId="6527B0F2" w14:textId="6507202F" w:rsidR="000F654D" w:rsidRPr="00920FD7" w:rsidRDefault="00236924" w:rsidP="00742176">
            <w:pPr>
              <w:jc w:val="center"/>
              <w:rPr>
                <w:rFonts w:ascii="Arial" w:hAnsi="Arial" w:cs="Arial"/>
              </w:rPr>
            </w:pPr>
            <w:r w:rsidRPr="00920FD7">
              <w:rPr>
                <w:rFonts w:ascii="Arial" w:hAnsi="Arial" w:cs="Arial"/>
              </w:rPr>
              <w:t>Dad</w:t>
            </w:r>
          </w:p>
        </w:tc>
        <w:tc>
          <w:tcPr>
            <w:tcW w:w="1197" w:type="dxa"/>
            <w:shd w:val="clear" w:color="auto" w:fill="92D050"/>
          </w:tcPr>
          <w:p w14:paraId="3EBC1AB7" w14:textId="2476CEA0" w:rsidR="000F654D" w:rsidRPr="00920FD7" w:rsidRDefault="00236924" w:rsidP="00742176">
            <w:pPr>
              <w:jc w:val="center"/>
              <w:rPr>
                <w:rFonts w:ascii="Arial" w:hAnsi="Arial" w:cs="Arial"/>
              </w:rPr>
            </w:pPr>
            <w:r w:rsidRPr="00920FD7">
              <w:rPr>
                <w:rFonts w:ascii="Arial" w:hAnsi="Arial" w:cs="Arial"/>
              </w:rPr>
              <w:t>Dad</w:t>
            </w:r>
          </w:p>
        </w:tc>
        <w:tc>
          <w:tcPr>
            <w:tcW w:w="1196" w:type="dxa"/>
            <w:shd w:val="clear" w:color="auto" w:fill="92D050"/>
          </w:tcPr>
          <w:p w14:paraId="5159C069" w14:textId="2BEB61D5" w:rsidR="000F654D" w:rsidRPr="00920FD7" w:rsidRDefault="00236924" w:rsidP="00742176">
            <w:pPr>
              <w:jc w:val="center"/>
              <w:rPr>
                <w:rFonts w:ascii="Arial" w:hAnsi="Arial" w:cs="Arial"/>
              </w:rPr>
            </w:pPr>
            <w:r w:rsidRPr="00920FD7">
              <w:rPr>
                <w:rFonts w:ascii="Arial" w:hAnsi="Arial" w:cs="Arial"/>
              </w:rPr>
              <w:t>Dad</w:t>
            </w:r>
          </w:p>
        </w:tc>
        <w:tc>
          <w:tcPr>
            <w:tcW w:w="1319" w:type="dxa"/>
            <w:shd w:val="clear" w:color="auto" w:fill="00B0F0"/>
          </w:tcPr>
          <w:p w14:paraId="7B37657E" w14:textId="3A11CAC9" w:rsidR="000F654D" w:rsidRPr="00920FD7" w:rsidRDefault="000F654D" w:rsidP="00742176">
            <w:pPr>
              <w:jc w:val="center"/>
              <w:rPr>
                <w:rFonts w:ascii="Arial" w:hAnsi="Arial" w:cs="Arial"/>
              </w:rPr>
            </w:pPr>
            <w:r w:rsidRPr="00920FD7">
              <w:rPr>
                <w:rFonts w:ascii="Arial" w:hAnsi="Arial" w:cs="Arial"/>
              </w:rPr>
              <w:t>Mom</w:t>
            </w:r>
          </w:p>
        </w:tc>
        <w:tc>
          <w:tcPr>
            <w:tcW w:w="1229" w:type="dxa"/>
            <w:shd w:val="clear" w:color="auto" w:fill="00B0F0"/>
          </w:tcPr>
          <w:p w14:paraId="173D7B73" w14:textId="4B8864A1" w:rsidR="000F654D" w:rsidRPr="00920FD7" w:rsidRDefault="000F654D" w:rsidP="00742176">
            <w:pPr>
              <w:jc w:val="center"/>
              <w:rPr>
                <w:rFonts w:ascii="Arial" w:hAnsi="Arial" w:cs="Arial"/>
              </w:rPr>
            </w:pPr>
            <w:r w:rsidRPr="00920FD7">
              <w:rPr>
                <w:rFonts w:ascii="Arial" w:hAnsi="Arial" w:cs="Arial"/>
              </w:rPr>
              <w:t>Mom</w:t>
            </w:r>
          </w:p>
        </w:tc>
        <w:tc>
          <w:tcPr>
            <w:tcW w:w="1122" w:type="dxa"/>
            <w:shd w:val="clear" w:color="auto" w:fill="00B0F0"/>
          </w:tcPr>
          <w:p w14:paraId="2CB5BB2D" w14:textId="3DA7B4EF" w:rsidR="000F654D" w:rsidRPr="00920FD7" w:rsidRDefault="000F654D" w:rsidP="00742176">
            <w:pPr>
              <w:jc w:val="center"/>
              <w:rPr>
                <w:rFonts w:ascii="Arial" w:hAnsi="Arial" w:cs="Arial"/>
              </w:rPr>
            </w:pPr>
            <w:r w:rsidRPr="00920FD7">
              <w:rPr>
                <w:rFonts w:ascii="Arial" w:hAnsi="Arial" w:cs="Arial"/>
              </w:rPr>
              <w:t>Mom</w:t>
            </w:r>
          </w:p>
        </w:tc>
        <w:tc>
          <w:tcPr>
            <w:tcW w:w="1219" w:type="dxa"/>
            <w:shd w:val="clear" w:color="auto" w:fill="92D050"/>
          </w:tcPr>
          <w:p w14:paraId="52DA835D" w14:textId="033E3308" w:rsidR="000F654D" w:rsidRPr="00920FD7" w:rsidRDefault="00290D40" w:rsidP="00742176">
            <w:pPr>
              <w:jc w:val="center"/>
              <w:rPr>
                <w:rFonts w:ascii="Arial" w:hAnsi="Arial" w:cs="Arial"/>
              </w:rPr>
            </w:pPr>
            <w:r w:rsidRPr="00920FD7">
              <w:rPr>
                <w:rFonts w:ascii="Arial" w:hAnsi="Arial" w:cs="Arial"/>
              </w:rPr>
              <w:t>Dad</w:t>
            </w:r>
          </w:p>
        </w:tc>
      </w:tr>
      <w:tr w:rsidR="000F654D" w:rsidRPr="00920FD7" w14:paraId="0BDC9237" w14:textId="77777777" w:rsidTr="00E90C6B">
        <w:tc>
          <w:tcPr>
            <w:tcW w:w="906" w:type="dxa"/>
          </w:tcPr>
          <w:p w14:paraId="0E000924" w14:textId="77777777" w:rsidR="000F654D" w:rsidRPr="00920FD7" w:rsidRDefault="000F654D" w:rsidP="00742176">
            <w:pPr>
              <w:jc w:val="center"/>
              <w:rPr>
                <w:rFonts w:ascii="Arial" w:hAnsi="Arial" w:cs="Arial"/>
              </w:rPr>
            </w:pPr>
            <w:r w:rsidRPr="00920FD7">
              <w:rPr>
                <w:rFonts w:ascii="Arial" w:hAnsi="Arial" w:cs="Arial"/>
              </w:rPr>
              <w:t>Week 2</w:t>
            </w:r>
          </w:p>
        </w:tc>
        <w:tc>
          <w:tcPr>
            <w:tcW w:w="1162" w:type="dxa"/>
            <w:shd w:val="clear" w:color="auto" w:fill="92D050"/>
          </w:tcPr>
          <w:p w14:paraId="326B6533" w14:textId="53758597" w:rsidR="000F654D" w:rsidRPr="00920FD7" w:rsidRDefault="00236924" w:rsidP="00742176">
            <w:pPr>
              <w:jc w:val="center"/>
              <w:rPr>
                <w:rFonts w:ascii="Arial" w:hAnsi="Arial" w:cs="Arial"/>
              </w:rPr>
            </w:pPr>
            <w:r w:rsidRPr="00920FD7">
              <w:rPr>
                <w:rFonts w:ascii="Arial" w:hAnsi="Arial" w:cs="Arial"/>
              </w:rPr>
              <w:t>Dad</w:t>
            </w:r>
          </w:p>
        </w:tc>
        <w:tc>
          <w:tcPr>
            <w:tcW w:w="1197" w:type="dxa"/>
            <w:shd w:val="clear" w:color="auto" w:fill="92D050"/>
          </w:tcPr>
          <w:p w14:paraId="5D161511" w14:textId="7A7E0624" w:rsidR="000F654D" w:rsidRPr="00920FD7" w:rsidRDefault="00236924" w:rsidP="00742176">
            <w:pPr>
              <w:jc w:val="center"/>
              <w:rPr>
                <w:rFonts w:ascii="Arial" w:hAnsi="Arial" w:cs="Arial"/>
              </w:rPr>
            </w:pPr>
            <w:r w:rsidRPr="00920FD7">
              <w:rPr>
                <w:rFonts w:ascii="Arial" w:hAnsi="Arial" w:cs="Arial"/>
              </w:rPr>
              <w:t>Dad</w:t>
            </w:r>
          </w:p>
        </w:tc>
        <w:tc>
          <w:tcPr>
            <w:tcW w:w="1196" w:type="dxa"/>
            <w:shd w:val="clear" w:color="auto" w:fill="92D050"/>
          </w:tcPr>
          <w:p w14:paraId="33330837" w14:textId="50E085D9" w:rsidR="000F654D" w:rsidRPr="00920FD7" w:rsidRDefault="00236924" w:rsidP="00742176">
            <w:pPr>
              <w:jc w:val="center"/>
              <w:rPr>
                <w:rFonts w:ascii="Arial" w:hAnsi="Arial" w:cs="Arial"/>
              </w:rPr>
            </w:pPr>
            <w:r w:rsidRPr="00920FD7">
              <w:rPr>
                <w:rFonts w:ascii="Arial" w:hAnsi="Arial" w:cs="Arial"/>
              </w:rPr>
              <w:t>Dad</w:t>
            </w:r>
          </w:p>
        </w:tc>
        <w:tc>
          <w:tcPr>
            <w:tcW w:w="1319" w:type="dxa"/>
            <w:shd w:val="clear" w:color="auto" w:fill="00B0F0"/>
          </w:tcPr>
          <w:p w14:paraId="47CEF40E" w14:textId="059B7693" w:rsidR="000F654D" w:rsidRPr="00920FD7" w:rsidRDefault="00290D40" w:rsidP="00742176">
            <w:pPr>
              <w:jc w:val="center"/>
              <w:rPr>
                <w:rFonts w:ascii="Arial" w:hAnsi="Arial" w:cs="Arial"/>
              </w:rPr>
            </w:pPr>
            <w:r w:rsidRPr="00920FD7">
              <w:rPr>
                <w:rFonts w:ascii="Arial" w:hAnsi="Arial" w:cs="Arial"/>
              </w:rPr>
              <w:t>Mom</w:t>
            </w:r>
          </w:p>
        </w:tc>
        <w:tc>
          <w:tcPr>
            <w:tcW w:w="1229" w:type="dxa"/>
            <w:shd w:val="clear" w:color="auto" w:fill="00B0F0"/>
          </w:tcPr>
          <w:p w14:paraId="6975A143" w14:textId="666C1D65" w:rsidR="000F654D" w:rsidRPr="00920FD7" w:rsidRDefault="00773D49" w:rsidP="00742176">
            <w:pPr>
              <w:jc w:val="center"/>
              <w:rPr>
                <w:rFonts w:ascii="Arial" w:hAnsi="Arial" w:cs="Arial"/>
              </w:rPr>
            </w:pPr>
            <w:r w:rsidRPr="00920FD7">
              <w:rPr>
                <w:rFonts w:ascii="Arial" w:hAnsi="Arial" w:cs="Arial"/>
              </w:rPr>
              <w:t>Mom</w:t>
            </w:r>
          </w:p>
        </w:tc>
        <w:tc>
          <w:tcPr>
            <w:tcW w:w="1122" w:type="dxa"/>
            <w:shd w:val="clear" w:color="auto" w:fill="00B0F0"/>
          </w:tcPr>
          <w:p w14:paraId="60B881EC" w14:textId="15AA7F14" w:rsidR="000F654D" w:rsidRPr="00920FD7" w:rsidRDefault="00773D49" w:rsidP="00742176">
            <w:pPr>
              <w:jc w:val="center"/>
              <w:rPr>
                <w:rFonts w:ascii="Arial" w:hAnsi="Arial" w:cs="Arial"/>
              </w:rPr>
            </w:pPr>
            <w:r w:rsidRPr="00920FD7">
              <w:rPr>
                <w:rFonts w:ascii="Arial" w:hAnsi="Arial" w:cs="Arial"/>
              </w:rPr>
              <w:t>Mom</w:t>
            </w:r>
          </w:p>
        </w:tc>
        <w:tc>
          <w:tcPr>
            <w:tcW w:w="1219" w:type="dxa"/>
            <w:shd w:val="clear" w:color="auto" w:fill="00B0F0"/>
          </w:tcPr>
          <w:p w14:paraId="215D1ADF" w14:textId="49112EBB" w:rsidR="000F654D" w:rsidRPr="00920FD7" w:rsidRDefault="000F654D" w:rsidP="00742176">
            <w:pPr>
              <w:jc w:val="center"/>
              <w:rPr>
                <w:rFonts w:ascii="Arial" w:hAnsi="Arial" w:cs="Arial"/>
              </w:rPr>
            </w:pPr>
            <w:r w:rsidRPr="00920FD7">
              <w:rPr>
                <w:rFonts w:ascii="Arial" w:hAnsi="Arial" w:cs="Arial"/>
              </w:rPr>
              <w:t>Mom</w:t>
            </w:r>
          </w:p>
        </w:tc>
      </w:tr>
      <w:tr w:rsidR="00236924" w:rsidRPr="00920FD7" w14:paraId="0F7978A6" w14:textId="77777777" w:rsidTr="00F14237">
        <w:tc>
          <w:tcPr>
            <w:tcW w:w="906" w:type="dxa"/>
          </w:tcPr>
          <w:p w14:paraId="27E1FA1C" w14:textId="77777777" w:rsidR="00236924" w:rsidRPr="00920FD7" w:rsidRDefault="00236924" w:rsidP="00236924">
            <w:pPr>
              <w:jc w:val="center"/>
              <w:rPr>
                <w:rFonts w:ascii="Arial" w:hAnsi="Arial" w:cs="Arial"/>
              </w:rPr>
            </w:pPr>
            <w:r w:rsidRPr="00920FD7">
              <w:rPr>
                <w:rFonts w:ascii="Arial" w:hAnsi="Arial" w:cs="Arial"/>
              </w:rPr>
              <w:t>Week 3</w:t>
            </w:r>
          </w:p>
        </w:tc>
        <w:tc>
          <w:tcPr>
            <w:tcW w:w="1162" w:type="dxa"/>
            <w:shd w:val="clear" w:color="auto" w:fill="92D050"/>
          </w:tcPr>
          <w:p w14:paraId="2344CB81" w14:textId="0B9F9526" w:rsidR="00236924" w:rsidRPr="00920FD7" w:rsidRDefault="00236924" w:rsidP="00236924">
            <w:pPr>
              <w:jc w:val="center"/>
              <w:rPr>
                <w:rFonts w:ascii="Arial" w:hAnsi="Arial" w:cs="Arial"/>
              </w:rPr>
            </w:pPr>
            <w:r w:rsidRPr="00920FD7">
              <w:rPr>
                <w:rFonts w:ascii="Arial" w:hAnsi="Arial" w:cs="Arial"/>
              </w:rPr>
              <w:t>Dad</w:t>
            </w:r>
          </w:p>
        </w:tc>
        <w:tc>
          <w:tcPr>
            <w:tcW w:w="1197" w:type="dxa"/>
            <w:shd w:val="clear" w:color="auto" w:fill="92D050"/>
          </w:tcPr>
          <w:p w14:paraId="213FEAB5" w14:textId="6A1CD573" w:rsidR="00236924" w:rsidRPr="00920FD7" w:rsidRDefault="00236924" w:rsidP="00236924">
            <w:pPr>
              <w:jc w:val="center"/>
              <w:rPr>
                <w:rFonts w:ascii="Arial" w:hAnsi="Arial" w:cs="Arial"/>
              </w:rPr>
            </w:pPr>
            <w:r w:rsidRPr="00920FD7">
              <w:rPr>
                <w:rFonts w:ascii="Arial" w:hAnsi="Arial" w:cs="Arial"/>
              </w:rPr>
              <w:t>Dad</w:t>
            </w:r>
          </w:p>
        </w:tc>
        <w:tc>
          <w:tcPr>
            <w:tcW w:w="1196" w:type="dxa"/>
            <w:shd w:val="clear" w:color="auto" w:fill="92D050"/>
          </w:tcPr>
          <w:p w14:paraId="2C1BE93D" w14:textId="4C927A46" w:rsidR="00236924" w:rsidRPr="00920FD7" w:rsidRDefault="00236924" w:rsidP="00236924">
            <w:pPr>
              <w:jc w:val="center"/>
              <w:rPr>
                <w:rFonts w:ascii="Arial" w:hAnsi="Arial" w:cs="Arial"/>
              </w:rPr>
            </w:pPr>
            <w:r w:rsidRPr="00920FD7">
              <w:rPr>
                <w:rFonts w:ascii="Arial" w:hAnsi="Arial" w:cs="Arial"/>
              </w:rPr>
              <w:t>Dad</w:t>
            </w:r>
          </w:p>
        </w:tc>
        <w:tc>
          <w:tcPr>
            <w:tcW w:w="1319" w:type="dxa"/>
            <w:shd w:val="clear" w:color="auto" w:fill="00B0F0"/>
          </w:tcPr>
          <w:p w14:paraId="45CF8793" w14:textId="2E70A288" w:rsidR="00236924" w:rsidRPr="00920FD7" w:rsidRDefault="00236924" w:rsidP="00236924">
            <w:pPr>
              <w:jc w:val="center"/>
              <w:rPr>
                <w:rFonts w:ascii="Arial" w:hAnsi="Arial" w:cs="Arial"/>
              </w:rPr>
            </w:pPr>
            <w:r w:rsidRPr="00920FD7">
              <w:rPr>
                <w:rFonts w:ascii="Arial" w:hAnsi="Arial" w:cs="Arial"/>
              </w:rPr>
              <w:t>Mom</w:t>
            </w:r>
          </w:p>
        </w:tc>
        <w:tc>
          <w:tcPr>
            <w:tcW w:w="1229" w:type="dxa"/>
            <w:shd w:val="clear" w:color="auto" w:fill="00B0F0"/>
          </w:tcPr>
          <w:p w14:paraId="4590F801" w14:textId="321802D0" w:rsidR="00236924" w:rsidRPr="00920FD7" w:rsidRDefault="00236924" w:rsidP="00236924">
            <w:pPr>
              <w:jc w:val="center"/>
              <w:rPr>
                <w:rFonts w:ascii="Arial" w:hAnsi="Arial" w:cs="Arial"/>
              </w:rPr>
            </w:pPr>
            <w:r w:rsidRPr="00920FD7">
              <w:rPr>
                <w:rFonts w:ascii="Arial" w:hAnsi="Arial" w:cs="Arial"/>
              </w:rPr>
              <w:t>Mom</w:t>
            </w:r>
          </w:p>
        </w:tc>
        <w:tc>
          <w:tcPr>
            <w:tcW w:w="1122" w:type="dxa"/>
            <w:shd w:val="clear" w:color="auto" w:fill="00B0F0"/>
          </w:tcPr>
          <w:p w14:paraId="658723E4" w14:textId="5E30C35F" w:rsidR="00236924" w:rsidRPr="00920FD7" w:rsidRDefault="00236924" w:rsidP="00236924">
            <w:pPr>
              <w:jc w:val="center"/>
              <w:rPr>
                <w:rFonts w:ascii="Arial" w:hAnsi="Arial" w:cs="Arial"/>
              </w:rPr>
            </w:pPr>
            <w:r w:rsidRPr="00920FD7">
              <w:rPr>
                <w:rFonts w:ascii="Arial" w:hAnsi="Arial" w:cs="Arial"/>
              </w:rPr>
              <w:t>Mom</w:t>
            </w:r>
          </w:p>
        </w:tc>
        <w:tc>
          <w:tcPr>
            <w:tcW w:w="1219" w:type="dxa"/>
            <w:shd w:val="clear" w:color="auto" w:fill="92D050"/>
          </w:tcPr>
          <w:p w14:paraId="0C78C064" w14:textId="0FC3FD3D" w:rsidR="00236924" w:rsidRPr="00920FD7" w:rsidRDefault="00236924" w:rsidP="00236924">
            <w:pPr>
              <w:jc w:val="center"/>
              <w:rPr>
                <w:rFonts w:ascii="Arial" w:hAnsi="Arial" w:cs="Arial"/>
              </w:rPr>
            </w:pPr>
            <w:r w:rsidRPr="00920FD7">
              <w:rPr>
                <w:rFonts w:ascii="Arial" w:hAnsi="Arial" w:cs="Arial"/>
              </w:rPr>
              <w:t>Dad</w:t>
            </w:r>
          </w:p>
        </w:tc>
      </w:tr>
      <w:tr w:rsidR="00236924" w:rsidRPr="00920FD7" w14:paraId="64767C5C" w14:textId="77777777" w:rsidTr="00E90C6B">
        <w:tc>
          <w:tcPr>
            <w:tcW w:w="906" w:type="dxa"/>
          </w:tcPr>
          <w:p w14:paraId="4216343F" w14:textId="77777777" w:rsidR="00236924" w:rsidRPr="00920FD7" w:rsidRDefault="00236924" w:rsidP="00236924">
            <w:pPr>
              <w:jc w:val="center"/>
              <w:rPr>
                <w:rFonts w:ascii="Arial" w:hAnsi="Arial" w:cs="Arial"/>
              </w:rPr>
            </w:pPr>
            <w:r w:rsidRPr="00920FD7">
              <w:rPr>
                <w:rFonts w:ascii="Arial" w:hAnsi="Arial" w:cs="Arial"/>
              </w:rPr>
              <w:t>Week 4</w:t>
            </w:r>
          </w:p>
        </w:tc>
        <w:tc>
          <w:tcPr>
            <w:tcW w:w="1162" w:type="dxa"/>
            <w:shd w:val="clear" w:color="auto" w:fill="92D050"/>
          </w:tcPr>
          <w:p w14:paraId="68DF3AB6" w14:textId="46F80115" w:rsidR="00236924" w:rsidRPr="00920FD7" w:rsidRDefault="00236924" w:rsidP="00236924">
            <w:pPr>
              <w:jc w:val="center"/>
              <w:rPr>
                <w:rFonts w:ascii="Arial" w:hAnsi="Arial" w:cs="Arial"/>
              </w:rPr>
            </w:pPr>
            <w:r w:rsidRPr="00920FD7">
              <w:rPr>
                <w:rFonts w:ascii="Arial" w:hAnsi="Arial" w:cs="Arial"/>
              </w:rPr>
              <w:t>Dad</w:t>
            </w:r>
          </w:p>
        </w:tc>
        <w:tc>
          <w:tcPr>
            <w:tcW w:w="1197" w:type="dxa"/>
            <w:shd w:val="clear" w:color="auto" w:fill="92D050"/>
          </w:tcPr>
          <w:p w14:paraId="56DC528D" w14:textId="2319029F" w:rsidR="00236924" w:rsidRPr="00920FD7" w:rsidRDefault="00236924" w:rsidP="00236924">
            <w:pPr>
              <w:jc w:val="center"/>
              <w:rPr>
                <w:rFonts w:ascii="Arial" w:hAnsi="Arial" w:cs="Arial"/>
              </w:rPr>
            </w:pPr>
            <w:r w:rsidRPr="00920FD7">
              <w:rPr>
                <w:rFonts w:ascii="Arial" w:hAnsi="Arial" w:cs="Arial"/>
              </w:rPr>
              <w:t>Dad</w:t>
            </w:r>
          </w:p>
        </w:tc>
        <w:tc>
          <w:tcPr>
            <w:tcW w:w="1196" w:type="dxa"/>
            <w:shd w:val="clear" w:color="auto" w:fill="92D050"/>
          </w:tcPr>
          <w:p w14:paraId="5D57BD6B" w14:textId="11A69363" w:rsidR="00236924" w:rsidRPr="00920FD7" w:rsidRDefault="00236924" w:rsidP="00236924">
            <w:pPr>
              <w:jc w:val="center"/>
              <w:rPr>
                <w:rFonts w:ascii="Arial" w:hAnsi="Arial" w:cs="Arial"/>
              </w:rPr>
            </w:pPr>
            <w:r w:rsidRPr="00920FD7">
              <w:rPr>
                <w:rFonts w:ascii="Arial" w:hAnsi="Arial" w:cs="Arial"/>
              </w:rPr>
              <w:t>Dad</w:t>
            </w:r>
          </w:p>
        </w:tc>
        <w:tc>
          <w:tcPr>
            <w:tcW w:w="1319" w:type="dxa"/>
            <w:shd w:val="clear" w:color="auto" w:fill="00B0F0"/>
          </w:tcPr>
          <w:p w14:paraId="0A0A95AE" w14:textId="682E9B61" w:rsidR="00236924" w:rsidRPr="00920FD7" w:rsidRDefault="00236924" w:rsidP="00236924">
            <w:pPr>
              <w:jc w:val="center"/>
              <w:rPr>
                <w:rFonts w:ascii="Arial" w:hAnsi="Arial" w:cs="Arial"/>
              </w:rPr>
            </w:pPr>
            <w:r w:rsidRPr="00920FD7">
              <w:rPr>
                <w:rFonts w:ascii="Arial" w:hAnsi="Arial" w:cs="Arial"/>
              </w:rPr>
              <w:t>Mom</w:t>
            </w:r>
          </w:p>
        </w:tc>
        <w:tc>
          <w:tcPr>
            <w:tcW w:w="1229" w:type="dxa"/>
            <w:shd w:val="clear" w:color="auto" w:fill="00B0F0"/>
          </w:tcPr>
          <w:p w14:paraId="531CE596" w14:textId="5F0BC6FB" w:rsidR="00236924" w:rsidRPr="00920FD7" w:rsidRDefault="00236924" w:rsidP="00236924">
            <w:pPr>
              <w:jc w:val="center"/>
              <w:rPr>
                <w:rFonts w:ascii="Arial" w:hAnsi="Arial" w:cs="Arial"/>
              </w:rPr>
            </w:pPr>
            <w:r w:rsidRPr="00920FD7">
              <w:rPr>
                <w:rFonts w:ascii="Arial" w:hAnsi="Arial" w:cs="Arial"/>
              </w:rPr>
              <w:t>Mom</w:t>
            </w:r>
          </w:p>
        </w:tc>
        <w:tc>
          <w:tcPr>
            <w:tcW w:w="1122" w:type="dxa"/>
            <w:shd w:val="clear" w:color="auto" w:fill="00B0F0"/>
          </w:tcPr>
          <w:p w14:paraId="16A0A03C" w14:textId="61DD76DB" w:rsidR="00236924" w:rsidRPr="00920FD7" w:rsidRDefault="00236924" w:rsidP="00236924">
            <w:pPr>
              <w:jc w:val="center"/>
              <w:rPr>
                <w:rFonts w:ascii="Arial" w:hAnsi="Arial" w:cs="Arial"/>
              </w:rPr>
            </w:pPr>
            <w:r w:rsidRPr="00920FD7">
              <w:rPr>
                <w:rFonts w:ascii="Arial" w:hAnsi="Arial" w:cs="Arial"/>
              </w:rPr>
              <w:t>Mom</w:t>
            </w:r>
          </w:p>
        </w:tc>
        <w:tc>
          <w:tcPr>
            <w:tcW w:w="1219" w:type="dxa"/>
            <w:shd w:val="clear" w:color="auto" w:fill="00B0F0"/>
          </w:tcPr>
          <w:p w14:paraId="2B2FD120" w14:textId="0CA9174C" w:rsidR="00236924" w:rsidRPr="00920FD7" w:rsidRDefault="00236924" w:rsidP="00236924">
            <w:pPr>
              <w:jc w:val="center"/>
              <w:rPr>
                <w:rFonts w:ascii="Arial" w:hAnsi="Arial" w:cs="Arial"/>
              </w:rPr>
            </w:pPr>
            <w:r w:rsidRPr="00920FD7">
              <w:rPr>
                <w:rFonts w:ascii="Arial" w:hAnsi="Arial" w:cs="Arial"/>
              </w:rPr>
              <w:t>Mom</w:t>
            </w:r>
          </w:p>
        </w:tc>
      </w:tr>
      <w:tr w:rsidR="00236924" w:rsidRPr="00920FD7" w14:paraId="740EE088" w14:textId="77777777" w:rsidTr="00F14237">
        <w:tc>
          <w:tcPr>
            <w:tcW w:w="906" w:type="dxa"/>
          </w:tcPr>
          <w:p w14:paraId="308DB70E" w14:textId="77777777" w:rsidR="00236924" w:rsidRPr="00920FD7" w:rsidRDefault="00236924" w:rsidP="00236924">
            <w:pPr>
              <w:jc w:val="center"/>
              <w:rPr>
                <w:rFonts w:ascii="Arial" w:hAnsi="Arial" w:cs="Arial"/>
              </w:rPr>
            </w:pPr>
            <w:r w:rsidRPr="00920FD7">
              <w:rPr>
                <w:rFonts w:ascii="Arial" w:hAnsi="Arial" w:cs="Arial"/>
              </w:rPr>
              <w:t>Week 5</w:t>
            </w:r>
          </w:p>
        </w:tc>
        <w:tc>
          <w:tcPr>
            <w:tcW w:w="1162" w:type="dxa"/>
            <w:shd w:val="clear" w:color="auto" w:fill="92D050"/>
          </w:tcPr>
          <w:p w14:paraId="47B46190" w14:textId="7A88B499" w:rsidR="00236924" w:rsidRPr="00920FD7" w:rsidRDefault="00236924" w:rsidP="00236924">
            <w:pPr>
              <w:jc w:val="center"/>
              <w:rPr>
                <w:rFonts w:ascii="Arial" w:hAnsi="Arial" w:cs="Arial"/>
              </w:rPr>
            </w:pPr>
            <w:r w:rsidRPr="00920FD7">
              <w:rPr>
                <w:rFonts w:ascii="Arial" w:hAnsi="Arial" w:cs="Arial"/>
              </w:rPr>
              <w:t>Dad</w:t>
            </w:r>
          </w:p>
        </w:tc>
        <w:tc>
          <w:tcPr>
            <w:tcW w:w="1197" w:type="dxa"/>
            <w:shd w:val="clear" w:color="auto" w:fill="92D050"/>
          </w:tcPr>
          <w:p w14:paraId="6E0FA41B" w14:textId="6D6CFDA4" w:rsidR="00236924" w:rsidRPr="00920FD7" w:rsidRDefault="00236924" w:rsidP="00236924">
            <w:pPr>
              <w:jc w:val="center"/>
              <w:rPr>
                <w:rFonts w:ascii="Arial" w:hAnsi="Arial" w:cs="Arial"/>
              </w:rPr>
            </w:pPr>
            <w:r w:rsidRPr="00920FD7">
              <w:rPr>
                <w:rFonts w:ascii="Arial" w:hAnsi="Arial" w:cs="Arial"/>
              </w:rPr>
              <w:t>Dad</w:t>
            </w:r>
          </w:p>
        </w:tc>
        <w:tc>
          <w:tcPr>
            <w:tcW w:w="1196" w:type="dxa"/>
            <w:shd w:val="clear" w:color="auto" w:fill="92D050"/>
          </w:tcPr>
          <w:p w14:paraId="691794FF" w14:textId="72B0197B" w:rsidR="00236924" w:rsidRPr="00920FD7" w:rsidRDefault="00236924" w:rsidP="00236924">
            <w:pPr>
              <w:jc w:val="center"/>
              <w:rPr>
                <w:rFonts w:ascii="Arial" w:hAnsi="Arial" w:cs="Arial"/>
              </w:rPr>
            </w:pPr>
            <w:r w:rsidRPr="00920FD7">
              <w:rPr>
                <w:rFonts w:ascii="Arial" w:hAnsi="Arial" w:cs="Arial"/>
              </w:rPr>
              <w:t>Dad</w:t>
            </w:r>
          </w:p>
        </w:tc>
        <w:tc>
          <w:tcPr>
            <w:tcW w:w="1319" w:type="dxa"/>
            <w:shd w:val="clear" w:color="auto" w:fill="00B0F0"/>
          </w:tcPr>
          <w:p w14:paraId="48BBD7C6" w14:textId="4B424E79" w:rsidR="00236924" w:rsidRPr="00920FD7" w:rsidRDefault="00236924" w:rsidP="00236924">
            <w:pPr>
              <w:jc w:val="center"/>
              <w:rPr>
                <w:rFonts w:ascii="Arial" w:hAnsi="Arial" w:cs="Arial"/>
              </w:rPr>
            </w:pPr>
            <w:r w:rsidRPr="00920FD7">
              <w:rPr>
                <w:rFonts w:ascii="Arial" w:hAnsi="Arial" w:cs="Arial"/>
              </w:rPr>
              <w:t>Mom</w:t>
            </w:r>
          </w:p>
        </w:tc>
        <w:tc>
          <w:tcPr>
            <w:tcW w:w="1229" w:type="dxa"/>
            <w:shd w:val="clear" w:color="auto" w:fill="00B0F0"/>
          </w:tcPr>
          <w:p w14:paraId="6951984D" w14:textId="58020626" w:rsidR="00236924" w:rsidRPr="00920FD7" w:rsidRDefault="00236924" w:rsidP="00236924">
            <w:pPr>
              <w:jc w:val="center"/>
              <w:rPr>
                <w:rFonts w:ascii="Arial" w:hAnsi="Arial" w:cs="Arial"/>
              </w:rPr>
            </w:pPr>
            <w:r w:rsidRPr="00920FD7">
              <w:rPr>
                <w:rFonts w:ascii="Arial" w:hAnsi="Arial" w:cs="Arial"/>
              </w:rPr>
              <w:t>Mom</w:t>
            </w:r>
          </w:p>
        </w:tc>
        <w:tc>
          <w:tcPr>
            <w:tcW w:w="1122" w:type="dxa"/>
            <w:shd w:val="clear" w:color="auto" w:fill="00B0F0"/>
          </w:tcPr>
          <w:p w14:paraId="7A4CA5D9" w14:textId="6DEEC7EE" w:rsidR="00236924" w:rsidRPr="00920FD7" w:rsidRDefault="00236924" w:rsidP="00236924">
            <w:pPr>
              <w:jc w:val="center"/>
              <w:rPr>
                <w:rFonts w:ascii="Arial" w:hAnsi="Arial" w:cs="Arial"/>
              </w:rPr>
            </w:pPr>
            <w:r w:rsidRPr="00920FD7">
              <w:rPr>
                <w:rFonts w:ascii="Arial" w:hAnsi="Arial" w:cs="Arial"/>
              </w:rPr>
              <w:t>Mom</w:t>
            </w:r>
          </w:p>
        </w:tc>
        <w:tc>
          <w:tcPr>
            <w:tcW w:w="1219" w:type="dxa"/>
            <w:shd w:val="clear" w:color="auto" w:fill="92D050"/>
          </w:tcPr>
          <w:p w14:paraId="69837AE7" w14:textId="0FC789E1" w:rsidR="00236924" w:rsidRPr="00920FD7" w:rsidRDefault="00236924" w:rsidP="00236924">
            <w:pPr>
              <w:jc w:val="center"/>
              <w:rPr>
                <w:rFonts w:ascii="Arial" w:hAnsi="Arial" w:cs="Arial"/>
              </w:rPr>
            </w:pPr>
            <w:r w:rsidRPr="00920FD7">
              <w:rPr>
                <w:rFonts w:ascii="Arial" w:hAnsi="Arial" w:cs="Arial"/>
              </w:rPr>
              <w:t>Dad</w:t>
            </w:r>
          </w:p>
        </w:tc>
      </w:tr>
    </w:tbl>
    <w:p w14:paraId="02DF8A5B" w14:textId="06B9B57F" w:rsidR="000F654D" w:rsidRPr="00920FD7" w:rsidRDefault="000F654D">
      <w:pPr>
        <w:rPr>
          <w:rFonts w:ascii="Arial" w:hAnsi="Arial" w:cs="Arial"/>
        </w:rPr>
      </w:pPr>
    </w:p>
    <w:p w14:paraId="17DD9038" w14:textId="34204547" w:rsidR="000F654D" w:rsidRPr="00920FD7" w:rsidRDefault="79092E8C" w:rsidP="000F654D">
      <w:pPr>
        <w:rPr>
          <w:rFonts w:ascii="Arial" w:hAnsi="Arial" w:cs="Arial"/>
        </w:rPr>
      </w:pPr>
      <w:r w:rsidRPr="00920FD7">
        <w:rPr>
          <w:rFonts w:ascii="Arial" w:hAnsi="Arial" w:cs="Arial"/>
        </w:rPr>
        <w:t xml:space="preserve">2-2-3-2-2-3 schedule – This is one example, the days could shift, however this swapping of weekends is common. This is the most common </w:t>
      </w:r>
      <w:proofErr w:type="gramStart"/>
      <w:r w:rsidRPr="00920FD7">
        <w:rPr>
          <w:rFonts w:ascii="Arial" w:hAnsi="Arial" w:cs="Arial"/>
        </w:rPr>
        <w:t>for cases</w:t>
      </w:r>
      <w:proofErr w:type="gramEnd"/>
      <w:r w:rsidRPr="00920FD7">
        <w:rPr>
          <w:rFonts w:ascii="Arial" w:hAnsi="Arial" w:cs="Arial"/>
        </w:rPr>
        <w:t xml:space="preserve"> where children are under 5 years of age and not enrolled in public school. One parent 51%, the other 49%. When the child is of </w:t>
      </w:r>
      <w:proofErr w:type="gramStart"/>
      <w:r w:rsidRPr="00920FD7">
        <w:rPr>
          <w:rFonts w:ascii="Arial" w:hAnsi="Arial" w:cs="Arial"/>
        </w:rPr>
        <w:t>public school</w:t>
      </w:r>
      <w:proofErr w:type="gramEnd"/>
      <w:r w:rsidRPr="00920FD7">
        <w:rPr>
          <w:rFonts w:ascii="Arial" w:hAnsi="Arial" w:cs="Arial"/>
        </w:rPr>
        <w:t xml:space="preserve"> age, parents often petition the court for a different </w:t>
      </w:r>
      <w:proofErr w:type="spellStart"/>
      <w:r w:rsidRPr="00920FD7">
        <w:rPr>
          <w:rFonts w:ascii="Arial" w:hAnsi="Arial" w:cs="Arial"/>
        </w:rPr>
        <w:t>scheudle</w:t>
      </w:r>
      <w:proofErr w:type="spellEnd"/>
      <w:r w:rsidRPr="00920FD7">
        <w:rPr>
          <w:rFonts w:ascii="Arial" w:hAnsi="Arial" w:cs="Arial"/>
        </w:rPr>
        <w:t xml:space="preserve"> which meets</w:t>
      </w:r>
    </w:p>
    <w:tbl>
      <w:tblPr>
        <w:tblStyle w:val="TableGrid"/>
        <w:tblW w:w="0" w:type="auto"/>
        <w:tblLook w:val="04A0" w:firstRow="1" w:lastRow="0" w:firstColumn="1" w:lastColumn="0" w:noHBand="0" w:noVBand="1"/>
      </w:tblPr>
      <w:tblGrid>
        <w:gridCol w:w="888"/>
        <w:gridCol w:w="1140"/>
        <w:gridCol w:w="1176"/>
        <w:gridCol w:w="1184"/>
        <w:gridCol w:w="1439"/>
        <w:gridCol w:w="1226"/>
        <w:gridCol w:w="1087"/>
        <w:gridCol w:w="1210"/>
      </w:tblGrid>
      <w:tr w:rsidR="000F654D" w:rsidRPr="00920FD7" w14:paraId="1B117CB0" w14:textId="77777777" w:rsidTr="00742176">
        <w:tc>
          <w:tcPr>
            <w:tcW w:w="906" w:type="dxa"/>
          </w:tcPr>
          <w:p w14:paraId="29F27CE0" w14:textId="77777777" w:rsidR="000F654D" w:rsidRPr="00920FD7" w:rsidRDefault="000F654D" w:rsidP="00742176">
            <w:pPr>
              <w:jc w:val="center"/>
              <w:rPr>
                <w:rFonts w:ascii="Arial" w:hAnsi="Arial" w:cs="Arial"/>
                <w:b/>
                <w:bCs/>
              </w:rPr>
            </w:pPr>
          </w:p>
        </w:tc>
        <w:tc>
          <w:tcPr>
            <w:tcW w:w="1162" w:type="dxa"/>
          </w:tcPr>
          <w:p w14:paraId="56AD709F" w14:textId="77777777" w:rsidR="000F654D" w:rsidRPr="00920FD7" w:rsidRDefault="000F654D" w:rsidP="00742176">
            <w:pPr>
              <w:jc w:val="center"/>
              <w:rPr>
                <w:rFonts w:ascii="Arial" w:hAnsi="Arial" w:cs="Arial"/>
                <w:b/>
                <w:bCs/>
              </w:rPr>
            </w:pPr>
            <w:r w:rsidRPr="00920FD7">
              <w:rPr>
                <w:rFonts w:ascii="Arial" w:hAnsi="Arial" w:cs="Arial"/>
                <w:b/>
                <w:bCs/>
              </w:rPr>
              <w:t>Sunday</w:t>
            </w:r>
          </w:p>
        </w:tc>
        <w:tc>
          <w:tcPr>
            <w:tcW w:w="1197" w:type="dxa"/>
          </w:tcPr>
          <w:p w14:paraId="56C65608" w14:textId="77777777" w:rsidR="000F654D" w:rsidRPr="00920FD7" w:rsidRDefault="000F654D" w:rsidP="00742176">
            <w:pPr>
              <w:jc w:val="center"/>
              <w:rPr>
                <w:rFonts w:ascii="Arial" w:hAnsi="Arial" w:cs="Arial"/>
                <w:b/>
                <w:bCs/>
              </w:rPr>
            </w:pPr>
            <w:r w:rsidRPr="00920FD7">
              <w:rPr>
                <w:rFonts w:ascii="Arial" w:hAnsi="Arial" w:cs="Arial"/>
                <w:b/>
                <w:bCs/>
              </w:rPr>
              <w:t>Monday</w:t>
            </w:r>
          </w:p>
        </w:tc>
        <w:tc>
          <w:tcPr>
            <w:tcW w:w="1196" w:type="dxa"/>
          </w:tcPr>
          <w:p w14:paraId="11DF5BAF" w14:textId="77777777" w:rsidR="000F654D" w:rsidRPr="00920FD7" w:rsidRDefault="000F654D" w:rsidP="00742176">
            <w:pPr>
              <w:jc w:val="center"/>
              <w:rPr>
                <w:rFonts w:ascii="Arial" w:hAnsi="Arial" w:cs="Arial"/>
                <w:b/>
                <w:bCs/>
              </w:rPr>
            </w:pPr>
            <w:r w:rsidRPr="00920FD7">
              <w:rPr>
                <w:rFonts w:ascii="Arial" w:hAnsi="Arial" w:cs="Arial"/>
                <w:b/>
                <w:bCs/>
              </w:rPr>
              <w:t>Tuesday</w:t>
            </w:r>
          </w:p>
        </w:tc>
        <w:tc>
          <w:tcPr>
            <w:tcW w:w="1319" w:type="dxa"/>
          </w:tcPr>
          <w:p w14:paraId="40CCF5D5" w14:textId="77777777" w:rsidR="000F654D" w:rsidRPr="00920FD7" w:rsidRDefault="000F654D" w:rsidP="00742176">
            <w:pPr>
              <w:jc w:val="center"/>
              <w:rPr>
                <w:rFonts w:ascii="Arial" w:hAnsi="Arial" w:cs="Arial"/>
                <w:b/>
                <w:bCs/>
              </w:rPr>
            </w:pPr>
            <w:r w:rsidRPr="00920FD7">
              <w:rPr>
                <w:rFonts w:ascii="Arial" w:hAnsi="Arial" w:cs="Arial"/>
                <w:b/>
                <w:bCs/>
              </w:rPr>
              <w:t>Wednesday</w:t>
            </w:r>
          </w:p>
        </w:tc>
        <w:tc>
          <w:tcPr>
            <w:tcW w:w="1229" w:type="dxa"/>
          </w:tcPr>
          <w:p w14:paraId="11FFBB22" w14:textId="77777777" w:rsidR="000F654D" w:rsidRPr="00920FD7" w:rsidRDefault="000F654D" w:rsidP="00742176">
            <w:pPr>
              <w:jc w:val="center"/>
              <w:rPr>
                <w:rFonts w:ascii="Arial" w:hAnsi="Arial" w:cs="Arial"/>
                <w:b/>
                <w:bCs/>
              </w:rPr>
            </w:pPr>
            <w:r w:rsidRPr="00920FD7">
              <w:rPr>
                <w:rFonts w:ascii="Arial" w:hAnsi="Arial" w:cs="Arial"/>
                <w:b/>
                <w:bCs/>
              </w:rPr>
              <w:t>Thursday</w:t>
            </w:r>
          </w:p>
        </w:tc>
        <w:tc>
          <w:tcPr>
            <w:tcW w:w="1122" w:type="dxa"/>
          </w:tcPr>
          <w:p w14:paraId="1ABAB729" w14:textId="77777777" w:rsidR="000F654D" w:rsidRPr="00920FD7" w:rsidRDefault="000F654D" w:rsidP="00742176">
            <w:pPr>
              <w:jc w:val="center"/>
              <w:rPr>
                <w:rFonts w:ascii="Arial" w:hAnsi="Arial" w:cs="Arial"/>
                <w:b/>
                <w:bCs/>
              </w:rPr>
            </w:pPr>
            <w:r w:rsidRPr="00920FD7">
              <w:rPr>
                <w:rFonts w:ascii="Arial" w:hAnsi="Arial" w:cs="Arial"/>
                <w:b/>
                <w:bCs/>
              </w:rPr>
              <w:t>Friday</w:t>
            </w:r>
          </w:p>
        </w:tc>
        <w:tc>
          <w:tcPr>
            <w:tcW w:w="1219" w:type="dxa"/>
          </w:tcPr>
          <w:p w14:paraId="08114F07" w14:textId="77777777" w:rsidR="000F654D" w:rsidRPr="00920FD7" w:rsidRDefault="000F654D" w:rsidP="00742176">
            <w:pPr>
              <w:jc w:val="center"/>
              <w:rPr>
                <w:rFonts w:ascii="Arial" w:hAnsi="Arial" w:cs="Arial"/>
                <w:b/>
                <w:bCs/>
              </w:rPr>
            </w:pPr>
            <w:r w:rsidRPr="00920FD7">
              <w:rPr>
                <w:rFonts w:ascii="Arial" w:hAnsi="Arial" w:cs="Arial"/>
                <w:b/>
                <w:bCs/>
              </w:rPr>
              <w:t>Saturday</w:t>
            </w:r>
          </w:p>
        </w:tc>
      </w:tr>
      <w:tr w:rsidR="000F654D" w:rsidRPr="00920FD7" w14:paraId="6E0DC259" w14:textId="77777777" w:rsidTr="00F14237">
        <w:tc>
          <w:tcPr>
            <w:tcW w:w="906" w:type="dxa"/>
          </w:tcPr>
          <w:p w14:paraId="08E927CF" w14:textId="77777777" w:rsidR="000F654D" w:rsidRPr="00920FD7" w:rsidRDefault="000F654D" w:rsidP="00742176">
            <w:pPr>
              <w:jc w:val="center"/>
              <w:rPr>
                <w:rFonts w:ascii="Arial" w:hAnsi="Arial" w:cs="Arial"/>
              </w:rPr>
            </w:pPr>
            <w:r w:rsidRPr="00920FD7">
              <w:rPr>
                <w:rFonts w:ascii="Arial" w:hAnsi="Arial" w:cs="Arial"/>
              </w:rPr>
              <w:t>Week 1</w:t>
            </w:r>
          </w:p>
        </w:tc>
        <w:tc>
          <w:tcPr>
            <w:tcW w:w="1162" w:type="dxa"/>
            <w:shd w:val="clear" w:color="auto" w:fill="92D050"/>
          </w:tcPr>
          <w:p w14:paraId="73A8E8B1" w14:textId="1D6B15F3" w:rsidR="000F654D" w:rsidRPr="00920FD7" w:rsidRDefault="00D011D8" w:rsidP="00742176">
            <w:pPr>
              <w:jc w:val="center"/>
              <w:rPr>
                <w:rFonts w:ascii="Arial" w:hAnsi="Arial" w:cs="Arial"/>
              </w:rPr>
            </w:pPr>
            <w:r w:rsidRPr="00920FD7">
              <w:rPr>
                <w:rFonts w:ascii="Arial" w:hAnsi="Arial" w:cs="Arial"/>
              </w:rPr>
              <w:t>Dad</w:t>
            </w:r>
          </w:p>
        </w:tc>
        <w:tc>
          <w:tcPr>
            <w:tcW w:w="1197" w:type="dxa"/>
            <w:shd w:val="clear" w:color="auto" w:fill="00B0F0"/>
          </w:tcPr>
          <w:p w14:paraId="31F3CCDB" w14:textId="28BEA2D9" w:rsidR="000F654D" w:rsidRPr="00920FD7" w:rsidRDefault="00236924" w:rsidP="00742176">
            <w:pPr>
              <w:jc w:val="center"/>
              <w:rPr>
                <w:rFonts w:ascii="Arial" w:hAnsi="Arial" w:cs="Arial"/>
              </w:rPr>
            </w:pPr>
            <w:r w:rsidRPr="00920FD7">
              <w:rPr>
                <w:rFonts w:ascii="Arial" w:hAnsi="Arial" w:cs="Arial"/>
              </w:rPr>
              <w:t>Mom</w:t>
            </w:r>
          </w:p>
        </w:tc>
        <w:tc>
          <w:tcPr>
            <w:tcW w:w="1196" w:type="dxa"/>
            <w:shd w:val="clear" w:color="auto" w:fill="00B0F0"/>
          </w:tcPr>
          <w:p w14:paraId="7106BF74" w14:textId="7E8F6AF2" w:rsidR="000F654D" w:rsidRPr="00920FD7" w:rsidRDefault="00236924" w:rsidP="00742176">
            <w:pPr>
              <w:jc w:val="center"/>
              <w:rPr>
                <w:rFonts w:ascii="Arial" w:hAnsi="Arial" w:cs="Arial"/>
              </w:rPr>
            </w:pPr>
            <w:r w:rsidRPr="00920FD7">
              <w:rPr>
                <w:rFonts w:ascii="Arial" w:hAnsi="Arial" w:cs="Arial"/>
              </w:rPr>
              <w:t>Mom</w:t>
            </w:r>
          </w:p>
        </w:tc>
        <w:tc>
          <w:tcPr>
            <w:tcW w:w="1319" w:type="dxa"/>
            <w:shd w:val="clear" w:color="auto" w:fill="92D050"/>
          </w:tcPr>
          <w:p w14:paraId="2AEBB370" w14:textId="4EB82613" w:rsidR="000F654D" w:rsidRPr="00920FD7" w:rsidRDefault="000D7526" w:rsidP="00742176">
            <w:pPr>
              <w:jc w:val="center"/>
              <w:rPr>
                <w:rFonts w:ascii="Arial" w:hAnsi="Arial" w:cs="Arial"/>
              </w:rPr>
            </w:pPr>
            <w:r w:rsidRPr="00920FD7">
              <w:rPr>
                <w:rFonts w:ascii="Arial" w:hAnsi="Arial" w:cs="Arial"/>
              </w:rPr>
              <w:t>Dad</w:t>
            </w:r>
          </w:p>
        </w:tc>
        <w:tc>
          <w:tcPr>
            <w:tcW w:w="1229" w:type="dxa"/>
            <w:shd w:val="clear" w:color="auto" w:fill="92D050"/>
          </w:tcPr>
          <w:p w14:paraId="2F4F918D" w14:textId="7B15CD49" w:rsidR="000F654D" w:rsidRPr="00920FD7" w:rsidRDefault="000D7526" w:rsidP="00742176">
            <w:pPr>
              <w:jc w:val="center"/>
              <w:rPr>
                <w:rFonts w:ascii="Arial" w:hAnsi="Arial" w:cs="Arial"/>
              </w:rPr>
            </w:pPr>
            <w:r w:rsidRPr="00920FD7">
              <w:rPr>
                <w:rFonts w:ascii="Arial" w:hAnsi="Arial" w:cs="Arial"/>
              </w:rPr>
              <w:t>Dad</w:t>
            </w:r>
          </w:p>
        </w:tc>
        <w:tc>
          <w:tcPr>
            <w:tcW w:w="1122" w:type="dxa"/>
            <w:shd w:val="clear" w:color="auto" w:fill="00B0F0"/>
          </w:tcPr>
          <w:p w14:paraId="1A8F9B1A" w14:textId="34F6611F" w:rsidR="000F654D" w:rsidRPr="00920FD7" w:rsidRDefault="000D7526" w:rsidP="00742176">
            <w:pPr>
              <w:jc w:val="center"/>
              <w:rPr>
                <w:rFonts w:ascii="Arial" w:hAnsi="Arial" w:cs="Arial"/>
              </w:rPr>
            </w:pPr>
            <w:r w:rsidRPr="00920FD7">
              <w:rPr>
                <w:rFonts w:ascii="Arial" w:hAnsi="Arial" w:cs="Arial"/>
              </w:rPr>
              <w:t>Mom</w:t>
            </w:r>
          </w:p>
        </w:tc>
        <w:tc>
          <w:tcPr>
            <w:tcW w:w="1219" w:type="dxa"/>
            <w:shd w:val="clear" w:color="auto" w:fill="00B0F0"/>
          </w:tcPr>
          <w:p w14:paraId="123DF5DC" w14:textId="716E2BDE" w:rsidR="000F654D" w:rsidRPr="00920FD7" w:rsidRDefault="000D7526" w:rsidP="00742176">
            <w:pPr>
              <w:jc w:val="center"/>
              <w:rPr>
                <w:rFonts w:ascii="Arial" w:hAnsi="Arial" w:cs="Arial"/>
              </w:rPr>
            </w:pPr>
            <w:r w:rsidRPr="00920FD7">
              <w:rPr>
                <w:rFonts w:ascii="Arial" w:hAnsi="Arial" w:cs="Arial"/>
              </w:rPr>
              <w:t>Mom</w:t>
            </w:r>
          </w:p>
        </w:tc>
      </w:tr>
      <w:tr w:rsidR="000F654D" w:rsidRPr="00920FD7" w14:paraId="49AAC6B3" w14:textId="77777777" w:rsidTr="00F14237">
        <w:tc>
          <w:tcPr>
            <w:tcW w:w="906" w:type="dxa"/>
          </w:tcPr>
          <w:p w14:paraId="20E5D0D6" w14:textId="77777777" w:rsidR="000F654D" w:rsidRPr="00920FD7" w:rsidRDefault="000F654D" w:rsidP="00742176">
            <w:pPr>
              <w:jc w:val="center"/>
              <w:rPr>
                <w:rFonts w:ascii="Arial" w:hAnsi="Arial" w:cs="Arial"/>
              </w:rPr>
            </w:pPr>
            <w:r w:rsidRPr="00920FD7">
              <w:rPr>
                <w:rFonts w:ascii="Arial" w:hAnsi="Arial" w:cs="Arial"/>
              </w:rPr>
              <w:t>Week 2</w:t>
            </w:r>
          </w:p>
        </w:tc>
        <w:tc>
          <w:tcPr>
            <w:tcW w:w="1162" w:type="dxa"/>
            <w:shd w:val="clear" w:color="auto" w:fill="00B0F0"/>
          </w:tcPr>
          <w:p w14:paraId="2B896900" w14:textId="3C6D0EB3" w:rsidR="000F654D" w:rsidRPr="00920FD7" w:rsidRDefault="000D7526" w:rsidP="00742176">
            <w:pPr>
              <w:jc w:val="center"/>
              <w:rPr>
                <w:rFonts w:ascii="Arial" w:hAnsi="Arial" w:cs="Arial"/>
              </w:rPr>
            </w:pPr>
            <w:r w:rsidRPr="00920FD7">
              <w:rPr>
                <w:rFonts w:ascii="Arial" w:hAnsi="Arial" w:cs="Arial"/>
              </w:rPr>
              <w:t>Mom</w:t>
            </w:r>
          </w:p>
        </w:tc>
        <w:tc>
          <w:tcPr>
            <w:tcW w:w="1197" w:type="dxa"/>
            <w:shd w:val="clear" w:color="auto" w:fill="92D050"/>
          </w:tcPr>
          <w:p w14:paraId="518DF4DF" w14:textId="4F572FC3" w:rsidR="000F654D" w:rsidRPr="00920FD7" w:rsidRDefault="000D7526" w:rsidP="00742176">
            <w:pPr>
              <w:jc w:val="center"/>
              <w:rPr>
                <w:rFonts w:ascii="Arial" w:hAnsi="Arial" w:cs="Arial"/>
              </w:rPr>
            </w:pPr>
            <w:r w:rsidRPr="00920FD7">
              <w:rPr>
                <w:rFonts w:ascii="Arial" w:hAnsi="Arial" w:cs="Arial"/>
              </w:rPr>
              <w:t>Dad</w:t>
            </w:r>
          </w:p>
        </w:tc>
        <w:tc>
          <w:tcPr>
            <w:tcW w:w="1196" w:type="dxa"/>
            <w:shd w:val="clear" w:color="auto" w:fill="92D050"/>
          </w:tcPr>
          <w:p w14:paraId="4DF800FA" w14:textId="01EA826A" w:rsidR="000F654D" w:rsidRPr="00920FD7" w:rsidRDefault="000D7526" w:rsidP="00742176">
            <w:pPr>
              <w:jc w:val="center"/>
              <w:rPr>
                <w:rFonts w:ascii="Arial" w:hAnsi="Arial" w:cs="Arial"/>
              </w:rPr>
            </w:pPr>
            <w:r w:rsidRPr="00920FD7">
              <w:rPr>
                <w:rFonts w:ascii="Arial" w:hAnsi="Arial" w:cs="Arial"/>
              </w:rPr>
              <w:t>Dad</w:t>
            </w:r>
          </w:p>
        </w:tc>
        <w:tc>
          <w:tcPr>
            <w:tcW w:w="1319" w:type="dxa"/>
            <w:shd w:val="clear" w:color="auto" w:fill="00B0F0"/>
          </w:tcPr>
          <w:p w14:paraId="3E4A5B3A" w14:textId="7674394A" w:rsidR="000F654D" w:rsidRPr="00920FD7" w:rsidRDefault="000D7526" w:rsidP="00742176">
            <w:pPr>
              <w:jc w:val="center"/>
              <w:rPr>
                <w:rFonts w:ascii="Arial" w:hAnsi="Arial" w:cs="Arial"/>
              </w:rPr>
            </w:pPr>
            <w:r w:rsidRPr="00920FD7">
              <w:rPr>
                <w:rFonts w:ascii="Arial" w:hAnsi="Arial" w:cs="Arial"/>
              </w:rPr>
              <w:t>Mom</w:t>
            </w:r>
          </w:p>
        </w:tc>
        <w:tc>
          <w:tcPr>
            <w:tcW w:w="1229" w:type="dxa"/>
            <w:shd w:val="clear" w:color="auto" w:fill="00B0F0"/>
          </w:tcPr>
          <w:p w14:paraId="459A82D5" w14:textId="6F347D02" w:rsidR="000F654D" w:rsidRPr="00920FD7" w:rsidRDefault="000D7526" w:rsidP="00742176">
            <w:pPr>
              <w:jc w:val="center"/>
              <w:rPr>
                <w:rFonts w:ascii="Arial" w:hAnsi="Arial" w:cs="Arial"/>
              </w:rPr>
            </w:pPr>
            <w:r w:rsidRPr="00920FD7">
              <w:rPr>
                <w:rFonts w:ascii="Arial" w:hAnsi="Arial" w:cs="Arial"/>
              </w:rPr>
              <w:t>Mom</w:t>
            </w:r>
          </w:p>
        </w:tc>
        <w:tc>
          <w:tcPr>
            <w:tcW w:w="1122" w:type="dxa"/>
            <w:shd w:val="clear" w:color="auto" w:fill="92D050"/>
          </w:tcPr>
          <w:p w14:paraId="5399F926" w14:textId="412C9693" w:rsidR="000F654D" w:rsidRPr="00920FD7" w:rsidRDefault="000D7526" w:rsidP="00742176">
            <w:pPr>
              <w:jc w:val="center"/>
              <w:rPr>
                <w:rFonts w:ascii="Arial" w:hAnsi="Arial" w:cs="Arial"/>
              </w:rPr>
            </w:pPr>
            <w:r w:rsidRPr="00920FD7">
              <w:rPr>
                <w:rFonts w:ascii="Arial" w:hAnsi="Arial" w:cs="Arial"/>
              </w:rPr>
              <w:t>Dad</w:t>
            </w:r>
          </w:p>
        </w:tc>
        <w:tc>
          <w:tcPr>
            <w:tcW w:w="1219" w:type="dxa"/>
            <w:shd w:val="clear" w:color="auto" w:fill="92D050"/>
          </w:tcPr>
          <w:p w14:paraId="54F8037D" w14:textId="13EDD95F" w:rsidR="000F654D" w:rsidRPr="00920FD7" w:rsidRDefault="000D7526" w:rsidP="00742176">
            <w:pPr>
              <w:jc w:val="center"/>
              <w:rPr>
                <w:rFonts w:ascii="Arial" w:hAnsi="Arial" w:cs="Arial"/>
              </w:rPr>
            </w:pPr>
            <w:r w:rsidRPr="00920FD7">
              <w:rPr>
                <w:rFonts w:ascii="Arial" w:hAnsi="Arial" w:cs="Arial"/>
              </w:rPr>
              <w:t>Dad</w:t>
            </w:r>
          </w:p>
        </w:tc>
      </w:tr>
      <w:tr w:rsidR="000F654D" w:rsidRPr="00920FD7" w14:paraId="00A6AEFE" w14:textId="77777777" w:rsidTr="00F14237">
        <w:tc>
          <w:tcPr>
            <w:tcW w:w="906" w:type="dxa"/>
          </w:tcPr>
          <w:p w14:paraId="37959745" w14:textId="77777777" w:rsidR="000F654D" w:rsidRPr="00920FD7" w:rsidRDefault="000F654D" w:rsidP="00742176">
            <w:pPr>
              <w:jc w:val="center"/>
              <w:rPr>
                <w:rFonts w:ascii="Arial" w:hAnsi="Arial" w:cs="Arial"/>
              </w:rPr>
            </w:pPr>
            <w:r w:rsidRPr="00920FD7">
              <w:rPr>
                <w:rFonts w:ascii="Arial" w:hAnsi="Arial" w:cs="Arial"/>
              </w:rPr>
              <w:lastRenderedPageBreak/>
              <w:t>Week 3</w:t>
            </w:r>
          </w:p>
        </w:tc>
        <w:tc>
          <w:tcPr>
            <w:tcW w:w="1162" w:type="dxa"/>
            <w:shd w:val="clear" w:color="auto" w:fill="92D050"/>
          </w:tcPr>
          <w:p w14:paraId="00D90E88" w14:textId="36FC9D8C" w:rsidR="000F654D" w:rsidRPr="00920FD7" w:rsidRDefault="000D7526" w:rsidP="00742176">
            <w:pPr>
              <w:jc w:val="center"/>
              <w:rPr>
                <w:rFonts w:ascii="Arial" w:hAnsi="Arial" w:cs="Arial"/>
              </w:rPr>
            </w:pPr>
            <w:r w:rsidRPr="00920FD7">
              <w:rPr>
                <w:rFonts w:ascii="Arial" w:hAnsi="Arial" w:cs="Arial"/>
              </w:rPr>
              <w:t>Dad</w:t>
            </w:r>
          </w:p>
        </w:tc>
        <w:tc>
          <w:tcPr>
            <w:tcW w:w="1197" w:type="dxa"/>
            <w:shd w:val="clear" w:color="auto" w:fill="00B0F0"/>
          </w:tcPr>
          <w:p w14:paraId="220F306E" w14:textId="79E5616E" w:rsidR="000F654D" w:rsidRPr="00920FD7" w:rsidRDefault="000D7526" w:rsidP="00742176">
            <w:pPr>
              <w:jc w:val="center"/>
              <w:rPr>
                <w:rFonts w:ascii="Arial" w:hAnsi="Arial" w:cs="Arial"/>
              </w:rPr>
            </w:pPr>
            <w:r w:rsidRPr="00920FD7">
              <w:rPr>
                <w:rFonts w:ascii="Arial" w:hAnsi="Arial" w:cs="Arial"/>
              </w:rPr>
              <w:t>Mom</w:t>
            </w:r>
          </w:p>
        </w:tc>
        <w:tc>
          <w:tcPr>
            <w:tcW w:w="1196" w:type="dxa"/>
            <w:shd w:val="clear" w:color="auto" w:fill="00B0F0"/>
          </w:tcPr>
          <w:p w14:paraId="3BC1A834" w14:textId="0598BFC8" w:rsidR="000F654D" w:rsidRPr="00920FD7" w:rsidRDefault="000D7526" w:rsidP="00742176">
            <w:pPr>
              <w:jc w:val="center"/>
              <w:rPr>
                <w:rFonts w:ascii="Arial" w:hAnsi="Arial" w:cs="Arial"/>
              </w:rPr>
            </w:pPr>
            <w:r w:rsidRPr="00920FD7">
              <w:rPr>
                <w:rFonts w:ascii="Arial" w:hAnsi="Arial" w:cs="Arial"/>
              </w:rPr>
              <w:t>Mom</w:t>
            </w:r>
          </w:p>
        </w:tc>
        <w:tc>
          <w:tcPr>
            <w:tcW w:w="1319" w:type="dxa"/>
            <w:shd w:val="clear" w:color="auto" w:fill="92D050"/>
          </w:tcPr>
          <w:p w14:paraId="0F5EB9BC" w14:textId="3A51AEEF" w:rsidR="000F654D" w:rsidRPr="00920FD7" w:rsidRDefault="000D7526" w:rsidP="00742176">
            <w:pPr>
              <w:jc w:val="center"/>
              <w:rPr>
                <w:rFonts w:ascii="Arial" w:hAnsi="Arial" w:cs="Arial"/>
              </w:rPr>
            </w:pPr>
            <w:r w:rsidRPr="00920FD7">
              <w:rPr>
                <w:rFonts w:ascii="Arial" w:hAnsi="Arial" w:cs="Arial"/>
              </w:rPr>
              <w:t>Dad</w:t>
            </w:r>
          </w:p>
        </w:tc>
        <w:tc>
          <w:tcPr>
            <w:tcW w:w="1229" w:type="dxa"/>
            <w:shd w:val="clear" w:color="auto" w:fill="92D050"/>
          </w:tcPr>
          <w:p w14:paraId="40080D35" w14:textId="4E9C4F1A" w:rsidR="000F654D" w:rsidRPr="00920FD7" w:rsidRDefault="000D7526" w:rsidP="00742176">
            <w:pPr>
              <w:jc w:val="center"/>
              <w:rPr>
                <w:rFonts w:ascii="Arial" w:hAnsi="Arial" w:cs="Arial"/>
              </w:rPr>
            </w:pPr>
            <w:r w:rsidRPr="00920FD7">
              <w:rPr>
                <w:rFonts w:ascii="Arial" w:hAnsi="Arial" w:cs="Arial"/>
              </w:rPr>
              <w:t>Dad</w:t>
            </w:r>
          </w:p>
        </w:tc>
        <w:tc>
          <w:tcPr>
            <w:tcW w:w="1122" w:type="dxa"/>
            <w:shd w:val="clear" w:color="auto" w:fill="00B0F0"/>
          </w:tcPr>
          <w:p w14:paraId="0FEF6EAB" w14:textId="7AC458CC" w:rsidR="000F654D" w:rsidRPr="00920FD7" w:rsidRDefault="00D011D8" w:rsidP="00742176">
            <w:pPr>
              <w:jc w:val="center"/>
              <w:rPr>
                <w:rFonts w:ascii="Arial" w:hAnsi="Arial" w:cs="Arial"/>
              </w:rPr>
            </w:pPr>
            <w:r w:rsidRPr="00920FD7">
              <w:rPr>
                <w:rFonts w:ascii="Arial" w:hAnsi="Arial" w:cs="Arial"/>
              </w:rPr>
              <w:t>Mom</w:t>
            </w:r>
          </w:p>
        </w:tc>
        <w:tc>
          <w:tcPr>
            <w:tcW w:w="1219" w:type="dxa"/>
            <w:shd w:val="clear" w:color="auto" w:fill="00B0F0"/>
          </w:tcPr>
          <w:p w14:paraId="6F754360" w14:textId="726621F1" w:rsidR="000F654D" w:rsidRPr="00920FD7" w:rsidRDefault="00D011D8" w:rsidP="00742176">
            <w:pPr>
              <w:jc w:val="center"/>
              <w:rPr>
                <w:rFonts w:ascii="Arial" w:hAnsi="Arial" w:cs="Arial"/>
              </w:rPr>
            </w:pPr>
            <w:r w:rsidRPr="00920FD7">
              <w:rPr>
                <w:rFonts w:ascii="Arial" w:hAnsi="Arial" w:cs="Arial"/>
              </w:rPr>
              <w:t>Mom</w:t>
            </w:r>
          </w:p>
        </w:tc>
      </w:tr>
      <w:tr w:rsidR="000F654D" w:rsidRPr="00920FD7" w14:paraId="4E4E190A" w14:textId="77777777" w:rsidTr="00F14237">
        <w:tc>
          <w:tcPr>
            <w:tcW w:w="906" w:type="dxa"/>
          </w:tcPr>
          <w:p w14:paraId="1593F628" w14:textId="77777777" w:rsidR="000F654D" w:rsidRPr="00920FD7" w:rsidRDefault="000F654D" w:rsidP="00742176">
            <w:pPr>
              <w:jc w:val="center"/>
              <w:rPr>
                <w:rFonts w:ascii="Arial" w:hAnsi="Arial" w:cs="Arial"/>
              </w:rPr>
            </w:pPr>
            <w:r w:rsidRPr="00920FD7">
              <w:rPr>
                <w:rFonts w:ascii="Arial" w:hAnsi="Arial" w:cs="Arial"/>
              </w:rPr>
              <w:t>Week 4</w:t>
            </w:r>
          </w:p>
        </w:tc>
        <w:tc>
          <w:tcPr>
            <w:tcW w:w="1162" w:type="dxa"/>
            <w:shd w:val="clear" w:color="auto" w:fill="00B0F0"/>
          </w:tcPr>
          <w:p w14:paraId="685712A1" w14:textId="5D964D1D" w:rsidR="000F654D" w:rsidRPr="00920FD7" w:rsidRDefault="00D011D8" w:rsidP="00742176">
            <w:pPr>
              <w:jc w:val="center"/>
              <w:rPr>
                <w:rFonts w:ascii="Arial" w:hAnsi="Arial" w:cs="Arial"/>
              </w:rPr>
            </w:pPr>
            <w:r w:rsidRPr="00920FD7">
              <w:rPr>
                <w:rFonts w:ascii="Arial" w:hAnsi="Arial" w:cs="Arial"/>
              </w:rPr>
              <w:t>Mom</w:t>
            </w:r>
          </w:p>
        </w:tc>
        <w:tc>
          <w:tcPr>
            <w:tcW w:w="1197" w:type="dxa"/>
            <w:shd w:val="clear" w:color="auto" w:fill="92D050"/>
          </w:tcPr>
          <w:p w14:paraId="6F72955F" w14:textId="16AAA64D" w:rsidR="000F654D" w:rsidRPr="00920FD7" w:rsidRDefault="00D011D8" w:rsidP="00742176">
            <w:pPr>
              <w:jc w:val="center"/>
              <w:rPr>
                <w:rFonts w:ascii="Arial" w:hAnsi="Arial" w:cs="Arial"/>
              </w:rPr>
            </w:pPr>
            <w:r w:rsidRPr="00920FD7">
              <w:rPr>
                <w:rFonts w:ascii="Arial" w:hAnsi="Arial" w:cs="Arial"/>
              </w:rPr>
              <w:t>Dad</w:t>
            </w:r>
          </w:p>
        </w:tc>
        <w:tc>
          <w:tcPr>
            <w:tcW w:w="1196" w:type="dxa"/>
            <w:shd w:val="clear" w:color="auto" w:fill="92D050"/>
          </w:tcPr>
          <w:p w14:paraId="19D94ECE" w14:textId="108CAB5B" w:rsidR="000F654D" w:rsidRPr="00920FD7" w:rsidRDefault="00D011D8" w:rsidP="00742176">
            <w:pPr>
              <w:jc w:val="center"/>
              <w:rPr>
                <w:rFonts w:ascii="Arial" w:hAnsi="Arial" w:cs="Arial"/>
              </w:rPr>
            </w:pPr>
            <w:r w:rsidRPr="00920FD7">
              <w:rPr>
                <w:rFonts w:ascii="Arial" w:hAnsi="Arial" w:cs="Arial"/>
              </w:rPr>
              <w:t>Dad</w:t>
            </w:r>
          </w:p>
        </w:tc>
        <w:tc>
          <w:tcPr>
            <w:tcW w:w="1319" w:type="dxa"/>
            <w:shd w:val="clear" w:color="auto" w:fill="00B0F0"/>
          </w:tcPr>
          <w:p w14:paraId="40B100E3" w14:textId="2AA4486B" w:rsidR="000F654D" w:rsidRPr="00920FD7" w:rsidRDefault="00D011D8" w:rsidP="00742176">
            <w:pPr>
              <w:jc w:val="center"/>
              <w:rPr>
                <w:rFonts w:ascii="Arial" w:hAnsi="Arial" w:cs="Arial"/>
              </w:rPr>
            </w:pPr>
            <w:r w:rsidRPr="00920FD7">
              <w:rPr>
                <w:rFonts w:ascii="Arial" w:hAnsi="Arial" w:cs="Arial"/>
              </w:rPr>
              <w:t>Mom</w:t>
            </w:r>
          </w:p>
        </w:tc>
        <w:tc>
          <w:tcPr>
            <w:tcW w:w="1229" w:type="dxa"/>
            <w:shd w:val="clear" w:color="auto" w:fill="00B0F0"/>
          </w:tcPr>
          <w:p w14:paraId="617BEC50" w14:textId="580ADC12" w:rsidR="000F654D" w:rsidRPr="00920FD7" w:rsidRDefault="00D011D8" w:rsidP="00742176">
            <w:pPr>
              <w:jc w:val="center"/>
              <w:rPr>
                <w:rFonts w:ascii="Arial" w:hAnsi="Arial" w:cs="Arial"/>
              </w:rPr>
            </w:pPr>
            <w:r w:rsidRPr="00920FD7">
              <w:rPr>
                <w:rFonts w:ascii="Arial" w:hAnsi="Arial" w:cs="Arial"/>
              </w:rPr>
              <w:t>Mom</w:t>
            </w:r>
          </w:p>
        </w:tc>
        <w:tc>
          <w:tcPr>
            <w:tcW w:w="1122" w:type="dxa"/>
            <w:shd w:val="clear" w:color="auto" w:fill="92D050"/>
          </w:tcPr>
          <w:p w14:paraId="6A25AFD2" w14:textId="061B09FD" w:rsidR="000F654D" w:rsidRPr="00920FD7" w:rsidRDefault="00D011D8" w:rsidP="00742176">
            <w:pPr>
              <w:jc w:val="center"/>
              <w:rPr>
                <w:rFonts w:ascii="Arial" w:hAnsi="Arial" w:cs="Arial"/>
              </w:rPr>
            </w:pPr>
            <w:r w:rsidRPr="00920FD7">
              <w:rPr>
                <w:rFonts w:ascii="Arial" w:hAnsi="Arial" w:cs="Arial"/>
              </w:rPr>
              <w:t>Dad</w:t>
            </w:r>
          </w:p>
        </w:tc>
        <w:tc>
          <w:tcPr>
            <w:tcW w:w="1219" w:type="dxa"/>
            <w:shd w:val="clear" w:color="auto" w:fill="92D050"/>
          </w:tcPr>
          <w:p w14:paraId="42D707AC" w14:textId="5C3BDA51" w:rsidR="000F654D" w:rsidRPr="00920FD7" w:rsidRDefault="00D011D8" w:rsidP="00742176">
            <w:pPr>
              <w:jc w:val="center"/>
              <w:rPr>
                <w:rFonts w:ascii="Arial" w:hAnsi="Arial" w:cs="Arial"/>
              </w:rPr>
            </w:pPr>
            <w:r w:rsidRPr="00920FD7">
              <w:rPr>
                <w:rFonts w:ascii="Arial" w:hAnsi="Arial" w:cs="Arial"/>
              </w:rPr>
              <w:t>Dad</w:t>
            </w:r>
          </w:p>
        </w:tc>
      </w:tr>
      <w:tr w:rsidR="000F654D" w:rsidRPr="00920FD7" w14:paraId="7C54E033" w14:textId="77777777" w:rsidTr="00F14237">
        <w:tc>
          <w:tcPr>
            <w:tcW w:w="906" w:type="dxa"/>
          </w:tcPr>
          <w:p w14:paraId="25238062" w14:textId="77777777" w:rsidR="000F654D" w:rsidRPr="00920FD7" w:rsidRDefault="000F654D" w:rsidP="00742176">
            <w:pPr>
              <w:jc w:val="center"/>
              <w:rPr>
                <w:rFonts w:ascii="Arial" w:hAnsi="Arial" w:cs="Arial"/>
              </w:rPr>
            </w:pPr>
            <w:r w:rsidRPr="00920FD7">
              <w:rPr>
                <w:rFonts w:ascii="Arial" w:hAnsi="Arial" w:cs="Arial"/>
              </w:rPr>
              <w:t>Week 5</w:t>
            </w:r>
          </w:p>
        </w:tc>
        <w:tc>
          <w:tcPr>
            <w:tcW w:w="1162" w:type="dxa"/>
            <w:shd w:val="clear" w:color="auto" w:fill="92D050"/>
          </w:tcPr>
          <w:p w14:paraId="5E00EAB8" w14:textId="76E0D094" w:rsidR="000F654D" w:rsidRPr="00920FD7" w:rsidRDefault="00D011D8" w:rsidP="00742176">
            <w:pPr>
              <w:jc w:val="center"/>
              <w:rPr>
                <w:rFonts w:ascii="Arial" w:hAnsi="Arial" w:cs="Arial"/>
              </w:rPr>
            </w:pPr>
            <w:r w:rsidRPr="00920FD7">
              <w:rPr>
                <w:rFonts w:ascii="Arial" w:hAnsi="Arial" w:cs="Arial"/>
              </w:rPr>
              <w:t>Dad</w:t>
            </w:r>
          </w:p>
        </w:tc>
        <w:tc>
          <w:tcPr>
            <w:tcW w:w="1197" w:type="dxa"/>
            <w:shd w:val="clear" w:color="auto" w:fill="00B0F0"/>
          </w:tcPr>
          <w:p w14:paraId="64397ABF" w14:textId="6BCE9543" w:rsidR="000F654D" w:rsidRPr="00920FD7" w:rsidRDefault="00D011D8" w:rsidP="00742176">
            <w:pPr>
              <w:jc w:val="center"/>
              <w:rPr>
                <w:rFonts w:ascii="Arial" w:hAnsi="Arial" w:cs="Arial"/>
              </w:rPr>
            </w:pPr>
            <w:r w:rsidRPr="00920FD7">
              <w:rPr>
                <w:rFonts w:ascii="Arial" w:hAnsi="Arial" w:cs="Arial"/>
              </w:rPr>
              <w:t>Mom</w:t>
            </w:r>
          </w:p>
        </w:tc>
        <w:tc>
          <w:tcPr>
            <w:tcW w:w="1196" w:type="dxa"/>
            <w:shd w:val="clear" w:color="auto" w:fill="00B0F0"/>
          </w:tcPr>
          <w:p w14:paraId="0C26CC6E" w14:textId="0D0142FC" w:rsidR="000F654D" w:rsidRPr="00920FD7" w:rsidRDefault="00D011D8" w:rsidP="00742176">
            <w:pPr>
              <w:jc w:val="center"/>
              <w:rPr>
                <w:rFonts w:ascii="Arial" w:hAnsi="Arial" w:cs="Arial"/>
              </w:rPr>
            </w:pPr>
            <w:r w:rsidRPr="00920FD7">
              <w:rPr>
                <w:rFonts w:ascii="Arial" w:hAnsi="Arial" w:cs="Arial"/>
              </w:rPr>
              <w:t>Mom</w:t>
            </w:r>
          </w:p>
        </w:tc>
        <w:tc>
          <w:tcPr>
            <w:tcW w:w="1319" w:type="dxa"/>
            <w:shd w:val="clear" w:color="auto" w:fill="92D050"/>
          </w:tcPr>
          <w:p w14:paraId="477D3FAC" w14:textId="70910689" w:rsidR="000F654D" w:rsidRPr="00920FD7" w:rsidRDefault="00D011D8" w:rsidP="00742176">
            <w:pPr>
              <w:jc w:val="center"/>
              <w:rPr>
                <w:rFonts w:ascii="Arial" w:hAnsi="Arial" w:cs="Arial"/>
              </w:rPr>
            </w:pPr>
            <w:r w:rsidRPr="00920FD7">
              <w:rPr>
                <w:rFonts w:ascii="Arial" w:hAnsi="Arial" w:cs="Arial"/>
              </w:rPr>
              <w:t>Dad</w:t>
            </w:r>
          </w:p>
        </w:tc>
        <w:tc>
          <w:tcPr>
            <w:tcW w:w="1229" w:type="dxa"/>
            <w:shd w:val="clear" w:color="auto" w:fill="92D050"/>
          </w:tcPr>
          <w:p w14:paraId="2B008DAA" w14:textId="121A8AF9" w:rsidR="000F654D" w:rsidRPr="00920FD7" w:rsidRDefault="00D011D8" w:rsidP="00742176">
            <w:pPr>
              <w:jc w:val="center"/>
              <w:rPr>
                <w:rFonts w:ascii="Arial" w:hAnsi="Arial" w:cs="Arial"/>
              </w:rPr>
            </w:pPr>
            <w:r w:rsidRPr="00920FD7">
              <w:rPr>
                <w:rFonts w:ascii="Arial" w:hAnsi="Arial" w:cs="Arial"/>
              </w:rPr>
              <w:t>Dad</w:t>
            </w:r>
          </w:p>
        </w:tc>
        <w:tc>
          <w:tcPr>
            <w:tcW w:w="1122" w:type="dxa"/>
            <w:shd w:val="clear" w:color="auto" w:fill="00B0F0"/>
          </w:tcPr>
          <w:p w14:paraId="4F4786FA" w14:textId="4F55F5AE" w:rsidR="000F654D" w:rsidRPr="00920FD7" w:rsidRDefault="00D011D8" w:rsidP="00742176">
            <w:pPr>
              <w:jc w:val="center"/>
              <w:rPr>
                <w:rFonts w:ascii="Arial" w:hAnsi="Arial" w:cs="Arial"/>
              </w:rPr>
            </w:pPr>
            <w:r w:rsidRPr="00920FD7">
              <w:rPr>
                <w:rFonts w:ascii="Arial" w:hAnsi="Arial" w:cs="Arial"/>
              </w:rPr>
              <w:t>Mom</w:t>
            </w:r>
          </w:p>
        </w:tc>
        <w:tc>
          <w:tcPr>
            <w:tcW w:w="1219" w:type="dxa"/>
            <w:shd w:val="clear" w:color="auto" w:fill="00B0F0"/>
          </w:tcPr>
          <w:p w14:paraId="061204F5" w14:textId="6C35839F" w:rsidR="000F654D" w:rsidRPr="00920FD7" w:rsidRDefault="00D011D8" w:rsidP="00742176">
            <w:pPr>
              <w:jc w:val="center"/>
              <w:rPr>
                <w:rFonts w:ascii="Arial" w:hAnsi="Arial" w:cs="Arial"/>
              </w:rPr>
            </w:pPr>
            <w:r w:rsidRPr="00920FD7">
              <w:rPr>
                <w:rFonts w:ascii="Arial" w:hAnsi="Arial" w:cs="Arial"/>
              </w:rPr>
              <w:t>Mom</w:t>
            </w:r>
          </w:p>
        </w:tc>
      </w:tr>
    </w:tbl>
    <w:p w14:paraId="1D7475F2" w14:textId="77777777" w:rsidR="000F654D" w:rsidRPr="00920FD7" w:rsidRDefault="000F654D">
      <w:pPr>
        <w:rPr>
          <w:rFonts w:ascii="Arial" w:hAnsi="Arial" w:cs="Arial"/>
        </w:rPr>
      </w:pPr>
    </w:p>
    <w:sectPr w:rsidR="000F654D" w:rsidRPr="00920F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28FE0" w14:textId="77777777" w:rsidR="003855D0" w:rsidRDefault="003855D0" w:rsidP="0010245D">
      <w:pPr>
        <w:spacing w:after="0" w:line="240" w:lineRule="auto"/>
      </w:pPr>
      <w:r>
        <w:separator/>
      </w:r>
    </w:p>
  </w:endnote>
  <w:endnote w:type="continuationSeparator" w:id="0">
    <w:p w14:paraId="4EDA8FD5" w14:textId="77777777" w:rsidR="003855D0" w:rsidRDefault="003855D0" w:rsidP="00102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53415" w14:textId="77777777" w:rsidR="003855D0" w:rsidRDefault="003855D0" w:rsidP="0010245D">
      <w:pPr>
        <w:spacing w:after="0" w:line="240" w:lineRule="auto"/>
      </w:pPr>
      <w:r>
        <w:separator/>
      </w:r>
    </w:p>
  </w:footnote>
  <w:footnote w:type="continuationSeparator" w:id="0">
    <w:p w14:paraId="2C39EF5F" w14:textId="77777777" w:rsidR="003855D0" w:rsidRDefault="003855D0" w:rsidP="001024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4D"/>
    <w:rsid w:val="000D7526"/>
    <w:rsid w:val="000F654D"/>
    <w:rsid w:val="0010245D"/>
    <w:rsid w:val="00236924"/>
    <w:rsid w:val="0028209C"/>
    <w:rsid w:val="00290D40"/>
    <w:rsid w:val="003150C2"/>
    <w:rsid w:val="00374151"/>
    <w:rsid w:val="003855D0"/>
    <w:rsid w:val="003D78AE"/>
    <w:rsid w:val="005A1617"/>
    <w:rsid w:val="00700F1A"/>
    <w:rsid w:val="00773D49"/>
    <w:rsid w:val="007B3584"/>
    <w:rsid w:val="007E56A3"/>
    <w:rsid w:val="00920FD7"/>
    <w:rsid w:val="009E7C10"/>
    <w:rsid w:val="00A8469F"/>
    <w:rsid w:val="00C03D28"/>
    <w:rsid w:val="00C128D7"/>
    <w:rsid w:val="00C8198E"/>
    <w:rsid w:val="00D011D8"/>
    <w:rsid w:val="00DE0ABE"/>
    <w:rsid w:val="00E172C3"/>
    <w:rsid w:val="00E90C6B"/>
    <w:rsid w:val="00EC3CF9"/>
    <w:rsid w:val="00F14237"/>
    <w:rsid w:val="79092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F2B793"/>
  <w15:chartTrackingRefBased/>
  <w15:docId w15:val="{DF6E325F-574F-49D7-BF6A-A9EEF4A6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6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2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45D"/>
  </w:style>
  <w:style w:type="paragraph" w:styleId="Footer">
    <w:name w:val="footer"/>
    <w:basedOn w:val="Normal"/>
    <w:link w:val="FooterChar"/>
    <w:uiPriority w:val="99"/>
    <w:unhideWhenUsed/>
    <w:rsid w:val="00102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6A198-D955-443E-82BF-E70D0103D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Filley</dc:creator>
  <cp:keywords/>
  <dc:description/>
  <cp:lastModifiedBy>Mark Filley</cp:lastModifiedBy>
  <cp:revision>24</cp:revision>
  <cp:lastPrinted>2023-04-23T01:19:00Z</cp:lastPrinted>
  <dcterms:created xsi:type="dcterms:W3CDTF">2020-06-17T02:02:00Z</dcterms:created>
  <dcterms:modified xsi:type="dcterms:W3CDTF">2023-04-23T01:19:00Z</dcterms:modified>
</cp:coreProperties>
</file>