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80384" w14:textId="77777777" w:rsidR="007A083A" w:rsidRPr="007A083A" w:rsidRDefault="007A083A" w:rsidP="007A083A">
      <w:r w:rsidRPr="007A083A">
        <w:t>Here’s a straight-shooting senior-dev review of the repo + your sample leads, with hard fixes so this thing stops hallucinating and starts feeding you only qualified targets.</w:t>
      </w:r>
    </w:p>
    <w:p w14:paraId="254BAE61" w14:textId="77777777" w:rsidR="007A083A" w:rsidRPr="007A083A" w:rsidRDefault="007A083A" w:rsidP="007A083A">
      <w:pPr>
        <w:rPr>
          <w:b/>
          <w:bCs/>
        </w:rPr>
      </w:pPr>
      <w:r w:rsidRPr="007A083A">
        <w:rPr>
          <w:b/>
          <w:bCs/>
        </w:rPr>
        <w:t>What I see (repo &amp; behavior)</w:t>
      </w:r>
    </w:p>
    <w:p w14:paraId="636D8764" w14:textId="77777777" w:rsidR="007A083A" w:rsidRPr="007A083A" w:rsidRDefault="007A083A" w:rsidP="007A083A">
      <w:r w:rsidRPr="007A083A">
        <w:rPr>
          <w:b/>
          <w:bCs/>
        </w:rPr>
        <w:t>Repo summary.</w:t>
      </w:r>
      <w:r w:rsidRPr="007A083A">
        <w:t xml:space="preserve"> The README claims a full “production-ready” pipeline with strict target profile enforcement, validators, classification, scoring, exports, etc. (SQLite, Pydantic, aiohttp, orchestrator, scheduler) (</w:t>
      </w:r>
      <w:hyperlink r:id="rId5" w:tooltip="GitHub - markfilliph/business-acquisition-mvp: AI-powered business acquisition outreach system for Hamilton, ON prospects" w:history="1">
        <w:r w:rsidRPr="007A083A">
          <w:rPr>
            <w:rStyle w:val="Hyperlink"/>
          </w:rPr>
          <w:t>GitHub</w:t>
        </w:r>
      </w:hyperlink>
      <w:r w:rsidRPr="007A083A">
        <w:t>). In practice, your current lead list shows multiple misses on category filters, geography hygiene, and evidence capture—exactly the failure modes you called out (making things up; not writing to the single source of truth; weak cross-validation).</w:t>
      </w:r>
    </w:p>
    <w:p w14:paraId="7BF00474" w14:textId="77777777" w:rsidR="007A083A" w:rsidRPr="007A083A" w:rsidRDefault="007A083A" w:rsidP="007A083A">
      <w:r w:rsidRPr="007A083A">
        <w:rPr>
          <w:b/>
          <w:bCs/>
        </w:rPr>
        <w:t>Symptoms in the leads you shared (quick spot-check):</w:t>
      </w:r>
    </w:p>
    <w:p w14:paraId="41E7E361" w14:textId="77777777" w:rsidR="007A083A" w:rsidRPr="007A083A" w:rsidRDefault="007A083A" w:rsidP="007A083A">
      <w:pPr>
        <w:numPr>
          <w:ilvl w:val="0"/>
          <w:numId w:val="1"/>
        </w:numPr>
      </w:pPr>
      <w:r w:rsidRPr="007A083A">
        <w:rPr>
          <w:b/>
          <w:bCs/>
        </w:rPr>
        <w:t>Retail / convenience (should be excluded):</w:t>
      </w:r>
      <w:r w:rsidRPr="007A083A">
        <w:t xml:space="preserve"> Eastgate Variety (1505 Main St E) is a variety store/convenience, not a target professional service. (</w:t>
      </w:r>
      <w:hyperlink r:id="rId6" w:tooltip="Eastgate Variety &amp; Gifts, 1505 Main St E, Hamilton ..." w:history="1">
        <w:r w:rsidRPr="007A083A">
          <w:rPr>
            <w:rStyle w:val="Hyperlink"/>
          </w:rPr>
          <w:t>MapQuest</w:t>
        </w:r>
      </w:hyperlink>
      <w:r w:rsidRPr="007A083A">
        <w:t>)</w:t>
      </w:r>
    </w:p>
    <w:p w14:paraId="780AE936" w14:textId="77777777" w:rsidR="007A083A" w:rsidRPr="007A083A" w:rsidRDefault="007A083A" w:rsidP="007A083A">
      <w:pPr>
        <w:numPr>
          <w:ilvl w:val="0"/>
          <w:numId w:val="1"/>
        </w:numPr>
      </w:pPr>
      <w:r w:rsidRPr="007A083A">
        <w:rPr>
          <w:b/>
          <w:bCs/>
        </w:rPr>
        <w:t>Gas/retail (should be excluded):</w:t>
      </w:r>
      <w:r w:rsidRPr="007A083A">
        <w:t xml:space="preserve"> Pioneer at 603 King St E is a gas station &amp; c-store. (</w:t>
      </w:r>
      <w:hyperlink r:id="rId7" w:tooltip="Pioneer, 603 King St E, Hamilton, ON L8N 1E4, CA" w:history="1">
        <w:r w:rsidRPr="007A083A">
          <w:rPr>
            <w:rStyle w:val="Hyperlink"/>
          </w:rPr>
          <w:t>MapQuest</w:t>
        </w:r>
      </w:hyperlink>
      <w:r w:rsidRPr="007A083A">
        <w:t>)</w:t>
      </w:r>
    </w:p>
    <w:p w14:paraId="55A1A8D0" w14:textId="77777777" w:rsidR="007A083A" w:rsidRPr="007A083A" w:rsidRDefault="007A083A" w:rsidP="007A083A">
      <w:pPr>
        <w:numPr>
          <w:ilvl w:val="0"/>
          <w:numId w:val="1"/>
        </w:numPr>
      </w:pPr>
      <w:r w:rsidRPr="007A083A">
        <w:rPr>
          <w:b/>
          <w:bCs/>
        </w:rPr>
        <w:t>Automotive retail/aftermarket (likely excluded):</w:t>
      </w:r>
      <w:r w:rsidRPr="007A083A">
        <w:t xml:space="preserve"> Performance Improvements is a retail speed-shop. (</w:t>
      </w:r>
      <w:hyperlink r:id="rId8" w:tooltip="PERFORMANCE IMPROVEMENTS - Hamilton, ON" w:history="1">
        <w:r w:rsidRPr="007A083A">
          <w:rPr>
            <w:rStyle w:val="Hyperlink"/>
          </w:rPr>
          <w:t>Yelp</w:t>
        </w:r>
      </w:hyperlink>
      <w:r w:rsidRPr="007A083A">
        <w:t>)</w:t>
      </w:r>
    </w:p>
    <w:p w14:paraId="35D6187E" w14:textId="77777777" w:rsidR="007A083A" w:rsidRPr="007A083A" w:rsidRDefault="007A083A" w:rsidP="007A083A">
      <w:pPr>
        <w:numPr>
          <w:ilvl w:val="0"/>
          <w:numId w:val="1"/>
        </w:numPr>
      </w:pPr>
      <w:r w:rsidRPr="007A083A">
        <w:rPr>
          <w:b/>
          <w:bCs/>
        </w:rPr>
        <w:t>Pure retail (should be excluded):</w:t>
      </w:r>
      <w:r w:rsidRPr="007A083A">
        <w:t xml:space="preserve"> Worldwide Mattress Outlet is mattress retail. (</w:t>
      </w:r>
      <w:hyperlink r:id="rId9" w:tooltip="Worldwide Mattress Outlet, 2289 Barton St E, Hamilton ..." w:history="1">
        <w:r w:rsidRPr="007A083A">
          <w:rPr>
            <w:rStyle w:val="Hyperlink"/>
          </w:rPr>
          <w:t>MapQuest</w:t>
        </w:r>
      </w:hyperlink>
      <w:r w:rsidRPr="007A083A">
        <w:t>)</w:t>
      </w:r>
    </w:p>
    <w:p w14:paraId="717666F2" w14:textId="77777777" w:rsidR="007A083A" w:rsidRPr="007A083A" w:rsidRDefault="007A083A" w:rsidP="007A083A">
      <w:pPr>
        <w:numPr>
          <w:ilvl w:val="0"/>
          <w:numId w:val="1"/>
        </w:numPr>
      </w:pPr>
      <w:r w:rsidRPr="007A083A">
        <w:rPr>
          <w:b/>
          <w:bCs/>
        </w:rPr>
        <w:t>Large auto dealership (retail):</w:t>
      </w:r>
      <w:r w:rsidRPr="007A083A">
        <w:t xml:space="preserve"> Mountain Hyundai is a car dealership. (</w:t>
      </w:r>
      <w:hyperlink r:id="rId10" w:tooltip="Mountain Hyundai | Hyundai Dealership in Hamilton" w:history="1">
        <w:r w:rsidRPr="007A083A">
          <w:rPr>
            <w:rStyle w:val="Hyperlink"/>
          </w:rPr>
          <w:t>Mountain Hyundai</w:t>
        </w:r>
      </w:hyperlink>
      <w:r w:rsidRPr="007A083A">
        <w:t>)</w:t>
      </w:r>
    </w:p>
    <w:p w14:paraId="66585590" w14:textId="77777777" w:rsidR="007A083A" w:rsidRPr="007A083A" w:rsidRDefault="007A083A" w:rsidP="007A083A">
      <w:pPr>
        <w:numPr>
          <w:ilvl w:val="0"/>
          <w:numId w:val="1"/>
        </w:numPr>
      </w:pPr>
      <w:r w:rsidRPr="007A083A">
        <w:rPr>
          <w:b/>
          <w:bCs/>
        </w:rPr>
        <w:t>Funeral home (borderline/professional service but typically owner-operator model; validate per your thesis):</w:t>
      </w:r>
      <w:r w:rsidRPr="007A083A">
        <w:t xml:space="preserve"> Truscott, Brown &amp; Dwyer. (</w:t>
      </w:r>
      <w:hyperlink r:id="rId11" w:tooltip="Truscott Brown &amp; Dwyer Funeral, 1309 King St E, Hamilton, ..." w:history="1">
        <w:r w:rsidRPr="007A083A">
          <w:rPr>
            <w:rStyle w:val="Hyperlink"/>
          </w:rPr>
          <w:t>MapQuest</w:t>
        </w:r>
      </w:hyperlink>
      <w:r w:rsidRPr="007A083A">
        <w:t>)</w:t>
      </w:r>
    </w:p>
    <w:p w14:paraId="65D754B2" w14:textId="77777777" w:rsidR="007A083A" w:rsidRPr="007A083A" w:rsidRDefault="007A083A" w:rsidP="007A083A">
      <w:pPr>
        <w:numPr>
          <w:ilvl w:val="0"/>
          <w:numId w:val="1"/>
        </w:numPr>
      </w:pPr>
      <w:r w:rsidRPr="007A083A">
        <w:rPr>
          <w:b/>
          <w:bCs/>
        </w:rPr>
        <w:t>Signage (likely in-scope “printing / professional services”):</w:t>
      </w:r>
      <w:r w:rsidRPr="007A083A">
        <w:t xml:space="preserve"> Dee Signs has a valid site and address (but note </w:t>
      </w:r>
      <w:r w:rsidRPr="007A083A">
        <w:rPr>
          <w:b/>
          <w:bCs/>
        </w:rPr>
        <w:t>Burlington</w:t>
      </w:r>
      <w:r w:rsidRPr="007A083A">
        <w:t>, not Hamilton). (</w:t>
      </w:r>
      <w:hyperlink r:id="rId12" w:tooltip="Dee Signs | Full Service Sign Shop Burlington Hamilton ..." w:history="1">
        <w:r w:rsidRPr="007A083A">
          <w:rPr>
            <w:rStyle w:val="Hyperlink"/>
          </w:rPr>
          <w:t>Dee Signs</w:t>
        </w:r>
      </w:hyperlink>
      <w:r w:rsidRPr="007A083A">
        <w:t>)</w:t>
      </w:r>
    </w:p>
    <w:p w14:paraId="10D91346" w14:textId="77777777" w:rsidR="007A083A" w:rsidRPr="007A083A" w:rsidRDefault="007A083A" w:rsidP="007A083A">
      <w:pPr>
        <w:numPr>
          <w:ilvl w:val="0"/>
          <w:numId w:val="1"/>
        </w:numPr>
      </w:pPr>
      <w:r w:rsidRPr="007A083A">
        <w:rPr>
          <w:b/>
          <w:bCs/>
        </w:rPr>
        <w:t>Engineering (likely in-scope professional services):</w:t>
      </w:r>
      <w:r w:rsidRPr="007A083A">
        <w:t xml:space="preserve"> Landtek Limited (geotechnical/environmental; valid site). (</w:t>
      </w:r>
      <w:hyperlink r:id="rId13" w:tooltip="Landtek Limited – Consulting Engineering" w:history="1">
        <w:r w:rsidRPr="007A083A">
          <w:rPr>
            <w:rStyle w:val="Hyperlink"/>
          </w:rPr>
          <w:t>landtek.ca</w:t>
        </w:r>
      </w:hyperlink>
      <w:r w:rsidRPr="007A083A">
        <w:t>)</w:t>
      </w:r>
    </w:p>
    <w:p w14:paraId="72C51967" w14:textId="77777777" w:rsidR="007A083A" w:rsidRPr="007A083A" w:rsidRDefault="007A083A" w:rsidP="007A083A">
      <w:pPr>
        <w:numPr>
          <w:ilvl w:val="0"/>
          <w:numId w:val="1"/>
        </w:numPr>
      </w:pPr>
      <w:r w:rsidRPr="007A083A">
        <w:rPr>
          <w:b/>
          <w:bCs/>
        </w:rPr>
        <w:t>Lavender/apiary (retail/agr-tourism; excluded):</w:t>
      </w:r>
      <w:r w:rsidRPr="007A083A">
        <w:t xml:space="preserve"> Weir’s Lane Lavender moved from farm address; retail shop now on King St W, Dundas. (</w:t>
      </w:r>
      <w:hyperlink r:id="rId14" w:tooltip="Weir's Lane Lavender &amp; Apiary" w:history="1">
        <w:r w:rsidRPr="007A083A">
          <w:rPr>
            <w:rStyle w:val="Hyperlink"/>
          </w:rPr>
          <w:t>Weir's Lane Lavender &amp; Apiary</w:t>
        </w:r>
      </w:hyperlink>
      <w:r w:rsidRPr="007A083A">
        <w:t>)</w:t>
      </w:r>
    </w:p>
    <w:p w14:paraId="0E6C6E5F" w14:textId="77777777" w:rsidR="007A083A" w:rsidRPr="007A083A" w:rsidRDefault="007A083A" w:rsidP="007A083A">
      <w:pPr>
        <w:numPr>
          <w:ilvl w:val="0"/>
          <w:numId w:val="1"/>
        </w:numPr>
      </w:pPr>
      <w:r w:rsidRPr="007A083A">
        <w:rPr>
          <w:b/>
          <w:bCs/>
        </w:rPr>
        <w:t>Edward Jones / State Farm (franchise/agent offices; typically owner-operator with small SDE and high owner reliance; likely exclude):</w:t>
      </w:r>
      <w:r w:rsidRPr="007A083A">
        <w:t xml:space="preserve"> (EDJ Hamilton listing noise; State Farm similar). (</w:t>
      </w:r>
      <w:hyperlink r:id="rId15" w:tooltip="Edward Jones Investments - Hamilton - Ontario - Shoogle" w:history="1">
        <w:r w:rsidRPr="007A083A">
          <w:rPr>
            <w:rStyle w:val="Hyperlink"/>
          </w:rPr>
          <w:t>Shoogle</w:t>
        </w:r>
      </w:hyperlink>
      <w:r w:rsidRPr="007A083A">
        <w:t>)</w:t>
      </w:r>
    </w:p>
    <w:p w14:paraId="70D2DFFE" w14:textId="77777777" w:rsidR="007A083A" w:rsidRPr="007A083A" w:rsidRDefault="007A083A" w:rsidP="007A083A">
      <w:pPr>
        <w:numPr>
          <w:ilvl w:val="0"/>
          <w:numId w:val="1"/>
        </w:numPr>
      </w:pPr>
      <w:r w:rsidRPr="007A083A">
        <w:rPr>
          <w:b/>
          <w:bCs/>
        </w:rPr>
        <w:t>Pardon Applications of Canada:</w:t>
      </w:r>
      <w:r w:rsidRPr="007A083A">
        <w:t xml:space="preserve"> address line shows a </w:t>
      </w:r>
      <w:r w:rsidRPr="007A083A">
        <w:rPr>
          <w:b/>
          <w:bCs/>
        </w:rPr>
        <w:t>postal code error</w:t>
      </w:r>
      <w:r w:rsidRPr="007A083A">
        <w:t xml:space="preserve"> in your lead (L4P vs </w:t>
      </w:r>
      <w:r w:rsidRPr="007A083A">
        <w:rPr>
          <w:b/>
          <w:bCs/>
        </w:rPr>
        <w:t>L8P</w:t>
      </w:r>
      <w:r w:rsidRPr="007A083A">
        <w:t xml:space="preserve">); their own site/BBB show 21 King St W, 5th Fl, </w:t>
      </w:r>
      <w:r w:rsidRPr="007A083A">
        <w:rPr>
          <w:b/>
          <w:bCs/>
        </w:rPr>
        <w:t>L8P 4W7</w:t>
      </w:r>
      <w:r w:rsidRPr="007A083A">
        <w:t xml:space="preserve"> in Hamilton. That’s a data-quality red flag. (</w:t>
      </w:r>
      <w:hyperlink r:id="rId16" w:tooltip="Contact – Canadian Pardon Services: Your Solution for a ..." w:history="1">
        <w:r w:rsidRPr="007A083A">
          <w:rPr>
            <w:rStyle w:val="Hyperlink"/>
          </w:rPr>
          <w:t>pardonapplications.ca</w:t>
        </w:r>
      </w:hyperlink>
      <w:r w:rsidRPr="007A083A">
        <w:t>)</w:t>
      </w:r>
    </w:p>
    <w:p w14:paraId="64E7F6ED" w14:textId="77777777" w:rsidR="007A083A" w:rsidRPr="007A083A" w:rsidRDefault="007A083A" w:rsidP="007A083A">
      <w:r w:rsidRPr="007A083A">
        <w:t xml:space="preserve">Bottom line: the pipeline is not reliably enforcing </w:t>
      </w:r>
      <w:r w:rsidRPr="007A083A">
        <w:rPr>
          <w:b/>
          <w:bCs/>
        </w:rPr>
        <w:t>industry/category + geography + evidence</w:t>
      </w:r>
      <w:r w:rsidRPr="007A083A">
        <w:t xml:space="preserve"> gates before anything hits your “qualified” list.</w:t>
      </w:r>
    </w:p>
    <w:p w14:paraId="31F8D26B" w14:textId="77777777" w:rsidR="007A083A" w:rsidRPr="007A083A" w:rsidRDefault="00000000" w:rsidP="007A083A">
      <w:r>
        <w:pict w14:anchorId="62F74C46">
          <v:rect id="_x0000_i1025" style="width:0;height:1.5pt" o:hralign="center" o:hrstd="t" o:hr="t" fillcolor="#a0a0a0" stroked="f"/>
        </w:pict>
      </w:r>
    </w:p>
    <w:p w14:paraId="31AD1110" w14:textId="77777777" w:rsidR="007A083A" w:rsidRPr="007A083A" w:rsidRDefault="007A083A" w:rsidP="007A083A">
      <w:pPr>
        <w:rPr>
          <w:b/>
          <w:bCs/>
        </w:rPr>
      </w:pPr>
      <w:r w:rsidRPr="007A083A">
        <w:rPr>
          <w:b/>
          <w:bCs/>
        </w:rPr>
        <w:t>Why it’s happening (engineering diagnosis)</w:t>
      </w:r>
    </w:p>
    <w:p w14:paraId="57746382" w14:textId="77777777" w:rsidR="007A083A" w:rsidRPr="007A083A" w:rsidRDefault="007A083A" w:rsidP="007A083A">
      <w:pPr>
        <w:numPr>
          <w:ilvl w:val="0"/>
          <w:numId w:val="2"/>
        </w:numPr>
      </w:pPr>
      <w:r w:rsidRPr="007A083A">
        <w:rPr>
          <w:b/>
          <w:bCs/>
        </w:rPr>
        <w:lastRenderedPageBreak/>
        <w:t>Discovery → Enrichment happens before persistence.</w:t>
      </w:r>
      <w:r w:rsidRPr="007A083A">
        <w:t xml:space="preserve"> You’re likely enriching transient objects and only persisting “keepers”; this hides where/why items failed and invites silent fall-through to exports. You need </w:t>
      </w:r>
      <w:r w:rsidRPr="007A083A">
        <w:rPr>
          <w:b/>
          <w:bCs/>
        </w:rPr>
        <w:t>idempotent upserts of every raw lead</w:t>
      </w:r>
      <w:r w:rsidRPr="007A083A">
        <w:t xml:space="preserve">, plus an </w:t>
      </w:r>
      <w:r w:rsidRPr="007A083A">
        <w:rPr>
          <w:b/>
          <w:bCs/>
        </w:rPr>
        <w:t>evidence ledger</w:t>
      </w:r>
      <w:r w:rsidRPr="007A083A">
        <w:t>.</w:t>
      </w:r>
    </w:p>
    <w:p w14:paraId="271A641F" w14:textId="77777777" w:rsidR="007A083A" w:rsidRPr="007A083A" w:rsidRDefault="007A083A" w:rsidP="007A083A">
      <w:pPr>
        <w:numPr>
          <w:ilvl w:val="0"/>
          <w:numId w:val="2"/>
        </w:numPr>
      </w:pPr>
      <w:r w:rsidRPr="007A083A">
        <w:rPr>
          <w:b/>
          <w:bCs/>
        </w:rPr>
        <w:t>Classifier &amp; exclusion rules are too weak.</w:t>
      </w:r>
      <w:r w:rsidRPr="007A083A">
        <w:t xml:space="preserve"> Names like “Eastgate Variety”, “Pioneer”, “Mattress Outlet” should be trivially blocked by a </w:t>
      </w:r>
      <w:r w:rsidRPr="007A083A">
        <w:rPr>
          <w:b/>
          <w:bCs/>
        </w:rPr>
        <w:t>category blacklist</w:t>
      </w:r>
      <w:r w:rsidRPr="007A083A">
        <w:t xml:space="preserve"> (convenience, gas, mattress, auto dealer, nail salon, hair salon, etc.), ideally grounded by external place types.</w:t>
      </w:r>
    </w:p>
    <w:p w14:paraId="3A7FB056" w14:textId="77777777" w:rsidR="007A083A" w:rsidRPr="007A083A" w:rsidRDefault="007A083A" w:rsidP="007A083A">
      <w:pPr>
        <w:numPr>
          <w:ilvl w:val="0"/>
          <w:numId w:val="2"/>
        </w:numPr>
      </w:pPr>
      <w:r w:rsidRPr="007A083A">
        <w:rPr>
          <w:b/>
          <w:bCs/>
        </w:rPr>
        <w:t>LLM enrichment is allowed to “guess.”</w:t>
      </w:r>
      <w:r w:rsidRPr="007A083A">
        <w:t xml:space="preserve"> If prompts don’t strictly disallow fabrication (and you don’t require citations), models will confidently invent revenue, staff counts, and history.</w:t>
      </w:r>
    </w:p>
    <w:p w14:paraId="4F9C9A20" w14:textId="77777777" w:rsidR="007A083A" w:rsidRPr="007A083A" w:rsidRDefault="007A083A" w:rsidP="007A083A">
      <w:pPr>
        <w:numPr>
          <w:ilvl w:val="0"/>
          <w:numId w:val="2"/>
        </w:numPr>
      </w:pPr>
      <w:r w:rsidRPr="007A083A">
        <w:rPr>
          <w:b/>
          <w:bCs/>
        </w:rPr>
        <w:t>No multi-source corroboration.</w:t>
      </w:r>
      <w:r w:rsidRPr="007A083A">
        <w:t xml:space="preserve"> You’re accepting a single directory hit (or an LLM assertion) as truth. That’s how the PAC postal code drifted to </w:t>
      </w:r>
      <w:r w:rsidRPr="007A083A">
        <w:rPr>
          <w:b/>
          <w:bCs/>
        </w:rPr>
        <w:t>L4P</w:t>
      </w:r>
      <w:r w:rsidRPr="007A083A">
        <w:t xml:space="preserve"> (Keswick area) instead of </w:t>
      </w:r>
      <w:r w:rsidRPr="007A083A">
        <w:rPr>
          <w:b/>
          <w:bCs/>
        </w:rPr>
        <w:t>L8P</w:t>
      </w:r>
      <w:r w:rsidRPr="007A083A">
        <w:t xml:space="preserve"> (Hamilton core). (</w:t>
      </w:r>
      <w:hyperlink r:id="rId17" w:tooltip="Contact – Canadian Pardon Services: Your Solution for a ..." w:history="1">
        <w:r w:rsidRPr="007A083A">
          <w:rPr>
            <w:rStyle w:val="Hyperlink"/>
          </w:rPr>
          <w:t>pardonapplications.ca</w:t>
        </w:r>
      </w:hyperlink>
      <w:r w:rsidRPr="007A083A">
        <w:t>)</w:t>
      </w:r>
    </w:p>
    <w:p w14:paraId="45D19105" w14:textId="77777777" w:rsidR="007A083A" w:rsidRPr="007A083A" w:rsidRDefault="007A083A" w:rsidP="007A083A">
      <w:pPr>
        <w:numPr>
          <w:ilvl w:val="0"/>
          <w:numId w:val="2"/>
        </w:numPr>
      </w:pPr>
      <w:r w:rsidRPr="007A083A">
        <w:rPr>
          <w:b/>
          <w:bCs/>
        </w:rPr>
        <w:t>Radius/geofence not enforced with coordinates.</w:t>
      </w:r>
      <w:r w:rsidRPr="007A083A">
        <w:t xml:space="preserve"> Dee Signs is </w:t>
      </w:r>
      <w:r w:rsidRPr="007A083A">
        <w:rPr>
          <w:b/>
          <w:bCs/>
        </w:rPr>
        <w:t>Burlington</w:t>
      </w:r>
      <w:r w:rsidRPr="007A083A">
        <w:t xml:space="preserve">—close, but if your rule is Hamilton/Dundas/Ancaster etc., you need a </w:t>
      </w:r>
      <w:r w:rsidRPr="007A083A">
        <w:rPr>
          <w:b/>
          <w:bCs/>
        </w:rPr>
        <w:t>distance check</w:t>
      </w:r>
      <w:r w:rsidRPr="007A083A">
        <w:t xml:space="preserve"> from a defined centroid, not just “contains ‘Hamilton’ in the address.” (</w:t>
      </w:r>
      <w:hyperlink r:id="rId18" w:tooltip="Contact Us - Dee Signs" w:history="1">
        <w:r w:rsidRPr="007A083A">
          <w:rPr>
            <w:rStyle w:val="Hyperlink"/>
          </w:rPr>
          <w:t>Dee Signs</w:t>
        </w:r>
      </w:hyperlink>
      <w:r w:rsidRPr="007A083A">
        <w:t>)</w:t>
      </w:r>
    </w:p>
    <w:p w14:paraId="13B54D07" w14:textId="77777777" w:rsidR="007A083A" w:rsidRPr="007A083A" w:rsidRDefault="00000000" w:rsidP="007A083A">
      <w:r>
        <w:pict w14:anchorId="4436094C">
          <v:rect id="_x0000_i1026" style="width:0;height:1.5pt" o:hralign="center" o:hrstd="t" o:hr="t" fillcolor="#a0a0a0" stroked="f"/>
        </w:pict>
      </w:r>
    </w:p>
    <w:p w14:paraId="2D58C1B6" w14:textId="77777777" w:rsidR="007A083A" w:rsidRPr="007A083A" w:rsidRDefault="007A083A" w:rsidP="007A083A">
      <w:pPr>
        <w:rPr>
          <w:b/>
          <w:bCs/>
        </w:rPr>
      </w:pPr>
      <w:r w:rsidRPr="007A083A">
        <w:rPr>
          <w:b/>
          <w:bCs/>
        </w:rPr>
        <w:t>Hard fixes (code &amp; data)—do these next</w:t>
      </w:r>
    </w:p>
    <w:p w14:paraId="410C377D" w14:textId="77777777" w:rsidR="007A083A" w:rsidRPr="007A083A" w:rsidRDefault="007A083A" w:rsidP="007A083A">
      <w:pPr>
        <w:rPr>
          <w:b/>
          <w:bCs/>
        </w:rPr>
      </w:pPr>
      <w:r w:rsidRPr="007A083A">
        <w:rPr>
          <w:b/>
          <w:bCs/>
        </w:rPr>
        <w:t>1) Data model: make “evidence” first-class and persist EVERYTHING</w:t>
      </w:r>
    </w:p>
    <w:p w14:paraId="0CB97E1F" w14:textId="77777777" w:rsidR="007A083A" w:rsidRPr="007A083A" w:rsidRDefault="007A083A" w:rsidP="007A083A">
      <w:r w:rsidRPr="007A083A">
        <w:t>Add normalized tables (or keep SQLite for now, same idea):</w:t>
      </w:r>
    </w:p>
    <w:p w14:paraId="43281838" w14:textId="77777777" w:rsidR="007A083A" w:rsidRPr="007A083A" w:rsidRDefault="007A083A" w:rsidP="007A083A">
      <w:pPr>
        <w:numPr>
          <w:ilvl w:val="0"/>
          <w:numId w:val="3"/>
        </w:numPr>
      </w:pPr>
      <w:r w:rsidRPr="007A083A">
        <w:rPr>
          <w:b/>
          <w:bCs/>
        </w:rPr>
        <w:t>businesses</w:t>
      </w:r>
      <w:r w:rsidRPr="007A083A">
        <w:t xml:space="preserve"> (canonical record; unique on normalized_name + street + city + postal).</w:t>
      </w:r>
    </w:p>
    <w:p w14:paraId="7435F595" w14:textId="77777777" w:rsidR="007A083A" w:rsidRPr="007A083A" w:rsidRDefault="007A083A" w:rsidP="007A083A">
      <w:pPr>
        <w:numPr>
          <w:ilvl w:val="0"/>
          <w:numId w:val="3"/>
        </w:numPr>
      </w:pPr>
      <w:r w:rsidRPr="007A083A">
        <w:rPr>
          <w:b/>
          <w:bCs/>
        </w:rPr>
        <w:t>observations</w:t>
      </w:r>
      <w:r w:rsidRPr="007A083A">
        <w:t xml:space="preserve"> (one row per source check; fields: business_id, source_url, field, value, confidence, observed_at).</w:t>
      </w:r>
    </w:p>
    <w:p w14:paraId="551B3BC8" w14:textId="77777777" w:rsidR="007A083A" w:rsidRPr="007A083A" w:rsidRDefault="007A083A" w:rsidP="007A083A">
      <w:pPr>
        <w:numPr>
          <w:ilvl w:val="0"/>
          <w:numId w:val="3"/>
        </w:numPr>
      </w:pPr>
      <w:r w:rsidRPr="007A083A">
        <w:rPr>
          <w:b/>
          <w:bCs/>
        </w:rPr>
        <w:t>validations</w:t>
      </w:r>
      <w:r w:rsidRPr="007A083A">
        <w:t xml:space="preserve"> (gate results per rule with pass/fail, reason).</w:t>
      </w:r>
    </w:p>
    <w:p w14:paraId="10D13BCE" w14:textId="77777777" w:rsidR="007A083A" w:rsidRPr="007A083A" w:rsidRDefault="007A083A" w:rsidP="007A083A">
      <w:pPr>
        <w:numPr>
          <w:ilvl w:val="0"/>
          <w:numId w:val="3"/>
        </w:numPr>
      </w:pPr>
      <w:r w:rsidRPr="007A083A">
        <w:rPr>
          <w:b/>
          <w:bCs/>
        </w:rPr>
        <w:t>exclusions</w:t>
      </w:r>
      <w:r w:rsidRPr="007A083A">
        <w:t xml:space="preserve"> (rule_id, reason, evidence_ids[]).</w:t>
      </w:r>
    </w:p>
    <w:p w14:paraId="45F000A3" w14:textId="77777777" w:rsidR="007A083A" w:rsidRPr="007A083A" w:rsidRDefault="007A083A" w:rsidP="007A083A">
      <w:pPr>
        <w:numPr>
          <w:ilvl w:val="0"/>
          <w:numId w:val="3"/>
        </w:numPr>
      </w:pPr>
      <w:r w:rsidRPr="007A083A">
        <w:rPr>
          <w:b/>
          <w:bCs/>
        </w:rPr>
        <w:t>exports</w:t>
      </w:r>
      <w:r w:rsidRPr="007A083A">
        <w:t xml:space="preserve"> (snapshot of what was sent to CSV/CRM, with the validation version).</w:t>
      </w:r>
    </w:p>
    <w:p w14:paraId="23554CE6" w14:textId="77777777" w:rsidR="007A083A" w:rsidRPr="007A083A" w:rsidRDefault="007A083A" w:rsidP="007A083A">
      <w:r w:rsidRPr="007A083A">
        <w:t xml:space="preserve">Make the </w:t>
      </w:r>
      <w:r w:rsidRPr="007A083A">
        <w:rPr>
          <w:b/>
          <w:bCs/>
        </w:rPr>
        <w:t>discovery stage write raw candidates immediately</w:t>
      </w:r>
      <w:r w:rsidRPr="007A083A">
        <w:t xml:space="preserve"> (status = NEW), then enrichment/validation update status to QUALIFIED or EXCLUDED with explicit reasons. This single change stops “ghost leads” that never land in your source of truth.</w:t>
      </w:r>
    </w:p>
    <w:p w14:paraId="1A73EBAC" w14:textId="77777777" w:rsidR="007A083A" w:rsidRPr="007A083A" w:rsidRDefault="007A083A" w:rsidP="007A083A">
      <w:pPr>
        <w:rPr>
          <w:b/>
          <w:bCs/>
        </w:rPr>
      </w:pPr>
      <w:r w:rsidRPr="007A083A">
        <w:rPr>
          <w:b/>
          <w:bCs/>
        </w:rPr>
        <w:t>2) Deterministic category gating (no LLM here)</w:t>
      </w:r>
    </w:p>
    <w:p w14:paraId="6C24F056" w14:textId="77777777" w:rsidR="007A083A" w:rsidRPr="007A083A" w:rsidRDefault="007A083A" w:rsidP="007A083A">
      <w:r w:rsidRPr="007A083A">
        <w:t xml:space="preserve">Create a </w:t>
      </w:r>
      <w:r w:rsidRPr="007A083A">
        <w:rPr>
          <w:b/>
          <w:bCs/>
        </w:rPr>
        <w:t>two-layer filter</w:t>
      </w:r>
      <w:r w:rsidRPr="007A083A">
        <w:t xml:space="preserve"> before enrichment:</w:t>
      </w:r>
    </w:p>
    <w:p w14:paraId="6024FEB0" w14:textId="77777777" w:rsidR="007A083A" w:rsidRPr="007A083A" w:rsidRDefault="007A083A" w:rsidP="007A083A">
      <w:pPr>
        <w:numPr>
          <w:ilvl w:val="0"/>
          <w:numId w:val="4"/>
        </w:numPr>
      </w:pPr>
      <w:r w:rsidRPr="007A083A">
        <w:rPr>
          <w:b/>
          <w:bCs/>
        </w:rPr>
        <w:t>Places/Directory types</w:t>
      </w:r>
      <w:r w:rsidRPr="007A083A">
        <w:t xml:space="preserve"> (Google Places/Yelp/OpenStreetMap tags) with a </w:t>
      </w:r>
      <w:r w:rsidRPr="007A083A">
        <w:rPr>
          <w:b/>
          <w:bCs/>
        </w:rPr>
        <w:t>positive whitelist</w:t>
      </w:r>
      <w:r w:rsidRPr="007A083A">
        <w:t xml:space="preserve">: {manufacturing, printing, sign shop, equipment rental, engineering/consulting, commercial services, B2B wholesale} and a </w:t>
      </w:r>
      <w:r w:rsidRPr="007A083A">
        <w:rPr>
          <w:b/>
          <w:bCs/>
        </w:rPr>
        <w:t>negative blacklist</w:t>
      </w:r>
      <w:r w:rsidRPr="007A083A">
        <w:t xml:space="preserve">: {convenience_store, gas_station, mattress_store, car_dealer, barber, salon, nail_salon, vape, liquor, </w:t>
      </w:r>
      <w:r w:rsidRPr="007A083A">
        <w:lastRenderedPageBreak/>
        <w:t>funeral_home (if you choose), pawn, payday, cannabis, restaurant, retail_general}.</w:t>
      </w:r>
      <w:r w:rsidRPr="007A083A">
        <w:br/>
        <w:t>(Your own README says “EXCLUDED: skilled trades,” add those too: {welding, HVAC, roofing, plumbing, electric, machining, construction}) (</w:t>
      </w:r>
      <w:hyperlink r:id="rId19" w:tooltip="GitHub - markfilliph/business-acquisition-mvp: AI-powered business acquisition outreach system for Hamilton, ON prospects" w:history="1">
        <w:r w:rsidRPr="007A083A">
          <w:rPr>
            <w:rStyle w:val="Hyperlink"/>
          </w:rPr>
          <w:t>GitHub</w:t>
        </w:r>
      </w:hyperlink>
      <w:r w:rsidRPr="007A083A">
        <w:t>)</w:t>
      </w:r>
    </w:p>
    <w:p w14:paraId="064B9210" w14:textId="77777777" w:rsidR="007A083A" w:rsidRPr="007A083A" w:rsidRDefault="007A083A" w:rsidP="007A083A">
      <w:pPr>
        <w:numPr>
          <w:ilvl w:val="0"/>
          <w:numId w:val="4"/>
        </w:numPr>
      </w:pPr>
      <w:r w:rsidRPr="007A083A">
        <w:rPr>
          <w:b/>
          <w:bCs/>
        </w:rPr>
        <w:t>Name &amp; URL heuristics</w:t>
      </w:r>
      <w:r w:rsidRPr="007A083A">
        <w:t>: regexes that instantly reject obvious retail (“variety”, “mart”, “mattress”, “hyundai”, “nails”, “salon”, “barbershop”, “gas”, “convenience”, “tobacco”, “pawn”, “boutique”, “spa”). These catch cases where directories mis-type.</w:t>
      </w:r>
    </w:p>
    <w:p w14:paraId="1C2F2769" w14:textId="77777777" w:rsidR="007A083A" w:rsidRPr="007A083A" w:rsidRDefault="007A083A" w:rsidP="007A083A">
      <w:r w:rsidRPr="007A083A">
        <w:rPr>
          <w:b/>
          <w:bCs/>
        </w:rPr>
        <w:t>Only if a candidate passes both</w:t>
      </w:r>
      <w:r w:rsidRPr="007A083A">
        <w:t xml:space="preserve"> do you proceed to enrichment.</w:t>
      </w:r>
    </w:p>
    <w:p w14:paraId="5807B871" w14:textId="77777777" w:rsidR="007A083A" w:rsidRPr="007A083A" w:rsidRDefault="007A083A" w:rsidP="007A083A">
      <w:pPr>
        <w:rPr>
          <w:b/>
          <w:bCs/>
        </w:rPr>
      </w:pPr>
      <w:r w:rsidRPr="007A083A">
        <w:rPr>
          <w:b/>
          <w:bCs/>
        </w:rPr>
        <w:t>3) Multi-source corroboration (2-of-N rule)</w:t>
      </w:r>
    </w:p>
    <w:p w14:paraId="3B3BA3F6" w14:textId="77777777" w:rsidR="007A083A" w:rsidRPr="007A083A" w:rsidRDefault="007A083A" w:rsidP="007A083A">
      <w:r w:rsidRPr="007A083A">
        <w:t xml:space="preserve">Define a </w:t>
      </w:r>
      <w:r w:rsidRPr="007A083A">
        <w:rPr>
          <w:b/>
          <w:bCs/>
        </w:rPr>
        <w:t>corroboration policy</w:t>
      </w:r>
      <w:r w:rsidRPr="007A083A">
        <w:t xml:space="preserve"> per field:</w:t>
      </w:r>
    </w:p>
    <w:p w14:paraId="7A0DF732" w14:textId="77777777" w:rsidR="007A083A" w:rsidRPr="007A083A" w:rsidRDefault="007A083A" w:rsidP="007A083A">
      <w:pPr>
        <w:numPr>
          <w:ilvl w:val="0"/>
          <w:numId w:val="5"/>
        </w:numPr>
      </w:pPr>
      <w:r w:rsidRPr="007A083A">
        <w:rPr>
          <w:b/>
          <w:bCs/>
        </w:rPr>
        <w:t>Address &amp; phone</w:t>
      </w:r>
      <w:r w:rsidRPr="007A083A">
        <w:t xml:space="preserve">: require </w:t>
      </w:r>
      <w:r w:rsidRPr="007A083A">
        <w:rPr>
          <w:b/>
          <w:bCs/>
        </w:rPr>
        <w:t>2 matching sources</w:t>
      </w:r>
      <w:r w:rsidRPr="007A083A">
        <w:t xml:space="preserve"> (e.g., website + Yelp/MapQuest/BBB).</w:t>
      </w:r>
    </w:p>
    <w:p w14:paraId="04D12969" w14:textId="77777777" w:rsidR="007A083A" w:rsidRPr="007A083A" w:rsidRDefault="007A083A" w:rsidP="007A083A">
      <w:pPr>
        <w:numPr>
          <w:ilvl w:val="0"/>
          <w:numId w:val="5"/>
        </w:numPr>
      </w:pPr>
      <w:r w:rsidRPr="007A083A">
        <w:rPr>
          <w:b/>
          <w:bCs/>
        </w:rPr>
        <w:t>Website</w:t>
      </w:r>
      <w:r w:rsidRPr="007A083A">
        <w:t xml:space="preserve">: require HTTP </w:t>
      </w:r>
      <w:r w:rsidRPr="007A083A">
        <w:rPr>
          <w:b/>
          <w:bCs/>
        </w:rPr>
        <w:t>200</w:t>
      </w:r>
      <w:r w:rsidRPr="007A083A">
        <w:t xml:space="preserve">, non-parked content, and </w:t>
      </w:r>
      <w:r w:rsidRPr="007A083A">
        <w:rPr>
          <w:b/>
          <w:bCs/>
        </w:rPr>
        <w:t>Wayback</w:t>
      </w:r>
      <w:r w:rsidRPr="007A083A">
        <w:t xml:space="preserve"> snapshot (age signal).</w:t>
      </w:r>
    </w:p>
    <w:p w14:paraId="672E5884" w14:textId="77777777" w:rsidR="007A083A" w:rsidRPr="007A083A" w:rsidRDefault="007A083A" w:rsidP="007A083A">
      <w:pPr>
        <w:numPr>
          <w:ilvl w:val="0"/>
          <w:numId w:val="5"/>
        </w:numPr>
      </w:pPr>
      <w:r w:rsidRPr="007A083A">
        <w:rPr>
          <w:b/>
          <w:bCs/>
        </w:rPr>
        <w:t>Category</w:t>
      </w:r>
      <w:r w:rsidRPr="007A083A">
        <w:t xml:space="preserve">: one authoritative type (Google Places/Yelp) </w:t>
      </w:r>
      <w:r w:rsidRPr="007A083A">
        <w:rPr>
          <w:b/>
          <w:bCs/>
        </w:rPr>
        <w:t>plus</w:t>
      </w:r>
      <w:r w:rsidRPr="007A083A">
        <w:t xml:space="preserve"> site content keyword match.</w:t>
      </w:r>
    </w:p>
    <w:p w14:paraId="7806A2B5" w14:textId="77777777" w:rsidR="007A083A" w:rsidRPr="007A083A" w:rsidRDefault="007A083A" w:rsidP="007A083A">
      <w:pPr>
        <w:numPr>
          <w:ilvl w:val="0"/>
          <w:numId w:val="5"/>
        </w:numPr>
      </w:pPr>
      <w:r w:rsidRPr="007A083A">
        <w:rPr>
          <w:b/>
          <w:bCs/>
        </w:rPr>
        <w:t>Postal code</w:t>
      </w:r>
      <w:r w:rsidRPr="007A083A">
        <w:t>: must match in two sources (PAC shows how this breaks). (</w:t>
      </w:r>
      <w:hyperlink r:id="rId20" w:tooltip="Contact – Canadian Pardon Services: Your Solution for a ..." w:history="1">
        <w:r w:rsidRPr="007A083A">
          <w:rPr>
            <w:rStyle w:val="Hyperlink"/>
          </w:rPr>
          <w:t>pardonapplications.ca</w:t>
        </w:r>
      </w:hyperlink>
      <w:r w:rsidRPr="007A083A">
        <w:t>)</w:t>
      </w:r>
    </w:p>
    <w:p w14:paraId="319CE308" w14:textId="77777777" w:rsidR="007A083A" w:rsidRPr="007A083A" w:rsidRDefault="007A083A" w:rsidP="007A083A">
      <w:r w:rsidRPr="007A083A">
        <w:t xml:space="preserve">If a field fails corroboration, </w:t>
      </w:r>
      <w:r w:rsidRPr="007A083A">
        <w:rPr>
          <w:b/>
          <w:bCs/>
        </w:rPr>
        <w:t>leave it null</w:t>
      </w:r>
      <w:r w:rsidRPr="007A083A">
        <w:t xml:space="preserve"> and block export (do not “estimate”).</w:t>
      </w:r>
    </w:p>
    <w:p w14:paraId="6ABE6552" w14:textId="77777777" w:rsidR="007A083A" w:rsidRPr="007A083A" w:rsidRDefault="007A083A" w:rsidP="007A083A">
      <w:pPr>
        <w:rPr>
          <w:b/>
          <w:bCs/>
        </w:rPr>
      </w:pPr>
      <w:r w:rsidRPr="007A083A">
        <w:rPr>
          <w:b/>
          <w:bCs/>
        </w:rPr>
        <w:t>4) Geography: coordinate every record</w:t>
      </w:r>
    </w:p>
    <w:p w14:paraId="2541FC91" w14:textId="77777777" w:rsidR="007A083A" w:rsidRPr="007A083A" w:rsidRDefault="007A083A" w:rsidP="007A083A">
      <w:r w:rsidRPr="007A083A">
        <w:t xml:space="preserve">Geocode each candidate (Nominatim or Google). Store lat,lng and </w:t>
      </w:r>
      <w:r w:rsidRPr="007A083A">
        <w:rPr>
          <w:b/>
          <w:bCs/>
        </w:rPr>
        <w:t>compute distance</w:t>
      </w:r>
      <w:r w:rsidRPr="007A083A">
        <w:t xml:space="preserve"> from your </w:t>
      </w:r>
      <w:r w:rsidRPr="007A083A">
        <w:rPr>
          <w:b/>
          <w:bCs/>
        </w:rPr>
        <w:t>Ancaster/Hamilton centroid</w:t>
      </w:r>
      <w:r w:rsidRPr="007A083A">
        <w:t xml:space="preserve">. Block anything outside your </w:t>
      </w:r>
      <w:r w:rsidRPr="007A083A">
        <w:rPr>
          <w:b/>
          <w:bCs/>
        </w:rPr>
        <w:t>km radius</w:t>
      </w:r>
      <w:r w:rsidRPr="007A083A">
        <w:t xml:space="preserve"> (you specified 15–20km in past work) from being “Qualified” without manual override.</w:t>
      </w:r>
    </w:p>
    <w:p w14:paraId="6F83113A" w14:textId="77777777" w:rsidR="007A083A" w:rsidRPr="007A083A" w:rsidRDefault="007A083A" w:rsidP="007A083A">
      <w:pPr>
        <w:rPr>
          <w:b/>
          <w:bCs/>
        </w:rPr>
      </w:pPr>
      <w:r w:rsidRPr="007A083A">
        <w:rPr>
          <w:b/>
          <w:bCs/>
        </w:rPr>
        <w:t>5) Revenue &amp; staff: ranges with confidence, never single-point “guesses”</w:t>
      </w:r>
    </w:p>
    <w:p w14:paraId="1238D403" w14:textId="77777777" w:rsidR="007A083A" w:rsidRPr="007A083A" w:rsidRDefault="007A083A" w:rsidP="007A083A">
      <w:pPr>
        <w:numPr>
          <w:ilvl w:val="0"/>
          <w:numId w:val="6"/>
        </w:numPr>
      </w:pPr>
      <w:r w:rsidRPr="007A083A">
        <w:t xml:space="preserve">Pull </w:t>
      </w:r>
      <w:r w:rsidRPr="007A083A">
        <w:rPr>
          <w:b/>
          <w:bCs/>
        </w:rPr>
        <w:t>company size bands</w:t>
      </w:r>
      <w:r w:rsidRPr="007A083A">
        <w:t xml:space="preserve"> from LinkedIn/Facebook/BBB if available; parse </w:t>
      </w:r>
      <w:r w:rsidRPr="007A083A">
        <w:rPr>
          <w:b/>
          <w:bCs/>
        </w:rPr>
        <w:t>Careers/About</w:t>
      </w:r>
      <w:r w:rsidRPr="007A083A">
        <w:t xml:space="preserve"> pages for signals.</w:t>
      </w:r>
    </w:p>
    <w:p w14:paraId="292A26F9" w14:textId="77777777" w:rsidR="007A083A" w:rsidRPr="007A083A" w:rsidRDefault="007A083A" w:rsidP="007A083A">
      <w:pPr>
        <w:numPr>
          <w:ilvl w:val="0"/>
          <w:numId w:val="6"/>
        </w:numPr>
      </w:pPr>
      <w:r w:rsidRPr="007A083A">
        <w:t xml:space="preserve">Map category → </w:t>
      </w:r>
      <w:r w:rsidRPr="007A083A">
        <w:rPr>
          <w:b/>
          <w:bCs/>
        </w:rPr>
        <w:t>Ontario/Canada industry benchmarks</w:t>
      </w:r>
      <w:r w:rsidRPr="007A083A">
        <w:t xml:space="preserve"> (StatsCan, industry reports) to generate </w:t>
      </w:r>
      <w:r w:rsidRPr="007A083A">
        <w:rPr>
          <w:b/>
          <w:bCs/>
        </w:rPr>
        <w:t>range estimates</w:t>
      </w:r>
      <w:r w:rsidRPr="007A083A">
        <w:t xml:space="preserve"> (e.g., P50/P75) with a </w:t>
      </w:r>
      <w:r w:rsidRPr="007A083A">
        <w:rPr>
          <w:b/>
          <w:bCs/>
        </w:rPr>
        <w:t>confidence score</w:t>
      </w:r>
      <w:r w:rsidRPr="007A083A">
        <w:t xml:space="preserve"> (low if staff unknown).</w:t>
      </w:r>
    </w:p>
    <w:p w14:paraId="5125D48E" w14:textId="77777777" w:rsidR="007A083A" w:rsidRPr="007A083A" w:rsidRDefault="007A083A" w:rsidP="007A083A">
      <w:pPr>
        <w:numPr>
          <w:ilvl w:val="0"/>
          <w:numId w:val="6"/>
        </w:numPr>
      </w:pPr>
      <w:r w:rsidRPr="007A083A">
        <w:rPr>
          <w:b/>
          <w:bCs/>
        </w:rPr>
        <w:t>Reject</w:t>
      </w:r>
      <w:r w:rsidRPr="007A083A">
        <w:t xml:space="preserve"> any record missing both (a) staff signal and (b) category benchmark.</w:t>
      </w:r>
    </w:p>
    <w:p w14:paraId="33582AF9" w14:textId="77777777" w:rsidR="007A083A" w:rsidRPr="007A083A" w:rsidRDefault="007A083A" w:rsidP="007A083A">
      <w:pPr>
        <w:rPr>
          <w:b/>
          <w:bCs/>
        </w:rPr>
      </w:pPr>
      <w:r w:rsidRPr="007A083A">
        <w:rPr>
          <w:b/>
          <w:bCs/>
        </w:rPr>
        <w:t>6) LLM usage: extraction only, with citations</w:t>
      </w:r>
    </w:p>
    <w:p w14:paraId="58754EB3" w14:textId="77777777" w:rsidR="007A083A" w:rsidRPr="007A083A" w:rsidRDefault="007A083A" w:rsidP="007A083A">
      <w:r w:rsidRPr="007A083A">
        <w:t>Where you still want LLMs:</w:t>
      </w:r>
    </w:p>
    <w:p w14:paraId="2759045E" w14:textId="77777777" w:rsidR="007A083A" w:rsidRPr="007A083A" w:rsidRDefault="007A083A" w:rsidP="007A083A">
      <w:pPr>
        <w:numPr>
          <w:ilvl w:val="0"/>
          <w:numId w:val="7"/>
        </w:numPr>
      </w:pPr>
      <w:r w:rsidRPr="007A083A">
        <w:t xml:space="preserve">Use </w:t>
      </w:r>
      <w:r w:rsidRPr="007A083A">
        <w:rPr>
          <w:b/>
          <w:bCs/>
        </w:rPr>
        <w:t>strict JSON schemas</w:t>
      </w:r>
      <w:r w:rsidRPr="007A083A">
        <w:t xml:space="preserve"> (Pydantic-validated) for </w:t>
      </w:r>
      <w:r w:rsidRPr="007A083A">
        <w:rPr>
          <w:b/>
          <w:bCs/>
        </w:rPr>
        <w:t>extraction only</w:t>
      </w:r>
      <w:r w:rsidRPr="007A083A">
        <w:t xml:space="preserve"> (e.g., “extract founding year if present on the About page; else return null”).</w:t>
      </w:r>
    </w:p>
    <w:p w14:paraId="1D094DBC" w14:textId="77777777" w:rsidR="007A083A" w:rsidRPr="007A083A" w:rsidRDefault="007A083A" w:rsidP="007A083A">
      <w:pPr>
        <w:numPr>
          <w:ilvl w:val="0"/>
          <w:numId w:val="7"/>
        </w:numPr>
      </w:pPr>
      <w:r w:rsidRPr="007A083A">
        <w:rPr>
          <w:b/>
          <w:bCs/>
        </w:rPr>
        <w:t>Disallow fabrication</w:t>
      </w:r>
      <w:r w:rsidRPr="007A083A">
        <w:t xml:space="preserve"> in the prompt (“If not present verbatim, return null”).</w:t>
      </w:r>
    </w:p>
    <w:p w14:paraId="08F7F8FF" w14:textId="77777777" w:rsidR="007A083A" w:rsidRPr="007A083A" w:rsidRDefault="007A083A" w:rsidP="007A083A">
      <w:pPr>
        <w:numPr>
          <w:ilvl w:val="0"/>
          <w:numId w:val="7"/>
        </w:numPr>
      </w:pPr>
      <w:r w:rsidRPr="007A083A">
        <w:t>Require the LLM to include a source_url for every extracted field.</w:t>
      </w:r>
    </w:p>
    <w:p w14:paraId="2C17FDFE" w14:textId="77777777" w:rsidR="007A083A" w:rsidRPr="007A083A" w:rsidRDefault="007A083A" w:rsidP="007A083A">
      <w:pPr>
        <w:numPr>
          <w:ilvl w:val="0"/>
          <w:numId w:val="7"/>
        </w:numPr>
      </w:pPr>
      <w:r w:rsidRPr="007A083A">
        <w:rPr>
          <w:b/>
          <w:bCs/>
        </w:rPr>
        <w:t>Never</w:t>
      </w:r>
      <w:r w:rsidRPr="007A083A">
        <w:t xml:space="preserve"> let the LLM compute revenue/SDE or “decide category” on its own.</w:t>
      </w:r>
    </w:p>
    <w:p w14:paraId="2F77CB52" w14:textId="77777777" w:rsidR="007A083A" w:rsidRPr="007A083A" w:rsidRDefault="007A083A" w:rsidP="007A083A">
      <w:pPr>
        <w:rPr>
          <w:b/>
          <w:bCs/>
        </w:rPr>
      </w:pPr>
      <w:r w:rsidRPr="007A083A">
        <w:rPr>
          <w:b/>
          <w:bCs/>
        </w:rPr>
        <w:lastRenderedPageBreak/>
        <w:t>7) Tests you’re missing (write these now)</w:t>
      </w:r>
    </w:p>
    <w:p w14:paraId="21BFDEA9" w14:textId="77777777" w:rsidR="007A083A" w:rsidRPr="007A083A" w:rsidRDefault="007A083A" w:rsidP="007A083A">
      <w:pPr>
        <w:numPr>
          <w:ilvl w:val="0"/>
          <w:numId w:val="8"/>
        </w:numPr>
      </w:pPr>
      <w:r w:rsidRPr="007A083A">
        <w:rPr>
          <w:b/>
          <w:bCs/>
        </w:rPr>
        <w:t>Classifier regression tests:</w:t>
      </w:r>
      <w:r w:rsidRPr="007A083A">
        <w:t xml:space="preserve"> feed in “Eastgate Variety”, “Pioneer Gas”, “Mountain Hyundai”, “Worldwide Mattress Outlet” and assert </w:t>
      </w:r>
      <w:r w:rsidRPr="007A083A">
        <w:rPr>
          <w:b/>
          <w:bCs/>
        </w:rPr>
        <w:t>EXCLUDED</w:t>
      </w:r>
      <w:r w:rsidRPr="007A083A">
        <w:t xml:space="preserve"> with the right rule id. (Lock these as golden tests with snapshots.) (</w:t>
      </w:r>
      <w:hyperlink r:id="rId21" w:tooltip="Eastgate Variety &amp; Gifts, 1505 Main St E, Hamilton ..." w:history="1">
        <w:r w:rsidRPr="007A083A">
          <w:rPr>
            <w:rStyle w:val="Hyperlink"/>
          </w:rPr>
          <w:t>MapQuest</w:t>
        </w:r>
      </w:hyperlink>
      <w:r w:rsidRPr="007A083A">
        <w:t>)</w:t>
      </w:r>
    </w:p>
    <w:p w14:paraId="58CDB303" w14:textId="77777777" w:rsidR="007A083A" w:rsidRPr="007A083A" w:rsidRDefault="007A083A" w:rsidP="007A083A">
      <w:pPr>
        <w:numPr>
          <w:ilvl w:val="0"/>
          <w:numId w:val="8"/>
        </w:numPr>
      </w:pPr>
      <w:r w:rsidRPr="007A083A">
        <w:rPr>
          <w:b/>
          <w:bCs/>
        </w:rPr>
        <w:t>Geofence tests:</w:t>
      </w:r>
      <w:r w:rsidRPr="007A083A">
        <w:t xml:space="preserve"> “Dee Signs, Burlington” should fail Hamilton-only profile unless you accept “within X km” (then pass with distance_km &lt; threshold). (</w:t>
      </w:r>
      <w:hyperlink r:id="rId22" w:tooltip="Contact Us - Dee Signs" w:history="1">
        <w:r w:rsidRPr="007A083A">
          <w:rPr>
            <w:rStyle w:val="Hyperlink"/>
          </w:rPr>
          <w:t>Dee Signs</w:t>
        </w:r>
      </w:hyperlink>
      <w:r w:rsidRPr="007A083A">
        <w:t>)</w:t>
      </w:r>
    </w:p>
    <w:p w14:paraId="66596E14" w14:textId="77777777" w:rsidR="007A083A" w:rsidRPr="007A083A" w:rsidRDefault="007A083A" w:rsidP="007A083A">
      <w:pPr>
        <w:numPr>
          <w:ilvl w:val="0"/>
          <w:numId w:val="8"/>
        </w:numPr>
      </w:pPr>
      <w:r w:rsidRPr="007A083A">
        <w:rPr>
          <w:b/>
          <w:bCs/>
        </w:rPr>
        <w:t>Corroboration tests:</w:t>
      </w:r>
      <w:r w:rsidRPr="007A083A">
        <w:t xml:space="preserve"> PAC postal fix—ensure postal mismatches fail export until reconciled. (</w:t>
      </w:r>
      <w:hyperlink r:id="rId23" w:tooltip="Contact – Canadian Pardon Services: Your Solution for a ..." w:history="1">
        <w:r w:rsidRPr="007A083A">
          <w:rPr>
            <w:rStyle w:val="Hyperlink"/>
          </w:rPr>
          <w:t>pardonapplications.ca</w:t>
        </w:r>
      </w:hyperlink>
      <w:r w:rsidRPr="007A083A">
        <w:t>)</w:t>
      </w:r>
    </w:p>
    <w:p w14:paraId="0FE0D600" w14:textId="77777777" w:rsidR="007A083A" w:rsidRPr="007A083A" w:rsidRDefault="007A083A" w:rsidP="007A083A">
      <w:pPr>
        <w:numPr>
          <w:ilvl w:val="0"/>
          <w:numId w:val="8"/>
        </w:numPr>
      </w:pPr>
      <w:r w:rsidRPr="007A083A">
        <w:rPr>
          <w:b/>
          <w:bCs/>
        </w:rPr>
        <w:t>No-guess policy tests:</w:t>
      </w:r>
      <w:r w:rsidRPr="007A083A">
        <w:t xml:space="preserve"> when website lacks founding year, the extractor must return null, not 2012 “because vibes”.</w:t>
      </w:r>
    </w:p>
    <w:p w14:paraId="3F7E8495" w14:textId="77777777" w:rsidR="007A083A" w:rsidRPr="007A083A" w:rsidRDefault="007A083A" w:rsidP="007A083A">
      <w:pPr>
        <w:rPr>
          <w:b/>
          <w:bCs/>
        </w:rPr>
      </w:pPr>
      <w:r w:rsidRPr="007A083A">
        <w:rPr>
          <w:b/>
          <w:bCs/>
        </w:rPr>
        <w:t>8) Orchestrator &amp; export “gates”</w:t>
      </w:r>
    </w:p>
    <w:p w14:paraId="73B12603" w14:textId="77777777" w:rsidR="007A083A" w:rsidRPr="007A083A" w:rsidRDefault="007A083A" w:rsidP="007A083A">
      <w:r w:rsidRPr="007A083A">
        <w:t xml:space="preserve">In agents/orchestrator.py (per README), add a </w:t>
      </w:r>
      <w:r w:rsidRPr="007A083A">
        <w:rPr>
          <w:b/>
          <w:bCs/>
        </w:rPr>
        <w:t>single function</w:t>
      </w:r>
      <w:r w:rsidRPr="007A083A">
        <w:t xml:space="preserve"> that decides if a record is eligible to export:</w:t>
      </w:r>
    </w:p>
    <w:p w14:paraId="6E0C31C8" w14:textId="77777777" w:rsidR="007A083A" w:rsidRPr="007A083A" w:rsidRDefault="007A083A" w:rsidP="007A083A">
      <w:r w:rsidRPr="007A083A">
        <w:t>def is_exportable(b):</w:t>
      </w:r>
    </w:p>
    <w:p w14:paraId="64DEA6B0" w14:textId="77777777" w:rsidR="007A083A" w:rsidRPr="007A083A" w:rsidRDefault="007A083A" w:rsidP="007A083A">
      <w:r w:rsidRPr="007A083A">
        <w:t xml:space="preserve">    return all([</w:t>
      </w:r>
    </w:p>
    <w:p w14:paraId="4CAD9078" w14:textId="77777777" w:rsidR="007A083A" w:rsidRPr="007A083A" w:rsidRDefault="007A083A" w:rsidP="007A083A">
      <w:r w:rsidRPr="007A083A">
        <w:t xml:space="preserve">        b.status == "QUALIFIED",</w:t>
      </w:r>
    </w:p>
    <w:p w14:paraId="398C1FF7" w14:textId="77777777" w:rsidR="007A083A" w:rsidRPr="007A083A" w:rsidRDefault="007A083A" w:rsidP="007A083A">
      <w:r w:rsidRPr="007A083A">
        <w:t xml:space="preserve">        b.validation.pass_rate &gt;= 1.0,      # all hard gates passed</w:t>
      </w:r>
    </w:p>
    <w:p w14:paraId="4FB30E70" w14:textId="77777777" w:rsidR="007A083A" w:rsidRPr="007A083A" w:rsidRDefault="007A083A" w:rsidP="007A083A">
      <w:r w:rsidRPr="007A083A">
        <w:t xml:space="preserve">        b.category in TARGET_WHITELIST,</w:t>
      </w:r>
    </w:p>
    <w:p w14:paraId="233DB203" w14:textId="77777777" w:rsidR="007A083A" w:rsidRPr="007A083A" w:rsidRDefault="007A083A" w:rsidP="007A083A">
      <w:r w:rsidRPr="007A083A">
        <w:t xml:space="preserve">        b.distance_km &lt;= RADIUS_KM,</w:t>
      </w:r>
    </w:p>
    <w:p w14:paraId="10E2CFF8" w14:textId="77777777" w:rsidR="007A083A" w:rsidRPr="007A083A" w:rsidRDefault="007A083A" w:rsidP="007A083A">
      <w:r w:rsidRPr="007A083A">
        <w:t xml:space="preserve">        b.website.ok and b.website.age_years &gt;= 3,</w:t>
      </w:r>
    </w:p>
    <w:p w14:paraId="68511D61" w14:textId="77777777" w:rsidR="007A083A" w:rsidRPr="007A083A" w:rsidRDefault="007A083A" w:rsidP="007A083A">
      <w:r w:rsidRPr="007A083A">
        <w:t xml:space="preserve">        b.corroboration.score &gt;= 2,         # 2+ independent sources</w:t>
      </w:r>
    </w:p>
    <w:p w14:paraId="0AE10C9A" w14:textId="77777777" w:rsidR="007A083A" w:rsidRPr="007A083A" w:rsidRDefault="007A083A" w:rsidP="007A083A">
      <w:r w:rsidRPr="007A083A">
        <w:t xml:space="preserve">        b.revenue.estimate_confidence &gt;= 0.6</w:t>
      </w:r>
    </w:p>
    <w:p w14:paraId="76AD14CF" w14:textId="77777777" w:rsidR="007A083A" w:rsidRPr="007A083A" w:rsidRDefault="007A083A" w:rsidP="007A083A">
      <w:r w:rsidRPr="007A083A">
        <w:t xml:space="preserve">    ])</w:t>
      </w:r>
    </w:p>
    <w:p w14:paraId="6904311F" w14:textId="77777777" w:rsidR="007A083A" w:rsidRPr="007A083A" w:rsidRDefault="007A083A" w:rsidP="007A083A">
      <w:r w:rsidRPr="007A083A">
        <w:t xml:space="preserve">Make your export script </w:t>
      </w:r>
      <w:r w:rsidRPr="007A083A">
        <w:rPr>
          <w:b/>
          <w:bCs/>
        </w:rPr>
        <w:t>only</w:t>
      </w:r>
      <w:r w:rsidRPr="007A083A">
        <w:t xml:space="preserve"> pull rows where is_exportable was True at a recorded validation version. This prevents “oops” records from slipping out.</w:t>
      </w:r>
    </w:p>
    <w:p w14:paraId="60DD7011" w14:textId="77777777" w:rsidR="007A083A" w:rsidRPr="007A083A" w:rsidRDefault="007A083A" w:rsidP="007A083A">
      <w:pPr>
        <w:rPr>
          <w:b/>
          <w:bCs/>
        </w:rPr>
      </w:pPr>
      <w:r w:rsidRPr="007A083A">
        <w:rPr>
          <w:b/>
          <w:bCs/>
        </w:rPr>
        <w:t xml:space="preserve">9) Logging: store </w:t>
      </w:r>
      <w:r w:rsidRPr="007A083A">
        <w:rPr>
          <w:b/>
          <w:bCs/>
          <w:i/>
          <w:iCs/>
        </w:rPr>
        <w:t>why</w:t>
      </w:r>
      <w:r w:rsidRPr="007A083A">
        <w:rPr>
          <w:b/>
          <w:bCs/>
        </w:rPr>
        <w:t xml:space="preserve"> something was excluded</w:t>
      </w:r>
    </w:p>
    <w:p w14:paraId="2A21150B" w14:textId="77777777" w:rsidR="007A083A" w:rsidRPr="007A083A" w:rsidRDefault="007A083A" w:rsidP="007A083A">
      <w:r w:rsidRPr="007A083A">
        <w:t>Every exclusion should write: rule_id, reason, evidence_ids[]. This is gold for audits and rapid rule tuning.</w:t>
      </w:r>
    </w:p>
    <w:p w14:paraId="52310ACE" w14:textId="77777777" w:rsidR="007A083A" w:rsidRPr="007A083A" w:rsidRDefault="007A083A" w:rsidP="007A083A">
      <w:pPr>
        <w:rPr>
          <w:b/>
          <w:bCs/>
        </w:rPr>
      </w:pPr>
      <w:r w:rsidRPr="007A083A">
        <w:rPr>
          <w:b/>
          <w:bCs/>
        </w:rPr>
        <w:t>10) CLI hygiene (reflects your “main source of data” problem)</w:t>
      </w:r>
    </w:p>
    <w:p w14:paraId="3E786970" w14:textId="77777777" w:rsidR="007A083A" w:rsidRPr="007A083A" w:rsidRDefault="007A083A" w:rsidP="007A083A">
      <w:pPr>
        <w:numPr>
          <w:ilvl w:val="0"/>
          <w:numId w:val="9"/>
        </w:numPr>
      </w:pPr>
      <w:r w:rsidRPr="007A083A">
        <w:t xml:space="preserve">generate should </w:t>
      </w:r>
      <w:r w:rsidRPr="007A083A">
        <w:rPr>
          <w:b/>
          <w:bCs/>
        </w:rPr>
        <w:t>always</w:t>
      </w:r>
      <w:r w:rsidRPr="007A083A">
        <w:t xml:space="preserve"> push into businesses + observations before any filtering.</w:t>
      </w:r>
    </w:p>
    <w:p w14:paraId="2C71B70B" w14:textId="77777777" w:rsidR="007A083A" w:rsidRPr="007A083A" w:rsidRDefault="007A083A" w:rsidP="007A083A">
      <w:pPr>
        <w:numPr>
          <w:ilvl w:val="0"/>
          <w:numId w:val="9"/>
        </w:numPr>
      </w:pPr>
      <w:r w:rsidRPr="007A083A">
        <w:t xml:space="preserve">scripts/test_validation.py should output a </w:t>
      </w:r>
      <w:r w:rsidRPr="007A083A">
        <w:rPr>
          <w:b/>
          <w:bCs/>
        </w:rPr>
        <w:t>confusion matrix</w:t>
      </w:r>
      <w:r w:rsidRPr="007A083A">
        <w:t xml:space="preserve"> of passes/fails by rule to a report in /output/.</w:t>
      </w:r>
    </w:p>
    <w:p w14:paraId="2187F42B" w14:textId="77777777" w:rsidR="007A083A" w:rsidRPr="007A083A" w:rsidRDefault="00000000" w:rsidP="007A083A">
      <w:r>
        <w:lastRenderedPageBreak/>
        <w:pict w14:anchorId="680F89B7">
          <v:rect id="_x0000_i1027" style="width:0;height:1.5pt" o:hralign="center" o:hrstd="t" o:hr="t" fillcolor="#a0a0a0" stroked="f"/>
        </w:pict>
      </w:r>
    </w:p>
    <w:p w14:paraId="77AEE0EC" w14:textId="77777777" w:rsidR="007A083A" w:rsidRPr="007A083A" w:rsidRDefault="007A083A" w:rsidP="007A083A">
      <w:pPr>
        <w:rPr>
          <w:b/>
          <w:bCs/>
        </w:rPr>
      </w:pPr>
      <w:r w:rsidRPr="007A083A">
        <w:rPr>
          <w:b/>
          <w:bCs/>
        </w:rPr>
        <w:t>Quick re-take on your sample list (evidence-based)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453"/>
        <w:gridCol w:w="2352"/>
        <w:gridCol w:w="3781"/>
      </w:tblGrid>
      <w:tr w:rsidR="007A083A" w:rsidRPr="007A083A" w14:paraId="7CDF99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7ACA2" w14:textId="77777777" w:rsidR="007A083A" w:rsidRPr="007A083A" w:rsidRDefault="007A083A" w:rsidP="007A083A">
            <w:pPr>
              <w:rPr>
                <w:b/>
                <w:bCs/>
              </w:rPr>
            </w:pPr>
            <w:r w:rsidRPr="007A083A">
              <w:rPr>
                <w:b/>
                <w:bCs/>
              </w:rPr>
              <w:t>Lead</w:t>
            </w:r>
          </w:p>
        </w:tc>
        <w:tc>
          <w:tcPr>
            <w:tcW w:w="0" w:type="auto"/>
            <w:vAlign w:val="center"/>
            <w:hideMark/>
          </w:tcPr>
          <w:p w14:paraId="5AA66FBB" w14:textId="77777777" w:rsidR="007A083A" w:rsidRPr="007A083A" w:rsidRDefault="007A083A" w:rsidP="007A083A">
            <w:pPr>
              <w:rPr>
                <w:b/>
                <w:bCs/>
              </w:rPr>
            </w:pPr>
            <w:r w:rsidRPr="007A083A">
              <w:rPr>
                <w:b/>
                <w:bCs/>
              </w:rPr>
              <w:t>Verdict</w:t>
            </w:r>
          </w:p>
        </w:tc>
        <w:tc>
          <w:tcPr>
            <w:tcW w:w="0" w:type="auto"/>
            <w:vAlign w:val="center"/>
            <w:hideMark/>
          </w:tcPr>
          <w:p w14:paraId="3E195192" w14:textId="77777777" w:rsidR="007A083A" w:rsidRPr="007A083A" w:rsidRDefault="007A083A" w:rsidP="007A083A">
            <w:pPr>
              <w:rPr>
                <w:b/>
                <w:bCs/>
              </w:rPr>
            </w:pPr>
            <w:r w:rsidRPr="007A083A">
              <w:rPr>
                <w:b/>
                <w:bCs/>
              </w:rPr>
              <w:t>Why (rule)</w:t>
            </w:r>
          </w:p>
        </w:tc>
        <w:tc>
          <w:tcPr>
            <w:tcW w:w="0" w:type="auto"/>
            <w:vAlign w:val="center"/>
            <w:hideMark/>
          </w:tcPr>
          <w:p w14:paraId="6C5B1272" w14:textId="77777777" w:rsidR="007A083A" w:rsidRPr="007A083A" w:rsidRDefault="007A083A" w:rsidP="007A083A">
            <w:pPr>
              <w:rPr>
                <w:b/>
                <w:bCs/>
              </w:rPr>
            </w:pPr>
            <w:r w:rsidRPr="007A083A">
              <w:rPr>
                <w:b/>
                <w:bCs/>
              </w:rPr>
              <w:t>Evidence</w:t>
            </w:r>
          </w:p>
        </w:tc>
      </w:tr>
      <w:tr w:rsidR="007A083A" w:rsidRPr="007A083A" w14:paraId="572361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CACCE" w14:textId="77777777" w:rsidR="007A083A" w:rsidRPr="007A083A" w:rsidRDefault="007A083A" w:rsidP="007A083A">
            <w:r w:rsidRPr="007A083A">
              <w:t>Eastgate Variety</w:t>
            </w:r>
          </w:p>
        </w:tc>
        <w:tc>
          <w:tcPr>
            <w:tcW w:w="0" w:type="auto"/>
            <w:vAlign w:val="center"/>
            <w:hideMark/>
          </w:tcPr>
          <w:p w14:paraId="664E3114" w14:textId="77777777" w:rsidR="007A083A" w:rsidRPr="007A083A" w:rsidRDefault="007A083A" w:rsidP="007A083A">
            <w:r w:rsidRPr="007A083A">
              <w:rPr>
                <w:b/>
                <w:bCs/>
              </w:rPr>
              <w:t>EXCLUDE</w:t>
            </w:r>
          </w:p>
        </w:tc>
        <w:tc>
          <w:tcPr>
            <w:tcW w:w="0" w:type="auto"/>
            <w:vAlign w:val="center"/>
            <w:hideMark/>
          </w:tcPr>
          <w:p w14:paraId="60BDA8BA" w14:textId="77777777" w:rsidR="007A083A" w:rsidRPr="007A083A" w:rsidRDefault="007A083A" w:rsidP="007A083A">
            <w:r w:rsidRPr="007A083A">
              <w:t>Retail/Convenience</w:t>
            </w:r>
          </w:p>
        </w:tc>
        <w:tc>
          <w:tcPr>
            <w:tcW w:w="0" w:type="auto"/>
            <w:vAlign w:val="center"/>
            <w:hideMark/>
          </w:tcPr>
          <w:p w14:paraId="66FEC6F4" w14:textId="77777777" w:rsidR="007A083A" w:rsidRPr="007A083A" w:rsidRDefault="007A083A" w:rsidP="007A083A">
            <w:r w:rsidRPr="007A083A">
              <w:t>Map/Yelp list as variety store; tobacco sale violation logged → not target. (</w:t>
            </w:r>
            <w:hyperlink r:id="rId24" w:tooltip="Eastgate Variety &amp; Gifts, 1505 Main St E, Hamilton ..." w:history="1">
              <w:r w:rsidRPr="007A083A">
                <w:rPr>
                  <w:rStyle w:val="Hyperlink"/>
                </w:rPr>
                <w:t>MapQuest</w:t>
              </w:r>
            </w:hyperlink>
            <w:r w:rsidRPr="007A083A">
              <w:t>)</w:t>
            </w:r>
          </w:p>
        </w:tc>
      </w:tr>
      <w:tr w:rsidR="007A083A" w:rsidRPr="007A083A" w14:paraId="7365C6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6893A" w14:textId="77777777" w:rsidR="007A083A" w:rsidRPr="007A083A" w:rsidRDefault="007A083A" w:rsidP="007A083A">
            <w:r w:rsidRPr="007A083A">
              <w:t>Pioneer (603 King E)</w:t>
            </w:r>
          </w:p>
        </w:tc>
        <w:tc>
          <w:tcPr>
            <w:tcW w:w="0" w:type="auto"/>
            <w:vAlign w:val="center"/>
            <w:hideMark/>
          </w:tcPr>
          <w:p w14:paraId="29DB39A8" w14:textId="77777777" w:rsidR="007A083A" w:rsidRPr="007A083A" w:rsidRDefault="007A083A" w:rsidP="007A083A">
            <w:r w:rsidRPr="007A083A">
              <w:rPr>
                <w:b/>
                <w:bCs/>
              </w:rPr>
              <w:t>EXCLUDE</w:t>
            </w:r>
          </w:p>
        </w:tc>
        <w:tc>
          <w:tcPr>
            <w:tcW w:w="0" w:type="auto"/>
            <w:vAlign w:val="center"/>
            <w:hideMark/>
          </w:tcPr>
          <w:p w14:paraId="5A3FB5BA" w14:textId="77777777" w:rsidR="007A083A" w:rsidRPr="007A083A" w:rsidRDefault="007A083A" w:rsidP="007A083A">
            <w:r w:rsidRPr="007A083A">
              <w:t>Gas/C-store retail</w:t>
            </w:r>
          </w:p>
        </w:tc>
        <w:tc>
          <w:tcPr>
            <w:tcW w:w="0" w:type="auto"/>
            <w:vAlign w:val="center"/>
            <w:hideMark/>
          </w:tcPr>
          <w:p w14:paraId="592B7649" w14:textId="77777777" w:rsidR="007A083A" w:rsidRPr="007A083A" w:rsidRDefault="007A083A" w:rsidP="007A083A">
            <w:r w:rsidRPr="007A083A">
              <w:t>Multiple sources show gas station chain. (</w:t>
            </w:r>
            <w:hyperlink r:id="rId25" w:tooltip="Pioneer, 603 King St E, Hamilton, ON L8N 1E4, CA" w:history="1">
              <w:r w:rsidRPr="007A083A">
                <w:rPr>
                  <w:rStyle w:val="Hyperlink"/>
                </w:rPr>
                <w:t>MapQuest</w:t>
              </w:r>
            </w:hyperlink>
            <w:r w:rsidRPr="007A083A">
              <w:t>)</w:t>
            </w:r>
          </w:p>
        </w:tc>
      </w:tr>
      <w:tr w:rsidR="007A083A" w:rsidRPr="007A083A" w14:paraId="0E37A4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D6E55" w14:textId="77777777" w:rsidR="007A083A" w:rsidRPr="007A083A" w:rsidRDefault="007A083A" w:rsidP="007A083A">
            <w:r w:rsidRPr="007A083A">
              <w:t>Performance Improvements</w:t>
            </w:r>
          </w:p>
        </w:tc>
        <w:tc>
          <w:tcPr>
            <w:tcW w:w="0" w:type="auto"/>
            <w:vAlign w:val="center"/>
            <w:hideMark/>
          </w:tcPr>
          <w:p w14:paraId="26CE6CA7" w14:textId="77777777" w:rsidR="007A083A" w:rsidRPr="007A083A" w:rsidRDefault="007A083A" w:rsidP="007A083A">
            <w:r w:rsidRPr="007A083A">
              <w:rPr>
                <w:b/>
                <w:bCs/>
              </w:rPr>
              <w:t>EXCLUDE</w:t>
            </w:r>
          </w:p>
        </w:tc>
        <w:tc>
          <w:tcPr>
            <w:tcW w:w="0" w:type="auto"/>
            <w:vAlign w:val="center"/>
            <w:hideMark/>
          </w:tcPr>
          <w:p w14:paraId="582AF7DE" w14:textId="77777777" w:rsidR="007A083A" w:rsidRPr="007A083A" w:rsidRDefault="007A083A" w:rsidP="007A083A">
            <w:r w:rsidRPr="007A083A">
              <w:t>Retail/aftermarket</w:t>
            </w:r>
          </w:p>
        </w:tc>
        <w:tc>
          <w:tcPr>
            <w:tcW w:w="0" w:type="auto"/>
            <w:vAlign w:val="center"/>
            <w:hideMark/>
          </w:tcPr>
          <w:p w14:paraId="0373D825" w14:textId="77777777" w:rsidR="007A083A" w:rsidRPr="007A083A" w:rsidRDefault="007A083A" w:rsidP="007A083A">
            <w:r w:rsidRPr="007A083A">
              <w:t>Yelp/MapQuest show retail speed-shop. (</w:t>
            </w:r>
            <w:hyperlink r:id="rId26" w:tooltip="PERFORMANCE IMPROVEMENTS - Hamilton, ON" w:history="1">
              <w:r w:rsidRPr="007A083A">
                <w:rPr>
                  <w:rStyle w:val="Hyperlink"/>
                </w:rPr>
                <w:t>Yelp</w:t>
              </w:r>
            </w:hyperlink>
            <w:r w:rsidRPr="007A083A">
              <w:t>)</w:t>
            </w:r>
          </w:p>
        </w:tc>
      </w:tr>
      <w:tr w:rsidR="007A083A" w:rsidRPr="007A083A" w14:paraId="155452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26FD" w14:textId="77777777" w:rsidR="007A083A" w:rsidRPr="007A083A" w:rsidRDefault="007A083A" w:rsidP="007A083A">
            <w:r w:rsidRPr="007A083A">
              <w:t>Worldwide Mattress Outlet</w:t>
            </w:r>
          </w:p>
        </w:tc>
        <w:tc>
          <w:tcPr>
            <w:tcW w:w="0" w:type="auto"/>
            <w:vAlign w:val="center"/>
            <w:hideMark/>
          </w:tcPr>
          <w:p w14:paraId="4C037F64" w14:textId="77777777" w:rsidR="007A083A" w:rsidRPr="007A083A" w:rsidRDefault="007A083A" w:rsidP="007A083A">
            <w:r w:rsidRPr="007A083A">
              <w:rPr>
                <w:b/>
                <w:bCs/>
              </w:rPr>
              <w:t>EXCLUDE</w:t>
            </w:r>
          </w:p>
        </w:tc>
        <w:tc>
          <w:tcPr>
            <w:tcW w:w="0" w:type="auto"/>
            <w:vAlign w:val="center"/>
            <w:hideMark/>
          </w:tcPr>
          <w:p w14:paraId="3D3B041B" w14:textId="77777777" w:rsidR="007A083A" w:rsidRPr="007A083A" w:rsidRDefault="007A083A" w:rsidP="007A083A">
            <w:r w:rsidRPr="007A083A">
              <w:t>Retail</w:t>
            </w:r>
          </w:p>
        </w:tc>
        <w:tc>
          <w:tcPr>
            <w:tcW w:w="0" w:type="auto"/>
            <w:vAlign w:val="center"/>
            <w:hideMark/>
          </w:tcPr>
          <w:p w14:paraId="1C19656A" w14:textId="77777777" w:rsidR="007A083A" w:rsidRPr="007A083A" w:rsidRDefault="007A083A" w:rsidP="007A083A">
            <w:r w:rsidRPr="007A083A">
              <w:t>Storefront mattress retail. (</w:t>
            </w:r>
            <w:hyperlink r:id="rId27" w:tooltip="Worldwide Mattress Outlet, 2289 Barton St E, Hamilton ..." w:history="1">
              <w:r w:rsidRPr="007A083A">
                <w:rPr>
                  <w:rStyle w:val="Hyperlink"/>
                </w:rPr>
                <w:t>MapQuest</w:t>
              </w:r>
            </w:hyperlink>
            <w:r w:rsidRPr="007A083A">
              <w:t>)</w:t>
            </w:r>
          </w:p>
        </w:tc>
      </w:tr>
      <w:tr w:rsidR="007A083A" w:rsidRPr="007A083A" w14:paraId="5A1B81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46F0B" w14:textId="77777777" w:rsidR="007A083A" w:rsidRPr="007A083A" w:rsidRDefault="007A083A" w:rsidP="007A083A">
            <w:r w:rsidRPr="007A083A">
              <w:t>Mountain Hyundai</w:t>
            </w:r>
          </w:p>
        </w:tc>
        <w:tc>
          <w:tcPr>
            <w:tcW w:w="0" w:type="auto"/>
            <w:vAlign w:val="center"/>
            <w:hideMark/>
          </w:tcPr>
          <w:p w14:paraId="6254DBAD" w14:textId="77777777" w:rsidR="007A083A" w:rsidRPr="007A083A" w:rsidRDefault="007A083A" w:rsidP="007A083A">
            <w:r w:rsidRPr="007A083A">
              <w:rPr>
                <w:b/>
                <w:bCs/>
              </w:rPr>
              <w:t>EXCLUDE</w:t>
            </w:r>
          </w:p>
        </w:tc>
        <w:tc>
          <w:tcPr>
            <w:tcW w:w="0" w:type="auto"/>
            <w:vAlign w:val="center"/>
            <w:hideMark/>
          </w:tcPr>
          <w:p w14:paraId="6C7C5E27" w14:textId="77777777" w:rsidR="007A083A" w:rsidRPr="007A083A" w:rsidRDefault="007A083A" w:rsidP="007A083A">
            <w:r w:rsidRPr="007A083A">
              <w:t>Auto dealer (retail)</w:t>
            </w:r>
          </w:p>
        </w:tc>
        <w:tc>
          <w:tcPr>
            <w:tcW w:w="0" w:type="auto"/>
            <w:vAlign w:val="center"/>
            <w:hideMark/>
          </w:tcPr>
          <w:p w14:paraId="7A34E3FE" w14:textId="77777777" w:rsidR="007A083A" w:rsidRPr="007A083A" w:rsidRDefault="007A083A" w:rsidP="007A083A">
            <w:r w:rsidRPr="007A083A">
              <w:t>Dealer site &amp; directories. (</w:t>
            </w:r>
            <w:hyperlink r:id="rId28" w:tooltip="Mountain Hyundai | Hyundai Dealership in Hamilton" w:history="1">
              <w:r w:rsidRPr="007A083A">
                <w:rPr>
                  <w:rStyle w:val="Hyperlink"/>
                </w:rPr>
                <w:t>Mountain Hyundai</w:t>
              </w:r>
            </w:hyperlink>
            <w:r w:rsidRPr="007A083A">
              <w:t>)</w:t>
            </w:r>
          </w:p>
        </w:tc>
      </w:tr>
      <w:tr w:rsidR="007A083A" w:rsidRPr="007A083A" w14:paraId="7413C7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EAEE5" w14:textId="77777777" w:rsidR="007A083A" w:rsidRPr="007A083A" w:rsidRDefault="007A083A" w:rsidP="007A083A">
            <w:r w:rsidRPr="007A083A">
              <w:t>Truscott, Brown &amp; Dwyer</w:t>
            </w:r>
          </w:p>
        </w:tc>
        <w:tc>
          <w:tcPr>
            <w:tcW w:w="0" w:type="auto"/>
            <w:vAlign w:val="center"/>
            <w:hideMark/>
          </w:tcPr>
          <w:p w14:paraId="21986DD8" w14:textId="77777777" w:rsidR="007A083A" w:rsidRPr="007A083A" w:rsidRDefault="007A083A" w:rsidP="007A083A">
            <w:r w:rsidRPr="007A083A">
              <w:rPr>
                <w:b/>
                <w:bCs/>
              </w:rPr>
              <w:t>REVIEW</w:t>
            </w:r>
          </w:p>
        </w:tc>
        <w:tc>
          <w:tcPr>
            <w:tcW w:w="0" w:type="auto"/>
            <w:vAlign w:val="center"/>
            <w:hideMark/>
          </w:tcPr>
          <w:p w14:paraId="6FBACB9C" w14:textId="77777777" w:rsidR="007A083A" w:rsidRPr="007A083A" w:rsidRDefault="007A083A" w:rsidP="007A083A">
            <w:r w:rsidRPr="007A083A">
              <w:t>Funeral home (borderline)</w:t>
            </w:r>
          </w:p>
        </w:tc>
        <w:tc>
          <w:tcPr>
            <w:tcW w:w="0" w:type="auto"/>
            <w:vAlign w:val="center"/>
            <w:hideMark/>
          </w:tcPr>
          <w:p w14:paraId="6C221F33" w14:textId="77777777" w:rsidR="007A083A" w:rsidRPr="007A083A" w:rsidRDefault="007A083A" w:rsidP="007A083A">
            <w:r w:rsidRPr="007A083A">
              <w:t>Professional service, but model fit? (owner reliance). (</w:t>
            </w:r>
            <w:hyperlink r:id="rId29" w:tooltip="Truscott Brown &amp; Dwyer Funeral, 1309 King St E, Hamilton, ..." w:history="1">
              <w:r w:rsidRPr="007A083A">
                <w:rPr>
                  <w:rStyle w:val="Hyperlink"/>
                </w:rPr>
                <w:t>MapQuest</w:t>
              </w:r>
            </w:hyperlink>
            <w:r w:rsidRPr="007A083A">
              <w:t>)</w:t>
            </w:r>
          </w:p>
        </w:tc>
      </w:tr>
      <w:tr w:rsidR="007A083A" w:rsidRPr="007A083A" w14:paraId="4B6D11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3FA8D" w14:textId="77777777" w:rsidR="007A083A" w:rsidRPr="007A083A" w:rsidRDefault="007A083A" w:rsidP="007A083A">
            <w:r w:rsidRPr="007A083A">
              <w:t>Dee Signs</w:t>
            </w:r>
          </w:p>
        </w:tc>
        <w:tc>
          <w:tcPr>
            <w:tcW w:w="0" w:type="auto"/>
            <w:vAlign w:val="center"/>
            <w:hideMark/>
          </w:tcPr>
          <w:p w14:paraId="203FBCE1" w14:textId="77777777" w:rsidR="007A083A" w:rsidRPr="007A083A" w:rsidRDefault="007A083A" w:rsidP="007A083A">
            <w:r w:rsidRPr="007A083A">
              <w:rPr>
                <w:b/>
                <w:bCs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483DCC6B" w14:textId="77777777" w:rsidR="007A083A" w:rsidRPr="007A083A" w:rsidRDefault="007A083A" w:rsidP="007A083A">
            <w:r w:rsidRPr="007A083A">
              <w:t xml:space="preserve">Signage/printing (OK), </w:t>
            </w:r>
            <w:r w:rsidRPr="007A083A">
              <w:rPr>
                <w:b/>
                <w:bCs/>
              </w:rPr>
              <w:t>but Burlington</w:t>
            </w:r>
          </w:p>
        </w:tc>
        <w:tc>
          <w:tcPr>
            <w:tcW w:w="0" w:type="auto"/>
            <w:vAlign w:val="center"/>
            <w:hideMark/>
          </w:tcPr>
          <w:p w14:paraId="05D8060F" w14:textId="77777777" w:rsidR="007A083A" w:rsidRPr="007A083A" w:rsidRDefault="007A083A" w:rsidP="007A083A">
            <w:r w:rsidRPr="007A083A">
              <w:t>Valid site/address; accept only if within radius rule. (</w:t>
            </w:r>
            <w:hyperlink r:id="rId30" w:tooltip="Dee Signs | Full Service Sign Shop Burlington Hamilton ..." w:history="1">
              <w:r w:rsidRPr="007A083A">
                <w:rPr>
                  <w:rStyle w:val="Hyperlink"/>
                </w:rPr>
                <w:t>Dee Signs</w:t>
              </w:r>
            </w:hyperlink>
            <w:r w:rsidRPr="007A083A">
              <w:t>)</w:t>
            </w:r>
          </w:p>
        </w:tc>
      </w:tr>
      <w:tr w:rsidR="007A083A" w:rsidRPr="007A083A" w14:paraId="376137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6710F" w14:textId="77777777" w:rsidR="007A083A" w:rsidRPr="007A083A" w:rsidRDefault="007A083A" w:rsidP="007A083A">
            <w:r w:rsidRPr="007A083A">
              <w:t>Landtek Limited</w:t>
            </w:r>
          </w:p>
        </w:tc>
        <w:tc>
          <w:tcPr>
            <w:tcW w:w="0" w:type="auto"/>
            <w:vAlign w:val="center"/>
            <w:hideMark/>
          </w:tcPr>
          <w:p w14:paraId="6D9C1906" w14:textId="77777777" w:rsidR="007A083A" w:rsidRPr="007A083A" w:rsidRDefault="007A083A" w:rsidP="007A083A">
            <w:r w:rsidRPr="007A083A">
              <w:rPr>
                <w:b/>
                <w:bCs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1878ED73" w14:textId="77777777" w:rsidR="007A083A" w:rsidRPr="007A083A" w:rsidRDefault="007A083A" w:rsidP="007A083A">
            <w:r w:rsidRPr="007A083A">
              <w:t>Engineering consultancy (OK)</w:t>
            </w:r>
          </w:p>
        </w:tc>
        <w:tc>
          <w:tcPr>
            <w:tcW w:w="0" w:type="auto"/>
            <w:vAlign w:val="center"/>
            <w:hideMark/>
          </w:tcPr>
          <w:p w14:paraId="723A0866" w14:textId="77777777" w:rsidR="007A083A" w:rsidRPr="007A083A" w:rsidRDefault="007A083A" w:rsidP="007A083A">
            <w:r w:rsidRPr="007A083A">
              <w:t>Valid site; professional services. (</w:t>
            </w:r>
            <w:hyperlink r:id="rId31" w:tooltip="Landtek Limited – Consulting Engineering" w:history="1">
              <w:r w:rsidRPr="007A083A">
                <w:rPr>
                  <w:rStyle w:val="Hyperlink"/>
                </w:rPr>
                <w:t>landtek.ca</w:t>
              </w:r>
            </w:hyperlink>
            <w:r w:rsidRPr="007A083A">
              <w:t>)</w:t>
            </w:r>
          </w:p>
        </w:tc>
      </w:tr>
      <w:tr w:rsidR="007A083A" w:rsidRPr="007A083A" w14:paraId="062126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8D8B1" w14:textId="77777777" w:rsidR="007A083A" w:rsidRPr="007A083A" w:rsidRDefault="007A083A" w:rsidP="007A083A">
            <w:r w:rsidRPr="007A083A">
              <w:t>Weir’s Lane Lavender</w:t>
            </w:r>
          </w:p>
        </w:tc>
        <w:tc>
          <w:tcPr>
            <w:tcW w:w="0" w:type="auto"/>
            <w:vAlign w:val="center"/>
            <w:hideMark/>
          </w:tcPr>
          <w:p w14:paraId="47EDCD46" w14:textId="77777777" w:rsidR="007A083A" w:rsidRPr="007A083A" w:rsidRDefault="007A083A" w:rsidP="007A083A">
            <w:r w:rsidRPr="007A083A">
              <w:rPr>
                <w:b/>
                <w:bCs/>
              </w:rPr>
              <w:t>EXCLUDE</w:t>
            </w:r>
          </w:p>
        </w:tc>
        <w:tc>
          <w:tcPr>
            <w:tcW w:w="0" w:type="auto"/>
            <w:vAlign w:val="center"/>
            <w:hideMark/>
          </w:tcPr>
          <w:p w14:paraId="08E8E182" w14:textId="77777777" w:rsidR="007A083A" w:rsidRPr="007A083A" w:rsidRDefault="007A083A" w:rsidP="007A083A">
            <w:r w:rsidRPr="007A083A">
              <w:t>Retail/agr-tourism</w:t>
            </w:r>
          </w:p>
        </w:tc>
        <w:tc>
          <w:tcPr>
            <w:tcW w:w="0" w:type="auto"/>
            <w:vAlign w:val="center"/>
            <w:hideMark/>
          </w:tcPr>
          <w:p w14:paraId="691FDAFE" w14:textId="77777777" w:rsidR="007A083A" w:rsidRPr="007A083A" w:rsidRDefault="007A083A" w:rsidP="007A083A">
            <w:r w:rsidRPr="007A083A">
              <w:t>Retail shop now in Dundas. (</w:t>
            </w:r>
            <w:hyperlink r:id="rId32" w:tooltip="Weir's Lane Lavender &amp; Apiary" w:history="1">
              <w:r w:rsidRPr="007A083A">
                <w:rPr>
                  <w:rStyle w:val="Hyperlink"/>
                </w:rPr>
                <w:t>Weir's Lane Lavender &amp; Apiary</w:t>
              </w:r>
            </w:hyperlink>
            <w:r w:rsidRPr="007A083A">
              <w:t>)</w:t>
            </w:r>
          </w:p>
        </w:tc>
      </w:tr>
      <w:tr w:rsidR="007A083A" w:rsidRPr="007A083A" w14:paraId="0CE3EA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E4396" w14:textId="77777777" w:rsidR="007A083A" w:rsidRPr="007A083A" w:rsidRDefault="007A083A" w:rsidP="007A083A">
            <w:r w:rsidRPr="007A083A">
              <w:t>PAC (Pardon Applications)</w:t>
            </w:r>
          </w:p>
        </w:tc>
        <w:tc>
          <w:tcPr>
            <w:tcW w:w="0" w:type="auto"/>
            <w:vAlign w:val="center"/>
            <w:hideMark/>
          </w:tcPr>
          <w:p w14:paraId="29D398E7" w14:textId="77777777" w:rsidR="007A083A" w:rsidRPr="007A083A" w:rsidRDefault="007A083A" w:rsidP="007A083A">
            <w:r w:rsidRPr="007A083A">
              <w:rPr>
                <w:b/>
                <w:bCs/>
              </w:rPr>
              <w:t>FIX DATA then REVIEW</w:t>
            </w:r>
          </w:p>
        </w:tc>
        <w:tc>
          <w:tcPr>
            <w:tcW w:w="0" w:type="auto"/>
            <w:vAlign w:val="center"/>
            <w:hideMark/>
          </w:tcPr>
          <w:p w14:paraId="359D8D5E" w14:textId="77777777" w:rsidR="007A083A" w:rsidRPr="007A083A" w:rsidRDefault="007A083A" w:rsidP="007A083A">
            <w:r w:rsidRPr="007A083A">
              <w:t>Postal code mismatch</w:t>
            </w:r>
          </w:p>
        </w:tc>
        <w:tc>
          <w:tcPr>
            <w:tcW w:w="0" w:type="auto"/>
            <w:vAlign w:val="center"/>
            <w:hideMark/>
          </w:tcPr>
          <w:p w14:paraId="78451282" w14:textId="77777777" w:rsidR="007A083A" w:rsidRPr="007A083A" w:rsidRDefault="007A083A" w:rsidP="007A083A">
            <w:r w:rsidRPr="007A083A">
              <w:t>Use L8P 4W7, not L4P; confirm team size, SDE. (</w:t>
            </w:r>
            <w:hyperlink r:id="rId33" w:tooltip="Contact – Canadian Pardon Services: Your Solution for a ..." w:history="1">
              <w:r w:rsidRPr="007A083A">
                <w:rPr>
                  <w:rStyle w:val="Hyperlink"/>
                </w:rPr>
                <w:t>pardonapplications.ca</w:t>
              </w:r>
            </w:hyperlink>
            <w:r w:rsidRPr="007A083A">
              <w:t>)</w:t>
            </w:r>
          </w:p>
        </w:tc>
      </w:tr>
    </w:tbl>
    <w:p w14:paraId="1EA36D79" w14:textId="77777777" w:rsidR="007A083A" w:rsidRPr="007A083A" w:rsidRDefault="00000000" w:rsidP="007A083A">
      <w:r>
        <w:pict w14:anchorId="37231AE8">
          <v:rect id="_x0000_i1028" style="width:0;height:1.5pt" o:hralign="center" o:hrstd="t" o:hr="t" fillcolor="#a0a0a0" stroked="f"/>
        </w:pict>
      </w:r>
    </w:p>
    <w:p w14:paraId="7EAB7373" w14:textId="77777777" w:rsidR="007A083A" w:rsidRPr="007A083A" w:rsidRDefault="007A083A" w:rsidP="007A083A">
      <w:pPr>
        <w:rPr>
          <w:b/>
          <w:bCs/>
        </w:rPr>
      </w:pPr>
      <w:r w:rsidRPr="007A083A">
        <w:rPr>
          <w:b/>
          <w:bCs/>
        </w:rPr>
        <w:t>Concrete repo changes I’d make this week</w:t>
      </w:r>
    </w:p>
    <w:p w14:paraId="12790156" w14:textId="77777777" w:rsidR="007A083A" w:rsidRPr="007A083A" w:rsidRDefault="007A083A" w:rsidP="007A083A">
      <w:pPr>
        <w:numPr>
          <w:ilvl w:val="0"/>
          <w:numId w:val="10"/>
        </w:numPr>
      </w:pPr>
      <w:r w:rsidRPr="007A083A">
        <w:rPr>
          <w:b/>
          <w:bCs/>
        </w:rPr>
        <w:t>Add a sources/places.py</w:t>
      </w:r>
      <w:r w:rsidRPr="007A083A">
        <w:t xml:space="preserve"> with deterministic lookups (Google Places/Yelp/OSM).</w:t>
      </w:r>
    </w:p>
    <w:p w14:paraId="4734EBC7" w14:textId="77777777" w:rsidR="007A083A" w:rsidRPr="007A083A" w:rsidRDefault="007A083A" w:rsidP="007A083A">
      <w:pPr>
        <w:numPr>
          <w:ilvl w:val="0"/>
          <w:numId w:val="10"/>
        </w:numPr>
      </w:pPr>
      <w:r w:rsidRPr="007A083A">
        <w:rPr>
          <w:b/>
          <w:bCs/>
        </w:rPr>
        <w:t>Build services/validation_service.py</w:t>
      </w:r>
      <w:r w:rsidRPr="007A083A">
        <w:t xml:space="preserve"> housing: category_gate, geo_gate, website_gate, corroboration_gate, revenue_gate.</w:t>
      </w:r>
    </w:p>
    <w:p w14:paraId="5445F939" w14:textId="77777777" w:rsidR="007A083A" w:rsidRPr="007A083A" w:rsidRDefault="007A083A" w:rsidP="007A083A">
      <w:pPr>
        <w:numPr>
          <w:ilvl w:val="0"/>
          <w:numId w:val="10"/>
        </w:numPr>
      </w:pPr>
      <w:r w:rsidRPr="007A083A">
        <w:rPr>
          <w:b/>
          <w:bCs/>
        </w:rPr>
        <w:t>Create src/core/rules.py</w:t>
      </w:r>
      <w:r w:rsidRPr="007A083A">
        <w:t xml:space="preserve"> with explicit </w:t>
      </w:r>
      <w:r w:rsidRPr="007A083A">
        <w:rPr>
          <w:b/>
          <w:bCs/>
        </w:rPr>
        <w:t>BLACKLIST</w:t>
      </w:r>
      <w:r w:rsidRPr="007A083A">
        <w:t>/</w:t>
      </w:r>
      <w:r w:rsidRPr="007A083A">
        <w:rPr>
          <w:b/>
          <w:bCs/>
        </w:rPr>
        <w:t>WHITELIST</w:t>
      </w:r>
      <w:r w:rsidRPr="007A083A">
        <w:t xml:space="preserve"> (unit-tested). Seed blacklist terms from this review.</w:t>
      </w:r>
    </w:p>
    <w:p w14:paraId="1B76E7EF" w14:textId="77777777" w:rsidR="007A083A" w:rsidRPr="007A083A" w:rsidRDefault="007A083A" w:rsidP="007A083A">
      <w:pPr>
        <w:numPr>
          <w:ilvl w:val="0"/>
          <w:numId w:val="10"/>
        </w:numPr>
      </w:pPr>
      <w:r w:rsidRPr="007A083A">
        <w:rPr>
          <w:b/>
          <w:bCs/>
        </w:rPr>
        <w:t>Add src/core/evidence.py</w:t>
      </w:r>
      <w:r w:rsidRPr="007A083A">
        <w:t xml:space="preserve"> (helpers to create observation &amp; validation rows).</w:t>
      </w:r>
    </w:p>
    <w:p w14:paraId="3BAC88B4" w14:textId="77777777" w:rsidR="007A083A" w:rsidRPr="007A083A" w:rsidRDefault="007A083A" w:rsidP="007A083A">
      <w:pPr>
        <w:numPr>
          <w:ilvl w:val="0"/>
          <w:numId w:val="10"/>
        </w:numPr>
      </w:pPr>
      <w:r w:rsidRPr="007A083A">
        <w:rPr>
          <w:b/>
          <w:bCs/>
        </w:rPr>
        <w:lastRenderedPageBreak/>
        <w:t>Rewrite the orchestrator</w:t>
      </w:r>
      <w:r w:rsidRPr="007A083A">
        <w:t xml:space="preserve"> so discover → persist(raw) → enrich(extract only) → validate(gates) → score → qualify/export.</w:t>
      </w:r>
    </w:p>
    <w:p w14:paraId="650522CD" w14:textId="77777777" w:rsidR="007A083A" w:rsidRPr="007A083A" w:rsidRDefault="007A083A" w:rsidP="007A083A">
      <w:pPr>
        <w:numPr>
          <w:ilvl w:val="0"/>
          <w:numId w:val="10"/>
        </w:numPr>
      </w:pPr>
      <w:r w:rsidRPr="007A083A">
        <w:rPr>
          <w:b/>
          <w:bCs/>
        </w:rPr>
        <w:t>Tests:</w:t>
      </w:r>
      <w:r w:rsidRPr="007A083A">
        <w:t xml:space="preserve"> Add golden tests for the 10 leads above; add fixtures for common sources (fake Places/Yelp JSON).</w:t>
      </w:r>
    </w:p>
    <w:p w14:paraId="11150245" w14:textId="77777777" w:rsidR="007A083A" w:rsidRPr="007A083A" w:rsidRDefault="007A083A" w:rsidP="007A083A">
      <w:pPr>
        <w:numPr>
          <w:ilvl w:val="0"/>
          <w:numId w:val="10"/>
        </w:numPr>
      </w:pPr>
      <w:r w:rsidRPr="007A083A">
        <w:rPr>
          <w:b/>
          <w:bCs/>
        </w:rPr>
        <w:t>Reporting:</w:t>
      </w:r>
      <w:r w:rsidRPr="007A083A">
        <w:t xml:space="preserve"> scripts/validation_report.py generating a weekly HTML with fails by rule and top reasons (to tune rules fast).</w:t>
      </w:r>
    </w:p>
    <w:p w14:paraId="6E04C4D7" w14:textId="77777777" w:rsidR="007A083A" w:rsidRPr="007A083A" w:rsidRDefault="007A083A" w:rsidP="007A083A">
      <w:pPr>
        <w:numPr>
          <w:ilvl w:val="0"/>
          <w:numId w:val="10"/>
        </w:numPr>
      </w:pPr>
      <w:r w:rsidRPr="007A083A">
        <w:rPr>
          <w:b/>
          <w:bCs/>
        </w:rPr>
        <w:t>Prompt hardening</w:t>
      </w:r>
      <w:r w:rsidRPr="007A083A">
        <w:t xml:space="preserve"> (if you keep LLM): “If field not present verbatim, return null; include source_url; do not infer or estimate.”</w:t>
      </w:r>
    </w:p>
    <w:p w14:paraId="480059A7" w14:textId="77777777" w:rsidR="007A083A" w:rsidRPr="007A083A" w:rsidRDefault="00000000" w:rsidP="007A083A">
      <w:r>
        <w:pict w14:anchorId="58CBFF8F">
          <v:rect id="_x0000_i1029" style="width:0;height:1.5pt" o:hralign="center" o:hrstd="t" o:hr="t" fillcolor="#a0a0a0" stroked="f"/>
        </w:pict>
      </w:r>
    </w:p>
    <w:p w14:paraId="507C24B9" w14:textId="77777777" w:rsidR="007A083A" w:rsidRPr="007A083A" w:rsidRDefault="007A083A" w:rsidP="007A083A">
      <w:pPr>
        <w:rPr>
          <w:b/>
          <w:bCs/>
        </w:rPr>
      </w:pPr>
      <w:r w:rsidRPr="007A083A">
        <w:rPr>
          <w:b/>
          <w:bCs/>
        </w:rPr>
        <w:t>What “done” looks like (for you)</w:t>
      </w:r>
    </w:p>
    <w:p w14:paraId="4599AADE" w14:textId="77777777" w:rsidR="007A083A" w:rsidRPr="007A083A" w:rsidRDefault="007A083A" w:rsidP="007A083A">
      <w:pPr>
        <w:numPr>
          <w:ilvl w:val="0"/>
          <w:numId w:val="11"/>
        </w:numPr>
      </w:pPr>
      <w:r w:rsidRPr="007A083A">
        <w:t xml:space="preserve">Every exported lead has: (a) </w:t>
      </w:r>
      <w:r w:rsidRPr="007A083A">
        <w:rPr>
          <w:b/>
          <w:bCs/>
        </w:rPr>
        <w:t>two corroborating sources</w:t>
      </w:r>
      <w:r w:rsidRPr="007A083A">
        <w:t xml:space="preserve"> for address/phone, (b) </w:t>
      </w:r>
      <w:r w:rsidRPr="007A083A">
        <w:rPr>
          <w:b/>
          <w:bCs/>
        </w:rPr>
        <w:t>verified category in whitelist</w:t>
      </w:r>
      <w:r w:rsidRPr="007A083A">
        <w:t xml:space="preserve">, (c) </w:t>
      </w:r>
      <w:r w:rsidRPr="007A083A">
        <w:rPr>
          <w:b/>
          <w:bCs/>
        </w:rPr>
        <w:t>distance</w:t>
      </w:r>
      <w:r w:rsidRPr="007A083A">
        <w:t xml:space="preserve"> within your radius, (d) </w:t>
      </w:r>
      <w:r w:rsidRPr="007A083A">
        <w:rPr>
          <w:b/>
          <w:bCs/>
        </w:rPr>
        <w:t>working website</w:t>
      </w:r>
      <w:r w:rsidRPr="007A083A">
        <w:t xml:space="preserve"> with age signal, (e) </w:t>
      </w:r>
      <w:r w:rsidRPr="007A083A">
        <w:rPr>
          <w:b/>
          <w:bCs/>
        </w:rPr>
        <w:t>revenue range + confidence</w:t>
      </w:r>
      <w:r w:rsidRPr="007A083A">
        <w:t xml:space="preserve"> grounded in benchmark + staff signal, and (f) </w:t>
      </w:r>
      <w:r w:rsidRPr="007A083A">
        <w:rPr>
          <w:b/>
          <w:bCs/>
        </w:rPr>
        <w:t>zero fabricated fields</w:t>
      </w:r>
      <w:r w:rsidRPr="007A083A">
        <w:t>.</w:t>
      </w:r>
    </w:p>
    <w:p w14:paraId="333CE270" w14:textId="77777777" w:rsidR="007A083A" w:rsidRPr="007A083A" w:rsidRDefault="007A083A" w:rsidP="007A083A">
      <w:pPr>
        <w:numPr>
          <w:ilvl w:val="0"/>
          <w:numId w:val="11"/>
        </w:numPr>
      </w:pPr>
      <w:r w:rsidRPr="007A083A">
        <w:t xml:space="preserve">Anything that fails sits in the DB with a </w:t>
      </w:r>
      <w:r w:rsidRPr="007A083A">
        <w:rPr>
          <w:b/>
          <w:bCs/>
        </w:rPr>
        <w:t>clear exclusion reason</w:t>
      </w:r>
      <w:r w:rsidRPr="007A083A">
        <w:t xml:space="preserve"> so we can tune rules or override case-by-case.</w:t>
      </w:r>
    </w:p>
    <w:p w14:paraId="41C7A9B8" w14:textId="77777777" w:rsidR="007A083A" w:rsidRPr="007A083A" w:rsidRDefault="007A083A" w:rsidP="007A083A">
      <w:r w:rsidRPr="007A083A">
        <w:t xml:space="preserve">If you want, I can convert the above into issues/PR stubs against the repo structure shown in the README and drop in a ready-to-run </w:t>
      </w:r>
      <w:r w:rsidRPr="007A083A">
        <w:rPr>
          <w:b/>
          <w:bCs/>
        </w:rPr>
        <w:t>validation gate</w:t>
      </w:r>
      <w:r w:rsidRPr="007A083A">
        <w:t xml:space="preserve"> module + unit tests. Otherwise, you can hand this to your dev and tell them: “no more vibes—</w:t>
      </w:r>
      <w:r w:rsidRPr="007A083A">
        <w:rPr>
          <w:b/>
          <w:bCs/>
        </w:rPr>
        <w:t>evidence or it doesn’t ship</w:t>
      </w:r>
      <w:r w:rsidRPr="007A083A">
        <w:t>.”</w:t>
      </w:r>
    </w:p>
    <w:p w14:paraId="5A51506E" w14:textId="77777777" w:rsidR="00FB296D" w:rsidRDefault="00FB296D"/>
    <w:sectPr w:rsidR="00FB2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77B9"/>
    <w:multiLevelType w:val="multilevel"/>
    <w:tmpl w:val="AEF0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32743"/>
    <w:multiLevelType w:val="multilevel"/>
    <w:tmpl w:val="EE66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9FB"/>
    <w:multiLevelType w:val="multilevel"/>
    <w:tmpl w:val="66CC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15C22"/>
    <w:multiLevelType w:val="multilevel"/>
    <w:tmpl w:val="80E4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A6D24"/>
    <w:multiLevelType w:val="multilevel"/>
    <w:tmpl w:val="8ADA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526A1"/>
    <w:multiLevelType w:val="multilevel"/>
    <w:tmpl w:val="43C8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9511A"/>
    <w:multiLevelType w:val="multilevel"/>
    <w:tmpl w:val="1D00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2413F"/>
    <w:multiLevelType w:val="multilevel"/>
    <w:tmpl w:val="B288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55431"/>
    <w:multiLevelType w:val="multilevel"/>
    <w:tmpl w:val="32BC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53CED"/>
    <w:multiLevelType w:val="multilevel"/>
    <w:tmpl w:val="FE94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1C2B4A"/>
    <w:multiLevelType w:val="multilevel"/>
    <w:tmpl w:val="D044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64955">
    <w:abstractNumId w:val="0"/>
  </w:num>
  <w:num w:numId="2" w16cid:durableId="1634484703">
    <w:abstractNumId w:val="2"/>
  </w:num>
  <w:num w:numId="3" w16cid:durableId="317878388">
    <w:abstractNumId w:val="4"/>
  </w:num>
  <w:num w:numId="4" w16cid:durableId="117989196">
    <w:abstractNumId w:val="7"/>
  </w:num>
  <w:num w:numId="5" w16cid:durableId="386413778">
    <w:abstractNumId w:val="3"/>
  </w:num>
  <w:num w:numId="6" w16cid:durableId="1150516077">
    <w:abstractNumId w:val="1"/>
  </w:num>
  <w:num w:numId="7" w16cid:durableId="1113088658">
    <w:abstractNumId w:val="6"/>
  </w:num>
  <w:num w:numId="8" w16cid:durableId="218710776">
    <w:abstractNumId w:val="8"/>
  </w:num>
  <w:num w:numId="9" w16cid:durableId="204878421">
    <w:abstractNumId w:val="10"/>
  </w:num>
  <w:num w:numId="10" w16cid:durableId="1732459895">
    <w:abstractNumId w:val="9"/>
  </w:num>
  <w:num w:numId="11" w16cid:durableId="538394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3A"/>
    <w:rsid w:val="0067368D"/>
    <w:rsid w:val="00755DE0"/>
    <w:rsid w:val="007A083A"/>
    <w:rsid w:val="00881205"/>
    <w:rsid w:val="00FB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D339"/>
  <w15:chartTrackingRefBased/>
  <w15:docId w15:val="{3EA3B675-A3B4-4B9C-BDBB-6A379D34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8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8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andtek.ca/?utm_source=chatgpt.com" TargetMode="External"/><Relationship Id="rId18" Type="http://schemas.openxmlformats.org/officeDocument/2006/relationships/hyperlink" Target="https://deesigns.ca/contact-us/?utm_source=chatgpt.com" TargetMode="External"/><Relationship Id="rId26" Type="http://schemas.openxmlformats.org/officeDocument/2006/relationships/hyperlink" Target="https://www.yelp.ca/biz/performance-improvements-hamilton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pquest.com/ca/ontario/eastgate-variety-gifts-455922240?utm_source=chatgpt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mapquest.com/ca/ontario/pioneer-359355342?utm_source=chatgpt.com" TargetMode="External"/><Relationship Id="rId12" Type="http://schemas.openxmlformats.org/officeDocument/2006/relationships/hyperlink" Target="https://deesigns.ca/?utm_source=chatgpt.com" TargetMode="External"/><Relationship Id="rId17" Type="http://schemas.openxmlformats.org/officeDocument/2006/relationships/hyperlink" Target="https://www.pardonapplications.ca/contact/?utm_source=chatgpt.com" TargetMode="External"/><Relationship Id="rId25" Type="http://schemas.openxmlformats.org/officeDocument/2006/relationships/hyperlink" Target="https://www.mapquest.com/ca/ontario/pioneer-359355342?utm_source=chatgpt.com" TargetMode="External"/><Relationship Id="rId33" Type="http://schemas.openxmlformats.org/officeDocument/2006/relationships/hyperlink" Target="https://www.pardonapplications.ca/contact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ardonapplications.ca/contact/?utm_source=chatgpt.com" TargetMode="External"/><Relationship Id="rId20" Type="http://schemas.openxmlformats.org/officeDocument/2006/relationships/hyperlink" Target="https://www.pardonapplications.ca/contact/?utm_source=chatgpt.com" TargetMode="External"/><Relationship Id="rId29" Type="http://schemas.openxmlformats.org/officeDocument/2006/relationships/hyperlink" Target="https://www.mapquest.com/ca/ontario/truscott-brown-dwyer-funeral-281716436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apquest.com/ca/ontario/eastgate-variety-gifts-455922240?utm_source=chatgpt.com" TargetMode="External"/><Relationship Id="rId11" Type="http://schemas.openxmlformats.org/officeDocument/2006/relationships/hyperlink" Target="https://www.mapquest.com/ca/ontario/truscott-brown-dwyer-funeral-281716436?utm_source=chatgpt.com" TargetMode="External"/><Relationship Id="rId24" Type="http://schemas.openxmlformats.org/officeDocument/2006/relationships/hyperlink" Target="https://www.mapquest.com/ca/ontario/eastgate-variety-gifts-455922240?utm_source=chatgpt.com" TargetMode="External"/><Relationship Id="rId32" Type="http://schemas.openxmlformats.org/officeDocument/2006/relationships/hyperlink" Target="https://www.weirslanelavender.ca/?srsltid=AfmBOorV8pbECLCSbMn-0qXcXAoFGrJTN5I2MVzemZLyhgbHxrTPSWAD&amp;utm_source=chatgpt.com" TargetMode="External"/><Relationship Id="rId5" Type="http://schemas.openxmlformats.org/officeDocument/2006/relationships/hyperlink" Target="https://github.com/markfilliph/business-acquisition-mvp" TargetMode="External"/><Relationship Id="rId15" Type="http://schemas.openxmlformats.org/officeDocument/2006/relationships/hyperlink" Target="https://ca.shoogle.net/ontario/hamilton/edward-jones-investments/?utm_source=chatgpt.com" TargetMode="External"/><Relationship Id="rId23" Type="http://schemas.openxmlformats.org/officeDocument/2006/relationships/hyperlink" Target="https://www.pardonapplications.ca/contact/?utm_source=chatgpt.com" TargetMode="External"/><Relationship Id="rId28" Type="http://schemas.openxmlformats.org/officeDocument/2006/relationships/hyperlink" Target="https://www.mountainhyundai.com/?utm_source=chatgpt.com" TargetMode="External"/><Relationship Id="rId10" Type="http://schemas.openxmlformats.org/officeDocument/2006/relationships/hyperlink" Target="https://www.mountainhyundai.com/?utm_source=chatgpt.com" TargetMode="External"/><Relationship Id="rId19" Type="http://schemas.openxmlformats.org/officeDocument/2006/relationships/hyperlink" Target="https://github.com/markfilliph/business-acquisition-mvp" TargetMode="External"/><Relationship Id="rId31" Type="http://schemas.openxmlformats.org/officeDocument/2006/relationships/hyperlink" Target="https://landtek.ca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pquest.com/ca/ontario/worldwide-mattress-outlet-456037655?utm_source=chatgpt.com" TargetMode="External"/><Relationship Id="rId14" Type="http://schemas.openxmlformats.org/officeDocument/2006/relationships/hyperlink" Target="https://www.weirslanelavender.ca/?srsltid=AfmBOorV8pbECLCSbMn-0qXcXAoFGrJTN5I2MVzemZLyhgbHxrTPSWAD&amp;utm_source=chatgpt.com" TargetMode="External"/><Relationship Id="rId22" Type="http://schemas.openxmlformats.org/officeDocument/2006/relationships/hyperlink" Target="https://deesigns.ca/contact-us/?utm_source=chatgpt.com" TargetMode="External"/><Relationship Id="rId27" Type="http://schemas.openxmlformats.org/officeDocument/2006/relationships/hyperlink" Target="https://www.mapquest.com/ca/ontario/worldwide-mattress-outlet-456037655?utm_source=chatgpt.com" TargetMode="External"/><Relationship Id="rId30" Type="http://schemas.openxmlformats.org/officeDocument/2006/relationships/hyperlink" Target="https://deesigns.ca/?utm_source=chatgpt.co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yelp.ca/biz/performance-improvements-hamilton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1594</Words>
  <Characters>9960</Characters>
  <Application>Microsoft Office Word</Application>
  <DocSecurity>0</DocSecurity>
  <Lines>228</Lines>
  <Paragraphs>136</Paragraphs>
  <ScaleCrop>false</ScaleCrop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Dawod</dc:creator>
  <cp:keywords/>
  <dc:description/>
  <cp:lastModifiedBy>Mark Silva [Student]</cp:lastModifiedBy>
  <cp:revision>2</cp:revision>
  <dcterms:created xsi:type="dcterms:W3CDTF">2025-10-07T13:57:00Z</dcterms:created>
  <dcterms:modified xsi:type="dcterms:W3CDTF">2025-10-07T13:57:00Z</dcterms:modified>
</cp:coreProperties>
</file>