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604" w:rsidRDefault="00841BAD" w:rsidP="00493F47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41BAD">
        <w:rPr>
          <w:rFonts w:ascii="Times New Roman" w:hAnsi="Times New Roman" w:cs="Times New Roman"/>
          <w:b/>
          <w:sz w:val="28"/>
          <w:szCs w:val="28"/>
        </w:rPr>
        <w:t>7 ТЕХНИКО-ЭКОНОМИЧЕСКИЕ ПОКАЗАТЕЛИ</w:t>
      </w:r>
    </w:p>
    <w:p w:rsidR="00841BAD" w:rsidRDefault="00841BAD" w:rsidP="0090045B">
      <w:pPr>
        <w:rPr>
          <w:rFonts w:ascii="Times New Roman" w:hAnsi="Times New Roman" w:cs="Times New Roman"/>
          <w:b/>
          <w:sz w:val="28"/>
          <w:szCs w:val="28"/>
        </w:rPr>
      </w:pPr>
    </w:p>
    <w:p w:rsidR="00841BAD" w:rsidRDefault="00841BAD" w:rsidP="0090045B">
      <w:pPr>
        <w:rPr>
          <w:rFonts w:ascii="Times New Roman" w:hAnsi="Times New Roman" w:cs="Times New Roman"/>
          <w:b/>
          <w:sz w:val="28"/>
          <w:szCs w:val="28"/>
        </w:rPr>
      </w:pPr>
    </w:p>
    <w:p w:rsidR="002C31A2" w:rsidRDefault="002C31A2" w:rsidP="0090045B">
      <w:pPr>
        <w:rPr>
          <w:rFonts w:ascii="Times New Roman" w:hAnsi="Times New Roman" w:cs="Times New Roman"/>
          <w:b/>
          <w:sz w:val="28"/>
          <w:szCs w:val="28"/>
        </w:rPr>
      </w:pPr>
    </w:p>
    <w:p w:rsidR="00370DE6" w:rsidRDefault="0048022B" w:rsidP="009004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расчетов, полученных в разделе 6, можно сделать вывод о том, что аналитический метод является более точным, чем графический</w:t>
      </w:r>
      <w:r w:rsidR="00900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(по результатам таблицы 7.1). Также можно отметить, что оптимальное распределение активных мощностей существенно влияет на экономичность работы системы в целом. Если предположить, что данный расчет происходил для определенного интервала времени – то заметно, что из-за применения различных методов, расход топлива по системе за день значительно отличается.</w:t>
      </w:r>
    </w:p>
    <w:p w:rsidR="0090045B" w:rsidRPr="00370DE6" w:rsidRDefault="0090045B" w:rsidP="009004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2F82" w:rsidRPr="00572F82" w:rsidRDefault="00572F82" w:rsidP="002C31A2">
      <w:pPr>
        <w:suppressAutoHyphens/>
        <w:jc w:val="both"/>
        <w:rPr>
          <w:rFonts w:ascii="Times New Roman" w:hAnsi="Times New Roman" w:cs="Times New Roman"/>
          <w:sz w:val="28"/>
          <w:szCs w:val="28"/>
        </w:rPr>
      </w:pPr>
      <w:r w:rsidRPr="00572F82"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</w:rPr>
        <w:t>7.1</w:t>
      </w:r>
      <w:r w:rsidRPr="00572F82">
        <w:rPr>
          <w:rFonts w:ascii="Times New Roman" w:hAnsi="Times New Roman" w:cs="Times New Roman"/>
          <w:sz w:val="28"/>
        </w:rPr>
        <w:t xml:space="preserve"> – Результаты оптимизации</w:t>
      </w:r>
    </w:p>
    <w:tbl>
      <w:tblPr>
        <w:tblStyle w:val="a4"/>
        <w:tblW w:w="4944" w:type="pct"/>
        <w:tblLook w:val="04A0" w:firstRow="1" w:lastRow="0" w:firstColumn="1" w:lastColumn="0" w:noHBand="0" w:noVBand="1"/>
      </w:tblPr>
      <w:tblGrid>
        <w:gridCol w:w="3838"/>
        <w:gridCol w:w="1125"/>
        <w:gridCol w:w="1125"/>
        <w:gridCol w:w="1126"/>
        <w:gridCol w:w="1124"/>
        <w:gridCol w:w="1126"/>
      </w:tblGrid>
      <w:tr w:rsidR="0042725F" w:rsidRPr="00572F82" w:rsidTr="0042725F">
        <w:trPr>
          <w:trHeight w:val="20"/>
        </w:trPr>
        <w:tc>
          <w:tcPr>
            <w:tcW w:w="2027" w:type="pct"/>
            <w:vAlign w:val="center"/>
          </w:tcPr>
          <w:p w:rsidR="0042725F" w:rsidRPr="00572F82" w:rsidRDefault="0042725F" w:rsidP="00D2274E">
            <w:pPr>
              <w:pStyle w:val="a3"/>
              <w:tabs>
                <w:tab w:val="left" w:pos="2820"/>
              </w:tabs>
              <w:suppressAutoHyphens/>
              <w:spacing w:line="276" w:lineRule="auto"/>
              <w:ind w:left="0" w:firstLine="0"/>
              <w:jc w:val="center"/>
              <w:rPr>
                <w:rFonts w:eastAsiaTheme="minorEastAsia"/>
                <w:szCs w:val="28"/>
              </w:rPr>
            </w:pPr>
            <w:r w:rsidRPr="00572F82">
              <w:rPr>
                <w:rFonts w:eastAsiaTheme="minorEastAsia"/>
                <w:szCs w:val="28"/>
              </w:rPr>
              <w:t>Метод расчета</w:t>
            </w:r>
          </w:p>
        </w:tc>
        <w:tc>
          <w:tcPr>
            <w:tcW w:w="594" w:type="pct"/>
            <w:vAlign w:val="center"/>
          </w:tcPr>
          <w:p w:rsidR="0042725F" w:rsidRPr="00572F82" w:rsidRDefault="0042725F" w:rsidP="00D2274E">
            <w:pPr>
              <w:pStyle w:val="a3"/>
              <w:tabs>
                <w:tab w:val="left" w:pos="2820"/>
              </w:tabs>
              <w:suppressAutoHyphens/>
              <w:spacing w:line="276" w:lineRule="auto"/>
              <w:ind w:left="0" w:firstLine="0"/>
              <w:jc w:val="center"/>
              <w:rPr>
                <w:rFonts w:eastAsiaTheme="minorEastAsia"/>
                <w:szCs w:val="28"/>
              </w:rPr>
            </w:pPr>
            <w:r w:rsidRPr="00572F82">
              <w:rPr>
                <w:rFonts w:eastAsiaTheme="minorEastAsia"/>
                <w:szCs w:val="28"/>
              </w:rPr>
              <w:t>Р</w:t>
            </w:r>
            <w:proofErr w:type="gramStart"/>
            <w:r w:rsidRPr="00572F82">
              <w:rPr>
                <w:rFonts w:eastAsiaTheme="minorEastAsia"/>
                <w:szCs w:val="28"/>
              </w:rPr>
              <w:t>1</w:t>
            </w:r>
            <w:proofErr w:type="gramEnd"/>
            <w:r w:rsidRPr="00572F82">
              <w:rPr>
                <w:rFonts w:eastAsiaTheme="minorEastAsia"/>
                <w:szCs w:val="28"/>
              </w:rPr>
              <w:t>, МВт</w:t>
            </w:r>
          </w:p>
        </w:tc>
        <w:tc>
          <w:tcPr>
            <w:tcW w:w="594" w:type="pct"/>
            <w:vAlign w:val="center"/>
          </w:tcPr>
          <w:p w:rsidR="0042725F" w:rsidRPr="00572F82" w:rsidRDefault="0042725F" w:rsidP="00D2274E">
            <w:pPr>
              <w:pStyle w:val="a3"/>
              <w:tabs>
                <w:tab w:val="left" w:pos="2820"/>
              </w:tabs>
              <w:suppressAutoHyphens/>
              <w:spacing w:line="276" w:lineRule="auto"/>
              <w:ind w:left="0" w:firstLine="0"/>
              <w:jc w:val="center"/>
              <w:rPr>
                <w:rFonts w:eastAsiaTheme="minorEastAsia"/>
                <w:szCs w:val="28"/>
              </w:rPr>
            </w:pPr>
            <w:r w:rsidRPr="00572F82">
              <w:rPr>
                <w:rFonts w:eastAsiaTheme="minorEastAsia"/>
                <w:szCs w:val="28"/>
              </w:rPr>
              <w:t>Р</w:t>
            </w:r>
            <w:proofErr w:type="gramStart"/>
            <w:r w:rsidRPr="00572F82">
              <w:rPr>
                <w:rFonts w:eastAsiaTheme="minorEastAsia"/>
                <w:szCs w:val="28"/>
              </w:rPr>
              <w:t>2</w:t>
            </w:r>
            <w:proofErr w:type="gramEnd"/>
            <w:r w:rsidRPr="00572F82">
              <w:rPr>
                <w:rFonts w:eastAsiaTheme="minorEastAsia"/>
                <w:szCs w:val="28"/>
              </w:rPr>
              <w:t>, МВт</w:t>
            </w:r>
          </w:p>
        </w:tc>
        <w:tc>
          <w:tcPr>
            <w:tcW w:w="595" w:type="pct"/>
            <w:vAlign w:val="center"/>
          </w:tcPr>
          <w:p w:rsidR="0042725F" w:rsidRPr="00572F82" w:rsidRDefault="0042725F" w:rsidP="00D2274E">
            <w:pPr>
              <w:pStyle w:val="a3"/>
              <w:tabs>
                <w:tab w:val="left" w:pos="2820"/>
              </w:tabs>
              <w:suppressAutoHyphens/>
              <w:spacing w:line="276" w:lineRule="auto"/>
              <w:ind w:left="0" w:firstLine="0"/>
              <w:jc w:val="center"/>
              <w:rPr>
                <w:rFonts w:eastAsiaTheme="minorEastAsia"/>
                <w:szCs w:val="28"/>
              </w:rPr>
            </w:pPr>
            <w:r w:rsidRPr="00572F82">
              <w:rPr>
                <w:rFonts w:eastAsiaTheme="minorEastAsia"/>
                <w:szCs w:val="28"/>
              </w:rPr>
              <w:t>РБ, МВт</w:t>
            </w:r>
          </w:p>
        </w:tc>
        <w:tc>
          <w:tcPr>
            <w:tcW w:w="594" w:type="pct"/>
            <w:vAlign w:val="center"/>
          </w:tcPr>
          <w:p w:rsidR="0042725F" w:rsidRPr="00572F82" w:rsidRDefault="0042725F" w:rsidP="00D2274E">
            <w:pPr>
              <w:pStyle w:val="a3"/>
              <w:tabs>
                <w:tab w:val="left" w:pos="2820"/>
              </w:tabs>
              <w:suppressAutoHyphens/>
              <w:spacing w:line="276" w:lineRule="auto"/>
              <w:ind w:left="0" w:firstLine="0"/>
              <w:jc w:val="center"/>
              <w:rPr>
                <w:rFonts w:eastAsiaTheme="minorEastAsia"/>
                <w:szCs w:val="28"/>
              </w:rPr>
            </w:pPr>
            <w:r w:rsidRPr="00572F82">
              <w:rPr>
                <w:rFonts w:eastAsiaTheme="minorEastAsia"/>
                <w:szCs w:val="28"/>
              </w:rPr>
              <w:t>РГƩ, МВт</w:t>
            </w:r>
          </w:p>
        </w:tc>
        <w:tc>
          <w:tcPr>
            <w:tcW w:w="595" w:type="pct"/>
            <w:vAlign w:val="center"/>
          </w:tcPr>
          <w:p w:rsidR="0042725F" w:rsidRPr="00572F82" w:rsidRDefault="0042725F" w:rsidP="00D2274E">
            <w:pPr>
              <w:pStyle w:val="a3"/>
              <w:tabs>
                <w:tab w:val="left" w:pos="2820"/>
              </w:tabs>
              <w:suppressAutoHyphens/>
              <w:spacing w:line="276" w:lineRule="auto"/>
              <w:ind w:left="0" w:firstLine="0"/>
              <w:jc w:val="center"/>
              <w:rPr>
                <w:rFonts w:eastAsiaTheme="minorEastAsia"/>
                <w:szCs w:val="28"/>
              </w:rPr>
            </w:pPr>
            <w:r w:rsidRPr="00572F82">
              <w:rPr>
                <w:rFonts w:eastAsiaTheme="minorEastAsia"/>
                <w:szCs w:val="28"/>
              </w:rPr>
              <w:t xml:space="preserve">ВƩ, </w:t>
            </w:r>
            <w:proofErr w:type="spellStart"/>
            <w:r w:rsidRPr="00572F82">
              <w:rPr>
                <w:rFonts w:eastAsiaTheme="minorEastAsia"/>
                <w:szCs w:val="28"/>
              </w:rPr>
              <w:t>т.у.</w:t>
            </w:r>
            <w:proofErr w:type="gramStart"/>
            <w:r w:rsidRPr="00572F82">
              <w:rPr>
                <w:rFonts w:eastAsiaTheme="minorEastAsia"/>
                <w:szCs w:val="28"/>
              </w:rPr>
              <w:t>т</w:t>
            </w:r>
            <w:proofErr w:type="spellEnd"/>
            <w:proofErr w:type="gramEnd"/>
            <w:r w:rsidRPr="00572F82">
              <w:rPr>
                <w:rFonts w:eastAsiaTheme="minorEastAsia"/>
                <w:szCs w:val="28"/>
              </w:rPr>
              <w:t>.</w:t>
            </w:r>
          </w:p>
        </w:tc>
      </w:tr>
      <w:tr w:rsidR="0042725F" w:rsidRPr="00572F82" w:rsidTr="0042725F">
        <w:trPr>
          <w:trHeight w:val="20"/>
        </w:trPr>
        <w:tc>
          <w:tcPr>
            <w:tcW w:w="2027" w:type="pct"/>
            <w:vAlign w:val="center"/>
          </w:tcPr>
          <w:p w:rsidR="0042725F" w:rsidRPr="00572F82" w:rsidRDefault="0042725F" w:rsidP="00D2274E">
            <w:pPr>
              <w:pStyle w:val="a3"/>
              <w:tabs>
                <w:tab w:val="left" w:pos="2820"/>
              </w:tabs>
              <w:suppressAutoHyphens/>
              <w:spacing w:line="276" w:lineRule="auto"/>
              <w:ind w:left="0" w:firstLine="0"/>
              <w:jc w:val="center"/>
              <w:rPr>
                <w:rFonts w:eastAsiaTheme="minorEastAsia"/>
                <w:szCs w:val="28"/>
              </w:rPr>
            </w:pPr>
            <w:r w:rsidRPr="00572F82">
              <w:rPr>
                <w:rFonts w:eastAsiaTheme="minorEastAsia"/>
                <w:szCs w:val="28"/>
              </w:rPr>
              <w:t>Графический метод по равенству ОПРТ</w:t>
            </w:r>
          </w:p>
        </w:tc>
        <w:tc>
          <w:tcPr>
            <w:tcW w:w="594" w:type="pct"/>
            <w:vAlign w:val="center"/>
          </w:tcPr>
          <w:p w:rsidR="0042725F" w:rsidRPr="00572F82" w:rsidRDefault="0042725F" w:rsidP="00D2274E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572F82">
              <w:rPr>
                <w:rFonts w:eastAsiaTheme="minorEastAsia"/>
                <w:sz w:val="28"/>
                <w:szCs w:val="28"/>
              </w:rPr>
              <w:t>250</w:t>
            </w:r>
          </w:p>
        </w:tc>
        <w:tc>
          <w:tcPr>
            <w:tcW w:w="594" w:type="pct"/>
            <w:vAlign w:val="center"/>
          </w:tcPr>
          <w:p w:rsidR="0042725F" w:rsidRPr="00572F82" w:rsidRDefault="0042725F" w:rsidP="00D2274E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572F82">
              <w:rPr>
                <w:rFonts w:eastAsiaTheme="minorEastAsia"/>
                <w:sz w:val="28"/>
                <w:szCs w:val="28"/>
              </w:rPr>
              <w:t>210</w:t>
            </w:r>
          </w:p>
        </w:tc>
        <w:tc>
          <w:tcPr>
            <w:tcW w:w="595" w:type="pct"/>
            <w:vAlign w:val="center"/>
          </w:tcPr>
          <w:p w:rsidR="0042725F" w:rsidRPr="00572F82" w:rsidRDefault="0042725F" w:rsidP="00D2274E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572F82">
              <w:rPr>
                <w:rFonts w:eastAsiaTheme="minorEastAsia"/>
                <w:sz w:val="28"/>
                <w:szCs w:val="28"/>
              </w:rPr>
              <w:t>150</w:t>
            </w:r>
          </w:p>
        </w:tc>
        <w:tc>
          <w:tcPr>
            <w:tcW w:w="594" w:type="pct"/>
            <w:vAlign w:val="center"/>
          </w:tcPr>
          <w:p w:rsidR="0042725F" w:rsidRPr="00572F82" w:rsidRDefault="0042725F" w:rsidP="00D2274E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572F82">
              <w:rPr>
                <w:rFonts w:eastAsiaTheme="minorEastAsia"/>
                <w:sz w:val="28"/>
                <w:szCs w:val="28"/>
              </w:rPr>
              <w:t>610</w:t>
            </w:r>
          </w:p>
        </w:tc>
        <w:tc>
          <w:tcPr>
            <w:tcW w:w="595" w:type="pct"/>
            <w:vAlign w:val="center"/>
          </w:tcPr>
          <w:p w:rsidR="0042725F" w:rsidRPr="00572F82" w:rsidRDefault="0042725F" w:rsidP="00D2274E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572F82">
              <w:rPr>
                <w:rFonts w:eastAsiaTheme="minorEastAsia"/>
                <w:sz w:val="28"/>
                <w:szCs w:val="28"/>
              </w:rPr>
              <w:t>260,71</w:t>
            </w:r>
          </w:p>
        </w:tc>
      </w:tr>
      <w:tr w:rsidR="0042725F" w:rsidRPr="00572F82" w:rsidTr="0042725F">
        <w:trPr>
          <w:trHeight w:val="20"/>
        </w:trPr>
        <w:tc>
          <w:tcPr>
            <w:tcW w:w="2027" w:type="pct"/>
            <w:vAlign w:val="center"/>
          </w:tcPr>
          <w:p w:rsidR="0042725F" w:rsidRPr="00572F82" w:rsidRDefault="0042725F" w:rsidP="00D2274E">
            <w:pPr>
              <w:pStyle w:val="a3"/>
              <w:tabs>
                <w:tab w:val="left" w:pos="2820"/>
              </w:tabs>
              <w:suppressAutoHyphens/>
              <w:spacing w:line="276" w:lineRule="auto"/>
              <w:ind w:left="0" w:firstLine="0"/>
              <w:jc w:val="center"/>
              <w:rPr>
                <w:rFonts w:eastAsiaTheme="minorEastAsia"/>
                <w:szCs w:val="28"/>
              </w:rPr>
            </w:pPr>
            <w:r w:rsidRPr="00572F82">
              <w:rPr>
                <w:rFonts w:eastAsiaTheme="minorEastAsia"/>
                <w:szCs w:val="28"/>
              </w:rPr>
              <w:t>Аналитический метод по равенству ОПРТ</w:t>
            </w:r>
          </w:p>
        </w:tc>
        <w:tc>
          <w:tcPr>
            <w:tcW w:w="594" w:type="pct"/>
            <w:vAlign w:val="center"/>
          </w:tcPr>
          <w:p w:rsidR="0042725F" w:rsidRPr="00572F82" w:rsidRDefault="0042725F" w:rsidP="00D2274E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572F82">
              <w:rPr>
                <w:rFonts w:eastAsiaTheme="minorEastAsia"/>
                <w:sz w:val="28"/>
                <w:szCs w:val="28"/>
              </w:rPr>
              <w:t>235</w:t>
            </w:r>
          </w:p>
        </w:tc>
        <w:tc>
          <w:tcPr>
            <w:tcW w:w="594" w:type="pct"/>
            <w:vAlign w:val="center"/>
          </w:tcPr>
          <w:p w:rsidR="0042725F" w:rsidRPr="00572F82" w:rsidRDefault="0042725F" w:rsidP="00D2274E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572F82">
              <w:rPr>
                <w:rFonts w:eastAsiaTheme="minorEastAsia"/>
                <w:sz w:val="28"/>
                <w:szCs w:val="28"/>
              </w:rPr>
              <w:t>208</w:t>
            </w:r>
          </w:p>
        </w:tc>
        <w:tc>
          <w:tcPr>
            <w:tcW w:w="595" w:type="pct"/>
            <w:vAlign w:val="center"/>
          </w:tcPr>
          <w:p w:rsidR="0042725F" w:rsidRPr="00572F82" w:rsidRDefault="0042725F" w:rsidP="00D2274E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572F82">
              <w:rPr>
                <w:rFonts w:eastAsiaTheme="minorEastAsia"/>
                <w:sz w:val="28"/>
                <w:szCs w:val="28"/>
              </w:rPr>
              <w:t>167</w:t>
            </w:r>
          </w:p>
        </w:tc>
        <w:tc>
          <w:tcPr>
            <w:tcW w:w="594" w:type="pct"/>
            <w:vAlign w:val="center"/>
          </w:tcPr>
          <w:p w:rsidR="0042725F" w:rsidRPr="00572F82" w:rsidRDefault="0042725F" w:rsidP="00D2274E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572F82">
              <w:rPr>
                <w:rFonts w:eastAsiaTheme="minorEastAsia"/>
                <w:sz w:val="28"/>
                <w:szCs w:val="28"/>
              </w:rPr>
              <w:t>610</w:t>
            </w:r>
          </w:p>
        </w:tc>
        <w:tc>
          <w:tcPr>
            <w:tcW w:w="595" w:type="pct"/>
            <w:vAlign w:val="center"/>
          </w:tcPr>
          <w:p w:rsidR="0042725F" w:rsidRPr="00572F82" w:rsidRDefault="0042725F" w:rsidP="00D2274E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572F82">
              <w:rPr>
                <w:rFonts w:eastAsiaTheme="minorEastAsia"/>
                <w:sz w:val="28"/>
                <w:szCs w:val="28"/>
                <w:lang w:val="en-US"/>
              </w:rPr>
              <w:t>26</w:t>
            </w:r>
            <w:r w:rsidRPr="00572F82">
              <w:rPr>
                <w:rFonts w:eastAsiaTheme="minorEastAsia"/>
                <w:sz w:val="28"/>
                <w:szCs w:val="28"/>
              </w:rPr>
              <w:t>0,26</w:t>
            </w:r>
          </w:p>
        </w:tc>
      </w:tr>
      <w:tr w:rsidR="0042725F" w:rsidRPr="00572F82" w:rsidTr="0042725F">
        <w:trPr>
          <w:trHeight w:val="20"/>
        </w:trPr>
        <w:tc>
          <w:tcPr>
            <w:tcW w:w="2027" w:type="pct"/>
            <w:vAlign w:val="center"/>
          </w:tcPr>
          <w:p w:rsidR="0042725F" w:rsidRPr="00572F82" w:rsidRDefault="0042725F" w:rsidP="00D2274E">
            <w:pPr>
              <w:pStyle w:val="a3"/>
              <w:tabs>
                <w:tab w:val="left" w:pos="2820"/>
              </w:tabs>
              <w:suppressAutoHyphens/>
              <w:spacing w:line="276" w:lineRule="auto"/>
              <w:ind w:left="0" w:firstLine="0"/>
              <w:jc w:val="center"/>
              <w:rPr>
                <w:rFonts w:eastAsiaTheme="minorEastAsia"/>
                <w:szCs w:val="28"/>
              </w:rPr>
            </w:pPr>
            <w:r w:rsidRPr="00572F82">
              <w:rPr>
                <w:bCs/>
                <w:szCs w:val="28"/>
              </w:rPr>
              <w:t>Графический метод с учётом поправочных коэффициентов</w:t>
            </w:r>
          </w:p>
        </w:tc>
        <w:tc>
          <w:tcPr>
            <w:tcW w:w="594" w:type="pct"/>
            <w:vAlign w:val="center"/>
          </w:tcPr>
          <w:p w:rsidR="0042725F" w:rsidRPr="00572F82" w:rsidRDefault="0042725F" w:rsidP="00D2274E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572F82">
              <w:rPr>
                <w:rFonts w:eastAsiaTheme="minorEastAsia"/>
                <w:sz w:val="28"/>
                <w:szCs w:val="28"/>
                <w:lang w:val="en-US"/>
              </w:rPr>
              <w:t>230</w:t>
            </w:r>
          </w:p>
        </w:tc>
        <w:tc>
          <w:tcPr>
            <w:tcW w:w="594" w:type="pct"/>
            <w:vAlign w:val="center"/>
          </w:tcPr>
          <w:p w:rsidR="0042725F" w:rsidRPr="00572F82" w:rsidRDefault="0042725F" w:rsidP="00D2274E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572F82">
              <w:rPr>
                <w:rFonts w:eastAsiaTheme="minorEastAsia"/>
                <w:sz w:val="28"/>
                <w:szCs w:val="28"/>
              </w:rPr>
              <w:t>210</w:t>
            </w:r>
          </w:p>
        </w:tc>
        <w:tc>
          <w:tcPr>
            <w:tcW w:w="595" w:type="pct"/>
            <w:vAlign w:val="center"/>
          </w:tcPr>
          <w:p w:rsidR="0042725F" w:rsidRPr="00572F82" w:rsidRDefault="0042725F" w:rsidP="00D2274E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572F82">
              <w:rPr>
                <w:rFonts w:eastAsiaTheme="minorEastAsia"/>
                <w:sz w:val="28"/>
                <w:szCs w:val="28"/>
              </w:rPr>
              <w:t>145</w:t>
            </w:r>
          </w:p>
        </w:tc>
        <w:tc>
          <w:tcPr>
            <w:tcW w:w="594" w:type="pct"/>
            <w:vAlign w:val="center"/>
          </w:tcPr>
          <w:p w:rsidR="0042725F" w:rsidRPr="00572F82" w:rsidRDefault="0042725F" w:rsidP="00D2274E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572F82">
              <w:rPr>
                <w:rFonts w:eastAsiaTheme="minorEastAsia"/>
                <w:sz w:val="28"/>
                <w:szCs w:val="28"/>
              </w:rPr>
              <w:t>585</w:t>
            </w:r>
          </w:p>
        </w:tc>
        <w:tc>
          <w:tcPr>
            <w:tcW w:w="595" w:type="pct"/>
            <w:vAlign w:val="center"/>
          </w:tcPr>
          <w:p w:rsidR="0042725F" w:rsidRPr="00572F82" w:rsidRDefault="0042725F" w:rsidP="00D2274E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572F82">
              <w:rPr>
                <w:rFonts w:eastAsiaTheme="minorEastAsia"/>
                <w:sz w:val="28"/>
                <w:szCs w:val="28"/>
              </w:rPr>
              <w:t>246,36</w:t>
            </w:r>
          </w:p>
        </w:tc>
      </w:tr>
      <w:tr w:rsidR="0042725F" w:rsidRPr="00572F82" w:rsidTr="0042725F">
        <w:trPr>
          <w:trHeight w:val="20"/>
        </w:trPr>
        <w:tc>
          <w:tcPr>
            <w:tcW w:w="2027" w:type="pct"/>
            <w:vAlign w:val="center"/>
          </w:tcPr>
          <w:p w:rsidR="0042725F" w:rsidRPr="00572F82" w:rsidRDefault="0042725F" w:rsidP="00D2274E">
            <w:pPr>
              <w:pStyle w:val="a3"/>
              <w:tabs>
                <w:tab w:val="left" w:pos="2820"/>
              </w:tabs>
              <w:suppressAutoHyphens/>
              <w:spacing w:line="276" w:lineRule="auto"/>
              <w:ind w:left="0" w:firstLine="0"/>
              <w:jc w:val="center"/>
              <w:rPr>
                <w:rFonts w:eastAsiaTheme="minorEastAsia"/>
                <w:szCs w:val="28"/>
              </w:rPr>
            </w:pPr>
            <w:r w:rsidRPr="00572F82">
              <w:rPr>
                <w:bCs/>
                <w:szCs w:val="28"/>
              </w:rPr>
              <w:t>Аналитический метод с учётом поправочных коэффициентов</w:t>
            </w:r>
          </w:p>
        </w:tc>
        <w:tc>
          <w:tcPr>
            <w:tcW w:w="594" w:type="pct"/>
            <w:vAlign w:val="center"/>
          </w:tcPr>
          <w:p w:rsidR="0042725F" w:rsidRPr="00572F82" w:rsidRDefault="0042725F" w:rsidP="00D2274E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572F82">
              <w:rPr>
                <w:rFonts w:eastAsiaTheme="minorEastAsia"/>
                <w:sz w:val="28"/>
                <w:szCs w:val="28"/>
              </w:rPr>
              <w:t>224,59</w:t>
            </w:r>
          </w:p>
        </w:tc>
        <w:tc>
          <w:tcPr>
            <w:tcW w:w="594" w:type="pct"/>
            <w:vAlign w:val="center"/>
          </w:tcPr>
          <w:p w:rsidR="0042725F" w:rsidRPr="00572F82" w:rsidRDefault="0042725F" w:rsidP="00D2274E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572F82">
              <w:rPr>
                <w:rFonts w:eastAsiaTheme="minorEastAsia"/>
                <w:sz w:val="28"/>
                <w:szCs w:val="28"/>
              </w:rPr>
              <w:t>202,99</w:t>
            </w:r>
          </w:p>
        </w:tc>
        <w:tc>
          <w:tcPr>
            <w:tcW w:w="595" w:type="pct"/>
            <w:vAlign w:val="center"/>
          </w:tcPr>
          <w:p w:rsidR="0042725F" w:rsidRPr="00572F82" w:rsidRDefault="0042725F" w:rsidP="00D2274E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572F82">
              <w:rPr>
                <w:rFonts w:eastAsiaTheme="minorEastAsia"/>
                <w:sz w:val="28"/>
                <w:szCs w:val="28"/>
              </w:rPr>
              <w:t>156,86</w:t>
            </w:r>
          </w:p>
        </w:tc>
        <w:tc>
          <w:tcPr>
            <w:tcW w:w="594" w:type="pct"/>
            <w:vAlign w:val="center"/>
          </w:tcPr>
          <w:p w:rsidR="0042725F" w:rsidRPr="00572F82" w:rsidRDefault="0042725F" w:rsidP="00D2274E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572F82">
              <w:rPr>
                <w:rFonts w:eastAsiaTheme="minorEastAsia"/>
                <w:sz w:val="28"/>
                <w:szCs w:val="28"/>
                <w:lang w:val="en-US"/>
              </w:rPr>
              <w:t>58</w:t>
            </w:r>
            <w:r w:rsidRPr="00572F82">
              <w:rPr>
                <w:rFonts w:eastAsiaTheme="minorEastAsia"/>
                <w:sz w:val="28"/>
                <w:szCs w:val="28"/>
              </w:rPr>
              <w:t>4</w:t>
            </w:r>
            <w:r w:rsidRPr="00572F82">
              <w:rPr>
                <w:rFonts w:eastAsiaTheme="minorEastAsia"/>
                <w:sz w:val="28"/>
                <w:szCs w:val="28"/>
                <w:lang w:val="en-US"/>
              </w:rPr>
              <w:t>,44</w:t>
            </w:r>
          </w:p>
        </w:tc>
        <w:tc>
          <w:tcPr>
            <w:tcW w:w="595" w:type="pct"/>
            <w:vAlign w:val="center"/>
          </w:tcPr>
          <w:p w:rsidR="0042725F" w:rsidRPr="00572F82" w:rsidRDefault="0042725F" w:rsidP="00D2274E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572F82">
              <w:rPr>
                <w:rFonts w:eastAsiaTheme="minorEastAsia"/>
                <w:sz w:val="28"/>
                <w:szCs w:val="28"/>
              </w:rPr>
              <w:t>245,716</w:t>
            </w:r>
          </w:p>
        </w:tc>
      </w:tr>
    </w:tbl>
    <w:p w:rsidR="00D42829" w:rsidRDefault="00D42829" w:rsidP="00572F82">
      <w:pPr>
        <w:suppressAutoHyphens/>
        <w:ind w:firstLine="709"/>
        <w:jc w:val="both"/>
        <w:rPr>
          <w:rFonts w:ascii="Times New Roman" w:hAnsi="Times New Roman" w:cs="Times New Roman"/>
          <w:sz w:val="28"/>
        </w:rPr>
      </w:pPr>
    </w:p>
    <w:p w:rsidR="00572F82" w:rsidRPr="00572F82" w:rsidRDefault="00370DE6" w:rsidP="00572F82">
      <w:pPr>
        <w:suppressAutoHyphens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В настоящее время для определения точного значения потерь мощности по линиям используются автоматизированные системы контроля и учета электроэнергии. Внедрение данных технологий поможет производить своевременные расчеты на основании оперативной информации по элементам системы.</w:t>
      </w:r>
    </w:p>
    <w:p w:rsidR="00841BAD" w:rsidRPr="00841BAD" w:rsidRDefault="00841BAD" w:rsidP="00572F82">
      <w:pPr>
        <w:rPr>
          <w:rFonts w:ascii="Times New Roman" w:hAnsi="Times New Roman" w:cs="Times New Roman"/>
          <w:sz w:val="28"/>
          <w:szCs w:val="28"/>
        </w:rPr>
      </w:pPr>
    </w:p>
    <w:sectPr w:rsidR="00841BAD" w:rsidRPr="00841BAD" w:rsidSect="00263FAB">
      <w:headerReference w:type="default" r:id="rId7"/>
      <w:footerReference w:type="default" r:id="rId8"/>
      <w:pgSz w:w="11906" w:h="16838"/>
      <w:pgMar w:top="1134" w:right="850" w:bottom="1134" w:left="1701" w:header="510" w:footer="680" w:gutter="0"/>
      <w:pgNumType w:start="8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17D" w:rsidRDefault="00C1617D" w:rsidP="00D23DA9">
      <w:pPr>
        <w:spacing w:after="0" w:line="240" w:lineRule="auto"/>
      </w:pPr>
      <w:r>
        <w:separator/>
      </w:r>
    </w:p>
  </w:endnote>
  <w:endnote w:type="continuationSeparator" w:id="0">
    <w:p w:rsidR="00C1617D" w:rsidRDefault="00C1617D" w:rsidP="00D23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DA9" w:rsidRPr="00D23DA9" w:rsidRDefault="00D23DA9">
    <w:pPr>
      <w:pStyle w:val="a7"/>
      <w:jc w:val="right"/>
      <w:rPr>
        <w:rFonts w:ascii="Times New Roman" w:hAnsi="Times New Roman" w:cs="Times New Roman"/>
        <w:sz w:val="28"/>
      </w:rPr>
    </w:pPr>
  </w:p>
  <w:p w:rsidR="00D23DA9" w:rsidRPr="00D23DA9" w:rsidRDefault="00D23DA9">
    <w:pPr>
      <w:pStyle w:val="a7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17D" w:rsidRDefault="00C1617D" w:rsidP="00D23DA9">
      <w:pPr>
        <w:spacing w:after="0" w:line="240" w:lineRule="auto"/>
      </w:pPr>
      <w:r>
        <w:separator/>
      </w:r>
    </w:p>
  </w:footnote>
  <w:footnote w:type="continuationSeparator" w:id="0">
    <w:p w:rsidR="00C1617D" w:rsidRDefault="00C1617D" w:rsidP="00D23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091566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63FAB" w:rsidRPr="00263FAB" w:rsidRDefault="00263FAB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63FA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63FA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63FAB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87</w:t>
        </w:r>
        <w:r w:rsidRPr="00263FA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263FAB" w:rsidRDefault="00263FA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A05"/>
    <w:rsid w:val="0016724D"/>
    <w:rsid w:val="00231A05"/>
    <w:rsid w:val="00263FAB"/>
    <w:rsid w:val="002C31A2"/>
    <w:rsid w:val="002D7563"/>
    <w:rsid w:val="00370DE6"/>
    <w:rsid w:val="0042725F"/>
    <w:rsid w:val="0048022B"/>
    <w:rsid w:val="00493F47"/>
    <w:rsid w:val="00572F82"/>
    <w:rsid w:val="005A10E8"/>
    <w:rsid w:val="00841BAD"/>
    <w:rsid w:val="0090045B"/>
    <w:rsid w:val="00C1617D"/>
    <w:rsid w:val="00C30E46"/>
    <w:rsid w:val="00D23DA9"/>
    <w:rsid w:val="00D42829"/>
    <w:rsid w:val="00E81FA7"/>
    <w:rsid w:val="00F2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F82"/>
    <w:pPr>
      <w:overflowPunct w:val="0"/>
      <w:autoSpaceDE w:val="0"/>
      <w:autoSpaceDN w:val="0"/>
      <w:adjustRightInd w:val="0"/>
      <w:spacing w:after="0" w:line="240" w:lineRule="auto"/>
      <w:ind w:left="720" w:firstLine="567"/>
      <w:contextualSpacing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4">
    <w:name w:val="Table Grid"/>
    <w:basedOn w:val="a1"/>
    <w:uiPriority w:val="59"/>
    <w:rsid w:val="00572F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23D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23DA9"/>
  </w:style>
  <w:style w:type="paragraph" w:styleId="a7">
    <w:name w:val="footer"/>
    <w:basedOn w:val="a"/>
    <w:link w:val="a8"/>
    <w:uiPriority w:val="99"/>
    <w:unhideWhenUsed/>
    <w:rsid w:val="00D23D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23D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F82"/>
    <w:pPr>
      <w:overflowPunct w:val="0"/>
      <w:autoSpaceDE w:val="0"/>
      <w:autoSpaceDN w:val="0"/>
      <w:adjustRightInd w:val="0"/>
      <w:spacing w:after="0" w:line="240" w:lineRule="auto"/>
      <w:ind w:left="720" w:firstLine="567"/>
      <w:contextualSpacing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4">
    <w:name w:val="Table Grid"/>
    <w:basedOn w:val="a1"/>
    <w:uiPriority w:val="59"/>
    <w:rsid w:val="00572F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23D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23DA9"/>
  </w:style>
  <w:style w:type="paragraph" w:styleId="a7">
    <w:name w:val="footer"/>
    <w:basedOn w:val="a"/>
    <w:link w:val="a8"/>
    <w:uiPriority w:val="99"/>
    <w:unhideWhenUsed/>
    <w:rsid w:val="00D23D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23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1041</Characters>
  <Application>Microsoft Office Word</Application>
  <DocSecurity>0</DocSecurity>
  <Lines>27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</dc:creator>
  <cp:lastModifiedBy>Григорий</cp:lastModifiedBy>
  <cp:revision>8</cp:revision>
  <cp:lastPrinted>2015-06-03T19:31:00Z</cp:lastPrinted>
  <dcterms:created xsi:type="dcterms:W3CDTF">2015-05-31T20:28:00Z</dcterms:created>
  <dcterms:modified xsi:type="dcterms:W3CDTF">2015-06-03T19:31:00Z</dcterms:modified>
</cp:coreProperties>
</file>