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2F161" w14:textId="77777777" w:rsidR="00AA0232" w:rsidRDefault="00000000">
      <w:pPr>
        <w:pStyle w:val="Cm"/>
        <w:spacing w:before="0" w:after="60" w:line="276" w:lineRule="auto"/>
        <w:rPr>
          <w:rFonts w:ascii="Arial" w:eastAsia="Arial" w:hAnsi="Arial" w:cs="Arial"/>
          <w:b w:val="0"/>
          <w:color w:val="000000"/>
          <w:sz w:val="52"/>
          <w:szCs w:val="52"/>
        </w:rPr>
      </w:pPr>
      <w:bookmarkStart w:id="0" w:name="_gjdgxs"/>
      <w:bookmarkEnd w:id="0"/>
      <w:r>
        <w:rPr>
          <w:rFonts w:ascii="Arial" w:eastAsia="Arial" w:hAnsi="Arial" w:cs="Arial"/>
          <w:b w:val="0"/>
          <w:color w:val="000000"/>
          <w:sz w:val="52"/>
          <w:szCs w:val="52"/>
        </w:rPr>
        <w:t xml:space="preserve">Adatvédelmi irányelvek </w:t>
      </w:r>
    </w:p>
    <w:p w14:paraId="6762D3AD" w14:textId="77777777" w:rsidR="00AA0232" w:rsidRDefault="00AA0232">
      <w:pPr>
        <w:spacing w:after="0" w:line="276" w:lineRule="auto"/>
        <w:rPr>
          <w:rFonts w:ascii="Arial" w:eastAsia="Arial" w:hAnsi="Arial" w:cs="Arial"/>
          <w:color w:val="000000"/>
          <w:sz w:val="27"/>
          <w:szCs w:val="27"/>
          <w:highlight w:val="white"/>
        </w:rPr>
      </w:pPr>
    </w:p>
    <w:p w14:paraId="555F91F3" w14:textId="77777777" w:rsidR="00AA0232" w:rsidRDefault="00000000">
      <w:pPr>
        <w:spacing w:after="0" w:line="276" w:lineRule="auto"/>
        <w:rPr>
          <w:rFonts w:ascii="Arial" w:eastAsia="Arial" w:hAnsi="Arial" w:cs="Arial"/>
          <w:color w:val="000000"/>
          <w:sz w:val="26"/>
          <w:szCs w:val="26"/>
          <w:highlight w:val="white"/>
        </w:rPr>
      </w:pPr>
      <w:r>
        <w:rPr>
          <w:rFonts w:ascii="Arial" w:eastAsia="Arial" w:hAnsi="Arial" w:cs="Arial"/>
          <w:color w:val="000000"/>
          <w:sz w:val="26"/>
          <w:szCs w:val="26"/>
          <w:highlight w:val="white"/>
        </w:rPr>
        <w:t>Az Ön által megadott személyes adatokat kezeli:</w:t>
      </w:r>
    </w:p>
    <w:p w14:paraId="4E6F0C04" w14:textId="77777777" w:rsidR="00AA0232" w:rsidRDefault="00AA0232">
      <w:pPr>
        <w:spacing w:after="0" w:line="276" w:lineRule="auto"/>
        <w:rPr>
          <w:rFonts w:ascii="Arial" w:eastAsia="Arial" w:hAnsi="Arial" w:cs="Arial"/>
          <w:color w:val="000000"/>
          <w:sz w:val="26"/>
          <w:szCs w:val="26"/>
          <w:highlight w:val="white"/>
        </w:rPr>
      </w:pPr>
    </w:p>
    <w:p w14:paraId="152CCF25" w14:textId="55CF7893" w:rsidR="00AA0232" w:rsidRDefault="002570B7">
      <w:pPr>
        <w:spacing w:after="0" w:line="276" w:lineRule="auto"/>
        <w:rPr>
          <w:rFonts w:ascii="Arial" w:eastAsia="Arial" w:hAnsi="Arial" w:cs="Arial"/>
          <w:color w:val="000000"/>
          <w:sz w:val="26"/>
          <w:szCs w:val="26"/>
          <w:highlight w:val="white"/>
        </w:rPr>
      </w:pPr>
      <w:proofErr w:type="spellStart"/>
      <w:r>
        <w:rPr>
          <w:rFonts w:ascii="Arial" w:eastAsia="Arial" w:hAnsi="Arial" w:cs="Arial"/>
          <w:color w:val="000000"/>
          <w:sz w:val="26"/>
          <w:szCs w:val="26"/>
          <w:highlight w:val="white"/>
        </w:rPr>
        <w:t>Gelateria</w:t>
      </w:r>
      <w:proofErr w:type="spellEnd"/>
      <w:r>
        <w:rPr>
          <w:rFonts w:ascii="Arial" w:eastAsia="Arial" w:hAnsi="Arial" w:cs="Arial"/>
          <w:color w:val="000000"/>
          <w:sz w:val="26"/>
          <w:szCs w:val="26"/>
          <w:highlight w:val="white"/>
        </w:rPr>
        <w:t xml:space="preserve"> </w:t>
      </w:r>
      <w:proofErr w:type="spellStart"/>
      <w:r>
        <w:rPr>
          <w:rFonts w:ascii="Arial" w:eastAsia="Arial" w:hAnsi="Arial" w:cs="Arial"/>
          <w:color w:val="000000"/>
          <w:sz w:val="26"/>
          <w:szCs w:val="26"/>
          <w:highlight w:val="white"/>
        </w:rPr>
        <w:t>Dolcemente</w:t>
      </w:r>
      <w:proofErr w:type="spellEnd"/>
      <w:r>
        <w:rPr>
          <w:rFonts w:ascii="Arial" w:eastAsia="Arial" w:hAnsi="Arial" w:cs="Arial"/>
          <w:color w:val="000000"/>
          <w:sz w:val="26"/>
          <w:szCs w:val="26"/>
          <w:highlight w:val="white"/>
        </w:rPr>
        <w:t xml:space="preserve"> Kft.</w:t>
      </w:r>
    </w:p>
    <w:p w14:paraId="7313822C" w14:textId="3C6F2705" w:rsidR="00AA0232" w:rsidRDefault="00000000">
      <w:pPr>
        <w:spacing w:after="0" w:line="276" w:lineRule="auto"/>
        <w:rPr>
          <w:rFonts w:ascii="Arial" w:eastAsia="Arial" w:hAnsi="Arial" w:cs="Arial"/>
          <w:color w:val="000000"/>
          <w:sz w:val="26"/>
          <w:szCs w:val="26"/>
          <w:highlight w:val="white"/>
        </w:rPr>
      </w:pPr>
      <w:r>
        <w:rPr>
          <w:rFonts w:ascii="Arial" w:eastAsia="Arial" w:hAnsi="Arial" w:cs="Arial"/>
          <w:color w:val="000000"/>
          <w:sz w:val="26"/>
          <w:szCs w:val="26"/>
          <w:highlight w:val="white"/>
        </w:rPr>
        <w:t xml:space="preserve">Székhely: </w:t>
      </w:r>
      <w:r>
        <w:rPr>
          <w:rFonts w:ascii="Arial" w:eastAsia="Arial" w:hAnsi="Arial" w:cs="Arial"/>
          <w:color w:val="000000"/>
          <w:sz w:val="26"/>
          <w:szCs w:val="26"/>
        </w:rPr>
        <w:t>9</w:t>
      </w:r>
      <w:r w:rsidR="002570B7">
        <w:rPr>
          <w:rFonts w:ascii="Arial" w:eastAsia="Arial" w:hAnsi="Arial" w:cs="Arial"/>
          <w:color w:val="000000"/>
          <w:sz w:val="26"/>
          <w:szCs w:val="26"/>
        </w:rPr>
        <w:t>022 Győr, Dunakapu tér 4.</w:t>
      </w:r>
    </w:p>
    <w:p w14:paraId="4E75D9FB" w14:textId="77777777" w:rsidR="00AA0232" w:rsidRDefault="00AA0232">
      <w:pPr>
        <w:spacing w:after="0" w:line="276" w:lineRule="auto"/>
        <w:rPr>
          <w:rFonts w:ascii="Arial" w:eastAsia="Arial" w:hAnsi="Arial" w:cs="Arial"/>
          <w:color w:val="000000"/>
          <w:sz w:val="26"/>
          <w:szCs w:val="26"/>
          <w:highlight w:val="white"/>
        </w:rPr>
      </w:pPr>
    </w:p>
    <w:p w14:paraId="1A383FBD" w14:textId="77777777" w:rsidR="00AA0232" w:rsidRDefault="00000000">
      <w:pPr>
        <w:spacing w:after="120" w:line="276" w:lineRule="auto"/>
        <w:rPr>
          <w:rFonts w:ascii="Arial" w:eastAsia="Arial" w:hAnsi="Arial" w:cs="Arial"/>
          <w:color w:val="auto"/>
          <w:sz w:val="26"/>
          <w:szCs w:val="26"/>
        </w:rPr>
      </w:pPr>
      <w:r>
        <w:rPr>
          <w:rFonts w:ascii="Arial" w:eastAsia="Arial" w:hAnsi="Arial" w:cs="Arial"/>
          <w:color w:val="auto"/>
          <w:sz w:val="26"/>
          <w:szCs w:val="26"/>
        </w:rPr>
        <w:t>Magánszemély, egyéni vállalkozás esetén:</w:t>
      </w:r>
    </w:p>
    <w:p w14:paraId="7AF1E90F" w14:textId="64924131" w:rsidR="00AA0232" w:rsidRDefault="00000000">
      <w:pPr>
        <w:spacing w:after="0" w:line="276" w:lineRule="auto"/>
        <w:rPr>
          <w:rFonts w:ascii="Arial" w:eastAsia="Arial" w:hAnsi="Arial" w:cs="Arial"/>
          <w:color w:val="000000"/>
          <w:sz w:val="26"/>
          <w:szCs w:val="26"/>
          <w:highlight w:val="yellow"/>
        </w:rPr>
      </w:pPr>
      <w:r>
        <w:rPr>
          <w:rFonts w:ascii="Arial" w:eastAsia="Arial" w:hAnsi="Arial" w:cs="Arial"/>
          <w:color w:val="000000"/>
          <w:sz w:val="26"/>
          <w:szCs w:val="26"/>
          <w:highlight w:val="white"/>
        </w:rPr>
        <w:t xml:space="preserve">Adószám: </w:t>
      </w:r>
      <w:r w:rsidR="002570B7">
        <w:rPr>
          <w:rFonts w:eastAsia="Times New Roman"/>
        </w:rPr>
        <w:t>26798242-2-08</w:t>
      </w:r>
    </w:p>
    <w:p w14:paraId="2D86D584" w14:textId="77777777" w:rsidR="00AA0232" w:rsidRDefault="00AA0232">
      <w:pPr>
        <w:spacing w:after="0" w:line="276" w:lineRule="auto"/>
        <w:rPr>
          <w:rFonts w:ascii="Arial" w:eastAsia="Arial" w:hAnsi="Arial" w:cs="Arial"/>
          <w:color w:val="000000"/>
          <w:sz w:val="26"/>
          <w:szCs w:val="26"/>
          <w:highlight w:val="white"/>
        </w:rPr>
      </w:pPr>
    </w:p>
    <w:p w14:paraId="28BA068A" w14:textId="77777777" w:rsidR="00AA0232" w:rsidRDefault="00000000">
      <w:pPr>
        <w:spacing w:after="0" w:line="276" w:lineRule="auto"/>
        <w:rPr>
          <w:rFonts w:ascii="Arial" w:eastAsia="Arial" w:hAnsi="Arial" w:cs="Arial"/>
          <w:color w:val="000000"/>
          <w:sz w:val="26"/>
          <w:szCs w:val="26"/>
          <w:highlight w:val="white"/>
        </w:rPr>
      </w:pPr>
      <w:r>
        <w:rPr>
          <w:rFonts w:ascii="Arial" w:eastAsia="Arial" w:hAnsi="Arial" w:cs="Arial"/>
          <w:color w:val="000000"/>
          <w:sz w:val="26"/>
          <w:szCs w:val="26"/>
          <w:highlight w:val="white"/>
        </w:rPr>
        <w:t xml:space="preserve">Nyilvántartásba bejegyző bíróság: </w:t>
      </w:r>
      <w:r>
        <w:rPr>
          <w:rFonts w:ascii="Arial" w:eastAsia="Arial" w:hAnsi="Arial" w:cs="Arial"/>
          <w:color w:val="000000"/>
          <w:sz w:val="26"/>
          <w:szCs w:val="26"/>
        </w:rPr>
        <w:t>CX</w:t>
      </w:r>
      <w:r>
        <w:rPr>
          <w:rFonts w:ascii="Arial" w:eastAsia="Arial" w:hAnsi="Arial" w:cs="Arial"/>
          <w:color w:val="000000"/>
          <w:sz w:val="26"/>
          <w:szCs w:val="26"/>
          <w:highlight w:val="white"/>
        </w:rPr>
        <w:t xml:space="preserve"> Törvényszék Cégbírósága - a továbbiakban: </w:t>
      </w:r>
      <w:r>
        <w:rPr>
          <w:rFonts w:ascii="Arial" w:eastAsia="Arial" w:hAnsi="Arial" w:cs="Arial"/>
          <w:b/>
          <w:color w:val="000000"/>
          <w:sz w:val="26"/>
          <w:szCs w:val="26"/>
          <w:highlight w:val="white"/>
        </w:rPr>
        <w:t>Adatkezelő</w:t>
      </w:r>
      <w:r>
        <w:rPr>
          <w:rFonts w:ascii="Arial" w:eastAsia="Arial" w:hAnsi="Arial" w:cs="Arial"/>
          <w:color w:val="000000"/>
          <w:sz w:val="26"/>
          <w:szCs w:val="26"/>
          <w:highlight w:val="white"/>
        </w:rPr>
        <w:t>.</w:t>
      </w:r>
    </w:p>
    <w:p w14:paraId="0399B0F5" w14:textId="77777777" w:rsidR="00AA0232" w:rsidRDefault="00AA0232">
      <w:pPr>
        <w:spacing w:after="0" w:line="276" w:lineRule="auto"/>
        <w:rPr>
          <w:rFonts w:ascii="Arial" w:eastAsia="Arial" w:hAnsi="Arial" w:cs="Arial"/>
          <w:color w:val="000000"/>
          <w:sz w:val="26"/>
          <w:szCs w:val="26"/>
          <w:highlight w:val="white"/>
        </w:rPr>
      </w:pPr>
    </w:p>
    <w:p w14:paraId="3A264BCB"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 xml:space="preserve">Kérjük, figyelmesen olvassa el jelen adatkezelési tájékoztatónkat (a továbbiakban: </w:t>
      </w:r>
      <w:r>
        <w:rPr>
          <w:rFonts w:ascii="Arial" w:eastAsia="Arial" w:hAnsi="Arial" w:cs="Arial"/>
          <w:b/>
          <w:color w:val="000000"/>
          <w:sz w:val="26"/>
          <w:szCs w:val="26"/>
        </w:rPr>
        <w:t>Tájékoztató</w:t>
      </w:r>
      <w:r>
        <w:rPr>
          <w:rFonts w:ascii="Arial" w:eastAsia="Arial" w:hAnsi="Arial" w:cs="Arial"/>
          <w:color w:val="000000"/>
          <w:sz w:val="26"/>
          <w:szCs w:val="26"/>
        </w:rPr>
        <w:t>), melyben személyes adatai kezelését érintő gyakorlatunkat ismertetjük az Általános Adatvédelmi Rendelet (a GDPR, azaz az Európai Parlament és Tanács 2016/679. rendelete) szerint. Ez a Tájékoztató az Adatkezelő szolgáltatásait fogyasztóként igénybe vevő személyekre (</w:t>
      </w:r>
      <w:r>
        <w:rPr>
          <w:rFonts w:ascii="Arial" w:eastAsia="Arial" w:hAnsi="Arial" w:cs="Arial"/>
          <w:b/>
          <w:color w:val="000000"/>
          <w:sz w:val="26"/>
          <w:szCs w:val="26"/>
        </w:rPr>
        <w:t>Ön</w:t>
      </w:r>
      <w:r>
        <w:rPr>
          <w:rFonts w:ascii="Arial" w:eastAsia="Arial" w:hAnsi="Arial" w:cs="Arial"/>
          <w:color w:val="000000"/>
          <w:sz w:val="26"/>
          <w:szCs w:val="26"/>
        </w:rPr>
        <w:t>) vonatkozik. Bemutatja, hogy az Adatkezelő hogyan gyűjti, használja fel és osztja meg bizonyos esetekben harmadik felekkel az Ön személyes adatait, továbbá információval szolgál az Ön adatkezeléssel összefüggő „érintetti” jogairól.</w:t>
      </w:r>
    </w:p>
    <w:p w14:paraId="6A368BB3" w14:textId="77777777" w:rsidR="00AA0232" w:rsidRDefault="00AA0232">
      <w:pPr>
        <w:spacing w:after="0" w:line="276" w:lineRule="auto"/>
        <w:rPr>
          <w:rFonts w:ascii="Arial" w:eastAsia="Arial" w:hAnsi="Arial" w:cs="Arial"/>
          <w:color w:val="000000"/>
          <w:sz w:val="26"/>
          <w:szCs w:val="26"/>
        </w:rPr>
      </w:pPr>
    </w:p>
    <w:p w14:paraId="499A53E1"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Az Adatkezelő (Impresszum) elkötelezett e honlapot felkereső egyének személyes adatainak és magánéletének védelme iránt. Jelen tájékoztató és nyilatkozat mindenekelőtt az ügyfelek és hírlevél-feliratkozók személyes adatainak interneten keresztül történő bizalmas kezeléséről és védelméről szól, mindazonáltal ide tartoznak az oldal látogatói is. Összefoglaljuk, hogy a tulajdonos milyen Önre vonatkozó adatokat hogyan gyűjthet és használhat fel, illetve milyen módon használhatják fel. Az adatok illetéktelen személyek részére nem kerülnek átadásra és ezen tájékoztatóban meghatározott formában kerülnek felhasználásra.</w:t>
      </w:r>
    </w:p>
    <w:p w14:paraId="4090B043" w14:textId="77777777" w:rsidR="00AA0232" w:rsidRDefault="00AA0232">
      <w:pPr>
        <w:spacing w:after="0" w:line="276" w:lineRule="auto"/>
        <w:rPr>
          <w:rFonts w:ascii="Arial" w:eastAsia="Arial" w:hAnsi="Arial" w:cs="Arial"/>
          <w:color w:val="000000"/>
          <w:sz w:val="26"/>
          <w:szCs w:val="26"/>
        </w:rPr>
      </w:pPr>
    </w:p>
    <w:p w14:paraId="09C6C5CC"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A szerződésekben egyedi esetekben az adatkezelés célja módosulhat, mely az adott szerződésben rögzített feltételekkel történik.</w:t>
      </w:r>
    </w:p>
    <w:p w14:paraId="299ED337" w14:textId="77777777" w:rsidR="00AA0232" w:rsidRDefault="00AA0232">
      <w:pPr>
        <w:spacing w:after="0" w:line="276" w:lineRule="auto"/>
        <w:rPr>
          <w:rFonts w:ascii="Arial" w:eastAsia="Arial" w:hAnsi="Arial" w:cs="Arial"/>
          <w:color w:val="000000"/>
          <w:sz w:val="26"/>
          <w:szCs w:val="26"/>
        </w:rPr>
      </w:pPr>
    </w:p>
    <w:p w14:paraId="4D19AFFC" w14:textId="77777777" w:rsidR="00AA0232" w:rsidRDefault="00000000">
      <w:pPr>
        <w:spacing w:after="0" w:line="276" w:lineRule="auto"/>
        <w:rPr>
          <w:rFonts w:ascii="Arial" w:eastAsia="Arial" w:hAnsi="Arial" w:cs="Arial"/>
          <w:color w:val="000000"/>
          <w:sz w:val="22"/>
          <w:szCs w:val="22"/>
        </w:rPr>
      </w:pPr>
      <w:r>
        <w:rPr>
          <w:rFonts w:ascii="Arial" w:eastAsia="Arial" w:hAnsi="Arial" w:cs="Arial"/>
          <w:color w:val="000000"/>
          <w:sz w:val="26"/>
          <w:szCs w:val="26"/>
        </w:rPr>
        <w:t>A tájékoztató fontos információt nyújt Önnek személyes adatai védelméről és ehhez fűződő jogairól. Ha a felhasználó nem fogadja el ezen feltételeket, jogában áll a honlap használatát felfüggeszteni és személyes adat megadása nélkül a böngészést befejezni.</w:t>
      </w:r>
    </w:p>
    <w:p w14:paraId="6D812991" w14:textId="77777777" w:rsidR="00AA0232" w:rsidRDefault="00AA0232">
      <w:pPr>
        <w:spacing w:after="0" w:line="276" w:lineRule="auto"/>
        <w:rPr>
          <w:rFonts w:ascii="Arial" w:eastAsia="Arial" w:hAnsi="Arial" w:cs="Arial"/>
          <w:color w:val="000000"/>
          <w:sz w:val="22"/>
          <w:szCs w:val="22"/>
        </w:rPr>
      </w:pPr>
    </w:p>
    <w:p w14:paraId="0F248369" w14:textId="77777777" w:rsidR="00AA0232" w:rsidRDefault="00000000">
      <w:pPr>
        <w:pStyle w:val="Cmsor3"/>
        <w:keepNext w:val="0"/>
        <w:keepLines w:val="0"/>
        <w:spacing w:before="280" w:after="80" w:line="276" w:lineRule="auto"/>
        <w:rPr>
          <w:rFonts w:ascii="Arial" w:eastAsia="Arial" w:hAnsi="Arial" w:cs="Arial"/>
          <w:b/>
          <w:color w:val="000000"/>
          <w:sz w:val="26"/>
          <w:szCs w:val="26"/>
        </w:rPr>
      </w:pPr>
      <w:bookmarkStart w:id="1" w:name="_30j0zll"/>
      <w:bookmarkEnd w:id="1"/>
      <w:r>
        <w:rPr>
          <w:rFonts w:ascii="Arial" w:eastAsia="Arial" w:hAnsi="Arial" w:cs="Arial"/>
          <w:b/>
          <w:color w:val="000000"/>
          <w:sz w:val="26"/>
          <w:szCs w:val="26"/>
        </w:rPr>
        <w:t>ADATKEZELŐ FELELŐSSÉGE ÉS ELÉRHETŐSÉGE</w:t>
      </w:r>
    </w:p>
    <w:p w14:paraId="06D1FDA2" w14:textId="77777777" w:rsidR="00AA0232" w:rsidRDefault="00AA0232">
      <w:pPr>
        <w:spacing w:after="0" w:line="276" w:lineRule="auto"/>
        <w:rPr>
          <w:rFonts w:ascii="Arial" w:eastAsia="Arial" w:hAnsi="Arial" w:cs="Arial"/>
          <w:color w:val="000000"/>
          <w:sz w:val="22"/>
          <w:szCs w:val="22"/>
        </w:rPr>
      </w:pPr>
    </w:p>
    <w:p w14:paraId="40FBE2F4" w14:textId="77777777" w:rsidR="00AA0232" w:rsidRDefault="00000000">
      <w:pPr>
        <w:spacing w:after="0" w:line="276" w:lineRule="auto"/>
        <w:rPr>
          <w:rFonts w:ascii="Arial" w:eastAsia="Arial" w:hAnsi="Arial" w:cs="Arial"/>
          <w:b/>
          <w:color w:val="000000"/>
          <w:sz w:val="26"/>
          <w:szCs w:val="26"/>
        </w:rPr>
      </w:pPr>
      <w:r>
        <w:rPr>
          <w:rFonts w:ascii="Arial" w:eastAsia="Arial" w:hAnsi="Arial" w:cs="Arial"/>
          <w:b/>
          <w:color w:val="000000"/>
          <w:sz w:val="26"/>
          <w:szCs w:val="26"/>
        </w:rPr>
        <w:t>1.1 Adatkezeléssel kapcsolatos információk</w:t>
      </w:r>
    </w:p>
    <w:p w14:paraId="1A3E7FD6" w14:textId="77777777" w:rsidR="00AA0232" w:rsidRDefault="00AA0232">
      <w:pPr>
        <w:spacing w:after="0" w:line="276" w:lineRule="auto"/>
        <w:rPr>
          <w:rFonts w:ascii="Arial" w:eastAsia="Arial" w:hAnsi="Arial" w:cs="Arial"/>
          <w:color w:val="000000"/>
          <w:sz w:val="26"/>
          <w:szCs w:val="26"/>
        </w:rPr>
      </w:pPr>
    </w:p>
    <w:p w14:paraId="6ABAFC5F" w14:textId="4A7F1E9B"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 xml:space="preserve">Jelen Tájékoztatóban ismertetett adatkezelések tekintetében </w:t>
      </w:r>
      <w:r>
        <w:rPr>
          <w:rFonts w:ascii="Arial" w:eastAsia="Arial" w:hAnsi="Arial" w:cs="Arial"/>
          <w:b/>
          <w:color w:val="000000"/>
          <w:sz w:val="26"/>
          <w:szCs w:val="26"/>
        </w:rPr>
        <w:t>G</w:t>
      </w:r>
      <w:r w:rsidR="002570B7">
        <w:rPr>
          <w:rFonts w:ascii="Arial" w:eastAsia="Arial" w:hAnsi="Arial" w:cs="Arial"/>
          <w:b/>
          <w:color w:val="000000"/>
          <w:sz w:val="26"/>
          <w:szCs w:val="26"/>
        </w:rPr>
        <w:t xml:space="preserve">ál Szabolcs </w:t>
      </w:r>
      <w:r>
        <w:rPr>
          <w:rFonts w:ascii="Arial" w:eastAsia="Arial" w:hAnsi="Arial" w:cs="Arial"/>
          <w:b/>
          <w:color w:val="000000"/>
          <w:sz w:val="26"/>
          <w:szCs w:val="26"/>
        </w:rPr>
        <w:t xml:space="preserve"> </w:t>
      </w:r>
      <w:r>
        <w:rPr>
          <w:rFonts w:ascii="Arial" w:eastAsia="Arial" w:hAnsi="Arial" w:cs="Arial"/>
          <w:color w:val="000000"/>
          <w:sz w:val="26"/>
          <w:szCs w:val="26"/>
        </w:rPr>
        <w:t xml:space="preserve">az adatkezelő (a továbbiakban: </w:t>
      </w:r>
      <w:r>
        <w:rPr>
          <w:rFonts w:ascii="Arial" w:eastAsia="Arial" w:hAnsi="Arial" w:cs="Arial"/>
          <w:b/>
          <w:color w:val="000000"/>
          <w:sz w:val="26"/>
          <w:szCs w:val="26"/>
        </w:rPr>
        <w:t>Adatkezelő</w:t>
      </w:r>
      <w:r>
        <w:rPr>
          <w:rFonts w:ascii="Arial" w:eastAsia="Arial" w:hAnsi="Arial" w:cs="Arial"/>
          <w:color w:val="000000"/>
          <w:sz w:val="26"/>
          <w:szCs w:val="26"/>
        </w:rPr>
        <w:t>).</w:t>
      </w:r>
    </w:p>
    <w:p w14:paraId="2270BB3B" w14:textId="77777777" w:rsidR="00AA0232" w:rsidRDefault="00AA0232">
      <w:pPr>
        <w:spacing w:after="0" w:line="276" w:lineRule="auto"/>
        <w:rPr>
          <w:rFonts w:ascii="Arial" w:eastAsia="Arial" w:hAnsi="Arial" w:cs="Arial"/>
          <w:color w:val="000000"/>
          <w:sz w:val="26"/>
          <w:szCs w:val="26"/>
        </w:rPr>
      </w:pPr>
    </w:p>
    <w:p w14:paraId="59CB7D6E" w14:textId="5F118022"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 xml:space="preserve">Adatvédelmi eljárásainkat érintő észrevétel, kérdés vagy panasz esetén az alábbi elérhetőségeken vagyunk elérhetőek: </w:t>
      </w:r>
      <w:r>
        <w:rPr>
          <w:rFonts w:ascii="Arial" w:eastAsia="Arial" w:hAnsi="Arial" w:cs="Arial"/>
          <w:b/>
          <w:color w:val="000000"/>
          <w:sz w:val="26"/>
          <w:szCs w:val="26"/>
        </w:rPr>
        <w:t>G</w:t>
      </w:r>
      <w:r w:rsidR="002570B7">
        <w:rPr>
          <w:rFonts w:ascii="Arial" w:eastAsia="Arial" w:hAnsi="Arial" w:cs="Arial"/>
          <w:b/>
          <w:color w:val="000000"/>
          <w:sz w:val="26"/>
          <w:szCs w:val="26"/>
        </w:rPr>
        <w:t>ál Szabolcs</w:t>
      </w:r>
      <w:r w:rsidR="002570B7">
        <w:rPr>
          <w:rFonts w:ascii="Arial" w:eastAsia="Arial" w:hAnsi="Arial" w:cs="Arial"/>
          <w:color w:val="000000"/>
          <w:sz w:val="26"/>
          <w:szCs w:val="26"/>
        </w:rPr>
        <w:t xml:space="preserve"> </w:t>
      </w:r>
      <w:hyperlink r:id="rId7" w:history="1">
        <w:r w:rsidR="002570B7" w:rsidRPr="00092EE7">
          <w:rPr>
            <w:rStyle w:val="Hiperhivatkozs"/>
          </w:rPr>
          <w:t>edenkapukavezoesfagyizo@gmail.com</w:t>
        </w:r>
      </w:hyperlink>
      <w:r w:rsidR="002570B7">
        <w:t xml:space="preserve"> </w:t>
      </w:r>
      <w:r>
        <w:rPr>
          <w:rFonts w:ascii="Arial" w:eastAsia="Arial" w:hAnsi="Arial" w:cs="Arial"/>
          <w:color w:val="000000"/>
          <w:sz w:val="26"/>
          <w:szCs w:val="26"/>
        </w:rPr>
        <w:t>e-mail címre.</w:t>
      </w:r>
    </w:p>
    <w:p w14:paraId="6E97CB3C" w14:textId="77777777" w:rsidR="00AA0232" w:rsidRDefault="00AA0232">
      <w:pPr>
        <w:spacing w:after="0" w:line="276" w:lineRule="auto"/>
        <w:rPr>
          <w:rFonts w:ascii="Arial" w:eastAsia="Arial" w:hAnsi="Arial" w:cs="Arial"/>
          <w:color w:val="000000"/>
          <w:sz w:val="26"/>
          <w:szCs w:val="26"/>
        </w:rPr>
      </w:pPr>
    </w:p>
    <w:p w14:paraId="505CBAAD" w14:textId="77777777" w:rsidR="00AA0232" w:rsidRDefault="00AA0232">
      <w:pPr>
        <w:spacing w:after="0" w:line="276" w:lineRule="auto"/>
        <w:rPr>
          <w:rFonts w:ascii="Arial" w:eastAsia="Arial" w:hAnsi="Arial" w:cs="Arial"/>
          <w:color w:val="000000"/>
          <w:sz w:val="26"/>
          <w:szCs w:val="26"/>
        </w:rPr>
      </w:pPr>
    </w:p>
    <w:tbl>
      <w:tblPr>
        <w:tblStyle w:val="StGen0"/>
        <w:tblW w:w="9030" w:type="dxa"/>
        <w:jc w:val="center"/>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600" w:firstRow="0" w:lastRow="0" w:firstColumn="0" w:lastColumn="0" w:noHBand="1" w:noVBand="1"/>
      </w:tblPr>
      <w:tblGrid>
        <w:gridCol w:w="4530"/>
        <w:gridCol w:w="4500"/>
      </w:tblGrid>
      <w:tr w:rsidR="00AA0232" w14:paraId="3C673651" w14:textId="77777777">
        <w:trPr>
          <w:trHeight w:val="520"/>
          <w:jc w:val="center"/>
        </w:trPr>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725EAF" w14:textId="77777777" w:rsidR="00AA0232" w:rsidRDefault="00000000">
            <w:pPr>
              <w:spacing w:after="0" w:line="276" w:lineRule="auto"/>
              <w:jc w:val="center"/>
              <w:rPr>
                <w:rFonts w:ascii="Arial" w:eastAsia="Arial" w:hAnsi="Arial" w:cs="Arial"/>
                <w:b/>
                <w:color w:val="000000"/>
                <w:sz w:val="26"/>
                <w:szCs w:val="26"/>
              </w:rPr>
            </w:pPr>
            <w:r>
              <w:rPr>
                <w:rFonts w:ascii="Arial" w:eastAsia="Arial" w:hAnsi="Arial" w:cs="Arial"/>
                <w:b/>
                <w:color w:val="000000"/>
                <w:sz w:val="26"/>
                <w:szCs w:val="26"/>
              </w:rPr>
              <w:t>Adatkezelő</w:t>
            </w:r>
          </w:p>
        </w:tc>
        <w:tc>
          <w:tcPr>
            <w:tcW w:w="4500" w:type="dxa"/>
            <w:tcBorders>
              <w:top w:val="single" w:sz="8" w:space="0" w:color="000000"/>
              <w:left w:val="none" w:sz="4" w:space="0" w:color="000000"/>
              <w:bottom w:val="single" w:sz="8" w:space="0" w:color="000000"/>
              <w:right w:val="single" w:sz="8" w:space="0" w:color="000000"/>
            </w:tcBorders>
            <w:tcMar>
              <w:top w:w="100" w:type="dxa"/>
              <w:left w:w="100" w:type="dxa"/>
              <w:bottom w:w="100" w:type="dxa"/>
              <w:right w:w="100" w:type="dxa"/>
            </w:tcMar>
            <w:vAlign w:val="center"/>
          </w:tcPr>
          <w:p w14:paraId="0EA71F44" w14:textId="77777777" w:rsidR="00AA0232" w:rsidRDefault="00000000">
            <w:pPr>
              <w:spacing w:after="0" w:line="276" w:lineRule="auto"/>
              <w:jc w:val="center"/>
              <w:rPr>
                <w:rFonts w:ascii="Arial" w:eastAsia="Arial" w:hAnsi="Arial" w:cs="Arial"/>
                <w:b/>
                <w:color w:val="000000"/>
                <w:sz w:val="26"/>
                <w:szCs w:val="26"/>
              </w:rPr>
            </w:pPr>
            <w:r>
              <w:rPr>
                <w:rFonts w:ascii="Arial" w:eastAsia="Arial" w:hAnsi="Arial" w:cs="Arial"/>
                <w:b/>
                <w:color w:val="000000"/>
                <w:sz w:val="26"/>
                <w:szCs w:val="26"/>
              </w:rPr>
              <w:t>Felelősségi körök</w:t>
            </w:r>
          </w:p>
        </w:tc>
      </w:tr>
      <w:tr w:rsidR="00AA0232" w14:paraId="78F8BDC9" w14:textId="77777777">
        <w:trPr>
          <w:trHeight w:val="1020"/>
          <w:jc w:val="center"/>
        </w:trPr>
        <w:tc>
          <w:tcPr>
            <w:tcW w:w="4530" w:type="dxa"/>
            <w:tcBorders>
              <w:top w:val="none" w:sz="4"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A0D3E9" w14:textId="1F2C9411" w:rsidR="00AA0232" w:rsidRPr="002570B7" w:rsidRDefault="002570B7" w:rsidP="002570B7">
            <w:pPr>
              <w:spacing w:after="0" w:line="276" w:lineRule="auto"/>
              <w:jc w:val="center"/>
              <w:rPr>
                <w:rFonts w:ascii="Arial" w:eastAsia="Arial" w:hAnsi="Arial" w:cs="Arial"/>
                <w:color w:val="000000"/>
                <w:sz w:val="26"/>
                <w:szCs w:val="26"/>
              </w:rPr>
            </w:pPr>
            <w:r>
              <w:rPr>
                <w:rFonts w:ascii="Arial" w:eastAsia="Arial" w:hAnsi="Arial" w:cs="Arial"/>
                <w:color w:val="000000"/>
                <w:sz w:val="26"/>
                <w:szCs w:val="26"/>
              </w:rPr>
              <w:t>Gál Szabolcs</w:t>
            </w:r>
          </w:p>
        </w:tc>
        <w:tc>
          <w:tcPr>
            <w:tcW w:w="4500" w:type="dxa"/>
            <w:tcBorders>
              <w:top w:val="none" w:sz="4" w:space="0" w:color="000000"/>
              <w:left w:val="none" w:sz="4" w:space="0" w:color="000000"/>
              <w:bottom w:val="single" w:sz="8" w:space="0" w:color="000000"/>
              <w:right w:val="single" w:sz="8" w:space="0" w:color="000000"/>
            </w:tcBorders>
            <w:tcMar>
              <w:top w:w="100" w:type="dxa"/>
              <w:left w:w="100" w:type="dxa"/>
              <w:bottom w:w="100" w:type="dxa"/>
              <w:right w:w="100" w:type="dxa"/>
            </w:tcMar>
            <w:vAlign w:val="center"/>
          </w:tcPr>
          <w:p w14:paraId="27EE3876" w14:textId="77777777" w:rsidR="00AA0232" w:rsidRDefault="00000000">
            <w:pPr>
              <w:spacing w:after="0" w:line="276" w:lineRule="auto"/>
              <w:jc w:val="center"/>
              <w:rPr>
                <w:rFonts w:ascii="Arial" w:eastAsia="Arial" w:hAnsi="Arial" w:cs="Arial"/>
                <w:color w:val="000000"/>
                <w:sz w:val="26"/>
                <w:szCs w:val="26"/>
              </w:rPr>
            </w:pPr>
            <w:r>
              <w:rPr>
                <w:rFonts w:ascii="Arial" w:eastAsia="Arial" w:hAnsi="Arial" w:cs="Arial"/>
                <w:color w:val="000000"/>
                <w:sz w:val="26"/>
                <w:szCs w:val="26"/>
              </w:rPr>
              <w:t>Összes tevékenység</w:t>
            </w:r>
          </w:p>
        </w:tc>
      </w:tr>
    </w:tbl>
    <w:p w14:paraId="7995CDB0" w14:textId="77777777" w:rsidR="00AA0232" w:rsidRDefault="00AA0232">
      <w:pPr>
        <w:spacing w:after="0" w:line="276" w:lineRule="auto"/>
        <w:rPr>
          <w:rFonts w:ascii="Arial" w:eastAsia="Arial" w:hAnsi="Arial" w:cs="Arial"/>
          <w:color w:val="000000"/>
          <w:sz w:val="26"/>
          <w:szCs w:val="26"/>
        </w:rPr>
      </w:pPr>
    </w:p>
    <w:p w14:paraId="0300DAF1" w14:textId="77777777" w:rsidR="00AA0232" w:rsidRDefault="00AA0232">
      <w:pPr>
        <w:spacing w:after="0" w:line="276" w:lineRule="auto"/>
        <w:rPr>
          <w:rFonts w:ascii="Arial" w:eastAsia="Arial" w:hAnsi="Arial" w:cs="Arial"/>
          <w:color w:val="000000"/>
          <w:sz w:val="26"/>
          <w:szCs w:val="26"/>
        </w:rPr>
      </w:pPr>
    </w:p>
    <w:p w14:paraId="52DC08B8"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 xml:space="preserve">Választásának megfelelően Ön személyes adatai megadása nélkül is jogosult hozzáférni weboldalainkhoz, viszont a böngészéshez elengedhetetlen a süti - </w:t>
      </w:r>
      <w:proofErr w:type="spellStart"/>
      <w:r>
        <w:rPr>
          <w:rFonts w:ascii="Arial" w:eastAsia="Arial" w:hAnsi="Arial" w:cs="Arial"/>
          <w:color w:val="000000"/>
          <w:sz w:val="26"/>
          <w:szCs w:val="26"/>
        </w:rPr>
        <w:t>cookie</w:t>
      </w:r>
      <w:proofErr w:type="spellEnd"/>
      <w:r>
        <w:rPr>
          <w:rFonts w:ascii="Arial" w:eastAsia="Arial" w:hAnsi="Arial" w:cs="Arial"/>
          <w:color w:val="000000"/>
          <w:sz w:val="26"/>
          <w:szCs w:val="26"/>
        </w:rPr>
        <w:t xml:space="preserve"> szabályzat elfogadása, hírlevél-feliratkozás esetén pedig az adatvédelmi tájékoztató és nyilatkozat jóváhagyása. Személyes adat az összes információ, amely közvetett vagy közvetlen módon, azonosító szám szerint vagy az ehhez tartozó adatok alapján azonosítható természetes személyre vonatkozik. Abban az esetben, hogyha az oldal Tulajdonosa az Ön személyes adatait gyűjti, az adatgyűjtés átlátható és bizalmas adatkezeléssel történik.</w:t>
      </w:r>
    </w:p>
    <w:p w14:paraId="5E476B63" w14:textId="77777777" w:rsidR="00AA0232" w:rsidRDefault="00AA0232">
      <w:pPr>
        <w:spacing w:after="0" w:line="276" w:lineRule="auto"/>
        <w:rPr>
          <w:rFonts w:ascii="Arial" w:eastAsia="Arial" w:hAnsi="Arial" w:cs="Arial"/>
          <w:color w:val="000000"/>
          <w:sz w:val="26"/>
          <w:szCs w:val="26"/>
        </w:rPr>
      </w:pPr>
    </w:p>
    <w:p w14:paraId="74EF9F0F"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Az Ön személyes adatai olyan információk, melyek segítségével az Ön személye beazonosítható, például: vezetéknév, utónév, állampolgárság, telefonszám, postacím, e-mail cím. Az Ön személyes adatait önkéntesen megadott módon, a tulajdonos az oldalon történő böngészéskor gyűjti, megjelölve minden esetben a cél eléréséhez szükségszerűen megadandó adatokat. Ha nem kívánja megadni ezen adatokat, akkor nem férhet hozzá a honlap egyes funkcióihoz, szolgáltatásaihoz. Az opcionálisan megadandó adatok gyűjtése a felhasználói igények megismerését, a honlap és szolgáltatások fejlesztését szolgálja.</w:t>
      </w:r>
    </w:p>
    <w:p w14:paraId="27B60A72" w14:textId="77777777" w:rsidR="00AA0232" w:rsidRDefault="00AA0232">
      <w:pPr>
        <w:spacing w:after="0" w:line="276" w:lineRule="auto"/>
        <w:rPr>
          <w:rFonts w:ascii="Arial" w:eastAsia="Arial" w:hAnsi="Arial" w:cs="Arial"/>
          <w:color w:val="000000"/>
          <w:sz w:val="26"/>
          <w:szCs w:val="26"/>
        </w:rPr>
      </w:pPr>
    </w:p>
    <w:p w14:paraId="0DBB84F8"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lastRenderedPageBreak/>
        <w:t>A Tulajdonos minden intézkedést megtesz, hogy az általa kezelt személyes adatok pontosak, naprakészek legyenek.</w:t>
      </w:r>
    </w:p>
    <w:p w14:paraId="6DE8D17E" w14:textId="77777777" w:rsidR="00AA0232" w:rsidRDefault="00AA0232">
      <w:pPr>
        <w:spacing w:after="0" w:line="276" w:lineRule="auto"/>
        <w:rPr>
          <w:rFonts w:ascii="Arial" w:eastAsia="Arial" w:hAnsi="Arial" w:cs="Arial"/>
          <w:color w:val="000000"/>
          <w:sz w:val="26"/>
          <w:szCs w:val="26"/>
        </w:rPr>
      </w:pPr>
    </w:p>
    <w:p w14:paraId="17B9BFD8" w14:textId="77777777" w:rsidR="00AA0232" w:rsidRDefault="00000000">
      <w:pPr>
        <w:spacing w:after="0" w:line="276" w:lineRule="auto"/>
        <w:rPr>
          <w:rFonts w:ascii="Arial" w:eastAsia="Arial" w:hAnsi="Arial" w:cs="Arial"/>
          <w:b/>
          <w:color w:val="000000"/>
          <w:sz w:val="26"/>
          <w:szCs w:val="26"/>
        </w:rPr>
      </w:pPr>
      <w:r>
        <w:rPr>
          <w:rFonts w:ascii="Arial" w:eastAsia="Arial" w:hAnsi="Arial" w:cs="Arial"/>
          <w:b/>
          <w:color w:val="000000"/>
          <w:sz w:val="26"/>
          <w:szCs w:val="26"/>
        </w:rPr>
        <w:t>Az alábbi személyes adatok kezelése történik:</w:t>
      </w:r>
    </w:p>
    <w:p w14:paraId="4C0178B1" w14:textId="77777777" w:rsidR="00AA0232" w:rsidRDefault="00AA0232">
      <w:pPr>
        <w:spacing w:after="0" w:line="276" w:lineRule="auto"/>
        <w:rPr>
          <w:rFonts w:ascii="Arial" w:eastAsia="Arial" w:hAnsi="Arial" w:cs="Arial"/>
          <w:color w:val="000000"/>
          <w:sz w:val="26"/>
          <w:szCs w:val="26"/>
        </w:rPr>
      </w:pPr>
    </w:p>
    <w:p w14:paraId="6F7FF31E" w14:textId="77777777" w:rsidR="00AA0232" w:rsidRDefault="00000000">
      <w:pPr>
        <w:numPr>
          <w:ilvl w:val="0"/>
          <w:numId w:val="5"/>
        </w:numPr>
        <w:spacing w:after="120" w:line="276" w:lineRule="auto"/>
        <w:rPr>
          <w:rFonts w:ascii="Arial" w:eastAsia="Arial" w:hAnsi="Arial" w:cs="Arial"/>
          <w:color w:val="000000"/>
          <w:sz w:val="26"/>
          <w:szCs w:val="26"/>
        </w:rPr>
      </w:pPr>
      <w:r>
        <w:rPr>
          <w:rFonts w:ascii="Arial" w:eastAsia="Arial" w:hAnsi="Arial" w:cs="Arial"/>
          <w:color w:val="000000"/>
          <w:sz w:val="26"/>
          <w:szCs w:val="26"/>
        </w:rPr>
        <w:t>Vezetéknév, keresztnév, cégnév és kapcsolattartó neve (cég esetén)</w:t>
      </w:r>
    </w:p>
    <w:p w14:paraId="1A9EB76B" w14:textId="77777777" w:rsidR="00AA0232" w:rsidRDefault="00000000">
      <w:pPr>
        <w:numPr>
          <w:ilvl w:val="0"/>
          <w:numId w:val="5"/>
        </w:numPr>
        <w:spacing w:after="120" w:line="276" w:lineRule="auto"/>
        <w:rPr>
          <w:rFonts w:ascii="Arial" w:eastAsia="Arial" w:hAnsi="Arial" w:cs="Arial"/>
          <w:color w:val="000000"/>
          <w:sz w:val="26"/>
          <w:szCs w:val="26"/>
        </w:rPr>
      </w:pPr>
      <w:r>
        <w:rPr>
          <w:rFonts w:ascii="Arial" w:eastAsia="Arial" w:hAnsi="Arial" w:cs="Arial"/>
          <w:color w:val="000000"/>
          <w:sz w:val="26"/>
          <w:szCs w:val="26"/>
        </w:rPr>
        <w:t>Székhely címe (cég esetén), lakcím, levelezési cím</w:t>
      </w:r>
    </w:p>
    <w:p w14:paraId="55EF3E8A" w14:textId="77777777" w:rsidR="00AA0232" w:rsidRDefault="00000000">
      <w:pPr>
        <w:numPr>
          <w:ilvl w:val="0"/>
          <w:numId w:val="5"/>
        </w:numPr>
        <w:spacing w:after="120" w:line="276" w:lineRule="auto"/>
        <w:rPr>
          <w:rFonts w:ascii="Arial" w:eastAsia="Arial" w:hAnsi="Arial" w:cs="Arial"/>
          <w:color w:val="000000"/>
          <w:sz w:val="26"/>
          <w:szCs w:val="26"/>
        </w:rPr>
      </w:pPr>
      <w:r>
        <w:rPr>
          <w:rFonts w:ascii="Arial" w:eastAsia="Arial" w:hAnsi="Arial" w:cs="Arial"/>
          <w:color w:val="000000"/>
          <w:sz w:val="26"/>
          <w:szCs w:val="26"/>
        </w:rPr>
        <w:t>E-mail cím</w:t>
      </w:r>
    </w:p>
    <w:p w14:paraId="563F1696" w14:textId="77777777" w:rsidR="00AA0232" w:rsidRDefault="00000000">
      <w:pPr>
        <w:numPr>
          <w:ilvl w:val="0"/>
          <w:numId w:val="5"/>
        </w:numPr>
        <w:spacing w:after="120" w:line="276" w:lineRule="auto"/>
        <w:rPr>
          <w:rFonts w:ascii="Arial" w:eastAsia="Arial" w:hAnsi="Arial" w:cs="Arial"/>
          <w:color w:val="000000"/>
          <w:sz w:val="26"/>
          <w:szCs w:val="26"/>
        </w:rPr>
      </w:pPr>
      <w:r>
        <w:rPr>
          <w:rFonts w:ascii="Arial" w:eastAsia="Arial" w:hAnsi="Arial" w:cs="Arial"/>
          <w:color w:val="000000"/>
          <w:sz w:val="26"/>
          <w:szCs w:val="26"/>
        </w:rPr>
        <w:t>Telefonszám</w:t>
      </w:r>
    </w:p>
    <w:p w14:paraId="4D526C42" w14:textId="77777777" w:rsidR="00AA0232" w:rsidRDefault="00000000">
      <w:pPr>
        <w:numPr>
          <w:ilvl w:val="0"/>
          <w:numId w:val="5"/>
        </w:numPr>
        <w:spacing w:after="0" w:line="276" w:lineRule="auto"/>
        <w:rPr>
          <w:rFonts w:ascii="Arial" w:eastAsia="Arial" w:hAnsi="Arial" w:cs="Arial"/>
          <w:color w:val="000000"/>
          <w:sz w:val="26"/>
          <w:szCs w:val="26"/>
        </w:rPr>
      </w:pPr>
      <w:r>
        <w:rPr>
          <w:rFonts w:ascii="Arial" w:eastAsia="Arial" w:hAnsi="Arial" w:cs="Arial"/>
          <w:color w:val="000000"/>
          <w:sz w:val="26"/>
          <w:szCs w:val="26"/>
        </w:rPr>
        <w:t>Rendszer információk (IP-cím, rendszer verzió, felbontás, statisztika a honlapon megtekintett oldalakról, böngészési szokások, viselkedési mintázat)</w:t>
      </w:r>
    </w:p>
    <w:p w14:paraId="6E0FEBCD" w14:textId="77777777" w:rsidR="00AA0232" w:rsidRDefault="00AA0232">
      <w:pPr>
        <w:spacing w:after="0" w:line="276" w:lineRule="auto"/>
        <w:rPr>
          <w:rFonts w:ascii="Arial" w:eastAsia="Arial" w:hAnsi="Arial" w:cs="Arial"/>
          <w:color w:val="000000"/>
          <w:sz w:val="26"/>
          <w:szCs w:val="26"/>
        </w:rPr>
      </w:pPr>
    </w:p>
    <w:p w14:paraId="73D610C7" w14:textId="77777777" w:rsidR="00AA0232" w:rsidRDefault="00000000">
      <w:pPr>
        <w:pStyle w:val="Cmsor3"/>
        <w:spacing w:before="320" w:after="80" w:line="276" w:lineRule="auto"/>
        <w:rPr>
          <w:rFonts w:ascii="Arial" w:eastAsia="Arial" w:hAnsi="Arial" w:cs="Arial"/>
          <w:b/>
          <w:color w:val="000000"/>
          <w:sz w:val="28"/>
          <w:szCs w:val="28"/>
        </w:rPr>
      </w:pPr>
      <w:bookmarkStart w:id="2" w:name="_1fob9te"/>
      <w:bookmarkEnd w:id="2"/>
      <w:r>
        <w:rPr>
          <w:rFonts w:ascii="Arial" w:eastAsia="Arial" w:hAnsi="Arial" w:cs="Arial"/>
          <w:b/>
          <w:color w:val="000000"/>
          <w:sz w:val="28"/>
          <w:szCs w:val="28"/>
        </w:rPr>
        <w:t>Adatkezelés időtartama:</w:t>
      </w:r>
    </w:p>
    <w:p w14:paraId="764EA57D" w14:textId="77777777" w:rsidR="00AA0232" w:rsidRDefault="00AA0232">
      <w:pPr>
        <w:spacing w:after="0" w:line="276" w:lineRule="auto"/>
        <w:rPr>
          <w:rFonts w:ascii="Arial" w:eastAsia="Arial" w:hAnsi="Arial" w:cs="Arial"/>
          <w:color w:val="000000"/>
          <w:sz w:val="22"/>
          <w:szCs w:val="22"/>
        </w:rPr>
      </w:pPr>
    </w:p>
    <w:p w14:paraId="422FAEB6" w14:textId="77777777" w:rsidR="00AA0232" w:rsidRDefault="00000000">
      <w:pPr>
        <w:numPr>
          <w:ilvl w:val="0"/>
          <w:numId w:val="2"/>
        </w:numPr>
        <w:spacing w:after="120" w:line="276" w:lineRule="auto"/>
        <w:rPr>
          <w:rFonts w:ascii="Arial" w:eastAsia="Arial" w:hAnsi="Arial" w:cs="Arial"/>
          <w:color w:val="000000"/>
          <w:sz w:val="26"/>
          <w:szCs w:val="26"/>
        </w:rPr>
      </w:pPr>
      <w:r>
        <w:rPr>
          <w:rFonts w:ascii="Arial" w:eastAsia="Arial" w:hAnsi="Arial" w:cs="Arial"/>
          <w:color w:val="000000"/>
          <w:sz w:val="26"/>
          <w:szCs w:val="26"/>
        </w:rPr>
        <w:t>Direkt marketing célú hozzájárulások tekintetében a felhasználó hozzájárulásának visszavonásáig</w:t>
      </w:r>
    </w:p>
    <w:p w14:paraId="3A4E5129" w14:textId="77777777" w:rsidR="00AA0232" w:rsidRDefault="00000000">
      <w:pPr>
        <w:numPr>
          <w:ilvl w:val="0"/>
          <w:numId w:val="2"/>
        </w:numPr>
        <w:spacing w:after="120" w:line="276" w:lineRule="auto"/>
        <w:rPr>
          <w:rFonts w:ascii="Arial" w:eastAsia="Arial" w:hAnsi="Arial" w:cs="Arial"/>
          <w:color w:val="000000"/>
          <w:sz w:val="26"/>
          <w:szCs w:val="26"/>
        </w:rPr>
      </w:pPr>
      <w:r>
        <w:rPr>
          <w:rFonts w:ascii="Arial" w:eastAsia="Arial" w:hAnsi="Arial" w:cs="Arial"/>
          <w:color w:val="000000"/>
          <w:sz w:val="26"/>
          <w:szCs w:val="26"/>
        </w:rPr>
        <w:t>Profiladatok tekintetében az utolsó bejelentkezéstől számított 4 év</w:t>
      </w:r>
    </w:p>
    <w:p w14:paraId="698C71F3" w14:textId="77777777" w:rsidR="00AA0232" w:rsidRDefault="00000000">
      <w:pPr>
        <w:numPr>
          <w:ilvl w:val="0"/>
          <w:numId w:val="2"/>
        </w:numPr>
        <w:spacing w:after="0" w:line="276" w:lineRule="auto"/>
        <w:rPr>
          <w:rFonts w:ascii="Arial" w:eastAsia="Arial" w:hAnsi="Arial" w:cs="Arial"/>
          <w:color w:val="000000"/>
          <w:sz w:val="26"/>
          <w:szCs w:val="26"/>
        </w:rPr>
      </w:pPr>
      <w:r>
        <w:rPr>
          <w:rFonts w:ascii="Arial" w:eastAsia="Arial" w:hAnsi="Arial" w:cs="Arial"/>
          <w:color w:val="000000"/>
          <w:sz w:val="26"/>
          <w:szCs w:val="26"/>
        </w:rPr>
        <w:t>Vásárlások adatai tekintetében a Számv. tv. 169. § (2) bekezdése alapján 8 év</w:t>
      </w:r>
    </w:p>
    <w:p w14:paraId="4BFC723C" w14:textId="77777777" w:rsidR="00AA0232" w:rsidRDefault="00AA0232">
      <w:pPr>
        <w:spacing w:after="0" w:line="276" w:lineRule="auto"/>
        <w:rPr>
          <w:rFonts w:ascii="Arial" w:eastAsia="Arial" w:hAnsi="Arial" w:cs="Arial"/>
          <w:color w:val="000000"/>
          <w:sz w:val="26"/>
          <w:szCs w:val="26"/>
        </w:rPr>
      </w:pPr>
    </w:p>
    <w:p w14:paraId="2EB74469" w14:textId="77777777" w:rsidR="00AA0232" w:rsidRDefault="00000000">
      <w:pPr>
        <w:pStyle w:val="Cmsor3"/>
        <w:spacing w:before="320" w:after="80" w:line="276" w:lineRule="auto"/>
        <w:rPr>
          <w:rFonts w:ascii="Arial" w:eastAsia="Arial" w:hAnsi="Arial" w:cs="Arial"/>
          <w:b/>
          <w:color w:val="000000"/>
          <w:sz w:val="28"/>
          <w:szCs w:val="28"/>
        </w:rPr>
      </w:pPr>
      <w:bookmarkStart w:id="3" w:name="_3znysh7"/>
      <w:bookmarkEnd w:id="3"/>
      <w:r>
        <w:rPr>
          <w:rFonts w:ascii="Arial" w:eastAsia="Arial" w:hAnsi="Arial" w:cs="Arial"/>
          <w:b/>
          <w:color w:val="000000"/>
          <w:sz w:val="28"/>
          <w:szCs w:val="28"/>
        </w:rPr>
        <w:t>Adattovábbítás feltételei</w:t>
      </w:r>
    </w:p>
    <w:p w14:paraId="47C8371A" w14:textId="77777777" w:rsidR="00AA0232" w:rsidRDefault="00AA0232">
      <w:pPr>
        <w:spacing w:after="0" w:line="276" w:lineRule="auto"/>
        <w:rPr>
          <w:rFonts w:ascii="Arial" w:eastAsia="Arial" w:hAnsi="Arial" w:cs="Arial"/>
          <w:color w:val="000000"/>
          <w:sz w:val="22"/>
          <w:szCs w:val="22"/>
        </w:rPr>
      </w:pPr>
    </w:p>
    <w:p w14:paraId="66F6BACF"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Az Adatkezelő az általa kezelt adatokat - a szükséges mértékben - továbbíthatja a következő területeken tevékenykedő, általa kijelölt személyek, valamint társaságok részére:</w:t>
      </w:r>
    </w:p>
    <w:p w14:paraId="2269734A" w14:textId="77777777" w:rsidR="00AA0232" w:rsidRDefault="00AA0232">
      <w:pPr>
        <w:spacing w:after="0" w:line="276" w:lineRule="auto"/>
        <w:rPr>
          <w:rFonts w:ascii="Arial" w:eastAsia="Arial" w:hAnsi="Arial" w:cs="Arial"/>
          <w:color w:val="000000"/>
          <w:sz w:val="26"/>
          <w:szCs w:val="26"/>
        </w:rPr>
      </w:pPr>
    </w:p>
    <w:p w14:paraId="42789A6D" w14:textId="77777777" w:rsidR="00AA0232" w:rsidRDefault="00000000">
      <w:pPr>
        <w:numPr>
          <w:ilvl w:val="0"/>
          <w:numId w:val="6"/>
        </w:numPr>
        <w:spacing w:after="120" w:line="276" w:lineRule="auto"/>
        <w:rPr>
          <w:rFonts w:ascii="Arial" w:eastAsia="Arial" w:hAnsi="Arial" w:cs="Arial"/>
          <w:color w:val="000000"/>
          <w:sz w:val="26"/>
          <w:szCs w:val="26"/>
        </w:rPr>
      </w:pPr>
      <w:r>
        <w:rPr>
          <w:rFonts w:ascii="Arial" w:eastAsia="Arial" w:hAnsi="Arial" w:cs="Arial"/>
          <w:color w:val="000000"/>
          <w:sz w:val="26"/>
          <w:szCs w:val="26"/>
        </w:rPr>
        <w:t>Adatfeldolgozás</w:t>
      </w:r>
    </w:p>
    <w:p w14:paraId="27C91872" w14:textId="77777777" w:rsidR="00AA0232" w:rsidRDefault="00000000">
      <w:pPr>
        <w:numPr>
          <w:ilvl w:val="0"/>
          <w:numId w:val="6"/>
        </w:numPr>
        <w:spacing w:after="120" w:line="276" w:lineRule="auto"/>
        <w:rPr>
          <w:rFonts w:ascii="Arial" w:eastAsia="Arial" w:hAnsi="Arial" w:cs="Arial"/>
          <w:color w:val="000000"/>
          <w:sz w:val="26"/>
          <w:szCs w:val="26"/>
        </w:rPr>
      </w:pPr>
      <w:r>
        <w:rPr>
          <w:rFonts w:ascii="Arial" w:eastAsia="Arial" w:hAnsi="Arial" w:cs="Arial"/>
          <w:color w:val="000000"/>
          <w:sz w:val="26"/>
          <w:szCs w:val="26"/>
        </w:rPr>
        <w:t>Jogi képviselet</w:t>
      </w:r>
    </w:p>
    <w:p w14:paraId="68BBA6E0" w14:textId="77777777" w:rsidR="00AA0232" w:rsidRDefault="00000000">
      <w:pPr>
        <w:numPr>
          <w:ilvl w:val="0"/>
          <w:numId w:val="6"/>
        </w:numPr>
        <w:spacing w:after="120" w:line="276" w:lineRule="auto"/>
        <w:rPr>
          <w:rFonts w:ascii="Arial" w:eastAsia="Arial" w:hAnsi="Arial" w:cs="Arial"/>
          <w:color w:val="000000"/>
          <w:sz w:val="26"/>
          <w:szCs w:val="26"/>
        </w:rPr>
      </w:pPr>
      <w:r>
        <w:rPr>
          <w:rFonts w:ascii="Arial" w:eastAsia="Arial" w:hAnsi="Arial" w:cs="Arial"/>
          <w:color w:val="000000"/>
          <w:sz w:val="26"/>
          <w:szCs w:val="26"/>
        </w:rPr>
        <w:t>Jogviták kezelésére jogszabály alapján jogosult szervek</w:t>
      </w:r>
    </w:p>
    <w:p w14:paraId="01FDDAF0" w14:textId="77777777" w:rsidR="00AA0232" w:rsidRDefault="00000000">
      <w:pPr>
        <w:numPr>
          <w:ilvl w:val="0"/>
          <w:numId w:val="6"/>
        </w:numPr>
        <w:spacing w:after="120" w:line="276" w:lineRule="auto"/>
        <w:rPr>
          <w:rFonts w:ascii="Arial" w:eastAsia="Arial" w:hAnsi="Arial" w:cs="Arial"/>
          <w:color w:val="000000"/>
          <w:sz w:val="26"/>
          <w:szCs w:val="26"/>
        </w:rPr>
      </w:pPr>
      <w:r>
        <w:rPr>
          <w:rFonts w:ascii="Arial" w:eastAsia="Arial" w:hAnsi="Arial" w:cs="Arial"/>
          <w:color w:val="000000"/>
          <w:sz w:val="26"/>
          <w:szCs w:val="26"/>
        </w:rPr>
        <w:t>Kézbesítés</w:t>
      </w:r>
    </w:p>
    <w:p w14:paraId="02C4CA76" w14:textId="77777777" w:rsidR="00AA0232" w:rsidRDefault="00000000">
      <w:pPr>
        <w:numPr>
          <w:ilvl w:val="0"/>
          <w:numId w:val="6"/>
        </w:numPr>
        <w:spacing w:after="120" w:line="276" w:lineRule="auto"/>
        <w:rPr>
          <w:rFonts w:ascii="Arial" w:eastAsia="Arial" w:hAnsi="Arial" w:cs="Arial"/>
          <w:color w:val="000000"/>
          <w:sz w:val="26"/>
          <w:szCs w:val="26"/>
        </w:rPr>
      </w:pPr>
      <w:r>
        <w:rPr>
          <w:rFonts w:ascii="Arial" w:eastAsia="Arial" w:hAnsi="Arial" w:cs="Arial"/>
          <w:color w:val="000000"/>
          <w:sz w:val="26"/>
          <w:szCs w:val="26"/>
        </w:rPr>
        <w:t>Könyvelés</w:t>
      </w:r>
    </w:p>
    <w:p w14:paraId="5297B6DB" w14:textId="77777777" w:rsidR="00AA0232" w:rsidRDefault="00000000">
      <w:pPr>
        <w:numPr>
          <w:ilvl w:val="0"/>
          <w:numId w:val="6"/>
        </w:numPr>
        <w:spacing w:after="120" w:line="276" w:lineRule="auto"/>
        <w:rPr>
          <w:rFonts w:ascii="Arial" w:eastAsia="Arial" w:hAnsi="Arial" w:cs="Arial"/>
          <w:color w:val="000000"/>
          <w:sz w:val="26"/>
          <w:szCs w:val="26"/>
        </w:rPr>
      </w:pPr>
      <w:r>
        <w:rPr>
          <w:rFonts w:ascii="Arial" w:eastAsia="Arial" w:hAnsi="Arial" w:cs="Arial"/>
          <w:color w:val="000000"/>
          <w:sz w:val="26"/>
          <w:szCs w:val="26"/>
        </w:rPr>
        <w:t>Követeléskezelés</w:t>
      </w:r>
    </w:p>
    <w:p w14:paraId="214EE3EB" w14:textId="77777777" w:rsidR="00AA0232" w:rsidRDefault="00000000">
      <w:pPr>
        <w:numPr>
          <w:ilvl w:val="0"/>
          <w:numId w:val="6"/>
        </w:numPr>
        <w:spacing w:after="120" w:line="276" w:lineRule="auto"/>
        <w:rPr>
          <w:rFonts w:ascii="Arial" w:eastAsia="Arial" w:hAnsi="Arial" w:cs="Arial"/>
          <w:color w:val="000000"/>
          <w:sz w:val="26"/>
          <w:szCs w:val="26"/>
        </w:rPr>
      </w:pPr>
      <w:r>
        <w:rPr>
          <w:rFonts w:ascii="Arial" w:eastAsia="Arial" w:hAnsi="Arial" w:cs="Arial"/>
          <w:color w:val="000000"/>
          <w:sz w:val="26"/>
          <w:szCs w:val="26"/>
        </w:rPr>
        <w:t>Marketing</w:t>
      </w:r>
    </w:p>
    <w:p w14:paraId="6A8A83F0" w14:textId="77777777" w:rsidR="00AA0232" w:rsidRDefault="00000000">
      <w:pPr>
        <w:numPr>
          <w:ilvl w:val="0"/>
          <w:numId w:val="6"/>
        </w:numPr>
        <w:spacing w:after="0" w:line="276" w:lineRule="auto"/>
        <w:rPr>
          <w:rFonts w:ascii="Arial" w:eastAsia="Arial" w:hAnsi="Arial" w:cs="Arial"/>
          <w:color w:val="000000"/>
          <w:sz w:val="26"/>
          <w:szCs w:val="26"/>
        </w:rPr>
      </w:pPr>
      <w:r>
        <w:rPr>
          <w:rFonts w:ascii="Arial" w:eastAsia="Arial" w:hAnsi="Arial" w:cs="Arial"/>
          <w:color w:val="000000"/>
          <w:sz w:val="26"/>
          <w:szCs w:val="26"/>
        </w:rPr>
        <w:lastRenderedPageBreak/>
        <w:t>Számlázás</w:t>
      </w:r>
    </w:p>
    <w:p w14:paraId="5EF478A9" w14:textId="77777777" w:rsidR="00AA0232" w:rsidRDefault="00AA0232">
      <w:pPr>
        <w:spacing w:after="0" w:line="276" w:lineRule="auto"/>
        <w:rPr>
          <w:rFonts w:ascii="Arial" w:eastAsia="Arial" w:hAnsi="Arial" w:cs="Arial"/>
          <w:color w:val="000000"/>
          <w:sz w:val="26"/>
          <w:szCs w:val="26"/>
        </w:rPr>
      </w:pPr>
    </w:p>
    <w:p w14:paraId="63C5C981" w14:textId="77777777" w:rsidR="00AA0232" w:rsidRDefault="00000000">
      <w:pPr>
        <w:pStyle w:val="Cmsor3"/>
        <w:spacing w:before="320" w:after="80" w:line="276" w:lineRule="auto"/>
        <w:rPr>
          <w:rFonts w:ascii="Arial" w:eastAsia="Arial" w:hAnsi="Arial" w:cs="Arial"/>
          <w:b/>
          <w:color w:val="000000"/>
          <w:sz w:val="28"/>
          <w:szCs w:val="28"/>
        </w:rPr>
      </w:pPr>
      <w:bookmarkStart w:id="4" w:name="_2et92p0"/>
      <w:bookmarkEnd w:id="4"/>
      <w:r>
        <w:rPr>
          <w:rFonts w:ascii="Arial" w:eastAsia="Arial" w:hAnsi="Arial" w:cs="Arial"/>
          <w:b/>
          <w:color w:val="000000"/>
          <w:sz w:val="28"/>
          <w:szCs w:val="28"/>
        </w:rPr>
        <w:t>Adatfeldolgozók</w:t>
      </w:r>
    </w:p>
    <w:p w14:paraId="35D03919" w14:textId="77777777" w:rsidR="00AA0232" w:rsidRDefault="00AA0232">
      <w:pPr>
        <w:spacing w:after="0" w:line="276" w:lineRule="auto"/>
        <w:rPr>
          <w:rFonts w:ascii="Arial" w:eastAsia="Arial" w:hAnsi="Arial" w:cs="Arial"/>
          <w:color w:val="000000"/>
          <w:sz w:val="22"/>
          <w:szCs w:val="22"/>
        </w:rPr>
      </w:pPr>
    </w:p>
    <w:p w14:paraId="102B48C1"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Webáruházi vásárláskor az Adatkezelő (a Felhasználó által megjelölt szállítási mód alapján) a Felhasználó nevét, szállítási címét (Futárszolgálat esetén e-mail címét és telefonszámát - a kiszállítás időpontjának egyeztetése érdekében), továbbá a termék beszedendő (</w:t>
      </w:r>
      <w:proofErr w:type="spellStart"/>
      <w:r>
        <w:rPr>
          <w:rFonts w:ascii="Arial" w:eastAsia="Arial" w:hAnsi="Arial" w:cs="Arial"/>
          <w:color w:val="000000"/>
          <w:sz w:val="26"/>
          <w:szCs w:val="26"/>
        </w:rPr>
        <w:t>esetenként</w:t>
      </w:r>
      <w:proofErr w:type="spellEnd"/>
      <w:r>
        <w:rPr>
          <w:rFonts w:ascii="Arial" w:eastAsia="Arial" w:hAnsi="Arial" w:cs="Arial"/>
          <w:color w:val="000000"/>
          <w:sz w:val="26"/>
          <w:szCs w:val="26"/>
        </w:rPr>
        <w:t xml:space="preserve"> előre kiegyenlített) vételárával kapcsolatos információt átadja a kiszállítást végző cég számára, a termék Felhasználó részére történő kézbesítése céljából.</w:t>
      </w:r>
    </w:p>
    <w:p w14:paraId="6792D154" w14:textId="77777777" w:rsidR="00AA0232" w:rsidRDefault="00AA0232">
      <w:pPr>
        <w:spacing w:after="0" w:line="276" w:lineRule="auto"/>
        <w:rPr>
          <w:rFonts w:ascii="Arial" w:eastAsia="Arial" w:hAnsi="Arial" w:cs="Arial"/>
          <w:color w:val="000000"/>
          <w:sz w:val="26"/>
          <w:szCs w:val="26"/>
        </w:rPr>
      </w:pPr>
    </w:p>
    <w:p w14:paraId="06756CB8" w14:textId="77777777" w:rsidR="00AA0232" w:rsidRDefault="00000000">
      <w:pPr>
        <w:spacing w:after="120" w:line="276" w:lineRule="auto"/>
        <w:rPr>
          <w:rFonts w:ascii="Arial" w:eastAsia="Arial" w:hAnsi="Arial" w:cs="Arial"/>
          <w:color w:val="000000"/>
          <w:sz w:val="26"/>
          <w:szCs w:val="26"/>
        </w:rPr>
      </w:pPr>
      <w:r>
        <w:rPr>
          <w:rFonts w:ascii="Arial" w:eastAsia="Arial" w:hAnsi="Arial" w:cs="Arial"/>
          <w:color w:val="000000"/>
          <w:sz w:val="26"/>
          <w:szCs w:val="26"/>
          <w:u w:val="single"/>
        </w:rPr>
        <w:t>Az Adatkezelő által használt futárszolgálatok (adatfeldolgozók)</w:t>
      </w:r>
      <w:r>
        <w:rPr>
          <w:rFonts w:ascii="Arial" w:eastAsia="Arial" w:hAnsi="Arial" w:cs="Arial"/>
          <w:color w:val="000000"/>
          <w:sz w:val="26"/>
          <w:szCs w:val="26"/>
        </w:rPr>
        <w:t>:</w:t>
      </w:r>
    </w:p>
    <w:p w14:paraId="61D88338" w14:textId="77777777" w:rsidR="00AA0232" w:rsidRDefault="00000000">
      <w:pPr>
        <w:numPr>
          <w:ilvl w:val="0"/>
          <w:numId w:val="1"/>
        </w:numPr>
        <w:spacing w:after="0" w:line="276" w:lineRule="auto"/>
        <w:rPr>
          <w:rFonts w:ascii="Arial" w:eastAsia="Arial" w:hAnsi="Arial" w:cs="Arial"/>
          <w:color w:val="000000" w:themeColor="text1"/>
          <w:sz w:val="26"/>
          <w:szCs w:val="26"/>
        </w:rPr>
      </w:pPr>
      <w:r>
        <w:rPr>
          <w:rFonts w:ascii="Arial" w:eastAsia="Arial" w:hAnsi="Arial" w:cs="Arial"/>
          <w:color w:val="000000" w:themeColor="text1"/>
          <w:sz w:val="26"/>
          <w:szCs w:val="26"/>
        </w:rPr>
        <w:t>Futárszolgálat vagy GLS pont választása esetén:</w:t>
      </w:r>
    </w:p>
    <w:p w14:paraId="4A2ED3E9" w14:textId="77777777" w:rsidR="00AA0232" w:rsidRDefault="00000000">
      <w:pPr>
        <w:spacing w:after="120" w:line="276" w:lineRule="auto"/>
        <w:ind w:left="360"/>
        <w:rPr>
          <w:rFonts w:ascii="Arial" w:eastAsia="Arial" w:hAnsi="Arial" w:cs="Arial"/>
          <w:color w:val="000000" w:themeColor="text1"/>
          <w:sz w:val="26"/>
          <w:szCs w:val="26"/>
        </w:rPr>
      </w:pPr>
      <w:r>
        <w:rPr>
          <w:rFonts w:ascii="Arial" w:eastAsia="Arial" w:hAnsi="Arial" w:cs="Arial"/>
          <w:b/>
          <w:color w:val="000000" w:themeColor="text1"/>
          <w:sz w:val="26"/>
          <w:szCs w:val="26"/>
        </w:rPr>
        <w:t xml:space="preserve">GLS General </w:t>
      </w:r>
      <w:proofErr w:type="spellStart"/>
      <w:r>
        <w:rPr>
          <w:rFonts w:ascii="Arial" w:eastAsia="Arial" w:hAnsi="Arial" w:cs="Arial"/>
          <w:b/>
          <w:color w:val="000000" w:themeColor="text1"/>
          <w:sz w:val="26"/>
          <w:szCs w:val="26"/>
        </w:rPr>
        <w:t>Logistics</w:t>
      </w:r>
      <w:proofErr w:type="spellEnd"/>
      <w:r>
        <w:rPr>
          <w:rFonts w:ascii="Arial" w:eastAsia="Arial" w:hAnsi="Arial" w:cs="Arial"/>
          <w:b/>
          <w:color w:val="000000" w:themeColor="text1"/>
          <w:sz w:val="26"/>
          <w:szCs w:val="26"/>
        </w:rPr>
        <w:t xml:space="preserve"> Systems Hungary Csomag-Logisztikai Kft.</w:t>
      </w:r>
      <w:r>
        <w:rPr>
          <w:rFonts w:ascii="Arial" w:eastAsia="Arial" w:hAnsi="Arial" w:cs="Arial"/>
          <w:color w:val="000000" w:themeColor="text1"/>
          <w:sz w:val="26"/>
          <w:szCs w:val="26"/>
        </w:rPr>
        <w:t xml:space="preserve"> (székhelye: 2351 Alsónémedi, GLS Európa u. 2., cégjegyzékszáma: 13-09-111755, adószáma: 12369410-2-44)</w:t>
      </w:r>
    </w:p>
    <w:p w14:paraId="01845FF3" w14:textId="77777777" w:rsidR="00AA0232" w:rsidRDefault="00000000">
      <w:pPr>
        <w:numPr>
          <w:ilvl w:val="0"/>
          <w:numId w:val="1"/>
        </w:numPr>
        <w:spacing w:after="0" w:line="276" w:lineRule="auto"/>
        <w:rPr>
          <w:rFonts w:ascii="Arial" w:eastAsia="Arial" w:hAnsi="Arial" w:cs="Arial"/>
          <w:color w:val="000000" w:themeColor="text1"/>
          <w:sz w:val="26"/>
          <w:szCs w:val="26"/>
        </w:rPr>
      </w:pPr>
      <w:r>
        <w:rPr>
          <w:rFonts w:ascii="Arial" w:eastAsia="Arial" w:hAnsi="Arial" w:cs="Arial"/>
          <w:color w:val="000000" w:themeColor="text1"/>
          <w:sz w:val="26"/>
          <w:szCs w:val="26"/>
        </w:rPr>
        <w:t>Postai kiszállítás esetén:</w:t>
      </w:r>
    </w:p>
    <w:p w14:paraId="4E6199A2" w14:textId="77777777" w:rsidR="00AA0232" w:rsidRDefault="00000000">
      <w:pPr>
        <w:spacing w:after="0" w:line="276" w:lineRule="auto"/>
        <w:ind w:left="360"/>
        <w:rPr>
          <w:rFonts w:ascii="Arial" w:eastAsia="Arial" w:hAnsi="Arial" w:cs="Arial"/>
          <w:color w:val="000000" w:themeColor="text1"/>
          <w:sz w:val="26"/>
          <w:szCs w:val="26"/>
        </w:rPr>
      </w:pPr>
      <w:r>
        <w:rPr>
          <w:rFonts w:ascii="Arial" w:eastAsia="Arial" w:hAnsi="Arial" w:cs="Arial"/>
          <w:b/>
          <w:color w:val="000000" w:themeColor="text1"/>
          <w:sz w:val="26"/>
          <w:szCs w:val="26"/>
        </w:rPr>
        <w:t>Magyar Posta Zrt.</w:t>
      </w:r>
      <w:r>
        <w:rPr>
          <w:rFonts w:ascii="Arial" w:eastAsia="Arial" w:hAnsi="Arial" w:cs="Arial"/>
          <w:color w:val="000000" w:themeColor="text1"/>
          <w:sz w:val="26"/>
          <w:szCs w:val="26"/>
        </w:rPr>
        <w:t xml:space="preserve"> (székhelye: 1138 Budapest, Dunavirág u. 2-6., cégjegyzékszáma: 01-10-042463, adószáma: 10901232-2-44)</w:t>
      </w:r>
    </w:p>
    <w:p w14:paraId="114FCA13"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3D080143"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A Felhasználó elfogadja e hozzájárulás szerint az általa választott kiszállító cég saját Általános Szerződési Feltételeit.</w:t>
      </w:r>
    </w:p>
    <w:p w14:paraId="77253051" w14:textId="77777777" w:rsidR="00AA0232" w:rsidRDefault="00AA0232">
      <w:pPr>
        <w:spacing w:after="0" w:line="276" w:lineRule="auto"/>
        <w:rPr>
          <w:rFonts w:ascii="Arial" w:eastAsia="Arial" w:hAnsi="Arial" w:cs="Arial"/>
          <w:color w:val="000000"/>
          <w:sz w:val="26"/>
          <w:szCs w:val="26"/>
        </w:rPr>
      </w:pPr>
    </w:p>
    <w:p w14:paraId="68BB907B" w14:textId="77777777" w:rsidR="00AA0232" w:rsidRDefault="00000000">
      <w:pPr>
        <w:pStyle w:val="Cmsor3"/>
        <w:spacing w:before="320" w:after="80" w:line="276" w:lineRule="auto"/>
        <w:rPr>
          <w:rFonts w:ascii="Arial" w:eastAsia="Arial" w:hAnsi="Arial" w:cs="Arial"/>
          <w:b/>
          <w:color w:val="000000"/>
          <w:sz w:val="28"/>
          <w:szCs w:val="28"/>
        </w:rPr>
      </w:pPr>
      <w:bookmarkStart w:id="5" w:name="_tyjcwt"/>
      <w:bookmarkEnd w:id="5"/>
      <w:r>
        <w:rPr>
          <w:rFonts w:ascii="Arial" w:eastAsia="Arial" w:hAnsi="Arial" w:cs="Arial"/>
          <w:b/>
          <w:color w:val="000000"/>
          <w:sz w:val="28"/>
          <w:szCs w:val="28"/>
        </w:rPr>
        <w:t>Adatfeldolgozást végző vagy adatkezelést érintő cégek, személyek</w:t>
      </w:r>
    </w:p>
    <w:p w14:paraId="7EA29EAA" w14:textId="77777777" w:rsidR="00AA0232" w:rsidRDefault="00AA0232">
      <w:pPr>
        <w:spacing w:after="0" w:line="276" w:lineRule="auto"/>
        <w:rPr>
          <w:rFonts w:ascii="Arial" w:eastAsia="Arial" w:hAnsi="Arial" w:cs="Arial"/>
          <w:color w:val="000000"/>
          <w:sz w:val="22"/>
          <w:szCs w:val="22"/>
        </w:rPr>
      </w:pPr>
    </w:p>
    <w:p w14:paraId="3FADD3BF" w14:textId="2E791D7D"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 xml:space="preserve">A tulajdonos, </w:t>
      </w:r>
      <w:r>
        <w:rPr>
          <w:rFonts w:ascii="Arial" w:eastAsia="Arial" w:hAnsi="Arial" w:cs="Arial"/>
          <w:b/>
          <w:color w:val="000000"/>
          <w:sz w:val="26"/>
          <w:szCs w:val="26"/>
        </w:rPr>
        <w:t>G</w:t>
      </w:r>
      <w:r w:rsidR="002570B7">
        <w:rPr>
          <w:rFonts w:ascii="Arial" w:eastAsia="Arial" w:hAnsi="Arial" w:cs="Arial"/>
          <w:b/>
          <w:color w:val="000000"/>
          <w:sz w:val="26"/>
          <w:szCs w:val="26"/>
        </w:rPr>
        <w:t>ál Szabolcs</w:t>
      </w:r>
      <w:r>
        <w:rPr>
          <w:rFonts w:ascii="Arial" w:eastAsia="Arial" w:hAnsi="Arial" w:cs="Arial"/>
          <w:b/>
          <w:color w:val="000000"/>
          <w:sz w:val="26"/>
          <w:szCs w:val="26"/>
        </w:rPr>
        <w:t xml:space="preserve"> </w:t>
      </w:r>
      <w:r>
        <w:rPr>
          <w:rFonts w:ascii="Arial" w:eastAsia="Arial" w:hAnsi="Arial" w:cs="Arial"/>
          <w:color w:val="000000"/>
          <w:sz w:val="26"/>
          <w:szCs w:val="26"/>
        </w:rPr>
        <w:t xml:space="preserve">végzi az adatok kezelését. </w:t>
      </w:r>
    </w:p>
    <w:p w14:paraId="0AA1271F" w14:textId="77777777" w:rsidR="00AA0232" w:rsidRDefault="00AA0232">
      <w:pPr>
        <w:spacing w:after="0" w:line="276" w:lineRule="auto"/>
        <w:rPr>
          <w:rFonts w:ascii="Arial" w:eastAsia="Arial" w:hAnsi="Arial" w:cs="Arial"/>
          <w:color w:val="000000"/>
          <w:sz w:val="22"/>
          <w:szCs w:val="22"/>
        </w:rPr>
      </w:pPr>
    </w:p>
    <w:p w14:paraId="636696D8" w14:textId="77777777" w:rsidR="00AA0232" w:rsidRDefault="00000000">
      <w:pPr>
        <w:pStyle w:val="Cmsor3"/>
        <w:spacing w:before="320" w:after="80" w:line="276" w:lineRule="auto"/>
        <w:rPr>
          <w:rFonts w:ascii="Arial" w:eastAsia="Arial" w:hAnsi="Arial" w:cs="Arial"/>
          <w:b/>
          <w:color w:val="000000"/>
          <w:sz w:val="28"/>
          <w:szCs w:val="28"/>
        </w:rPr>
      </w:pPr>
      <w:bookmarkStart w:id="6" w:name="_3dy6vkm"/>
      <w:bookmarkEnd w:id="6"/>
      <w:r>
        <w:rPr>
          <w:rFonts w:ascii="Arial" w:eastAsia="Arial" w:hAnsi="Arial" w:cs="Arial"/>
          <w:b/>
          <w:color w:val="000000"/>
          <w:sz w:val="28"/>
          <w:szCs w:val="28"/>
        </w:rPr>
        <w:t>Mely cégek kapcsolódnak az adatkezeléshez?</w:t>
      </w:r>
    </w:p>
    <w:p w14:paraId="71B5BA5A" w14:textId="77777777" w:rsidR="00AA0232" w:rsidRDefault="00AA0232">
      <w:pPr>
        <w:spacing w:after="0" w:line="276" w:lineRule="auto"/>
        <w:rPr>
          <w:rFonts w:ascii="Arial" w:eastAsia="Arial" w:hAnsi="Arial" w:cs="Arial"/>
          <w:color w:val="000000"/>
          <w:sz w:val="22"/>
          <w:szCs w:val="22"/>
        </w:rPr>
      </w:pPr>
    </w:p>
    <w:p w14:paraId="63BAFF63"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A Tulajdonos tevékenysége során az adatkezelésben érintett cégek:</w:t>
      </w:r>
    </w:p>
    <w:p w14:paraId="17E45A00" w14:textId="77777777" w:rsidR="00AA0232" w:rsidRDefault="00AA0232">
      <w:pPr>
        <w:spacing w:after="0" w:line="276" w:lineRule="auto"/>
        <w:rPr>
          <w:rFonts w:ascii="Arial" w:eastAsia="Arial" w:hAnsi="Arial" w:cs="Arial"/>
          <w:color w:val="000000"/>
          <w:sz w:val="26"/>
          <w:szCs w:val="26"/>
        </w:rPr>
      </w:pPr>
    </w:p>
    <w:p w14:paraId="2E5D6E18" w14:textId="77777777" w:rsidR="00AA0232" w:rsidRDefault="00000000">
      <w:pPr>
        <w:spacing w:after="120" w:line="276" w:lineRule="auto"/>
        <w:rPr>
          <w:rFonts w:ascii="Arial" w:eastAsia="Arial" w:hAnsi="Arial" w:cs="Arial"/>
          <w:color w:val="000000"/>
          <w:sz w:val="26"/>
          <w:szCs w:val="26"/>
        </w:rPr>
      </w:pPr>
      <w:r>
        <w:rPr>
          <w:rFonts w:ascii="Arial" w:eastAsia="Arial" w:hAnsi="Arial" w:cs="Arial"/>
          <w:color w:val="000000"/>
          <w:sz w:val="26"/>
          <w:szCs w:val="26"/>
        </w:rPr>
        <w:t>Minden szolgáltatót szükséges felsorolni, ahol személyes adatok megjelennek:</w:t>
      </w:r>
    </w:p>
    <w:p w14:paraId="51555C1E" w14:textId="77777777" w:rsidR="00AA0232" w:rsidRDefault="00000000">
      <w:pPr>
        <w:numPr>
          <w:ilvl w:val="0"/>
          <w:numId w:val="3"/>
        </w:numPr>
        <w:spacing w:after="120" w:line="276" w:lineRule="auto"/>
        <w:rPr>
          <w:rFonts w:ascii="Arial" w:eastAsia="Arial" w:hAnsi="Arial" w:cs="Arial"/>
          <w:color w:val="000000"/>
          <w:sz w:val="26"/>
          <w:szCs w:val="26"/>
          <w:lang w:val="en-US"/>
        </w:rPr>
      </w:pPr>
      <w:r>
        <w:rPr>
          <w:rFonts w:ascii="Arial" w:eastAsia="Arial" w:hAnsi="Arial" w:cs="Arial"/>
          <w:color w:val="000000"/>
          <w:sz w:val="26"/>
          <w:szCs w:val="26"/>
        </w:rPr>
        <w:t xml:space="preserve">Tárhely szolgáltató: </w:t>
      </w:r>
      <w:proofErr w:type="spellStart"/>
      <w:r>
        <w:rPr>
          <w:rFonts w:ascii="Arial" w:eastAsia="Arial" w:hAnsi="Arial" w:cs="Arial"/>
          <w:b/>
          <w:color w:val="000000"/>
          <w:sz w:val="26"/>
          <w:szCs w:val="26"/>
        </w:rPr>
        <w:t>Vercel</w:t>
      </w:r>
      <w:proofErr w:type="spellEnd"/>
      <w:r>
        <w:rPr>
          <w:rFonts w:ascii="Arial" w:eastAsia="Arial" w:hAnsi="Arial" w:cs="Arial"/>
          <w:b/>
          <w:color w:val="000000"/>
          <w:sz w:val="26"/>
          <w:szCs w:val="26"/>
        </w:rPr>
        <w:t xml:space="preserve"> Inc.</w:t>
      </w:r>
      <w:r>
        <w:rPr>
          <w:rFonts w:ascii="Arial" w:eastAsia="Arial" w:hAnsi="Arial" w:cs="Arial"/>
          <w:color w:val="000000"/>
          <w:sz w:val="26"/>
          <w:szCs w:val="26"/>
          <w:lang w:val="en-US"/>
        </w:rPr>
        <w:t>:</w:t>
      </w:r>
      <w:r>
        <w:rPr>
          <w:rFonts w:ascii="Arial" w:eastAsia="Arial" w:hAnsi="Arial" w:cs="Arial"/>
          <w:color w:val="000000"/>
          <w:sz w:val="26"/>
          <w:szCs w:val="26"/>
        </w:rPr>
        <w:t xml:space="preserve"> 440 N </w:t>
      </w:r>
      <w:proofErr w:type="spellStart"/>
      <w:r>
        <w:rPr>
          <w:rFonts w:ascii="Arial" w:eastAsia="Arial" w:hAnsi="Arial" w:cs="Arial"/>
          <w:color w:val="000000"/>
          <w:sz w:val="26"/>
          <w:szCs w:val="26"/>
        </w:rPr>
        <w:t>Barranca</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Avenue</w:t>
      </w:r>
      <w:proofErr w:type="spellEnd"/>
      <w:r>
        <w:rPr>
          <w:rFonts w:ascii="Arial" w:eastAsia="Arial" w:hAnsi="Arial" w:cs="Arial"/>
          <w:color w:val="000000"/>
          <w:sz w:val="26"/>
          <w:szCs w:val="26"/>
        </w:rPr>
        <w:t xml:space="preserve"> #4133, </w:t>
      </w:r>
      <w:proofErr w:type="spellStart"/>
      <w:r>
        <w:rPr>
          <w:rFonts w:ascii="Arial" w:eastAsia="Arial" w:hAnsi="Arial" w:cs="Arial"/>
          <w:color w:val="000000"/>
          <w:sz w:val="26"/>
          <w:szCs w:val="26"/>
        </w:rPr>
        <w:t>Covina</w:t>
      </w:r>
      <w:proofErr w:type="spellEnd"/>
      <w:r>
        <w:rPr>
          <w:rFonts w:ascii="Arial" w:eastAsia="Arial" w:hAnsi="Arial" w:cs="Arial"/>
          <w:color w:val="000000"/>
          <w:sz w:val="26"/>
          <w:szCs w:val="26"/>
        </w:rPr>
        <w:t xml:space="preserve">, CA 91723, United </w:t>
      </w:r>
      <w:proofErr w:type="spellStart"/>
      <w:r>
        <w:rPr>
          <w:rFonts w:ascii="Arial" w:eastAsia="Arial" w:hAnsi="Arial" w:cs="Arial"/>
          <w:color w:val="000000"/>
          <w:sz w:val="26"/>
          <w:szCs w:val="26"/>
        </w:rPr>
        <w:t>States</w:t>
      </w:r>
      <w:proofErr w:type="spellEnd"/>
      <w:r>
        <w:rPr>
          <w:rFonts w:ascii="Arial" w:eastAsia="Arial" w:hAnsi="Arial" w:cs="Arial"/>
          <w:color w:val="000000"/>
          <w:sz w:val="26"/>
          <w:szCs w:val="26"/>
          <w:lang w:val="en-US"/>
        </w:rPr>
        <w:t xml:space="preserve">, </w:t>
      </w:r>
      <w:hyperlink r:id="rId8" w:tooltip="https://vercel.com/legal/privacy-policy" w:history="1">
        <w:proofErr w:type="spellStart"/>
        <w:r>
          <w:rPr>
            <w:rStyle w:val="Hiperhivatkozs"/>
            <w:rFonts w:ascii="Arial" w:eastAsia="Arial" w:hAnsi="Arial" w:cs="Arial"/>
            <w:sz w:val="26"/>
            <w:szCs w:val="26"/>
            <w:lang w:val="en-US"/>
          </w:rPr>
          <w:t>adatke</w:t>
        </w:r>
        <w:r>
          <w:rPr>
            <w:rStyle w:val="Hiperhivatkozs"/>
            <w:rFonts w:ascii="Arial" w:eastAsia="Arial" w:hAnsi="Arial" w:cs="Arial"/>
            <w:sz w:val="26"/>
            <w:szCs w:val="26"/>
          </w:rPr>
          <w:t>zelési</w:t>
        </w:r>
        <w:proofErr w:type="spellEnd"/>
        <w:r>
          <w:rPr>
            <w:rStyle w:val="Hiperhivatkozs"/>
            <w:rFonts w:ascii="Arial" w:eastAsia="Arial" w:hAnsi="Arial" w:cs="Arial"/>
            <w:sz w:val="26"/>
            <w:szCs w:val="26"/>
          </w:rPr>
          <w:t xml:space="preserve"> szabályzat</w:t>
        </w:r>
      </w:hyperlink>
      <w:r>
        <w:rPr>
          <w:rFonts w:ascii="Arial" w:eastAsia="Arial" w:hAnsi="Arial" w:cs="Arial"/>
          <w:color w:val="000000"/>
          <w:sz w:val="26"/>
          <w:szCs w:val="26"/>
          <w:lang w:val="en-US"/>
        </w:rPr>
        <w:t xml:space="preserve">   </w:t>
      </w:r>
    </w:p>
    <w:p w14:paraId="52BBDD17" w14:textId="77777777" w:rsidR="00AA0232" w:rsidRDefault="00000000">
      <w:pPr>
        <w:numPr>
          <w:ilvl w:val="0"/>
          <w:numId w:val="3"/>
        </w:numPr>
        <w:spacing w:after="120" w:line="276" w:lineRule="auto"/>
        <w:rPr>
          <w:rFonts w:ascii="Arial" w:eastAsia="Arial" w:hAnsi="Arial" w:cs="Arial"/>
          <w:color w:val="000000"/>
          <w:sz w:val="26"/>
          <w:szCs w:val="26"/>
        </w:rPr>
      </w:pPr>
      <w:r>
        <w:rPr>
          <w:rFonts w:ascii="Arial" w:eastAsia="Arial" w:hAnsi="Arial" w:cs="Arial"/>
          <w:b/>
          <w:color w:val="000000"/>
          <w:sz w:val="26"/>
          <w:szCs w:val="26"/>
        </w:rPr>
        <w:t>Google Inc.</w:t>
      </w:r>
      <w:r>
        <w:rPr>
          <w:rFonts w:ascii="Arial" w:eastAsia="Arial" w:hAnsi="Arial" w:cs="Arial"/>
          <w:color w:val="000000"/>
          <w:sz w:val="26"/>
          <w:szCs w:val="26"/>
        </w:rPr>
        <w:t xml:space="preserve">: 1600 </w:t>
      </w:r>
      <w:proofErr w:type="spellStart"/>
      <w:r>
        <w:rPr>
          <w:rFonts w:ascii="Arial" w:eastAsia="Arial" w:hAnsi="Arial" w:cs="Arial"/>
          <w:color w:val="000000"/>
          <w:sz w:val="26"/>
          <w:szCs w:val="26"/>
        </w:rPr>
        <w:t>Amphitheatre</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Parkway</w:t>
      </w:r>
      <w:proofErr w:type="spellEnd"/>
      <w:r>
        <w:rPr>
          <w:rFonts w:ascii="Arial" w:eastAsia="Arial" w:hAnsi="Arial" w:cs="Arial"/>
          <w:color w:val="000000"/>
          <w:sz w:val="26"/>
          <w:szCs w:val="26"/>
        </w:rPr>
        <w:t xml:space="preserve">, Mountain </w:t>
      </w:r>
      <w:proofErr w:type="spellStart"/>
      <w:r>
        <w:rPr>
          <w:rFonts w:ascii="Arial" w:eastAsia="Arial" w:hAnsi="Arial" w:cs="Arial"/>
          <w:color w:val="000000"/>
          <w:sz w:val="26"/>
          <w:szCs w:val="26"/>
        </w:rPr>
        <w:t>View</w:t>
      </w:r>
      <w:proofErr w:type="spellEnd"/>
      <w:r>
        <w:rPr>
          <w:rFonts w:ascii="Arial" w:eastAsia="Arial" w:hAnsi="Arial" w:cs="Arial"/>
          <w:color w:val="000000"/>
          <w:sz w:val="26"/>
          <w:szCs w:val="26"/>
        </w:rPr>
        <w:t xml:space="preserve">, CA 94043, USA, </w:t>
      </w:r>
      <w:hyperlink r:id="rId9" w:tooltip="https://www.google.hu/intl/hu/contact/" w:history="1">
        <w:r>
          <w:rPr>
            <w:rFonts w:ascii="Arial" w:eastAsia="Arial" w:hAnsi="Arial" w:cs="Arial"/>
            <w:color w:val="000000"/>
            <w:sz w:val="26"/>
            <w:szCs w:val="26"/>
            <w:u w:val="single"/>
          </w:rPr>
          <w:t>további elérhetőségek</w:t>
        </w:r>
      </w:hyperlink>
      <w:r>
        <w:rPr>
          <w:rFonts w:ascii="Arial" w:eastAsia="Arial" w:hAnsi="Arial" w:cs="Arial"/>
          <w:color w:val="000000"/>
          <w:sz w:val="26"/>
          <w:szCs w:val="26"/>
        </w:rPr>
        <w:t xml:space="preserve">, levelező rendszer, felhőben történő adat és </w:t>
      </w:r>
      <w:r>
        <w:rPr>
          <w:rFonts w:ascii="Arial" w:eastAsia="Arial" w:hAnsi="Arial" w:cs="Arial"/>
          <w:color w:val="000000"/>
          <w:sz w:val="26"/>
          <w:szCs w:val="26"/>
        </w:rPr>
        <w:lastRenderedPageBreak/>
        <w:t xml:space="preserve">fájl tárolás, online dokumentum kezelés, továbbá a hozzátartozó szolgáltatások: Google Drive, Google </w:t>
      </w:r>
      <w:proofErr w:type="spellStart"/>
      <w:r>
        <w:rPr>
          <w:rFonts w:ascii="Arial" w:eastAsia="Arial" w:hAnsi="Arial" w:cs="Arial"/>
          <w:color w:val="000000"/>
          <w:sz w:val="26"/>
          <w:szCs w:val="26"/>
        </w:rPr>
        <w:t>Docs</w:t>
      </w:r>
      <w:proofErr w:type="spellEnd"/>
      <w:r>
        <w:rPr>
          <w:rFonts w:ascii="Arial" w:eastAsia="Arial" w:hAnsi="Arial" w:cs="Arial"/>
          <w:color w:val="000000"/>
          <w:sz w:val="26"/>
          <w:szCs w:val="26"/>
        </w:rPr>
        <w:t xml:space="preserve">, Google </w:t>
      </w:r>
      <w:proofErr w:type="spellStart"/>
      <w:r>
        <w:rPr>
          <w:rFonts w:ascii="Arial" w:eastAsia="Arial" w:hAnsi="Arial" w:cs="Arial"/>
          <w:color w:val="000000"/>
          <w:sz w:val="26"/>
          <w:szCs w:val="26"/>
        </w:rPr>
        <w:t>Search</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Console</w:t>
      </w:r>
      <w:proofErr w:type="spellEnd"/>
      <w:r>
        <w:rPr>
          <w:rFonts w:ascii="Arial" w:eastAsia="Arial" w:hAnsi="Arial" w:cs="Arial"/>
          <w:color w:val="000000"/>
          <w:sz w:val="26"/>
          <w:szCs w:val="26"/>
        </w:rPr>
        <w:t xml:space="preserve">, Google </w:t>
      </w:r>
      <w:proofErr w:type="spellStart"/>
      <w:r>
        <w:rPr>
          <w:rFonts w:ascii="Arial" w:eastAsia="Arial" w:hAnsi="Arial" w:cs="Arial"/>
          <w:color w:val="000000"/>
          <w:sz w:val="26"/>
          <w:szCs w:val="26"/>
        </w:rPr>
        <w:t>Analytics</w:t>
      </w:r>
      <w:proofErr w:type="spellEnd"/>
      <w:r>
        <w:rPr>
          <w:rFonts w:ascii="Arial" w:eastAsia="Arial" w:hAnsi="Arial" w:cs="Arial"/>
          <w:color w:val="000000"/>
          <w:sz w:val="26"/>
          <w:szCs w:val="26"/>
        </w:rPr>
        <w:t xml:space="preserve">, Google </w:t>
      </w:r>
      <w:proofErr w:type="spellStart"/>
      <w:r>
        <w:rPr>
          <w:rFonts w:ascii="Arial" w:eastAsia="Arial" w:hAnsi="Arial" w:cs="Arial"/>
          <w:color w:val="000000"/>
          <w:sz w:val="26"/>
          <w:szCs w:val="26"/>
        </w:rPr>
        <w:t>AdSense</w:t>
      </w:r>
      <w:proofErr w:type="spellEnd"/>
      <w:r>
        <w:rPr>
          <w:rFonts w:ascii="Arial" w:eastAsia="Arial" w:hAnsi="Arial" w:cs="Arial"/>
          <w:color w:val="000000"/>
          <w:sz w:val="26"/>
          <w:szCs w:val="26"/>
        </w:rPr>
        <w:t xml:space="preserve">, Google </w:t>
      </w:r>
      <w:proofErr w:type="spellStart"/>
      <w:r>
        <w:rPr>
          <w:rFonts w:ascii="Arial" w:eastAsia="Arial" w:hAnsi="Arial" w:cs="Arial"/>
          <w:color w:val="000000"/>
          <w:sz w:val="26"/>
          <w:szCs w:val="26"/>
        </w:rPr>
        <w:t>AdWords</w:t>
      </w:r>
      <w:proofErr w:type="spellEnd"/>
      <w:r>
        <w:rPr>
          <w:rFonts w:ascii="Arial" w:eastAsia="Arial" w:hAnsi="Arial" w:cs="Arial"/>
          <w:color w:val="000000"/>
          <w:sz w:val="26"/>
          <w:szCs w:val="26"/>
        </w:rPr>
        <w:t>, YouTube, Blogger, Chrome böngésző támogatása -</w:t>
      </w:r>
      <w:hyperlink r:id="rId10" w:tooltip="https://www.facebook.com/about/privacy/update" w:history="1">
        <w:r>
          <w:rPr>
            <w:rFonts w:ascii="Arial" w:eastAsia="Arial" w:hAnsi="Arial" w:cs="Arial"/>
            <w:color w:val="000000"/>
            <w:sz w:val="26"/>
            <w:szCs w:val="26"/>
          </w:rPr>
          <w:t xml:space="preserve"> </w:t>
        </w:r>
      </w:hyperlink>
      <w:r>
        <w:rPr>
          <w:rFonts w:ascii="Arial" w:eastAsia="Arial" w:hAnsi="Arial" w:cs="Arial"/>
          <w:color w:val="000000"/>
          <w:sz w:val="26"/>
          <w:szCs w:val="26"/>
        </w:rPr>
        <w:t xml:space="preserve">Google </w:t>
      </w:r>
      <w:hyperlink r:id="rId11" w:tooltip="https://support.google.com/a/answer/60762?hl=en" w:history="1">
        <w:r>
          <w:rPr>
            <w:rFonts w:ascii="Arial" w:eastAsia="Arial" w:hAnsi="Arial" w:cs="Arial"/>
            <w:color w:val="000000"/>
            <w:sz w:val="26"/>
            <w:szCs w:val="26"/>
            <w:u w:val="single"/>
          </w:rPr>
          <w:t>adatvédelme</w:t>
        </w:r>
      </w:hyperlink>
      <w:r>
        <w:rPr>
          <w:rFonts w:ascii="Arial" w:eastAsia="Arial" w:hAnsi="Arial" w:cs="Arial"/>
          <w:color w:val="000000"/>
          <w:sz w:val="26"/>
          <w:szCs w:val="26"/>
        </w:rPr>
        <w:t xml:space="preserve"> és </w:t>
      </w:r>
      <w:hyperlink r:id="rId12" w:tooltip="https://policies.google.com/privacy?hl=hu" w:history="1">
        <w:r>
          <w:rPr>
            <w:rFonts w:ascii="Arial" w:eastAsia="Arial" w:hAnsi="Arial" w:cs="Arial"/>
            <w:color w:val="000000"/>
            <w:sz w:val="26"/>
            <w:szCs w:val="26"/>
            <w:u w:val="single"/>
          </w:rPr>
          <w:t>adatvédelmi elvei</w:t>
        </w:r>
      </w:hyperlink>
      <w:r>
        <w:rPr>
          <w:rFonts w:ascii="Arial" w:eastAsia="Arial" w:hAnsi="Arial" w:cs="Arial"/>
          <w:color w:val="000000"/>
          <w:sz w:val="26"/>
          <w:szCs w:val="26"/>
        </w:rPr>
        <w:t>.</w:t>
      </w:r>
    </w:p>
    <w:p w14:paraId="0C1D8E4E" w14:textId="77777777" w:rsidR="00AA0232" w:rsidRDefault="00000000">
      <w:pPr>
        <w:numPr>
          <w:ilvl w:val="0"/>
          <w:numId w:val="3"/>
        </w:numPr>
        <w:spacing w:after="120" w:line="276" w:lineRule="auto"/>
        <w:rPr>
          <w:rFonts w:ascii="Arial" w:eastAsia="Arial" w:hAnsi="Arial" w:cs="Arial"/>
          <w:color w:val="000000"/>
          <w:sz w:val="26"/>
          <w:szCs w:val="26"/>
        </w:rPr>
      </w:pPr>
      <w:r>
        <w:rPr>
          <w:rFonts w:ascii="Arial" w:eastAsia="Arial" w:hAnsi="Arial" w:cs="Arial"/>
          <w:b/>
          <w:color w:val="000000"/>
          <w:sz w:val="26"/>
          <w:szCs w:val="26"/>
        </w:rPr>
        <w:t xml:space="preserve">Facebook </w:t>
      </w:r>
      <w:proofErr w:type="spellStart"/>
      <w:r>
        <w:rPr>
          <w:rFonts w:ascii="Arial" w:eastAsia="Arial" w:hAnsi="Arial" w:cs="Arial"/>
          <w:b/>
          <w:color w:val="000000"/>
          <w:sz w:val="26"/>
          <w:szCs w:val="26"/>
        </w:rPr>
        <w:t>Ireland</w:t>
      </w:r>
      <w:proofErr w:type="spellEnd"/>
      <w:r>
        <w:rPr>
          <w:rFonts w:ascii="Arial" w:eastAsia="Arial" w:hAnsi="Arial" w:cs="Arial"/>
          <w:b/>
          <w:color w:val="000000"/>
          <w:sz w:val="26"/>
          <w:szCs w:val="26"/>
        </w:rPr>
        <w:t xml:space="preserve"> Ltd.</w:t>
      </w:r>
      <w:r>
        <w:rPr>
          <w:rFonts w:ascii="Arial" w:eastAsia="Arial" w:hAnsi="Arial" w:cs="Arial"/>
          <w:color w:val="000000"/>
          <w:sz w:val="26"/>
          <w:szCs w:val="26"/>
        </w:rPr>
        <w:t xml:space="preserve">: 4 Grand </w:t>
      </w:r>
      <w:proofErr w:type="spellStart"/>
      <w:r>
        <w:rPr>
          <w:rFonts w:ascii="Arial" w:eastAsia="Arial" w:hAnsi="Arial" w:cs="Arial"/>
          <w:color w:val="000000"/>
          <w:sz w:val="26"/>
          <w:szCs w:val="26"/>
        </w:rPr>
        <w:t>Canal</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Square</w:t>
      </w:r>
      <w:proofErr w:type="spellEnd"/>
      <w:r>
        <w:rPr>
          <w:rFonts w:ascii="Arial" w:eastAsia="Arial" w:hAnsi="Arial" w:cs="Arial"/>
          <w:color w:val="000000"/>
          <w:sz w:val="26"/>
          <w:szCs w:val="26"/>
        </w:rPr>
        <w:t xml:space="preserve">, Grand </w:t>
      </w:r>
      <w:proofErr w:type="spellStart"/>
      <w:r>
        <w:rPr>
          <w:rFonts w:ascii="Arial" w:eastAsia="Arial" w:hAnsi="Arial" w:cs="Arial"/>
          <w:color w:val="000000"/>
          <w:sz w:val="26"/>
          <w:szCs w:val="26"/>
        </w:rPr>
        <w:t>Canal</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Harbour</w:t>
      </w:r>
      <w:proofErr w:type="spellEnd"/>
      <w:r>
        <w:rPr>
          <w:rFonts w:ascii="Arial" w:eastAsia="Arial" w:hAnsi="Arial" w:cs="Arial"/>
          <w:color w:val="000000"/>
          <w:sz w:val="26"/>
          <w:szCs w:val="26"/>
        </w:rPr>
        <w:t xml:space="preserve">, Dublin 2 </w:t>
      </w:r>
      <w:proofErr w:type="spellStart"/>
      <w:r>
        <w:rPr>
          <w:rFonts w:ascii="Arial" w:eastAsia="Arial" w:hAnsi="Arial" w:cs="Arial"/>
          <w:color w:val="000000"/>
          <w:sz w:val="26"/>
          <w:szCs w:val="26"/>
        </w:rPr>
        <w:t>Ireland</w:t>
      </w:r>
      <w:proofErr w:type="spellEnd"/>
      <w:r>
        <w:rPr>
          <w:rFonts w:ascii="Arial" w:eastAsia="Arial" w:hAnsi="Arial" w:cs="Arial"/>
          <w:color w:val="000000"/>
          <w:sz w:val="26"/>
          <w:szCs w:val="26"/>
        </w:rPr>
        <w:t>, a Facebook, Instagram, Messenger és Facebook által kínált egyéb termékek, funkciók támogatása -</w:t>
      </w:r>
      <w:hyperlink r:id="rId13" w:tooltip="https://www.facebook.com/about/privacy/update" w:history="1">
        <w:r>
          <w:rPr>
            <w:rFonts w:ascii="Arial" w:eastAsia="Arial" w:hAnsi="Arial" w:cs="Arial"/>
            <w:color w:val="000000"/>
            <w:sz w:val="26"/>
            <w:szCs w:val="26"/>
          </w:rPr>
          <w:t xml:space="preserve"> </w:t>
        </w:r>
      </w:hyperlink>
      <w:hyperlink r:id="rId14" w:tooltip="https://www.facebook.com/about/privacy/update" w:history="1">
        <w:r>
          <w:rPr>
            <w:rFonts w:ascii="Arial" w:eastAsia="Arial" w:hAnsi="Arial" w:cs="Arial"/>
            <w:color w:val="000000"/>
            <w:sz w:val="26"/>
            <w:szCs w:val="26"/>
            <w:u w:val="single"/>
          </w:rPr>
          <w:t>adatkezelési szabályzat</w:t>
        </w:r>
      </w:hyperlink>
      <w:r>
        <w:rPr>
          <w:rFonts w:ascii="Arial" w:eastAsia="Arial" w:hAnsi="Arial" w:cs="Arial"/>
          <w:color w:val="000000"/>
          <w:sz w:val="26"/>
          <w:szCs w:val="26"/>
        </w:rPr>
        <w:t xml:space="preserve"> és adatvédelmi tisztviselő</w:t>
      </w:r>
      <w:hyperlink r:id="rId15" w:tooltip="https://www.facebook.com/help/contact/540977946302970" w:history="1">
        <w:r>
          <w:rPr>
            <w:rFonts w:ascii="Arial" w:eastAsia="Arial" w:hAnsi="Arial" w:cs="Arial"/>
            <w:color w:val="000000"/>
            <w:sz w:val="26"/>
            <w:szCs w:val="26"/>
          </w:rPr>
          <w:t xml:space="preserve"> </w:t>
        </w:r>
      </w:hyperlink>
      <w:hyperlink r:id="rId16" w:tooltip="https://www.facebook.com/help/contact/540977946302970" w:history="1">
        <w:r>
          <w:rPr>
            <w:rFonts w:ascii="Arial" w:eastAsia="Arial" w:hAnsi="Arial" w:cs="Arial"/>
            <w:color w:val="000000"/>
            <w:sz w:val="26"/>
            <w:szCs w:val="26"/>
            <w:u w:val="single"/>
          </w:rPr>
          <w:t>elérhetősége</w:t>
        </w:r>
      </w:hyperlink>
      <w:r>
        <w:fldChar w:fldCharType="begin"/>
      </w:r>
      <w:r>
        <w:instrText xml:space="preserve"> HYPERLINK "https://www.facebook.com/help/contact/540977946302970" </w:instrText>
      </w:r>
      <w:r>
        <w:fldChar w:fldCharType="separate"/>
      </w:r>
      <w:r>
        <w:rPr>
          <w:rFonts w:ascii="Arial" w:eastAsia="Arial" w:hAnsi="Arial" w:cs="Arial"/>
          <w:color w:val="000000"/>
          <w:sz w:val="26"/>
          <w:szCs w:val="26"/>
        </w:rPr>
        <w:t>.</w:t>
      </w:r>
    </w:p>
    <w:p w14:paraId="64E8FCBB" w14:textId="77777777" w:rsidR="00AA0232" w:rsidRDefault="00000000">
      <w:pPr>
        <w:numPr>
          <w:ilvl w:val="0"/>
          <w:numId w:val="3"/>
        </w:numPr>
        <w:spacing w:after="120" w:line="276" w:lineRule="auto"/>
        <w:rPr>
          <w:rFonts w:ascii="Arial" w:eastAsia="Arial" w:hAnsi="Arial" w:cs="Arial"/>
          <w:color w:val="000000"/>
          <w:sz w:val="26"/>
          <w:szCs w:val="26"/>
        </w:rPr>
      </w:pPr>
      <w:r>
        <w:fldChar w:fldCharType="end"/>
      </w:r>
      <w:proofErr w:type="spellStart"/>
      <w:r>
        <w:rPr>
          <w:rFonts w:ascii="Arial" w:eastAsia="Arial" w:hAnsi="Arial" w:cs="Arial"/>
          <w:b/>
          <w:color w:val="000000"/>
          <w:sz w:val="26"/>
          <w:szCs w:val="26"/>
        </w:rPr>
        <w:t>Twitter</w:t>
      </w:r>
      <w:proofErr w:type="spellEnd"/>
      <w:r>
        <w:rPr>
          <w:rFonts w:ascii="Arial" w:eastAsia="Arial" w:hAnsi="Arial" w:cs="Arial"/>
          <w:b/>
          <w:color w:val="000000"/>
          <w:sz w:val="26"/>
          <w:szCs w:val="26"/>
        </w:rPr>
        <w:t xml:space="preserve"> International </w:t>
      </w:r>
      <w:proofErr w:type="spellStart"/>
      <w:r>
        <w:rPr>
          <w:rFonts w:ascii="Arial" w:eastAsia="Arial" w:hAnsi="Arial" w:cs="Arial"/>
          <w:b/>
          <w:color w:val="000000"/>
          <w:sz w:val="26"/>
          <w:szCs w:val="26"/>
        </w:rPr>
        <w:t>Company</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One</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Cumberland</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Place</w:t>
      </w:r>
      <w:proofErr w:type="spellEnd"/>
      <w:r>
        <w:rPr>
          <w:rFonts w:ascii="Arial" w:eastAsia="Arial" w:hAnsi="Arial" w:cs="Arial"/>
          <w:color w:val="000000"/>
          <w:sz w:val="26"/>
          <w:szCs w:val="26"/>
        </w:rPr>
        <w:t xml:space="preserve">, </w:t>
      </w:r>
      <w:proofErr w:type="spellStart"/>
      <w:r>
        <w:rPr>
          <w:rFonts w:ascii="Arial" w:eastAsia="Arial" w:hAnsi="Arial" w:cs="Arial"/>
          <w:color w:val="000000"/>
          <w:sz w:val="26"/>
          <w:szCs w:val="26"/>
        </w:rPr>
        <w:t>Fenian</w:t>
      </w:r>
      <w:proofErr w:type="spellEnd"/>
      <w:r>
        <w:rPr>
          <w:rFonts w:ascii="Arial" w:eastAsia="Arial" w:hAnsi="Arial" w:cs="Arial"/>
          <w:color w:val="000000"/>
          <w:sz w:val="26"/>
          <w:szCs w:val="26"/>
        </w:rPr>
        <w:t xml:space="preserve"> Street, Dublin 2, D02 AX07 IRELAND, a </w:t>
      </w:r>
      <w:proofErr w:type="spellStart"/>
      <w:r>
        <w:rPr>
          <w:rFonts w:ascii="Arial" w:eastAsia="Arial" w:hAnsi="Arial" w:cs="Arial"/>
          <w:color w:val="000000"/>
          <w:sz w:val="26"/>
          <w:szCs w:val="26"/>
        </w:rPr>
        <w:t>Twitter</w:t>
      </w:r>
      <w:proofErr w:type="spellEnd"/>
      <w:r>
        <w:rPr>
          <w:rFonts w:ascii="Arial" w:eastAsia="Arial" w:hAnsi="Arial" w:cs="Arial"/>
          <w:color w:val="000000"/>
          <w:sz w:val="26"/>
          <w:szCs w:val="26"/>
        </w:rPr>
        <w:t xml:space="preserve"> által kínált termékek, funkciók használata -</w:t>
      </w:r>
      <w:hyperlink r:id="rId17" w:tooltip="https://twitter.com/en/privacy" w:history="1">
        <w:r>
          <w:rPr>
            <w:rFonts w:ascii="Arial" w:eastAsia="Arial" w:hAnsi="Arial" w:cs="Arial"/>
            <w:color w:val="000000"/>
            <w:sz w:val="26"/>
            <w:szCs w:val="26"/>
          </w:rPr>
          <w:t xml:space="preserve"> </w:t>
        </w:r>
      </w:hyperlink>
      <w:hyperlink r:id="rId18" w:tooltip="https://twitter.com/en/privacy" w:history="1">
        <w:r>
          <w:rPr>
            <w:rFonts w:ascii="Arial" w:eastAsia="Arial" w:hAnsi="Arial" w:cs="Arial"/>
            <w:color w:val="000000"/>
            <w:sz w:val="26"/>
            <w:szCs w:val="26"/>
            <w:u w:val="single"/>
          </w:rPr>
          <w:t>adatkezelési szabályzat</w:t>
        </w:r>
      </w:hyperlink>
      <w:r>
        <w:rPr>
          <w:rFonts w:ascii="Arial" w:eastAsia="Arial" w:hAnsi="Arial" w:cs="Arial"/>
          <w:color w:val="000000"/>
          <w:sz w:val="26"/>
          <w:szCs w:val="26"/>
        </w:rPr>
        <w:t xml:space="preserve"> és</w:t>
      </w:r>
      <w:hyperlink r:id="rId19" w:tooltip="https://twitter.com/en/tos" w:history="1">
        <w:r>
          <w:rPr>
            <w:rFonts w:ascii="Arial" w:eastAsia="Arial" w:hAnsi="Arial" w:cs="Arial"/>
            <w:color w:val="000000"/>
            <w:sz w:val="26"/>
            <w:szCs w:val="26"/>
          </w:rPr>
          <w:t xml:space="preserve"> </w:t>
        </w:r>
      </w:hyperlink>
      <w:hyperlink r:id="rId20" w:tooltip="https://twitter.com/en/tos" w:history="1">
        <w:proofErr w:type="spellStart"/>
        <w:r>
          <w:rPr>
            <w:rFonts w:ascii="Arial" w:eastAsia="Arial" w:hAnsi="Arial" w:cs="Arial"/>
            <w:color w:val="000000"/>
            <w:sz w:val="26"/>
            <w:szCs w:val="26"/>
            <w:u w:val="single"/>
          </w:rPr>
          <w:t>ászf</w:t>
        </w:r>
        <w:proofErr w:type="spellEnd"/>
      </w:hyperlink>
      <w:r>
        <w:rPr>
          <w:rFonts w:ascii="Arial" w:eastAsia="Arial" w:hAnsi="Arial" w:cs="Arial"/>
          <w:color w:val="000000"/>
          <w:sz w:val="26"/>
          <w:szCs w:val="26"/>
        </w:rPr>
        <w:t>.</w:t>
      </w:r>
    </w:p>
    <w:p w14:paraId="59348D30" w14:textId="77777777" w:rsidR="00AA0232" w:rsidRDefault="00000000">
      <w:pPr>
        <w:numPr>
          <w:ilvl w:val="0"/>
          <w:numId w:val="3"/>
        </w:numPr>
        <w:spacing w:after="0" w:line="276" w:lineRule="auto"/>
        <w:rPr>
          <w:rFonts w:ascii="Arial" w:eastAsia="Arial" w:hAnsi="Arial" w:cs="Arial"/>
          <w:color w:val="000000"/>
          <w:sz w:val="26"/>
          <w:szCs w:val="26"/>
        </w:rPr>
      </w:pPr>
      <w:r>
        <w:rPr>
          <w:rFonts w:ascii="Arial" w:eastAsia="Arial" w:hAnsi="Arial" w:cs="Arial"/>
          <w:color w:val="000000"/>
          <w:sz w:val="26"/>
          <w:szCs w:val="26"/>
        </w:rPr>
        <w:t>Speciális esetekben a szerződés tartalmazhat további adatfeldolgozó személyeket vagy cégeket.</w:t>
      </w:r>
    </w:p>
    <w:p w14:paraId="501962EC" w14:textId="77777777" w:rsidR="00AA0232" w:rsidRDefault="00AA0232">
      <w:pPr>
        <w:spacing w:after="0" w:line="276" w:lineRule="auto"/>
        <w:rPr>
          <w:rFonts w:ascii="Arial" w:eastAsia="Arial" w:hAnsi="Arial" w:cs="Arial"/>
          <w:color w:val="000000"/>
          <w:sz w:val="22"/>
          <w:szCs w:val="22"/>
        </w:rPr>
      </w:pPr>
    </w:p>
    <w:p w14:paraId="78F4D491" w14:textId="77777777" w:rsidR="00AA0232" w:rsidRDefault="00000000">
      <w:pPr>
        <w:pStyle w:val="Cmsor3"/>
        <w:spacing w:before="320" w:after="80" w:line="276" w:lineRule="auto"/>
        <w:rPr>
          <w:rFonts w:ascii="Arial" w:eastAsia="Arial" w:hAnsi="Arial" w:cs="Arial"/>
          <w:b/>
          <w:color w:val="000000"/>
          <w:sz w:val="28"/>
          <w:szCs w:val="28"/>
        </w:rPr>
      </w:pPr>
      <w:bookmarkStart w:id="7" w:name="_1t3h5sf"/>
      <w:bookmarkEnd w:id="7"/>
      <w:r>
        <w:rPr>
          <w:rFonts w:ascii="Arial" w:eastAsia="Arial" w:hAnsi="Arial" w:cs="Arial"/>
          <w:b/>
          <w:color w:val="000000"/>
          <w:sz w:val="28"/>
          <w:szCs w:val="28"/>
        </w:rPr>
        <w:t>Adattulajdonosi jogok és jogérvényesítés</w:t>
      </w:r>
    </w:p>
    <w:p w14:paraId="638BC0E6" w14:textId="77777777" w:rsidR="00AA0232" w:rsidRDefault="00AA0232">
      <w:pPr>
        <w:spacing w:after="0" w:line="276" w:lineRule="auto"/>
        <w:rPr>
          <w:rFonts w:ascii="Arial" w:eastAsia="Arial" w:hAnsi="Arial" w:cs="Arial"/>
          <w:color w:val="000000"/>
          <w:sz w:val="22"/>
          <w:szCs w:val="22"/>
        </w:rPr>
      </w:pPr>
    </w:p>
    <w:p w14:paraId="03742C12"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Amennyiben nem szeretné személyes adatai kereskedelmi ajánlatok közlésére történő felhasználását, joga van mindezt indoklás nélkül megtiltani. Törlési kérelmét írásban szükséges megküldenie az Adatkezelő részére, e-mailben vagy postai levél formájában, az Impresszumban megjelölt elérhetőségekre.</w:t>
      </w:r>
    </w:p>
    <w:p w14:paraId="1ACB7353" w14:textId="77777777" w:rsidR="00AA0232" w:rsidRDefault="00AA0232">
      <w:pPr>
        <w:spacing w:after="0" w:line="276" w:lineRule="auto"/>
        <w:rPr>
          <w:rFonts w:ascii="Arial" w:eastAsia="Arial" w:hAnsi="Arial" w:cs="Arial"/>
          <w:color w:val="000000"/>
          <w:sz w:val="26"/>
          <w:szCs w:val="26"/>
        </w:rPr>
      </w:pPr>
    </w:p>
    <w:p w14:paraId="0A140741" w14:textId="77777777" w:rsidR="00AA0232" w:rsidRDefault="00000000">
      <w:pPr>
        <w:pStyle w:val="Cmsor3"/>
        <w:spacing w:before="320" w:after="80" w:line="276" w:lineRule="auto"/>
        <w:rPr>
          <w:rFonts w:ascii="Arial" w:eastAsia="Arial" w:hAnsi="Arial" w:cs="Arial"/>
          <w:b/>
          <w:color w:val="000000"/>
          <w:sz w:val="28"/>
          <w:szCs w:val="28"/>
        </w:rPr>
      </w:pPr>
      <w:bookmarkStart w:id="8" w:name="_4d34og8"/>
      <w:bookmarkEnd w:id="8"/>
      <w:r>
        <w:rPr>
          <w:rFonts w:ascii="Arial" w:eastAsia="Arial" w:hAnsi="Arial" w:cs="Arial"/>
          <w:b/>
          <w:color w:val="000000"/>
          <w:sz w:val="28"/>
          <w:szCs w:val="28"/>
        </w:rPr>
        <w:t>Kiskorúak és korlátozottan cselekvőképes személyes adatainak védelme</w:t>
      </w:r>
    </w:p>
    <w:p w14:paraId="3D6702C2" w14:textId="77777777" w:rsidR="00AA0232" w:rsidRDefault="00AA0232">
      <w:pPr>
        <w:spacing w:after="0" w:line="276" w:lineRule="auto"/>
        <w:rPr>
          <w:rFonts w:ascii="Arial" w:eastAsia="Arial" w:hAnsi="Arial" w:cs="Arial"/>
          <w:color w:val="000000"/>
          <w:sz w:val="22"/>
          <w:szCs w:val="22"/>
        </w:rPr>
      </w:pPr>
    </w:p>
    <w:p w14:paraId="33E1A485" w14:textId="569C73C8" w:rsidR="00AA0232" w:rsidRDefault="00000000">
      <w:pPr>
        <w:spacing w:after="0" w:line="276" w:lineRule="auto"/>
        <w:rPr>
          <w:rFonts w:ascii="Arial" w:eastAsia="Arial" w:hAnsi="Arial" w:cs="Arial"/>
          <w:color w:val="000000"/>
          <w:sz w:val="26"/>
          <w:szCs w:val="26"/>
        </w:rPr>
      </w:pPr>
      <w:r>
        <w:rPr>
          <w:rFonts w:ascii="Arial" w:eastAsia="Arial" w:hAnsi="Arial" w:cs="Arial"/>
          <w:b/>
          <w:color w:val="000000"/>
          <w:sz w:val="26"/>
          <w:szCs w:val="26"/>
        </w:rPr>
        <w:t>G</w:t>
      </w:r>
      <w:r w:rsidR="002570B7">
        <w:rPr>
          <w:rFonts w:ascii="Arial" w:eastAsia="Arial" w:hAnsi="Arial" w:cs="Arial"/>
          <w:b/>
          <w:color w:val="000000"/>
          <w:sz w:val="26"/>
          <w:szCs w:val="26"/>
        </w:rPr>
        <w:t xml:space="preserve">ál Szabolcs </w:t>
      </w:r>
      <w:r>
        <w:rPr>
          <w:rFonts w:ascii="Arial" w:eastAsia="Arial" w:hAnsi="Arial" w:cs="Arial"/>
          <w:color w:val="000000"/>
          <w:sz w:val="26"/>
          <w:szCs w:val="26"/>
        </w:rPr>
        <w:t>internetes weboldala, valamint megjelenéseinek tartalma többnyire nem 13 év alatti kiskorúak részére szól. Nem kezelünk és nem gyűjtünk 13 év alatti gyermekekről személyes adatokat igazolható szülői vagy gondviselői hozzájárulás nélkül. Szülei vagy gondviselői kérhetik a gyermekre vonatkozó adatok kiadását, törlését. Ha az Adatkezelő számára az adatkezelés, adatfeldolgozás folyamán válik nyilvánvalóvá az életkor, abban az esetben a szülői hozzájárulás beszerzése céljából az adatok felhasználhatók.</w:t>
      </w:r>
    </w:p>
    <w:p w14:paraId="72714633" w14:textId="77777777" w:rsidR="00AA0232" w:rsidRDefault="00AA0232">
      <w:pPr>
        <w:spacing w:after="0" w:line="276" w:lineRule="auto"/>
        <w:rPr>
          <w:rFonts w:ascii="Arial" w:eastAsia="Arial" w:hAnsi="Arial" w:cs="Arial"/>
          <w:color w:val="000000"/>
          <w:sz w:val="26"/>
          <w:szCs w:val="26"/>
        </w:rPr>
      </w:pPr>
    </w:p>
    <w:p w14:paraId="7E9F0218"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Törvényes képviselő hozzájárulása szükséges cselekvőképtelen és korlátozottan cselekvőképes kiskorú személy nyilatkozatához, kivéve a mindennapi életben tömegesen előforduló regisztrációt célzó és különösebb megfontolást nem igénylő szolgáltatásrészeket.</w:t>
      </w:r>
    </w:p>
    <w:p w14:paraId="35203E64" w14:textId="77777777" w:rsidR="00AA0232" w:rsidRDefault="00AA0232">
      <w:pPr>
        <w:spacing w:after="0" w:line="276" w:lineRule="auto"/>
        <w:rPr>
          <w:rFonts w:ascii="Arial" w:eastAsia="Arial" w:hAnsi="Arial" w:cs="Arial"/>
          <w:color w:val="000000"/>
          <w:sz w:val="22"/>
          <w:szCs w:val="22"/>
        </w:rPr>
      </w:pPr>
    </w:p>
    <w:p w14:paraId="31065CEB" w14:textId="77777777" w:rsidR="00AA0232" w:rsidRDefault="00000000">
      <w:pPr>
        <w:pStyle w:val="Cmsor3"/>
        <w:spacing w:before="320" w:after="80" w:line="276" w:lineRule="auto"/>
        <w:rPr>
          <w:rFonts w:ascii="Arial" w:eastAsia="Arial" w:hAnsi="Arial" w:cs="Arial"/>
          <w:b/>
          <w:color w:val="000000"/>
          <w:sz w:val="28"/>
          <w:szCs w:val="28"/>
        </w:rPr>
      </w:pPr>
      <w:bookmarkStart w:id="9" w:name="_2s8eyo1"/>
      <w:bookmarkEnd w:id="9"/>
      <w:proofErr w:type="spellStart"/>
      <w:r>
        <w:rPr>
          <w:rFonts w:ascii="Arial" w:eastAsia="Arial" w:hAnsi="Arial" w:cs="Arial"/>
          <w:b/>
          <w:color w:val="000000"/>
          <w:sz w:val="28"/>
          <w:szCs w:val="28"/>
        </w:rPr>
        <w:t>Cookie</w:t>
      </w:r>
      <w:proofErr w:type="spellEnd"/>
      <w:r>
        <w:rPr>
          <w:rFonts w:ascii="Arial" w:eastAsia="Arial" w:hAnsi="Arial" w:cs="Arial"/>
          <w:b/>
          <w:color w:val="000000"/>
          <w:sz w:val="28"/>
          <w:szCs w:val="28"/>
        </w:rPr>
        <w:t>-k (sütik) kezelése</w:t>
      </w:r>
    </w:p>
    <w:p w14:paraId="5C276E00" w14:textId="77777777" w:rsidR="00AA0232" w:rsidRDefault="00AA0232">
      <w:pPr>
        <w:spacing w:after="0" w:line="276" w:lineRule="auto"/>
        <w:rPr>
          <w:rFonts w:ascii="Arial" w:eastAsia="Arial" w:hAnsi="Arial" w:cs="Arial"/>
          <w:color w:val="000000"/>
          <w:sz w:val="22"/>
          <w:szCs w:val="22"/>
        </w:rPr>
      </w:pPr>
    </w:p>
    <w:p w14:paraId="6FB3CC8A" w14:textId="77777777" w:rsidR="00AA0232" w:rsidRDefault="00000000">
      <w:pPr>
        <w:spacing w:after="0" w:line="276" w:lineRule="auto"/>
        <w:rPr>
          <w:rFonts w:ascii="Arial" w:eastAsia="Arial" w:hAnsi="Arial" w:cs="Arial"/>
          <w:color w:val="000000"/>
          <w:sz w:val="26"/>
          <w:szCs w:val="26"/>
        </w:rPr>
      </w:pPr>
      <w:r>
        <w:rPr>
          <w:rFonts w:ascii="Arial" w:eastAsia="Arial" w:hAnsi="Arial" w:cs="Arial"/>
          <w:color w:val="000000"/>
          <w:sz w:val="26"/>
          <w:szCs w:val="26"/>
        </w:rPr>
        <w:t xml:space="preserve">A </w:t>
      </w:r>
      <w:proofErr w:type="spellStart"/>
      <w:r>
        <w:rPr>
          <w:rFonts w:ascii="Arial" w:eastAsia="Arial" w:hAnsi="Arial" w:cs="Arial"/>
          <w:color w:val="000000"/>
          <w:sz w:val="26"/>
          <w:szCs w:val="26"/>
        </w:rPr>
        <w:t>Cookie</w:t>
      </w:r>
      <w:proofErr w:type="spellEnd"/>
      <w:r>
        <w:rPr>
          <w:rFonts w:ascii="Arial" w:eastAsia="Arial" w:hAnsi="Arial" w:cs="Arial"/>
          <w:color w:val="000000"/>
          <w:sz w:val="26"/>
          <w:szCs w:val="26"/>
        </w:rPr>
        <w:t xml:space="preserve"> nyilatkozatban olvashat bővebben a sütik (</w:t>
      </w:r>
      <w:proofErr w:type="spellStart"/>
      <w:r>
        <w:rPr>
          <w:rFonts w:ascii="Arial" w:eastAsia="Arial" w:hAnsi="Arial" w:cs="Arial"/>
          <w:color w:val="000000"/>
          <w:sz w:val="26"/>
          <w:szCs w:val="26"/>
        </w:rPr>
        <w:t>cookie</w:t>
      </w:r>
      <w:proofErr w:type="spellEnd"/>
      <w:r>
        <w:rPr>
          <w:rFonts w:ascii="Arial" w:eastAsia="Arial" w:hAnsi="Arial" w:cs="Arial"/>
          <w:color w:val="000000"/>
          <w:sz w:val="26"/>
          <w:szCs w:val="26"/>
        </w:rPr>
        <w:t>-k) kezeléséről.</w:t>
      </w:r>
    </w:p>
    <w:p w14:paraId="5FBAC277" w14:textId="77777777" w:rsidR="00AA0232" w:rsidRDefault="00AA0232">
      <w:pPr>
        <w:spacing w:after="0" w:line="276" w:lineRule="auto"/>
        <w:rPr>
          <w:rFonts w:ascii="Arial" w:eastAsia="Arial" w:hAnsi="Arial" w:cs="Arial"/>
          <w:color w:val="000000"/>
          <w:sz w:val="22"/>
          <w:szCs w:val="22"/>
        </w:rPr>
      </w:pPr>
    </w:p>
    <w:p w14:paraId="1AC344A5" w14:textId="77777777" w:rsidR="00AA0232" w:rsidRDefault="00000000">
      <w:pPr>
        <w:pStyle w:val="Cmsor3"/>
        <w:spacing w:before="320" w:after="80" w:line="276" w:lineRule="auto"/>
        <w:rPr>
          <w:rFonts w:ascii="Arial" w:eastAsia="Arial" w:hAnsi="Arial" w:cs="Arial"/>
          <w:b/>
          <w:color w:val="000000"/>
          <w:sz w:val="28"/>
          <w:szCs w:val="28"/>
        </w:rPr>
      </w:pPr>
      <w:bookmarkStart w:id="10" w:name="_17dp8vu"/>
      <w:bookmarkEnd w:id="10"/>
      <w:r>
        <w:rPr>
          <w:rFonts w:ascii="Arial" w:eastAsia="Arial" w:hAnsi="Arial" w:cs="Arial"/>
          <w:b/>
          <w:color w:val="000000"/>
          <w:sz w:val="28"/>
          <w:szCs w:val="28"/>
        </w:rPr>
        <w:t>Fogalmak</w:t>
      </w:r>
    </w:p>
    <w:p w14:paraId="502D399E" w14:textId="77777777" w:rsidR="00AA0232" w:rsidRDefault="00AA0232">
      <w:pPr>
        <w:spacing w:after="0" w:line="276" w:lineRule="auto"/>
        <w:rPr>
          <w:rFonts w:ascii="Arial" w:eastAsia="Arial" w:hAnsi="Arial" w:cs="Arial"/>
          <w:color w:val="000000"/>
          <w:sz w:val="22"/>
          <w:szCs w:val="22"/>
        </w:rPr>
      </w:pPr>
    </w:p>
    <w:p w14:paraId="72084DC5"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 xml:space="preserve">Adatfeldolgozó: </w:t>
      </w:r>
      <w:r>
        <w:rPr>
          <w:rFonts w:ascii="Arial" w:eastAsia="Arial" w:hAnsi="Arial" w:cs="Arial"/>
          <w:color w:val="000000"/>
          <w:sz w:val="26"/>
          <w:szCs w:val="26"/>
        </w:rPr>
        <w:t>természetes vagy jogi személy, közhatalmi szerv, ügynökség vagy bármely egyéb szerv, amely az adatkezelő nevében személyes adatokat kezel</w:t>
      </w:r>
    </w:p>
    <w:p w14:paraId="439C6392"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 xml:space="preserve">Adatkezelés: </w:t>
      </w:r>
      <w:r>
        <w:rPr>
          <w:rFonts w:ascii="Arial" w:eastAsia="Arial" w:hAnsi="Arial" w:cs="Arial"/>
          <w:color w:val="000000"/>
          <w:sz w:val="26"/>
          <w:szCs w:val="26"/>
        </w:rPr>
        <w:t>a személyes adatokon vagy adatállományokon automatizált vagy nem automatizált módon végzett bármely művelet vagy műveletek összessége, például: gyűjtés, rögzítés, rendszerezés, tagolás, tárolás, átalakítás, megváltoztatás, lekérdezés, betekintés, felhasználás, közlés, továbbítás, terjesztés, egyéb módon történő hozzáférhetővé tétel, összehangolás, összekapcsolás, korlátozás, törlés, megsemmisítés</w:t>
      </w:r>
    </w:p>
    <w:p w14:paraId="61A4AC2F"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Adattovábbítás:</w:t>
      </w:r>
      <w:r>
        <w:rPr>
          <w:rFonts w:ascii="Arial" w:eastAsia="Arial" w:hAnsi="Arial" w:cs="Arial"/>
          <w:color w:val="000000"/>
          <w:sz w:val="26"/>
          <w:szCs w:val="26"/>
        </w:rPr>
        <w:t xml:space="preserve"> az Adatkezelő által kezelt személyes adatok harmadik személyek számára történő hozzáférhetővé tétele</w:t>
      </w:r>
    </w:p>
    <w:p w14:paraId="056E603E"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 xml:space="preserve">Adatvédelmi incidens: </w:t>
      </w:r>
      <w:r>
        <w:rPr>
          <w:rFonts w:ascii="Arial" w:eastAsia="Arial" w:hAnsi="Arial" w:cs="Arial"/>
          <w:color w:val="000000"/>
          <w:sz w:val="26"/>
          <w:szCs w:val="26"/>
        </w:rPr>
        <w:t>a biztonság sérülése, amely a továbbított, tárolt vagy más módon kezelt személyes adatok véletlen vagy jogellenes megsemmisítését, elvesztését, megváltoztatását, jogosulatlan közlését vagy az azokhoz való jogosulatlan hozzáférést eredményezi</w:t>
      </w:r>
    </w:p>
    <w:p w14:paraId="766EE3D7"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ÁSZF</w:t>
      </w:r>
      <w:r>
        <w:rPr>
          <w:rFonts w:ascii="Arial" w:eastAsia="Arial" w:hAnsi="Arial" w:cs="Arial"/>
          <w:color w:val="000000"/>
          <w:sz w:val="26"/>
          <w:szCs w:val="26"/>
        </w:rPr>
        <w:t>: a weboldalon közzétett, az Adatkezelő termék- és szolgáltatás-értékesítési szabályait rögzítő Általános Szerződési Feltételek</w:t>
      </w:r>
    </w:p>
    <w:p w14:paraId="1727AD96"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Azonosítható természetes személy:</w:t>
      </w:r>
      <w:r>
        <w:rPr>
          <w:rFonts w:ascii="Arial" w:eastAsia="Arial" w:hAnsi="Arial" w:cs="Arial"/>
          <w:color w:val="000000"/>
          <w:sz w:val="26"/>
          <w:szCs w:val="26"/>
        </w:rPr>
        <w:t xml:space="preserve"> természetes személy, aki közvetlen vagy közvetett módon, valamely azonosító, például: név, azonosító szám, helymeghatározó adat, online azonosító, fizikai, fiziológiai, genetikai, szellemi, gazdasági, kulturális vagy szociális azonosságára vonatkozó egy vagy több tényező alapján azonosítható</w:t>
      </w:r>
    </w:p>
    <w:p w14:paraId="683B1E58"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Címzett:</w:t>
      </w:r>
      <w:r>
        <w:rPr>
          <w:rFonts w:ascii="Arial" w:eastAsia="Arial" w:hAnsi="Arial" w:cs="Arial"/>
          <w:color w:val="000000"/>
          <w:sz w:val="26"/>
          <w:szCs w:val="26"/>
        </w:rPr>
        <w:t xml:space="preserve"> természetes vagy jogi személy, közhatalmi szerv, ügynökség vagy bármely egyéb szerv, amellyel a személyes adatot közlik, függetlenül attól, hogy harmadik fél-e</w:t>
      </w:r>
    </w:p>
    <w:p w14:paraId="3F08016B"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Érintett hozzájárulása:</w:t>
      </w:r>
      <w:r>
        <w:rPr>
          <w:rFonts w:ascii="Arial" w:eastAsia="Arial" w:hAnsi="Arial" w:cs="Arial"/>
          <w:color w:val="000000"/>
          <w:sz w:val="26"/>
          <w:szCs w:val="26"/>
        </w:rPr>
        <w:t xml:space="preserve"> az érintett akaratának önkéntes, konkrét, megfelelő tájékoztatáson alapuló, egyértelmű kinyilvánítása, amellyel az érintett nyilatkozat vagy a megerősítést félreérthetetlenül kifejező </w:t>
      </w:r>
      <w:r>
        <w:rPr>
          <w:rFonts w:ascii="Arial" w:eastAsia="Arial" w:hAnsi="Arial" w:cs="Arial"/>
          <w:color w:val="000000"/>
          <w:sz w:val="26"/>
          <w:szCs w:val="26"/>
        </w:rPr>
        <w:lastRenderedPageBreak/>
        <w:t>cselekedet útján jelzi, hogy beleegyezését adja az őt érintő személyes adatok kezeléséhez</w:t>
      </w:r>
    </w:p>
    <w:p w14:paraId="312B2B7B"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Érintett:</w:t>
      </w:r>
      <w:r>
        <w:rPr>
          <w:rFonts w:ascii="Arial" w:eastAsia="Arial" w:hAnsi="Arial" w:cs="Arial"/>
          <w:color w:val="000000"/>
          <w:sz w:val="26"/>
          <w:szCs w:val="26"/>
        </w:rPr>
        <w:t xml:space="preserve"> bármely információ alapján azonosított vagy azonosítható természetes személy</w:t>
      </w:r>
    </w:p>
    <w:p w14:paraId="602FDDB5" w14:textId="11B4A46A"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Felhasználók:</w:t>
      </w:r>
      <w:r>
        <w:rPr>
          <w:rFonts w:ascii="Arial" w:eastAsia="Arial" w:hAnsi="Arial" w:cs="Arial"/>
          <w:color w:val="000000"/>
          <w:sz w:val="26"/>
          <w:szCs w:val="26"/>
        </w:rPr>
        <w:t xml:space="preserve"> az Adatkezelő által üzemeltetett, </w:t>
      </w:r>
      <w:hyperlink r:id="rId21" w:history="1">
        <w:r w:rsidR="002570B7" w:rsidRPr="00092EE7">
          <w:rPr>
            <w:rStyle w:val="Hiperhivatkozs"/>
            <w:rFonts w:ascii="Arial" w:eastAsia="Arial" w:hAnsi="Arial" w:cs="Arial"/>
            <w:sz w:val="26"/>
            <w:szCs w:val="26"/>
          </w:rPr>
          <w:t>www.edenkapu.hu</w:t>
        </w:r>
      </w:hyperlink>
      <w:r>
        <w:rPr>
          <w:rFonts w:ascii="Arial" w:eastAsia="Arial" w:hAnsi="Arial" w:cs="Arial"/>
          <w:color w:val="000000"/>
          <w:sz w:val="26"/>
          <w:szCs w:val="26"/>
        </w:rPr>
        <w:t xml:space="preserve"> weboldalon és az ott meghatározott egyéb címeken elérhető weboldalak látogatói</w:t>
      </w:r>
    </w:p>
    <w:p w14:paraId="2759424C"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Harmadik fél:</w:t>
      </w:r>
      <w:r>
        <w:rPr>
          <w:rFonts w:ascii="Arial" w:eastAsia="Arial" w:hAnsi="Arial" w:cs="Arial"/>
          <w:color w:val="000000"/>
          <w:sz w:val="26"/>
          <w:szCs w:val="26"/>
        </w:rPr>
        <w:t xml:space="preserve"> természetes vagy jogi személy, közhatalmi szerv, ügynökség vagy bármely egyéb szerv, amely nem azonos az érintettel, az adatkezelővel, az adatfeldolgozóval vagy azokkal a személyekkel, akik az adatkezelő vagy adatfeldolgozó közvetlen irányítása alatt a személyes adatok kezelésére felhatalmazást kaptak</w:t>
      </w:r>
    </w:p>
    <w:p w14:paraId="26511369"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 xml:space="preserve">Hatóság: </w:t>
      </w:r>
      <w:r>
        <w:rPr>
          <w:rFonts w:ascii="Arial" w:eastAsia="Arial" w:hAnsi="Arial" w:cs="Arial"/>
          <w:color w:val="000000"/>
          <w:sz w:val="26"/>
          <w:szCs w:val="26"/>
        </w:rPr>
        <w:t>Nemzeti Adatvédelmi és Információszabadság Hatóság (székhely: 1125 Budapest, Szilágyi Erzsébet fasor 22/c., telefon: 06-1 391-1400, fax: 06-1 391-1410, e-mail: ugyfelszolgalat@naih.hu, weboldal: naih.hu)</w:t>
      </w:r>
    </w:p>
    <w:p w14:paraId="0F6266A9"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Partner/Ügyfél:</w:t>
      </w:r>
      <w:r>
        <w:rPr>
          <w:rFonts w:ascii="Arial" w:eastAsia="Arial" w:hAnsi="Arial" w:cs="Arial"/>
          <w:color w:val="000000"/>
          <w:sz w:val="26"/>
          <w:szCs w:val="26"/>
        </w:rPr>
        <w:t xml:space="preserve"> természetes személy, aki az Adatkezelővel nem weboldalon köt szerződést termék értékesítésére vagy szolgáltatás nyújtására</w:t>
      </w:r>
    </w:p>
    <w:p w14:paraId="4D0907C2"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 xml:space="preserve">Regisztráció: </w:t>
      </w:r>
      <w:r>
        <w:rPr>
          <w:rFonts w:ascii="Arial" w:eastAsia="Arial" w:hAnsi="Arial" w:cs="Arial"/>
          <w:color w:val="000000"/>
          <w:sz w:val="26"/>
          <w:szCs w:val="26"/>
        </w:rPr>
        <w:t>a weboldal felhasználó személyes adatainak rögzítése, mellyel felhasználói fiókot hoz létre</w:t>
      </w:r>
    </w:p>
    <w:p w14:paraId="6E7B7750"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Személyes adat:</w:t>
      </w:r>
      <w:r>
        <w:rPr>
          <w:rFonts w:ascii="Arial" w:eastAsia="Arial" w:hAnsi="Arial" w:cs="Arial"/>
          <w:color w:val="000000"/>
          <w:sz w:val="26"/>
          <w:szCs w:val="26"/>
        </w:rPr>
        <w:t xml:space="preserve"> az érintettre vonatkozó bármely információ</w:t>
      </w:r>
    </w:p>
    <w:p w14:paraId="119D301A" w14:textId="77777777" w:rsidR="00AA0232" w:rsidRDefault="00000000">
      <w:pPr>
        <w:numPr>
          <w:ilvl w:val="0"/>
          <w:numId w:val="4"/>
        </w:numPr>
        <w:spacing w:after="120" w:line="276" w:lineRule="auto"/>
        <w:rPr>
          <w:rFonts w:ascii="Arial" w:eastAsia="Arial" w:hAnsi="Arial" w:cs="Arial"/>
          <w:color w:val="000000"/>
          <w:sz w:val="26"/>
          <w:szCs w:val="26"/>
        </w:rPr>
      </w:pPr>
      <w:r>
        <w:rPr>
          <w:rFonts w:ascii="Arial" w:eastAsia="Arial" w:hAnsi="Arial" w:cs="Arial"/>
          <w:b/>
          <w:color w:val="000000"/>
          <w:sz w:val="26"/>
          <w:szCs w:val="26"/>
        </w:rPr>
        <w:t xml:space="preserve">Szolgáltatás: </w:t>
      </w:r>
      <w:r>
        <w:rPr>
          <w:rFonts w:ascii="Arial" w:eastAsia="Arial" w:hAnsi="Arial" w:cs="Arial"/>
          <w:color w:val="000000"/>
          <w:sz w:val="26"/>
          <w:szCs w:val="26"/>
        </w:rPr>
        <w:t>az Adatkezelő által Ügyfelei, Partnerei és Felhasználói részére a weboldalon vagy egyéb módon nyújtott, az ÁSZF-ben részletezett termékértékesítési és egyéb szolgáltatások</w:t>
      </w:r>
    </w:p>
    <w:p w14:paraId="564B089F" w14:textId="75E3CE68" w:rsidR="00AA0232" w:rsidRDefault="00000000">
      <w:pPr>
        <w:numPr>
          <w:ilvl w:val="0"/>
          <w:numId w:val="4"/>
        </w:numPr>
        <w:spacing w:after="0" w:line="276" w:lineRule="auto"/>
        <w:rPr>
          <w:rFonts w:ascii="Arial" w:eastAsia="Arial" w:hAnsi="Arial" w:cs="Arial"/>
          <w:color w:val="000000"/>
          <w:sz w:val="26"/>
          <w:szCs w:val="26"/>
        </w:rPr>
      </w:pPr>
      <w:bookmarkStart w:id="11" w:name="_3rdcrjn"/>
      <w:bookmarkEnd w:id="11"/>
      <w:r>
        <w:rPr>
          <w:rFonts w:ascii="Arial" w:eastAsia="Arial" w:hAnsi="Arial" w:cs="Arial"/>
          <w:b/>
          <w:color w:val="000000"/>
          <w:sz w:val="26"/>
          <w:szCs w:val="26"/>
        </w:rPr>
        <w:t>Weboldal:</w:t>
      </w:r>
      <w:r>
        <w:rPr>
          <w:rFonts w:ascii="Arial" w:eastAsia="Arial" w:hAnsi="Arial" w:cs="Arial"/>
          <w:color w:val="000000"/>
          <w:sz w:val="26"/>
          <w:szCs w:val="26"/>
        </w:rPr>
        <w:t xml:space="preserve"> az Adatkezelő által üzemeltetett, </w:t>
      </w:r>
      <w:r>
        <w:rPr>
          <w:rFonts w:ascii="Arial" w:eastAsia="Arial" w:hAnsi="Arial" w:cs="Arial"/>
          <w:b/>
          <w:color w:val="000000"/>
          <w:sz w:val="26"/>
          <w:szCs w:val="26"/>
        </w:rPr>
        <w:t>G</w:t>
      </w:r>
      <w:r w:rsidR="002570B7">
        <w:rPr>
          <w:rFonts w:ascii="Arial" w:eastAsia="Arial" w:hAnsi="Arial" w:cs="Arial"/>
          <w:b/>
          <w:color w:val="000000"/>
          <w:sz w:val="26"/>
          <w:szCs w:val="26"/>
        </w:rPr>
        <w:t xml:space="preserve">ál Szabolcs </w:t>
      </w:r>
      <w:r>
        <w:rPr>
          <w:rFonts w:ascii="Arial" w:eastAsia="Arial" w:hAnsi="Arial" w:cs="Arial"/>
          <w:color w:val="000000"/>
          <w:sz w:val="26"/>
          <w:szCs w:val="26"/>
        </w:rPr>
        <w:t>és az ott meghatározott egyéb címeken elérhető weboldalai</w:t>
      </w:r>
    </w:p>
    <w:p w14:paraId="179697ED" w14:textId="77777777" w:rsidR="00AA0232" w:rsidRDefault="00AA0232">
      <w:pPr>
        <w:spacing w:after="0" w:line="276" w:lineRule="auto"/>
        <w:rPr>
          <w:rFonts w:ascii="Arial" w:eastAsia="Arial" w:hAnsi="Arial" w:cs="Arial"/>
          <w:color w:val="000000"/>
          <w:sz w:val="26"/>
          <w:szCs w:val="26"/>
        </w:rPr>
      </w:pPr>
    </w:p>
    <w:p w14:paraId="074F229D" w14:textId="77777777" w:rsidR="00AA0232" w:rsidRDefault="00AA0232">
      <w:pPr>
        <w:spacing w:after="0" w:line="276" w:lineRule="auto"/>
        <w:rPr>
          <w:rFonts w:ascii="Arial" w:eastAsia="Arial" w:hAnsi="Arial" w:cs="Arial"/>
          <w:b/>
          <w:color w:val="000000"/>
          <w:sz w:val="32"/>
          <w:szCs w:val="32"/>
        </w:rPr>
      </w:pPr>
    </w:p>
    <w:sectPr w:rsidR="00AA0232">
      <w:pgSz w:w="11906" w:h="16838" w:orient="landscape"/>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57032" w14:textId="77777777" w:rsidR="00D61ABD" w:rsidRDefault="00D61ABD">
      <w:pPr>
        <w:spacing w:after="0" w:line="240" w:lineRule="auto"/>
      </w:pPr>
      <w:r>
        <w:separator/>
      </w:r>
    </w:p>
  </w:endnote>
  <w:endnote w:type="continuationSeparator" w:id="0">
    <w:p w14:paraId="25C29898" w14:textId="77777777" w:rsidR="00D61ABD" w:rsidRDefault="00D6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BD413" w14:textId="77777777" w:rsidR="00D61ABD" w:rsidRDefault="00D61ABD">
      <w:pPr>
        <w:spacing w:after="0" w:line="240" w:lineRule="auto"/>
      </w:pPr>
      <w:r>
        <w:separator/>
      </w:r>
    </w:p>
  </w:footnote>
  <w:footnote w:type="continuationSeparator" w:id="0">
    <w:p w14:paraId="57C13A36" w14:textId="77777777" w:rsidR="00D61ABD" w:rsidRDefault="00D61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543B"/>
    <w:multiLevelType w:val="multilevel"/>
    <w:tmpl w:val="28606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0A3240"/>
    <w:multiLevelType w:val="multilevel"/>
    <w:tmpl w:val="D7B6F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14D55"/>
    <w:multiLevelType w:val="multilevel"/>
    <w:tmpl w:val="1A487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396ED2"/>
    <w:multiLevelType w:val="multilevel"/>
    <w:tmpl w:val="5862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050E32"/>
    <w:multiLevelType w:val="multilevel"/>
    <w:tmpl w:val="7F068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6056A9"/>
    <w:multiLevelType w:val="multilevel"/>
    <w:tmpl w:val="AE30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1028226">
    <w:abstractNumId w:val="1"/>
  </w:num>
  <w:num w:numId="2" w16cid:durableId="1967731928">
    <w:abstractNumId w:val="4"/>
  </w:num>
  <w:num w:numId="3" w16cid:durableId="1277710158">
    <w:abstractNumId w:val="3"/>
  </w:num>
  <w:num w:numId="4" w16cid:durableId="1068303156">
    <w:abstractNumId w:val="2"/>
  </w:num>
  <w:num w:numId="5" w16cid:durableId="254825703">
    <w:abstractNumId w:val="5"/>
  </w:num>
  <w:num w:numId="6" w16cid:durableId="20887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232"/>
    <w:rsid w:val="002570B7"/>
    <w:rsid w:val="009E17BB"/>
    <w:rsid w:val="00AA0232"/>
    <w:rsid w:val="00D61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D070"/>
  <w15:docId w15:val="{461AB379-58CF-415A-9326-2AB69C22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Bookman Old Style" w:hAnsi="Bookman Old Style" w:cs="Bookman Old Style"/>
        <w:color w:val="002060"/>
        <w:sz w:val="24"/>
        <w:szCs w:val="24"/>
        <w:lang w:val="hu-HU" w:eastAsia="hu-HU"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pPr>
      <w:keepNext/>
      <w:keepLines/>
      <w:spacing w:before="400" w:after="120" w:line="276" w:lineRule="auto"/>
      <w:jc w:val="left"/>
      <w:outlineLvl w:val="0"/>
    </w:pPr>
    <w:rPr>
      <w:rFonts w:ascii="Arial" w:eastAsia="Arial" w:hAnsi="Arial" w:cs="Arial"/>
      <w:color w:val="000000"/>
      <w:sz w:val="40"/>
      <w:szCs w:val="40"/>
    </w:rPr>
  </w:style>
  <w:style w:type="paragraph" w:styleId="Cmsor2">
    <w:name w:val="heading 2"/>
    <w:basedOn w:val="Norml"/>
    <w:next w:val="Norml"/>
    <w:link w:val="Cmsor2Char"/>
    <w:uiPriority w:val="9"/>
    <w:unhideWhenUsed/>
    <w:qFormat/>
    <w:pPr>
      <w:keepNext/>
      <w:keepLines/>
      <w:spacing w:before="360" w:after="120" w:line="276" w:lineRule="auto"/>
      <w:jc w:val="left"/>
      <w:outlineLvl w:val="1"/>
    </w:pPr>
    <w:rPr>
      <w:rFonts w:ascii="Arial" w:eastAsia="Arial" w:hAnsi="Arial" w:cs="Arial"/>
      <w:color w:val="000000"/>
      <w:sz w:val="32"/>
      <w:szCs w:val="32"/>
    </w:rPr>
  </w:style>
  <w:style w:type="paragraph" w:styleId="Cmsor3">
    <w:name w:val="heading 3"/>
    <w:basedOn w:val="Norml"/>
    <w:next w:val="Norml"/>
    <w:link w:val="Cmsor3Char"/>
    <w:uiPriority w:val="9"/>
    <w:unhideWhenUsed/>
    <w:qFormat/>
    <w:pPr>
      <w:keepNext/>
      <w:keepLines/>
      <w:spacing w:before="40" w:after="0"/>
      <w:outlineLvl w:val="2"/>
    </w:pPr>
    <w:rPr>
      <w:rFonts w:ascii="Calibri" w:eastAsia="Calibri" w:hAnsi="Calibri" w:cs="Calibri"/>
      <w:color w:val="1F3863"/>
    </w:rPr>
  </w:style>
  <w:style w:type="paragraph" w:styleId="Cmsor4">
    <w:name w:val="heading 4"/>
    <w:basedOn w:val="Norml"/>
    <w:next w:val="Norml"/>
    <w:link w:val="Cmsor4Char"/>
    <w:uiPriority w:val="9"/>
    <w:semiHidden/>
    <w:unhideWhenUsed/>
    <w:qFormat/>
    <w:pPr>
      <w:keepNext/>
      <w:keepLines/>
      <w:spacing w:before="240" w:after="40"/>
      <w:outlineLvl w:val="3"/>
    </w:pPr>
    <w:rPr>
      <w:b/>
    </w:rPr>
  </w:style>
  <w:style w:type="paragraph" w:styleId="Cmsor5">
    <w:name w:val="heading 5"/>
    <w:basedOn w:val="Norml"/>
    <w:next w:val="Norml"/>
    <w:link w:val="Cmsor5Char"/>
    <w:uiPriority w:val="9"/>
    <w:semiHidden/>
    <w:unhideWhenUsed/>
    <w:qFormat/>
    <w:pPr>
      <w:keepNext/>
      <w:keepLines/>
      <w:spacing w:before="220" w:after="40"/>
      <w:outlineLvl w:val="4"/>
    </w:pPr>
    <w:rPr>
      <w:b/>
      <w:sz w:val="22"/>
      <w:szCs w:val="22"/>
    </w:rPr>
  </w:style>
  <w:style w:type="paragraph" w:styleId="Cmsor6">
    <w:name w:val="heading 6"/>
    <w:basedOn w:val="Norml"/>
    <w:next w:val="Norml"/>
    <w:link w:val="Cmsor6Char"/>
    <w:uiPriority w:val="9"/>
    <w:semiHidden/>
    <w:unhideWhenUsed/>
    <w:qFormat/>
    <w:pPr>
      <w:keepNext/>
      <w:keepLines/>
      <w:spacing w:before="200" w:after="40"/>
      <w:outlineLvl w:val="5"/>
    </w:pPr>
    <w:rPr>
      <w:b/>
      <w:sz w:val="20"/>
      <w:szCs w:val="20"/>
    </w:rPr>
  </w:style>
  <w:style w:type="paragraph" w:styleId="Cmsor7">
    <w:name w:val="heading 7"/>
    <w:basedOn w:val="Norml"/>
    <w:next w:val="Norml"/>
    <w:link w:val="Cmsor7Char"/>
    <w:uiPriority w:val="9"/>
    <w:unhideWhenUsed/>
    <w:qFormat/>
    <w:pPr>
      <w:keepNext/>
      <w:keepLines/>
      <w:spacing w:before="320" w:after="200"/>
      <w:outlineLvl w:val="6"/>
    </w:pPr>
    <w:rPr>
      <w:rFonts w:ascii="Arial" w:eastAsia="Arial" w:hAnsi="Arial" w:cs="Arial"/>
      <w:b/>
      <w:bCs/>
      <w:i/>
      <w:iCs/>
      <w:sz w:val="22"/>
      <w:szCs w:val="22"/>
    </w:rPr>
  </w:style>
  <w:style w:type="paragraph" w:styleId="Cmsor8">
    <w:name w:val="heading 8"/>
    <w:basedOn w:val="Norml"/>
    <w:next w:val="Norml"/>
    <w:link w:val="Cmsor8Char"/>
    <w:uiPriority w:val="9"/>
    <w:unhideWhenUsed/>
    <w:qFormat/>
    <w:pPr>
      <w:keepNext/>
      <w:keepLines/>
      <w:spacing w:before="320" w:after="200"/>
      <w:outlineLvl w:val="7"/>
    </w:pPr>
    <w:rPr>
      <w:rFonts w:ascii="Arial" w:eastAsia="Arial" w:hAnsi="Arial" w:cs="Arial"/>
      <w:i/>
      <w:iCs/>
      <w:sz w:val="22"/>
      <w:szCs w:val="22"/>
    </w:rPr>
  </w:style>
  <w:style w:type="paragraph" w:styleId="Cmsor9">
    <w:name w:val="heading 9"/>
    <w:basedOn w:val="Norml"/>
    <w:next w:val="Norml"/>
    <w:link w:val="Cmsor9Char"/>
    <w:uiPriority w:val="9"/>
    <w:unhideWhenUsed/>
    <w:qFormat/>
    <w:pPr>
      <w:keepNext/>
      <w:keepLines/>
      <w:spacing w:before="320" w:after="200"/>
      <w:outlineLvl w:val="8"/>
    </w:pPr>
    <w:rPr>
      <w:rFonts w:ascii="Arial" w:eastAsia="Arial" w:hAnsi="Arial" w:cs="Arial"/>
      <w:i/>
      <w:iCs/>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Pr>
      <w:rFonts w:ascii="Arial" w:eastAsia="Arial" w:hAnsi="Arial" w:cs="Arial"/>
      <w:sz w:val="40"/>
      <w:szCs w:val="40"/>
    </w:rPr>
  </w:style>
  <w:style w:type="character" w:customStyle="1" w:styleId="Cmsor2Char">
    <w:name w:val="Címsor 2 Char"/>
    <w:basedOn w:val="Bekezdsalapbettpusa"/>
    <w:link w:val="Cmsor2"/>
    <w:uiPriority w:val="9"/>
    <w:rPr>
      <w:rFonts w:ascii="Arial" w:eastAsia="Arial" w:hAnsi="Arial" w:cs="Arial"/>
      <w:sz w:val="34"/>
    </w:rPr>
  </w:style>
  <w:style w:type="character" w:customStyle="1" w:styleId="Cmsor3Char">
    <w:name w:val="Címsor 3 Char"/>
    <w:basedOn w:val="Bekezdsalapbettpusa"/>
    <w:link w:val="Cmsor3"/>
    <w:uiPriority w:val="9"/>
    <w:rPr>
      <w:rFonts w:ascii="Arial" w:eastAsia="Arial" w:hAnsi="Arial" w:cs="Arial"/>
      <w:sz w:val="30"/>
      <w:szCs w:val="30"/>
    </w:rPr>
  </w:style>
  <w:style w:type="character" w:customStyle="1" w:styleId="Cmsor4Char">
    <w:name w:val="Címsor 4 Char"/>
    <w:basedOn w:val="Bekezdsalapbettpusa"/>
    <w:link w:val="Cmsor4"/>
    <w:uiPriority w:val="9"/>
    <w:rPr>
      <w:rFonts w:ascii="Arial" w:eastAsia="Arial" w:hAnsi="Arial" w:cs="Arial"/>
      <w:b/>
      <w:bCs/>
      <w:sz w:val="26"/>
      <w:szCs w:val="26"/>
    </w:rPr>
  </w:style>
  <w:style w:type="character" w:customStyle="1" w:styleId="Cmsor5Char">
    <w:name w:val="Címsor 5 Char"/>
    <w:basedOn w:val="Bekezdsalapbettpusa"/>
    <w:link w:val="Cmsor5"/>
    <w:uiPriority w:val="9"/>
    <w:rPr>
      <w:rFonts w:ascii="Arial" w:eastAsia="Arial" w:hAnsi="Arial" w:cs="Arial"/>
      <w:b/>
      <w:bCs/>
      <w:sz w:val="24"/>
      <w:szCs w:val="24"/>
    </w:rPr>
  </w:style>
  <w:style w:type="character" w:customStyle="1" w:styleId="Cmsor6Char">
    <w:name w:val="Címsor 6 Char"/>
    <w:basedOn w:val="Bekezdsalapbettpusa"/>
    <w:link w:val="Cmsor6"/>
    <w:uiPriority w:val="9"/>
    <w:rPr>
      <w:rFonts w:ascii="Arial" w:eastAsia="Arial" w:hAnsi="Arial" w:cs="Arial"/>
      <w:b/>
      <w:bCs/>
      <w:sz w:val="22"/>
      <w:szCs w:val="22"/>
    </w:rPr>
  </w:style>
  <w:style w:type="character" w:customStyle="1" w:styleId="Cmsor7Char">
    <w:name w:val="Címsor 7 Char"/>
    <w:basedOn w:val="Bekezdsalapbettpusa"/>
    <w:link w:val="Cmsor7"/>
    <w:uiPriority w:val="9"/>
    <w:rPr>
      <w:rFonts w:ascii="Arial" w:eastAsia="Arial" w:hAnsi="Arial" w:cs="Arial"/>
      <w:b/>
      <w:bCs/>
      <w:i/>
      <w:iCs/>
      <w:sz w:val="22"/>
      <w:szCs w:val="22"/>
    </w:rPr>
  </w:style>
  <w:style w:type="character" w:customStyle="1" w:styleId="Cmsor8Char">
    <w:name w:val="Címsor 8 Char"/>
    <w:basedOn w:val="Bekezdsalapbettpusa"/>
    <w:link w:val="Cmsor8"/>
    <w:uiPriority w:val="9"/>
    <w:rPr>
      <w:rFonts w:ascii="Arial" w:eastAsia="Arial" w:hAnsi="Arial" w:cs="Arial"/>
      <w:i/>
      <w:iCs/>
      <w:sz w:val="22"/>
      <w:szCs w:val="22"/>
    </w:rPr>
  </w:style>
  <w:style w:type="character" w:customStyle="1" w:styleId="Cmsor9Char">
    <w:name w:val="Címsor 9 Char"/>
    <w:basedOn w:val="Bekezdsalapbettpusa"/>
    <w:link w:val="Cmsor9"/>
    <w:uiPriority w:val="9"/>
    <w:rPr>
      <w:rFonts w:ascii="Arial" w:eastAsia="Arial" w:hAnsi="Arial" w:cs="Arial"/>
      <w:i/>
      <w:iCs/>
      <w:sz w:val="21"/>
      <w:szCs w:val="21"/>
    </w:rPr>
  </w:style>
  <w:style w:type="paragraph" w:styleId="Listaszerbekezds">
    <w:name w:val="List Paragraph"/>
    <w:basedOn w:val="Norml"/>
    <w:uiPriority w:val="34"/>
    <w:qFormat/>
    <w:pPr>
      <w:ind w:left="720"/>
      <w:contextualSpacing/>
    </w:pPr>
  </w:style>
  <w:style w:type="paragraph" w:styleId="Nincstrkz">
    <w:name w:val="No Spacing"/>
    <w:uiPriority w:val="1"/>
    <w:qFormat/>
    <w:pPr>
      <w:spacing w:after="0" w:line="240" w:lineRule="auto"/>
    </w:pPr>
  </w:style>
  <w:style w:type="character" w:customStyle="1" w:styleId="CmChar">
    <w:name w:val="Cím Char"/>
    <w:basedOn w:val="Bekezdsalapbettpusa"/>
    <w:link w:val="Cm"/>
    <w:uiPriority w:val="10"/>
    <w:rPr>
      <w:sz w:val="48"/>
      <w:szCs w:val="48"/>
    </w:rPr>
  </w:style>
  <w:style w:type="character" w:customStyle="1" w:styleId="AlcmChar">
    <w:name w:val="Alcím Char"/>
    <w:basedOn w:val="Bekezdsalapbettpusa"/>
    <w:link w:val="Alcm"/>
    <w:uiPriority w:val="11"/>
    <w:rPr>
      <w:sz w:val="24"/>
      <w:szCs w:val="24"/>
    </w:rPr>
  </w:style>
  <w:style w:type="paragraph" w:styleId="Idzet">
    <w:name w:val="Quote"/>
    <w:basedOn w:val="Norml"/>
    <w:next w:val="Norml"/>
    <w:link w:val="IdzetChar"/>
    <w:uiPriority w:val="29"/>
    <w:qFormat/>
    <w:pPr>
      <w:ind w:left="720" w:right="720"/>
    </w:pPr>
    <w:rPr>
      <w:i/>
    </w:rPr>
  </w:style>
  <w:style w:type="character" w:customStyle="1" w:styleId="IdzetChar">
    <w:name w:val="Idézet Char"/>
    <w:link w:val="Idzet"/>
    <w:uiPriority w:val="29"/>
    <w:rPr>
      <w:i/>
    </w:rPr>
  </w:style>
  <w:style w:type="paragraph" w:styleId="Kiemeltidzet">
    <w:name w:val="Intense Quote"/>
    <w:basedOn w:val="Norml"/>
    <w:next w:val="Norml"/>
    <w:link w:val="Kiemeltidzet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KiemeltidzetChar">
    <w:name w:val="Kiemelt idézet Char"/>
    <w:link w:val="Kiemeltidzet"/>
    <w:uiPriority w:val="30"/>
    <w:rPr>
      <w:i/>
    </w:rPr>
  </w:style>
  <w:style w:type="paragraph" w:styleId="lfej">
    <w:name w:val="header"/>
    <w:basedOn w:val="Norml"/>
    <w:link w:val="lfejChar"/>
    <w:uiPriority w:val="99"/>
    <w:unhideWhenUsed/>
    <w:pPr>
      <w:tabs>
        <w:tab w:val="center" w:pos="7143"/>
        <w:tab w:val="right" w:pos="14287"/>
      </w:tabs>
      <w:spacing w:after="0" w:line="240" w:lineRule="auto"/>
    </w:pPr>
  </w:style>
  <w:style w:type="character" w:customStyle="1" w:styleId="lfejChar">
    <w:name w:val="Élőfej Char"/>
    <w:basedOn w:val="Bekezdsalapbettpusa"/>
    <w:link w:val="lfej"/>
    <w:uiPriority w:val="99"/>
  </w:style>
  <w:style w:type="paragraph" w:styleId="llb">
    <w:name w:val="footer"/>
    <w:basedOn w:val="Norml"/>
    <w:link w:val="llbChar"/>
    <w:uiPriority w:val="99"/>
    <w:unhideWhenUsed/>
    <w:pPr>
      <w:tabs>
        <w:tab w:val="center" w:pos="7143"/>
        <w:tab w:val="right" w:pos="14287"/>
      </w:tabs>
      <w:spacing w:after="0" w:line="240" w:lineRule="auto"/>
    </w:pPr>
  </w:style>
  <w:style w:type="character" w:customStyle="1" w:styleId="FooterChar">
    <w:name w:val="Footer Char"/>
    <w:basedOn w:val="Bekezdsalapbettpusa"/>
    <w:uiPriority w:val="99"/>
  </w:style>
  <w:style w:type="paragraph" w:styleId="Kpalrs">
    <w:name w:val="caption"/>
    <w:basedOn w:val="Norml"/>
    <w:next w:val="Norml"/>
    <w:uiPriority w:val="35"/>
    <w:semiHidden/>
    <w:unhideWhenUsed/>
    <w:qFormat/>
    <w:pPr>
      <w:spacing w:line="276" w:lineRule="auto"/>
    </w:pPr>
    <w:rPr>
      <w:b/>
      <w:bCs/>
      <w:color w:val="4F81BD" w:themeColor="accent1"/>
      <w:sz w:val="18"/>
      <w:szCs w:val="18"/>
    </w:rPr>
  </w:style>
  <w:style w:type="character" w:customStyle="1" w:styleId="llbChar">
    <w:name w:val="Élőláb Char"/>
    <w:link w:val="llb"/>
    <w:uiPriority w:val="99"/>
  </w:style>
  <w:style w:type="table" w:styleId="Rcsostblzat">
    <w:name w:val="Table Grid"/>
    <w:basedOn w:val="Normltblzat"/>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ltblzat"/>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blzategyszer1">
    <w:name w:val="Plain Table 1"/>
    <w:basedOn w:val="Normltblzat"/>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blzategyszer2">
    <w:name w:val="Plain Table 2"/>
    <w:basedOn w:val="Normltblzat"/>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blzategyszer3">
    <w:name w:val="Plain Table 3"/>
    <w:basedOn w:val="Normltblzat"/>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blzategyszer4">
    <w:name w:val="Plain Table 4"/>
    <w:basedOn w:val="Normltblzat"/>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blzategyszer5">
    <w:name w:val="Plain Table 5"/>
    <w:basedOn w:val="Normltblzat"/>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blzatrcsos1vilgos">
    <w:name w:val="Grid Table 1 Light"/>
    <w:basedOn w:val="Normltblzat"/>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ltblzat"/>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ltblzat"/>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ltblzat"/>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ltblzat"/>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ltblzat"/>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ltblzat"/>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blzatrcsos2">
    <w:name w:val="Grid Table 2"/>
    <w:basedOn w:val="Normltblzat"/>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ltblzat"/>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ltblzat"/>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ltblzat"/>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ltblzat"/>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ltblzat"/>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ltblzat"/>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blzatrcsos3">
    <w:name w:val="Grid Table 3"/>
    <w:basedOn w:val="Normltblzat"/>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ltblzat"/>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ltblzat"/>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ltblzat"/>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ltblzat"/>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ltblzat"/>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ltblzat"/>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blzatrcsos4">
    <w:name w:val="Grid Table 4"/>
    <w:basedOn w:val="Normltblzat"/>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ltblzat"/>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ltblzat"/>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ltblzat"/>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ltblzat"/>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ltblzat"/>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ltblzat"/>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blzatrcsos5stt">
    <w:name w:val="Grid Table 5 Dark"/>
    <w:basedOn w:val="Normltblzat"/>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ltblzat"/>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ltblzat"/>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ltblzat"/>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ltblzat"/>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ltblzat"/>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ltblzat"/>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blzatrcsos6tarka">
    <w:name w:val="Grid Table 6 Colorful"/>
    <w:basedOn w:val="Normltblzat"/>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ltblzat"/>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ltblzat"/>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ltblzat"/>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ltblzat"/>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ltblzat"/>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ltblzat"/>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blzatrcsos7tarka">
    <w:name w:val="Grid Table 7 Colorful"/>
    <w:basedOn w:val="Normltblzat"/>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ltblzat"/>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ltblzat"/>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ltblzat"/>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ltblzat"/>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ltblzat"/>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ltblzat"/>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aszertblzat1vilgos">
    <w:name w:val="List Table 1 Light"/>
    <w:basedOn w:val="Normltblzat"/>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ltblzat"/>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ltblzat"/>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ltblzat"/>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ltblzat"/>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ltblzat"/>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ltblzat"/>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atblzat2">
    <w:name w:val="List Table 2"/>
    <w:basedOn w:val="Normltblzat"/>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ltblzat"/>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ltblzat"/>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ltblzat"/>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ltblzat"/>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ltblzat"/>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ltblzat"/>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atblzat3">
    <w:name w:val="List Table 3"/>
    <w:basedOn w:val="Normltblzat"/>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ltblzat"/>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ltblzat"/>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ltblzat"/>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ltblzat"/>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ltblzat"/>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ltblzat"/>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atblzat4">
    <w:name w:val="List Table 4"/>
    <w:basedOn w:val="Normltblzat"/>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ltblzat"/>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ltblzat"/>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ltblzat"/>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ltblzat"/>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ltblzat"/>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ltblzat"/>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aszertblzat5stt">
    <w:name w:val="List Table 5 Dark"/>
    <w:basedOn w:val="Normltblzat"/>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ltblzat"/>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ltblzat"/>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ltblzat"/>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ltblzat"/>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ltblzat"/>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ltblzat"/>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aszertblzat6tarka">
    <w:name w:val="List Table 6 Colorful"/>
    <w:basedOn w:val="Normltblzat"/>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ltblzat"/>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ltblzat"/>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ltblzat"/>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ltblzat"/>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ltblzat"/>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ltblzat"/>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aszertblzat7tarka">
    <w:name w:val="List Table 7 Colorful"/>
    <w:basedOn w:val="Normltblzat"/>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ltblzat"/>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ltblzat"/>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ltblzat"/>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ltblzat"/>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ltblzat"/>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ltblzat"/>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ltblzat"/>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ltblzat"/>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ltblzat"/>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ltblzat"/>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ltblzat"/>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ltblzat"/>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ltblzat"/>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ltblzat"/>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ltblzat"/>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ltblzat"/>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ltblzat"/>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ltblzat"/>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ltblzat"/>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ltblzat"/>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ltblzat"/>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ltblzat"/>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ltblzat"/>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ltblzat"/>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ltblzat"/>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ltblzat"/>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ltblzat"/>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Lbjegyzetszveg">
    <w:name w:val="footnote text"/>
    <w:basedOn w:val="Norml"/>
    <w:link w:val="LbjegyzetszvegChar"/>
    <w:uiPriority w:val="99"/>
    <w:semiHidden/>
    <w:unhideWhenUsed/>
    <w:pPr>
      <w:spacing w:after="40" w:line="240" w:lineRule="auto"/>
    </w:pPr>
    <w:rPr>
      <w:sz w:val="18"/>
    </w:rPr>
  </w:style>
  <w:style w:type="character" w:customStyle="1" w:styleId="LbjegyzetszvegChar">
    <w:name w:val="Lábjegyzetszöveg Char"/>
    <w:link w:val="Lbjegyzetszveg"/>
    <w:uiPriority w:val="99"/>
    <w:rPr>
      <w:sz w:val="18"/>
    </w:rPr>
  </w:style>
  <w:style w:type="character" w:styleId="Lbjegyzet-hivatkozs">
    <w:name w:val="footnote reference"/>
    <w:basedOn w:val="Bekezdsalapbettpusa"/>
    <w:uiPriority w:val="99"/>
    <w:unhideWhenUsed/>
    <w:rPr>
      <w:vertAlign w:val="superscript"/>
    </w:rPr>
  </w:style>
  <w:style w:type="paragraph" w:styleId="Vgjegyzetszvege">
    <w:name w:val="endnote text"/>
    <w:basedOn w:val="Norml"/>
    <w:link w:val="VgjegyzetszvegeChar"/>
    <w:uiPriority w:val="99"/>
    <w:semiHidden/>
    <w:unhideWhenUsed/>
    <w:pPr>
      <w:spacing w:after="0" w:line="240" w:lineRule="auto"/>
    </w:pPr>
    <w:rPr>
      <w:sz w:val="20"/>
    </w:rPr>
  </w:style>
  <w:style w:type="character" w:customStyle="1" w:styleId="VgjegyzetszvegeChar">
    <w:name w:val="Végjegyzet szövege Char"/>
    <w:link w:val="Vgjegyzetszvege"/>
    <w:uiPriority w:val="99"/>
    <w:rPr>
      <w:sz w:val="20"/>
    </w:rPr>
  </w:style>
  <w:style w:type="character" w:styleId="Vgjegyzet-hivatkozs">
    <w:name w:val="endnote reference"/>
    <w:basedOn w:val="Bekezdsalapbettpusa"/>
    <w:uiPriority w:val="99"/>
    <w:semiHidden/>
    <w:unhideWhenUsed/>
    <w:rPr>
      <w:vertAlign w:val="superscript"/>
    </w:rPr>
  </w:style>
  <w:style w:type="paragraph" w:styleId="TJ1">
    <w:name w:val="toc 1"/>
    <w:basedOn w:val="Norml"/>
    <w:next w:val="Norml"/>
    <w:uiPriority w:val="39"/>
    <w:unhideWhenUsed/>
    <w:pPr>
      <w:spacing w:after="57"/>
    </w:pPr>
  </w:style>
  <w:style w:type="paragraph" w:styleId="TJ2">
    <w:name w:val="toc 2"/>
    <w:basedOn w:val="Norml"/>
    <w:next w:val="Norml"/>
    <w:uiPriority w:val="39"/>
    <w:unhideWhenUsed/>
    <w:pPr>
      <w:spacing w:after="57"/>
      <w:ind w:left="283"/>
    </w:pPr>
  </w:style>
  <w:style w:type="paragraph" w:styleId="TJ3">
    <w:name w:val="toc 3"/>
    <w:basedOn w:val="Norml"/>
    <w:next w:val="Norml"/>
    <w:uiPriority w:val="39"/>
    <w:unhideWhenUsed/>
    <w:pPr>
      <w:spacing w:after="57"/>
      <w:ind w:left="567"/>
    </w:pPr>
  </w:style>
  <w:style w:type="paragraph" w:styleId="TJ4">
    <w:name w:val="toc 4"/>
    <w:basedOn w:val="Norml"/>
    <w:next w:val="Norml"/>
    <w:uiPriority w:val="39"/>
    <w:unhideWhenUsed/>
    <w:pPr>
      <w:spacing w:after="57"/>
      <w:ind w:left="850"/>
    </w:pPr>
  </w:style>
  <w:style w:type="paragraph" w:styleId="TJ5">
    <w:name w:val="toc 5"/>
    <w:basedOn w:val="Norml"/>
    <w:next w:val="Norml"/>
    <w:uiPriority w:val="39"/>
    <w:unhideWhenUsed/>
    <w:pPr>
      <w:spacing w:after="57"/>
      <w:ind w:left="1134"/>
    </w:pPr>
  </w:style>
  <w:style w:type="paragraph" w:styleId="TJ6">
    <w:name w:val="toc 6"/>
    <w:basedOn w:val="Norml"/>
    <w:next w:val="Norml"/>
    <w:uiPriority w:val="39"/>
    <w:unhideWhenUsed/>
    <w:pPr>
      <w:spacing w:after="57"/>
      <w:ind w:left="1417"/>
    </w:pPr>
  </w:style>
  <w:style w:type="paragraph" w:styleId="TJ7">
    <w:name w:val="toc 7"/>
    <w:basedOn w:val="Norml"/>
    <w:next w:val="Norml"/>
    <w:uiPriority w:val="39"/>
    <w:unhideWhenUsed/>
    <w:pPr>
      <w:spacing w:after="57"/>
      <w:ind w:left="1701"/>
    </w:pPr>
  </w:style>
  <w:style w:type="paragraph" w:styleId="TJ8">
    <w:name w:val="toc 8"/>
    <w:basedOn w:val="Norml"/>
    <w:next w:val="Norml"/>
    <w:uiPriority w:val="39"/>
    <w:unhideWhenUsed/>
    <w:pPr>
      <w:spacing w:after="57"/>
      <w:ind w:left="1984"/>
    </w:pPr>
  </w:style>
  <w:style w:type="paragraph" w:styleId="TJ9">
    <w:name w:val="toc 9"/>
    <w:basedOn w:val="Norml"/>
    <w:next w:val="Norml"/>
    <w:uiPriority w:val="39"/>
    <w:unhideWhenUsed/>
    <w:pPr>
      <w:spacing w:after="57"/>
      <w:ind w:left="2268"/>
    </w:pPr>
  </w:style>
  <w:style w:type="paragraph" w:styleId="Tartalomjegyzkcmsora">
    <w:name w:val="TOC Heading"/>
    <w:uiPriority w:val="39"/>
    <w:unhideWhenUsed/>
  </w:style>
  <w:style w:type="paragraph" w:styleId="brajegyzk">
    <w:name w:val="table of figures"/>
    <w:basedOn w:val="Norml"/>
    <w:next w:val="Norml"/>
    <w:uiPriority w:val="99"/>
    <w:unhideWhenUsed/>
    <w:pPr>
      <w:spacing w:after="0"/>
    </w:pPr>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pPr>
      <w:keepNext/>
      <w:keepLines/>
      <w:spacing w:before="480" w:after="120"/>
    </w:pPr>
    <w:rPr>
      <w:b/>
      <w:sz w:val="72"/>
      <w:szCs w:val="72"/>
    </w:rPr>
  </w:style>
  <w:style w:type="paragraph" w:styleId="Alcm">
    <w:name w:val="Subtitle"/>
    <w:basedOn w:val="Norml"/>
    <w:next w:val="Norml"/>
    <w:link w:val="Alcm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character" w:styleId="Hiperhivatkozs">
    <w:name w:val="Hyperlink"/>
    <w:basedOn w:val="Bekezdsalapbettpusa"/>
    <w:uiPriority w:val="99"/>
    <w:unhideWhenUsed/>
    <w:rPr>
      <w:color w:val="0000FF" w:themeColor="hyperlink"/>
      <w:u w:val="single"/>
    </w:rPr>
  </w:style>
  <w:style w:type="character" w:styleId="Feloldatlanmegemlts">
    <w:name w:val="Unresolved Mention"/>
    <w:basedOn w:val="Bekezdsalapbettpusa"/>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ercel.com/legal/privacy-policy" TargetMode="External"/><Relationship Id="rId13" Type="http://schemas.openxmlformats.org/officeDocument/2006/relationships/hyperlink" Target="https://www.facebook.com/about/privacy/update" TargetMode="External"/><Relationship Id="rId18" Type="http://schemas.openxmlformats.org/officeDocument/2006/relationships/hyperlink" Target="https://twitter.com/en/privacy" TargetMode="External"/><Relationship Id="rId3" Type="http://schemas.openxmlformats.org/officeDocument/2006/relationships/settings" Target="settings.xml"/><Relationship Id="rId21" Type="http://schemas.openxmlformats.org/officeDocument/2006/relationships/hyperlink" Target="http://www.edenkapu.hu" TargetMode="External"/><Relationship Id="rId7" Type="http://schemas.openxmlformats.org/officeDocument/2006/relationships/hyperlink" Target="mailto:edenkapukavezoesfagyizo@gmail.com" TargetMode="External"/><Relationship Id="rId12" Type="http://schemas.openxmlformats.org/officeDocument/2006/relationships/hyperlink" Target="https://policies.google.com/privacy?hl=hu" TargetMode="External"/><Relationship Id="rId17" Type="http://schemas.openxmlformats.org/officeDocument/2006/relationships/hyperlink" Target="https://twitter.com/en/privacy" TargetMode="External"/><Relationship Id="rId2" Type="http://schemas.openxmlformats.org/officeDocument/2006/relationships/styles" Target="styles.xml"/><Relationship Id="rId16" Type="http://schemas.openxmlformats.org/officeDocument/2006/relationships/hyperlink" Target="https://www.facebook.com/help/contact/540977946302970" TargetMode="External"/><Relationship Id="rId20" Type="http://schemas.openxmlformats.org/officeDocument/2006/relationships/hyperlink" Target="https://twitter.com/en/t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a/answer/60762?hl=en" TargetMode="External"/><Relationship Id="rId5" Type="http://schemas.openxmlformats.org/officeDocument/2006/relationships/footnotes" Target="footnotes.xml"/><Relationship Id="rId15" Type="http://schemas.openxmlformats.org/officeDocument/2006/relationships/hyperlink" Target="https://www.facebook.com/help/contact/540977946302970" TargetMode="External"/><Relationship Id="rId23" Type="http://schemas.openxmlformats.org/officeDocument/2006/relationships/theme" Target="theme/theme1.xml"/><Relationship Id="rId10" Type="http://schemas.openxmlformats.org/officeDocument/2006/relationships/hyperlink" Target="https://www.facebook.com/about/privacy/update" TargetMode="External"/><Relationship Id="rId19" Type="http://schemas.openxmlformats.org/officeDocument/2006/relationships/hyperlink" Target="https://twitter.com/en/tos" TargetMode="External"/><Relationship Id="rId4" Type="http://schemas.openxmlformats.org/officeDocument/2006/relationships/webSettings" Target="webSettings.xml"/><Relationship Id="rId9" Type="http://schemas.openxmlformats.org/officeDocument/2006/relationships/hyperlink" Target="https://www.google.hu/intl/hu/contact/" TargetMode="External"/><Relationship Id="rId14" Type="http://schemas.openxmlformats.org/officeDocument/2006/relationships/hyperlink" Target="https://www.facebook.com/about/privacy/upda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1644</Words>
  <Characters>11344</Characters>
  <Application>Microsoft Office Word</Application>
  <DocSecurity>0</DocSecurity>
  <Lines>94</Lines>
  <Paragraphs>25</Paragraphs>
  <ScaleCrop>false</ScaleCrop>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Gosi Benedek</cp:lastModifiedBy>
  <cp:revision>5</cp:revision>
  <dcterms:created xsi:type="dcterms:W3CDTF">2024-05-03T03:54:00Z</dcterms:created>
  <dcterms:modified xsi:type="dcterms:W3CDTF">2024-11-05T16:25:00Z</dcterms:modified>
</cp:coreProperties>
</file>