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ABAE" w14:textId="68DF3948" w:rsidR="00B75D65" w:rsidRPr="00B75D65" w:rsidRDefault="00B75D65" w:rsidP="00B75D65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B75D65">
        <w:rPr>
          <w:b/>
          <w:bCs/>
          <w:i/>
          <w:iCs/>
          <w:sz w:val="72"/>
          <w:szCs w:val="72"/>
          <w:u w:val="single"/>
        </w:rPr>
        <w:fldChar w:fldCharType="begin"/>
      </w:r>
      <w:r w:rsidRPr="00B75D65">
        <w:rPr>
          <w:b/>
          <w:bCs/>
          <w:i/>
          <w:iCs/>
          <w:sz w:val="72"/>
          <w:szCs w:val="72"/>
          <w:u w:val="single"/>
        </w:rPr>
        <w:instrText>HYPERLINK "https://github.com/markgeo99/Satisfiction_of_Airlines/blob/main/README.md" \l "satisfiction_of_airlines"</w:instrText>
      </w:r>
      <w:r w:rsidRPr="00B75D65">
        <w:rPr>
          <w:b/>
          <w:bCs/>
          <w:i/>
          <w:iCs/>
          <w:sz w:val="72"/>
          <w:szCs w:val="72"/>
          <w:u w:val="single"/>
        </w:rPr>
      </w:r>
      <w:r w:rsidRPr="00B75D65">
        <w:rPr>
          <w:b/>
          <w:bCs/>
          <w:i/>
          <w:iCs/>
          <w:sz w:val="72"/>
          <w:szCs w:val="72"/>
          <w:u w:val="single"/>
        </w:rPr>
        <w:fldChar w:fldCharType="separate"/>
      </w:r>
      <w:r w:rsidRPr="00B75D65">
        <w:rPr>
          <w:rStyle w:val="Hyperlink"/>
          <w:b/>
          <w:bCs/>
          <w:i/>
          <w:iCs/>
          <w:color w:val="auto"/>
          <w:sz w:val="72"/>
          <w:szCs w:val="72"/>
        </w:rPr>
        <w:t>Satisfactions</w:t>
      </w:r>
      <w:r>
        <w:rPr>
          <w:rStyle w:val="Hyperlink"/>
          <w:b/>
          <w:bCs/>
          <w:i/>
          <w:iCs/>
          <w:color w:val="auto"/>
          <w:sz w:val="72"/>
          <w:szCs w:val="72"/>
        </w:rPr>
        <w:t xml:space="preserve"> </w:t>
      </w:r>
      <w:r w:rsidRPr="00B75D65">
        <w:rPr>
          <w:rStyle w:val="Hyperlink"/>
          <w:b/>
          <w:bCs/>
          <w:i/>
          <w:iCs/>
          <w:color w:val="auto"/>
          <w:sz w:val="72"/>
          <w:szCs w:val="72"/>
        </w:rPr>
        <w:t>of</w:t>
      </w:r>
      <w:r>
        <w:rPr>
          <w:rStyle w:val="Hyperlink"/>
          <w:b/>
          <w:bCs/>
          <w:i/>
          <w:iCs/>
          <w:color w:val="auto"/>
          <w:sz w:val="72"/>
          <w:szCs w:val="72"/>
        </w:rPr>
        <w:t xml:space="preserve"> </w:t>
      </w:r>
      <w:r w:rsidRPr="00B75D65">
        <w:rPr>
          <w:rStyle w:val="Hyperlink"/>
          <w:b/>
          <w:bCs/>
          <w:i/>
          <w:iCs/>
          <w:color w:val="auto"/>
          <w:sz w:val="72"/>
          <w:szCs w:val="72"/>
        </w:rPr>
        <w:t>Airlines</w:t>
      </w:r>
      <w:r w:rsidRPr="00B75D65">
        <w:rPr>
          <w:b/>
          <w:bCs/>
          <w:i/>
          <w:iCs/>
          <w:sz w:val="72"/>
          <w:szCs w:val="72"/>
          <w:u w:val="single"/>
        </w:rPr>
        <w:fldChar w:fldCharType="end"/>
      </w:r>
    </w:p>
    <w:p w14:paraId="27C9DDFE" w14:textId="56A57791" w:rsidR="0014739A" w:rsidRDefault="00B75D65" w:rsidP="00B75D65">
      <w:pPr>
        <w:jc w:val="both"/>
      </w:pPr>
      <w:r>
        <w:t xml:space="preserve"> </w:t>
      </w:r>
    </w:p>
    <w:p w14:paraId="1F348205" w14:textId="70ED8288" w:rsidR="007170EE" w:rsidRDefault="007170EE" w:rsidP="007170EE">
      <w:pPr>
        <w:spacing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u w:val="single"/>
          <w14:ligatures w14:val="none"/>
        </w:rPr>
      </w:pPr>
      <w:r w:rsidRPr="007170EE">
        <w:rPr>
          <w:rFonts w:ascii="Arial" w:eastAsia="Times New Roman" w:hAnsi="Arial" w:cs="Arial"/>
          <w:b/>
          <w:bCs/>
          <w:kern w:val="36"/>
          <w:sz w:val="44"/>
          <w:szCs w:val="44"/>
          <w:u w:val="single"/>
          <w14:ligatures w14:val="none"/>
        </w:rPr>
        <w:t>Introduction</w:t>
      </w:r>
      <w:r>
        <w:rPr>
          <w:rFonts w:ascii="Arial" w:eastAsia="Times New Roman" w:hAnsi="Arial" w:cs="Arial"/>
          <w:b/>
          <w:bCs/>
          <w:kern w:val="36"/>
          <w:sz w:val="44"/>
          <w:szCs w:val="44"/>
          <w:u w:val="single"/>
          <w14:ligatures w14:val="none"/>
        </w:rPr>
        <w:t>:</w:t>
      </w:r>
    </w:p>
    <w:p w14:paraId="6B142D85" w14:textId="44BC5802" w:rsidR="007170EE" w:rsidRDefault="007170EE" w:rsidP="007170EE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This is a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data </w:t>
      </w: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>talking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about studying measures passenger satisfaction with airline like seat,</w:t>
      </w: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Wi-Fi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,</w:t>
      </w: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foods, handling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of checked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baggage, inflight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Entertainment and treatment of crew. it will help organization to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focuses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on measures which passenger satisfies and face other measures passenger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doesn’t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 </w:t>
      </w:r>
      <w:r w:rsidRPr="007170EE">
        <w:rPr>
          <w:rFonts w:ascii="Arial" w:eastAsia="Times New Roman" w:hAnsi="Arial" w:cs="Arial"/>
          <w:kern w:val="36"/>
          <w:sz w:val="28"/>
          <w:szCs w:val="28"/>
          <w14:ligatures w14:val="none"/>
        </w:rPr>
        <w:t>satisfy</w:t>
      </w: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>.</w:t>
      </w:r>
    </w:p>
    <w:p w14:paraId="0F4F7363" w14:textId="77777777" w:rsidR="007170EE" w:rsidRDefault="007170EE" w:rsidP="007170EE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0AFB94C0" w14:textId="25250F15" w:rsidR="00AC56F8" w:rsidRDefault="00AC56F8" w:rsidP="00AC56F8">
      <w:pPr>
        <w:spacing w:after="120" w:line="240" w:lineRule="auto"/>
        <w:outlineLvl w:val="0"/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</w:pPr>
      <w:r w:rsidRPr="00AC56F8"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  <w:t>Data Sources</w:t>
      </w:r>
      <w:r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  <w:t>:</w:t>
      </w:r>
    </w:p>
    <w:p w14:paraId="02738B21" w14:textId="681DE32A" w:rsidR="00AC56F8" w:rsidRDefault="00AC56F8" w:rsidP="00AC56F8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36"/>
          <w:sz w:val="28"/>
          <w:szCs w:val="28"/>
          <w14:ligatures w14:val="none"/>
        </w:rPr>
        <w:t xml:space="preserve">Download and work </w:t>
      </w:r>
      <w:r w:rsidR="0062636B">
        <w:rPr>
          <w:rFonts w:ascii="Arial" w:eastAsia="Times New Roman" w:hAnsi="Arial" w:cs="Arial"/>
          <w:kern w:val="36"/>
          <w:sz w:val="28"/>
          <w:szCs w:val="28"/>
          <w14:ligatures w14:val="none"/>
        </w:rPr>
        <w:t>on this data from KAGGLE</w:t>
      </w:r>
    </w:p>
    <w:p w14:paraId="76AAFE77" w14:textId="07AEE17C" w:rsidR="0062636B" w:rsidRDefault="0062636B" w:rsidP="00AC56F8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  <w:hyperlink r:id="rId5" w:history="1">
        <w:r w:rsidRPr="00D73136">
          <w:rPr>
            <w:rStyle w:val="Hyperlink"/>
            <w:rFonts w:ascii="Arial" w:eastAsia="Times New Roman" w:hAnsi="Arial" w:cs="Arial"/>
            <w:kern w:val="36"/>
            <w:sz w:val="28"/>
            <w:szCs w:val="28"/>
            <w14:ligatures w14:val="none"/>
          </w:rPr>
          <w:t>https://www.kaggle.com/</w:t>
        </w:r>
      </w:hyperlink>
    </w:p>
    <w:p w14:paraId="0DBA61DF" w14:textId="77777777" w:rsidR="0062636B" w:rsidRDefault="0062636B" w:rsidP="00AC56F8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3F94CF38" w14:textId="7132607B" w:rsidR="00B17827" w:rsidRDefault="00B17827" w:rsidP="00B17827">
      <w:pPr>
        <w:spacing w:after="120" w:line="240" w:lineRule="auto"/>
        <w:outlineLvl w:val="0"/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  <w:t>Data number of Columns and Rows:</w:t>
      </w:r>
    </w:p>
    <w:p w14:paraId="4D841871" w14:textId="77777777" w:rsidR="00B17827" w:rsidRDefault="00B17827" w:rsidP="00B17827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0420C8C9" w14:textId="0976FB7D" w:rsidR="005B590D" w:rsidRDefault="005B590D" w:rsidP="005B5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40"/>
          <w:szCs w:val="40"/>
          <w14:ligatures w14:val="none"/>
        </w:rPr>
      </w:pPr>
      <w:r w:rsidRPr="005B590D">
        <w:rPr>
          <w:rFonts w:asciiTheme="minorBidi" w:eastAsia="Times New Roman" w:hAnsiTheme="minorBidi"/>
          <w:color w:val="000000"/>
          <w:kern w:val="0"/>
          <w:sz w:val="40"/>
          <w:szCs w:val="40"/>
          <w14:ligatures w14:val="none"/>
        </w:rPr>
        <w:t>129880</w:t>
      </w:r>
      <w:r>
        <w:rPr>
          <w:rFonts w:asciiTheme="minorBidi" w:eastAsia="Times New Roman" w:hAnsiTheme="minorBidi"/>
          <w:color w:val="000000"/>
          <w:kern w:val="0"/>
          <w:sz w:val="40"/>
          <w:szCs w:val="40"/>
          <w14:ligatures w14:val="none"/>
        </w:rPr>
        <w:t xml:space="preserve"> Row</w:t>
      </w:r>
    </w:p>
    <w:p w14:paraId="2C45CC84" w14:textId="51D84590" w:rsidR="005B590D" w:rsidRPr="005B590D" w:rsidRDefault="005B590D" w:rsidP="005B5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40"/>
          <w:szCs w:val="4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:sz w:val="40"/>
          <w:szCs w:val="40"/>
          <w14:ligatures w14:val="none"/>
        </w:rPr>
        <w:t>23 Column</w:t>
      </w:r>
    </w:p>
    <w:p w14:paraId="7ED25CB8" w14:textId="77777777" w:rsidR="005B590D" w:rsidRDefault="005B590D" w:rsidP="00B17827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31A676C2" w14:textId="53BEAE55" w:rsidR="007D660D" w:rsidRDefault="007D660D" w:rsidP="007D660D">
      <w:pPr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</w:pPr>
      <w:r w:rsidRPr="007D660D"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  <w:t>Data Analysis Questions:</w:t>
      </w:r>
    </w:p>
    <w:p w14:paraId="1BDB5E60" w14:textId="1B29097F" w:rsidR="007D660D" w:rsidRPr="00A3249E" w:rsidRDefault="00607336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is Description numbers of Flight Distance Compared of </w:t>
      </w:r>
      <w:r w:rsidRPr="00A3249E">
        <w:rPr>
          <w:rFonts w:ascii="Arial" w:eastAsia="Times New Roman" w:hAnsi="Arial" w:cs="Arial"/>
          <w:kern w:val="36"/>
          <w14:ligatures w14:val="none"/>
        </w:rPr>
        <w:t>Satisfaction?</w:t>
      </w:r>
    </w:p>
    <w:p w14:paraId="0B32197A" w14:textId="3BCEC78B" w:rsidR="00607336" w:rsidRPr="00A3249E" w:rsidRDefault="00607336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is numbers of each Gender </w:t>
      </w:r>
      <w:r w:rsidRPr="00A3249E">
        <w:rPr>
          <w:rFonts w:ascii="Arial" w:eastAsia="Times New Roman" w:hAnsi="Arial" w:cs="Arial"/>
          <w:kern w:val="36"/>
          <w14:ligatures w14:val="none"/>
        </w:rPr>
        <w:t>reserving</w:t>
      </w:r>
      <w:r w:rsidRPr="00A3249E">
        <w:rPr>
          <w:rFonts w:ascii="Arial" w:eastAsia="Times New Roman" w:hAnsi="Arial" w:cs="Arial"/>
          <w:kern w:val="36"/>
          <w14:ligatures w14:val="none"/>
        </w:rPr>
        <w:t xml:space="preserve"> each type of Class are Satisfied?</w:t>
      </w:r>
    </w:p>
    <w:p w14:paraId="528B934D" w14:textId="526C3CC4" w:rsidR="00607336" w:rsidRPr="00A3249E" w:rsidRDefault="00607336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is the Avg. Age </w:t>
      </w:r>
      <w:r w:rsidR="00A3249E" w:rsidRPr="00A3249E">
        <w:rPr>
          <w:rFonts w:ascii="Arial" w:eastAsia="Times New Roman" w:hAnsi="Arial" w:cs="Arial"/>
          <w:kern w:val="36"/>
          <w14:ligatures w14:val="none"/>
        </w:rPr>
        <w:t>reserving</w:t>
      </w:r>
      <w:r w:rsidRPr="00A3249E">
        <w:rPr>
          <w:rFonts w:ascii="Arial" w:eastAsia="Times New Roman" w:hAnsi="Arial" w:cs="Arial"/>
          <w:kern w:val="36"/>
          <w14:ligatures w14:val="none"/>
        </w:rPr>
        <w:t xml:space="preserve"> each type of Class and </w:t>
      </w:r>
      <w:r w:rsidR="00A3249E" w:rsidRPr="00A3249E">
        <w:rPr>
          <w:rFonts w:ascii="Arial" w:eastAsia="Times New Roman" w:hAnsi="Arial" w:cs="Arial"/>
          <w:kern w:val="36"/>
          <w14:ligatures w14:val="none"/>
        </w:rPr>
        <w:t>their</w:t>
      </w:r>
      <w:r w:rsidRPr="00A3249E">
        <w:rPr>
          <w:rFonts w:ascii="Arial" w:eastAsia="Times New Roman" w:hAnsi="Arial" w:cs="Arial"/>
          <w:kern w:val="36"/>
          <w14:ligatures w14:val="none"/>
        </w:rPr>
        <w:t xml:space="preserve"> </w:t>
      </w:r>
      <w:r w:rsidR="00A3249E" w:rsidRPr="00A3249E">
        <w:rPr>
          <w:rFonts w:ascii="Arial" w:eastAsia="Times New Roman" w:hAnsi="Arial" w:cs="Arial"/>
          <w:kern w:val="36"/>
          <w14:ligatures w14:val="none"/>
        </w:rPr>
        <w:t>Satisfactions</w:t>
      </w:r>
      <w:r w:rsidRPr="00A3249E">
        <w:rPr>
          <w:rFonts w:ascii="Arial" w:eastAsia="Times New Roman" w:hAnsi="Arial" w:cs="Arial"/>
          <w:kern w:val="36"/>
          <w14:ligatures w14:val="none"/>
        </w:rPr>
        <w:t>?</w:t>
      </w:r>
    </w:p>
    <w:p w14:paraId="777EB0E4" w14:textId="61964AA7" w:rsidR="00607336" w:rsidRPr="00A3249E" w:rsidRDefault="00607336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Customer Type are with each Class is </w:t>
      </w:r>
      <w:r w:rsidR="00A3249E" w:rsidRPr="00A3249E">
        <w:rPr>
          <w:rFonts w:ascii="Arial" w:eastAsia="Times New Roman" w:hAnsi="Arial" w:cs="Arial"/>
          <w:kern w:val="36"/>
          <w14:ligatures w14:val="none"/>
        </w:rPr>
        <w:t>Satisfied?</w:t>
      </w:r>
    </w:p>
    <w:p w14:paraId="695A1B3A" w14:textId="277E369E" w:rsidR="00607336" w:rsidRPr="00A3249E" w:rsidRDefault="00607336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number of each Gender is on each Customer Type are </w:t>
      </w:r>
      <w:r w:rsidR="00A3249E" w:rsidRPr="00A3249E">
        <w:rPr>
          <w:rFonts w:ascii="Arial" w:eastAsia="Times New Roman" w:hAnsi="Arial" w:cs="Arial"/>
          <w:kern w:val="36"/>
          <w14:ligatures w14:val="none"/>
        </w:rPr>
        <w:t>Satisfied?</w:t>
      </w:r>
    </w:p>
    <w:p w14:paraId="72D9B0C6" w14:textId="23C00A89" w:rsidR="00A3249E" w:rsidRDefault="00A3249E" w:rsidP="00A3249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Arial" w:eastAsia="Times New Roman" w:hAnsi="Arial" w:cs="Arial"/>
          <w:kern w:val="36"/>
          <w14:ligatures w14:val="none"/>
        </w:rPr>
        <w:t xml:space="preserve">What is the Type </w:t>
      </w:r>
      <w:r w:rsidRPr="00A3249E">
        <w:rPr>
          <w:rFonts w:ascii="Arial" w:eastAsia="Times New Roman" w:hAnsi="Arial" w:cs="Arial"/>
          <w:kern w:val="36"/>
          <w14:ligatures w14:val="none"/>
        </w:rPr>
        <w:t>of</w:t>
      </w:r>
      <w:r w:rsidRPr="00A3249E">
        <w:rPr>
          <w:rFonts w:ascii="Arial" w:eastAsia="Times New Roman" w:hAnsi="Arial" w:cs="Arial"/>
          <w:kern w:val="36"/>
          <w14:ligatures w14:val="none"/>
        </w:rPr>
        <w:t xml:space="preserve"> Travel numbers with each Customer Type and </w:t>
      </w:r>
      <w:r w:rsidRPr="00A3249E">
        <w:rPr>
          <w:rFonts w:ascii="Arial" w:eastAsia="Times New Roman" w:hAnsi="Arial" w:cs="Arial"/>
          <w:kern w:val="36"/>
          <w14:ligatures w14:val="none"/>
        </w:rPr>
        <w:t xml:space="preserve">their </w:t>
      </w:r>
      <w:r w:rsidRPr="00A3249E">
        <w:rPr>
          <w:rFonts w:ascii="Arial" w:eastAsia="Times New Roman" w:hAnsi="Arial" w:cs="Arial"/>
          <w:kern w:val="36"/>
          <w14:ligatures w14:val="none"/>
        </w:rPr>
        <w:t>Satisfaction?</w:t>
      </w:r>
    </w:p>
    <w:p w14:paraId="3561C087" w14:textId="1F78A835" w:rsidR="00A3249E" w:rsidRPr="00A3249E" w:rsidRDefault="00A3249E" w:rsidP="00A3249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14:ligatures w14:val="none"/>
        </w:rPr>
      </w:pPr>
      <w:r w:rsidRPr="00A3249E">
        <w:rPr>
          <w:rFonts w:ascii="Helvetica" w:hAnsi="Helvetica"/>
          <w:color w:val="000000"/>
        </w:rPr>
        <w:t>What is the Avg. Age is counted as Loyal Customer?</w:t>
      </w:r>
    </w:p>
    <w:p w14:paraId="15E21AAF" w14:textId="78B1EACD" w:rsidR="00A3249E" w:rsidRDefault="00A3249E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14:ligatures w14:val="none"/>
        </w:rPr>
      </w:pPr>
      <w:r w:rsidRPr="00A3249E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What is the Avg. Age is counted as </w:t>
      </w:r>
      <w:r w:rsidRPr="00A3249E">
        <w:rPr>
          <w:rFonts w:ascii="Arial" w:eastAsia="Times New Roman" w:hAnsi="Arial" w:cs="Arial"/>
          <w:kern w:val="36"/>
          <w:sz w:val="24"/>
          <w:szCs w:val="24"/>
          <w14:ligatures w14:val="none"/>
        </w:rPr>
        <w:t>disloyal</w:t>
      </w:r>
      <w:r w:rsidRPr="00A3249E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 Customer?</w:t>
      </w:r>
    </w:p>
    <w:p w14:paraId="5B56FE4B" w14:textId="5C62683D" w:rsidR="00A3249E" w:rsidRDefault="00B6544D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14:ligatures w14:val="none"/>
        </w:rPr>
      </w:pP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What is number of each Gender are Satisfied with Type of </w:t>
      </w: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>Travel?</w:t>
      </w:r>
    </w:p>
    <w:p w14:paraId="73A6C339" w14:textId="0B448B62" w:rsidR="00B6544D" w:rsidRDefault="00B6544D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14:ligatures w14:val="none"/>
        </w:rPr>
      </w:pP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What Age is Satisfied with each Type of </w:t>
      </w: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>Travel?</w:t>
      </w:r>
    </w:p>
    <w:p w14:paraId="05CA2BE9" w14:textId="00B6FC88" w:rsidR="00B6544D" w:rsidRDefault="00B6544D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14:ligatures w14:val="none"/>
        </w:rPr>
      </w:pP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Which Gender by Age is Most </w:t>
      </w: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>Satisfied?</w:t>
      </w:r>
    </w:p>
    <w:p w14:paraId="2C3DD62D" w14:textId="2B0CD30F" w:rsidR="00B6544D" w:rsidRPr="00607336" w:rsidRDefault="00B6544D" w:rsidP="0060733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14:ligatures w14:val="none"/>
        </w:rPr>
      </w:pP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 xml:space="preserve">How much Customer Types are </w:t>
      </w:r>
      <w:r w:rsidRPr="00B6544D">
        <w:rPr>
          <w:rFonts w:ascii="Arial" w:eastAsia="Times New Roman" w:hAnsi="Arial" w:cs="Arial"/>
          <w:kern w:val="36"/>
          <w:sz w:val="24"/>
          <w:szCs w:val="24"/>
          <w14:ligatures w14:val="none"/>
        </w:rPr>
        <w:t>Satisfied?</w:t>
      </w:r>
    </w:p>
    <w:p w14:paraId="5763ECF2" w14:textId="5165F6E8" w:rsidR="00B17827" w:rsidRDefault="00195D30" w:rsidP="00B17827">
      <w:pPr>
        <w:spacing w:after="120" w:line="240" w:lineRule="auto"/>
        <w:outlineLvl w:val="0"/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</w:pPr>
      <w:r w:rsidRPr="00195D30">
        <w:rPr>
          <w:rFonts w:ascii="Arial" w:eastAsia="Times New Roman" w:hAnsi="Arial" w:cs="Arial"/>
          <w:b/>
          <w:bCs/>
          <w:i/>
          <w:iCs/>
          <w:kern w:val="36"/>
          <w:sz w:val="44"/>
          <w:szCs w:val="44"/>
          <w:u w:val="single"/>
          <w14:ligatures w14:val="none"/>
        </w:rPr>
        <w:lastRenderedPageBreak/>
        <w:t>Description of Data Columns:</w:t>
      </w:r>
    </w:p>
    <w:p w14:paraId="37C1BFE7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satisfaction:</w:t>
      </w:r>
      <w:r>
        <w:rPr>
          <w:rFonts w:ascii="Arial" w:hAnsi="Arial" w:cs="Arial"/>
          <w:sz w:val="21"/>
          <w:szCs w:val="21"/>
        </w:rPr>
        <w:t> The overall satisfaction level of the customer. It is a categorical variable with options such as "satisfied" or "neutral or dissatisfied."</w:t>
      </w:r>
    </w:p>
    <w:p w14:paraId="1EEBDF41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Gender:</w:t>
      </w:r>
      <w:r>
        <w:rPr>
          <w:rFonts w:ascii="Arial" w:hAnsi="Arial" w:cs="Arial"/>
          <w:sz w:val="21"/>
          <w:szCs w:val="21"/>
        </w:rPr>
        <w:t> The gender of the customer.</w:t>
      </w:r>
    </w:p>
    <w:p w14:paraId="59E08E63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Customer Type:</w:t>
      </w:r>
      <w:r>
        <w:rPr>
          <w:rFonts w:ascii="Arial" w:hAnsi="Arial" w:cs="Arial"/>
          <w:sz w:val="21"/>
          <w:szCs w:val="21"/>
        </w:rPr>
        <w:t> Whether the customer is a "loyal customer" or a "disloyal customer."</w:t>
      </w:r>
    </w:p>
    <w:p w14:paraId="16C35AA3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Age:</w:t>
      </w:r>
      <w:r>
        <w:rPr>
          <w:rFonts w:ascii="Arial" w:hAnsi="Arial" w:cs="Arial"/>
          <w:sz w:val="21"/>
          <w:szCs w:val="21"/>
        </w:rPr>
        <w:t> The age of the customer.</w:t>
      </w:r>
    </w:p>
    <w:p w14:paraId="5F78DD8E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Type of Travel:</w:t>
      </w:r>
      <w:r>
        <w:rPr>
          <w:rFonts w:ascii="Arial" w:hAnsi="Arial" w:cs="Arial"/>
          <w:sz w:val="21"/>
          <w:szCs w:val="21"/>
        </w:rPr>
        <w:t> The type of travel, such as "Personal Travel" or "Business travel."</w:t>
      </w:r>
    </w:p>
    <w:p w14:paraId="3AD86F39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Class:</w:t>
      </w:r>
      <w:r>
        <w:rPr>
          <w:rFonts w:ascii="Arial" w:hAnsi="Arial" w:cs="Arial"/>
          <w:sz w:val="21"/>
          <w:szCs w:val="21"/>
        </w:rPr>
        <w:t> The class of travel, such as "Eco" or "Business."</w:t>
      </w:r>
    </w:p>
    <w:p w14:paraId="1C2FA0FF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Flight Distance:</w:t>
      </w:r>
      <w:r>
        <w:rPr>
          <w:rFonts w:ascii="Arial" w:hAnsi="Arial" w:cs="Arial"/>
          <w:sz w:val="21"/>
          <w:szCs w:val="21"/>
        </w:rPr>
        <w:t> The distance of the flight.</w:t>
      </w:r>
    </w:p>
    <w:p w14:paraId="6A400E75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Seat comfort:</w:t>
      </w:r>
      <w:r>
        <w:rPr>
          <w:rFonts w:ascii="Arial" w:hAnsi="Arial" w:cs="Arial"/>
          <w:sz w:val="21"/>
          <w:szCs w:val="21"/>
        </w:rPr>
        <w:t> Customer rating of seat comfort.</w:t>
      </w:r>
    </w:p>
    <w:p w14:paraId="367784B5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Departure/Arrival time convenient:</w:t>
      </w:r>
      <w:r>
        <w:rPr>
          <w:rFonts w:ascii="Arial" w:hAnsi="Arial" w:cs="Arial"/>
          <w:sz w:val="21"/>
          <w:szCs w:val="21"/>
        </w:rPr>
        <w:t> Customer rating of convenience of departure/arrival times.</w:t>
      </w:r>
    </w:p>
    <w:p w14:paraId="222AE44E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Food and drink:</w:t>
      </w:r>
      <w:r>
        <w:rPr>
          <w:rFonts w:ascii="Arial" w:hAnsi="Arial" w:cs="Arial"/>
          <w:sz w:val="21"/>
          <w:szCs w:val="21"/>
        </w:rPr>
        <w:t> Customer rating of food and drink quality.</w:t>
      </w:r>
    </w:p>
    <w:p w14:paraId="628541ED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Gate location:</w:t>
      </w:r>
      <w:r>
        <w:rPr>
          <w:rFonts w:ascii="Arial" w:hAnsi="Arial" w:cs="Arial"/>
          <w:sz w:val="21"/>
          <w:szCs w:val="21"/>
        </w:rPr>
        <w:t> Customer rating of gate location.</w:t>
      </w:r>
    </w:p>
    <w:p w14:paraId="2D3F06C7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 xml:space="preserve">Inflight </w:t>
      </w:r>
      <w:proofErr w:type="spellStart"/>
      <w:r>
        <w:rPr>
          <w:rStyle w:val="Strong"/>
          <w:rFonts w:ascii="Arial" w:hAnsi="Arial" w:cs="Arial"/>
          <w:sz w:val="21"/>
          <w:szCs w:val="21"/>
        </w:rPr>
        <w:t>wifi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service:</w:t>
      </w:r>
      <w:r>
        <w:rPr>
          <w:rFonts w:ascii="Arial" w:hAnsi="Arial" w:cs="Arial"/>
          <w:sz w:val="21"/>
          <w:szCs w:val="21"/>
        </w:rPr>
        <w:t> Customer rating of inflight Wi-Fi service.</w:t>
      </w:r>
    </w:p>
    <w:p w14:paraId="65F3C66D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Inflight entertainment:</w:t>
      </w:r>
      <w:r>
        <w:rPr>
          <w:rFonts w:ascii="Arial" w:hAnsi="Arial" w:cs="Arial"/>
          <w:sz w:val="21"/>
          <w:szCs w:val="21"/>
        </w:rPr>
        <w:t> Customer rating of inflight entertainment options.</w:t>
      </w:r>
    </w:p>
    <w:p w14:paraId="54101E09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Online support:</w:t>
      </w:r>
      <w:r>
        <w:rPr>
          <w:rFonts w:ascii="Arial" w:hAnsi="Arial" w:cs="Arial"/>
          <w:sz w:val="21"/>
          <w:szCs w:val="21"/>
        </w:rPr>
        <w:t> Customer rating of online customer support.</w:t>
      </w:r>
    </w:p>
    <w:p w14:paraId="095D2254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Ease of Online booking:</w:t>
      </w:r>
      <w:r>
        <w:rPr>
          <w:rFonts w:ascii="Arial" w:hAnsi="Arial" w:cs="Arial"/>
          <w:sz w:val="21"/>
          <w:szCs w:val="21"/>
        </w:rPr>
        <w:t> Customer rating of ease of online booking.</w:t>
      </w:r>
    </w:p>
    <w:p w14:paraId="54FAA8F0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On-board service:</w:t>
      </w:r>
      <w:r>
        <w:rPr>
          <w:rFonts w:ascii="Arial" w:hAnsi="Arial" w:cs="Arial"/>
          <w:sz w:val="21"/>
          <w:szCs w:val="21"/>
        </w:rPr>
        <w:t> Customer rating of on-board service.</w:t>
      </w:r>
    </w:p>
    <w:p w14:paraId="2F2FD069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Leg room service:</w:t>
      </w:r>
      <w:r>
        <w:rPr>
          <w:rFonts w:ascii="Arial" w:hAnsi="Arial" w:cs="Arial"/>
          <w:sz w:val="21"/>
          <w:szCs w:val="21"/>
        </w:rPr>
        <w:t> Customer rating of leg room service.</w:t>
      </w:r>
    </w:p>
    <w:p w14:paraId="585B2216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Baggage handling:</w:t>
      </w:r>
      <w:r>
        <w:rPr>
          <w:rFonts w:ascii="Arial" w:hAnsi="Arial" w:cs="Arial"/>
          <w:sz w:val="21"/>
          <w:szCs w:val="21"/>
        </w:rPr>
        <w:t> Customer rating of baggage handling.</w:t>
      </w:r>
    </w:p>
    <w:p w14:paraId="3B378CF2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</w:rPr>
        <w:t>Checkin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service:</w:t>
      </w:r>
      <w:r>
        <w:rPr>
          <w:rFonts w:ascii="Arial" w:hAnsi="Arial" w:cs="Arial"/>
          <w:sz w:val="21"/>
          <w:szCs w:val="21"/>
        </w:rPr>
        <w:t> Customer rating of check-in service.</w:t>
      </w:r>
    </w:p>
    <w:p w14:paraId="5D26E96B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Cleanliness:</w:t>
      </w:r>
      <w:r>
        <w:rPr>
          <w:rFonts w:ascii="Arial" w:hAnsi="Arial" w:cs="Arial"/>
          <w:sz w:val="21"/>
          <w:szCs w:val="21"/>
        </w:rPr>
        <w:t> Customer rating of cabin cleanliness.</w:t>
      </w:r>
    </w:p>
    <w:p w14:paraId="38D58EFB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Online boarding:</w:t>
      </w:r>
      <w:r>
        <w:rPr>
          <w:rFonts w:ascii="Arial" w:hAnsi="Arial" w:cs="Arial"/>
          <w:sz w:val="21"/>
          <w:szCs w:val="21"/>
        </w:rPr>
        <w:t> Customer rating of online boarding process.</w:t>
      </w:r>
    </w:p>
    <w:p w14:paraId="73DAF63E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Departure Delay in Minutes:</w:t>
      </w:r>
      <w:r>
        <w:rPr>
          <w:rFonts w:ascii="Arial" w:hAnsi="Arial" w:cs="Arial"/>
          <w:sz w:val="21"/>
          <w:szCs w:val="21"/>
        </w:rPr>
        <w:t> The delay in minutes for departure.</w:t>
      </w:r>
    </w:p>
    <w:p w14:paraId="3225982B" w14:textId="77777777" w:rsidR="00B17827" w:rsidRDefault="00B17827" w:rsidP="00B17827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Arrival Delay in Minutes:</w:t>
      </w:r>
      <w:r>
        <w:rPr>
          <w:rFonts w:ascii="Arial" w:hAnsi="Arial" w:cs="Arial"/>
          <w:sz w:val="21"/>
          <w:szCs w:val="21"/>
        </w:rPr>
        <w:t> The delay in minutes for arrival.</w:t>
      </w:r>
    </w:p>
    <w:p w14:paraId="6F454801" w14:textId="77777777" w:rsidR="00195D30" w:rsidRPr="00AC56F8" w:rsidRDefault="00195D30" w:rsidP="00AC56F8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03DC9AD0" w14:textId="77777777" w:rsidR="007170EE" w:rsidRPr="007170EE" w:rsidRDefault="007170EE" w:rsidP="007170EE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14:ligatures w14:val="none"/>
        </w:rPr>
      </w:pPr>
    </w:p>
    <w:p w14:paraId="11D5737B" w14:textId="77777777" w:rsidR="00B75D65" w:rsidRDefault="00B75D65" w:rsidP="00B75D65">
      <w:pPr>
        <w:jc w:val="both"/>
      </w:pPr>
    </w:p>
    <w:sectPr w:rsidR="00B7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2A1"/>
    <w:multiLevelType w:val="multilevel"/>
    <w:tmpl w:val="A888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26BD3"/>
    <w:multiLevelType w:val="hybridMultilevel"/>
    <w:tmpl w:val="EE527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130456">
    <w:abstractNumId w:val="0"/>
  </w:num>
  <w:num w:numId="2" w16cid:durableId="173755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F6"/>
    <w:rsid w:val="0014739A"/>
    <w:rsid w:val="00195D30"/>
    <w:rsid w:val="001F2EB8"/>
    <w:rsid w:val="005630F6"/>
    <w:rsid w:val="005B590D"/>
    <w:rsid w:val="00607336"/>
    <w:rsid w:val="0062636B"/>
    <w:rsid w:val="007170EE"/>
    <w:rsid w:val="007D660D"/>
    <w:rsid w:val="00A3249E"/>
    <w:rsid w:val="00AC56F8"/>
    <w:rsid w:val="00B17827"/>
    <w:rsid w:val="00B6544D"/>
    <w:rsid w:val="00B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7E93"/>
  <w15:chartTrackingRefBased/>
  <w15:docId w15:val="{CA1FF452-D70B-4EC2-BB68-89350B53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0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78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9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073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Geo.</dc:creator>
  <cp:keywords/>
  <dc:description/>
  <cp:lastModifiedBy>Mark Geo.</cp:lastModifiedBy>
  <cp:revision>2</cp:revision>
  <dcterms:created xsi:type="dcterms:W3CDTF">2023-10-04T19:04:00Z</dcterms:created>
  <dcterms:modified xsi:type="dcterms:W3CDTF">2023-10-04T19:26:00Z</dcterms:modified>
</cp:coreProperties>
</file>