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7054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Thesis Title:</w:t>
      </w:r>
    </w:p>
    <w:p w:rsidR="00A7054A" w:rsidRDefault="00000000">
      <w:pPr>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DEVELOPING A WEB-BASED SYSTEM FOR EFFICIENT ATTENDANCE AND SUBJECT TRACKING USING RFID TECHNOLOGY </w:t>
      </w:r>
      <w:r>
        <w:rPr>
          <w:noProof/>
        </w:rPr>
        <w:drawing>
          <wp:anchor distT="0" distB="0" distL="114300" distR="114300" simplePos="0" relativeHeight="251658240" behindDoc="0" locked="0" layoutInCell="1" hidden="0" allowOverlap="1">
            <wp:simplePos x="0" y="0"/>
            <wp:positionH relativeFrom="column">
              <wp:posOffset>2400300</wp:posOffset>
            </wp:positionH>
            <wp:positionV relativeFrom="paragraph">
              <wp:posOffset>623960</wp:posOffset>
            </wp:positionV>
            <wp:extent cx="1143000" cy="1371234"/>
            <wp:effectExtent l="0" t="0" r="0" b="0"/>
            <wp:wrapTopAndBottom distT="0" distB="0"/>
            <wp:docPr id="191519925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143000" cy="1371234"/>
                    </a:xfrm>
                    <a:prstGeom prst="rect">
                      <a:avLst/>
                    </a:prstGeom>
                    <a:ln/>
                  </pic:spPr>
                </pic:pic>
              </a:graphicData>
            </a:graphic>
          </wp:anchor>
        </w:drawing>
      </w:r>
    </w:p>
    <w:p w:rsidR="00A7054A" w:rsidRDefault="00A7054A">
      <w:pPr>
        <w:jc w:val="center"/>
        <w:rPr>
          <w:rFonts w:ascii="Helvetica Neue" w:eastAsia="Helvetica Neue" w:hAnsi="Helvetica Neue" w:cs="Helvetica Neue"/>
          <w:sz w:val="24"/>
          <w:szCs w:val="24"/>
        </w:rPr>
      </w:pPr>
    </w:p>
    <w:p w:rsidR="00A7054A" w:rsidRDefault="00A7054A">
      <w:pPr>
        <w:jc w:val="center"/>
        <w:rPr>
          <w:rFonts w:ascii="Helvetica Neue" w:eastAsia="Helvetica Neue" w:hAnsi="Helvetica Neue" w:cs="Helvetica Neue"/>
          <w:sz w:val="24"/>
          <w:szCs w:val="24"/>
        </w:rPr>
      </w:pPr>
    </w:p>
    <w:p w:rsidR="00A7054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rsidR="00A7054A" w:rsidRDefault="00A7054A">
      <w:pPr>
        <w:jc w:val="center"/>
        <w:rPr>
          <w:rFonts w:ascii="Times New Roman" w:eastAsia="Times New Roman" w:hAnsi="Times New Roman" w:cs="Times New Roman"/>
          <w:sz w:val="24"/>
          <w:szCs w:val="24"/>
        </w:rPr>
      </w:pPr>
    </w:p>
    <w:p w:rsidR="00A7054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Mark Francis P. De Guzman</w:t>
      </w:r>
    </w:p>
    <w:p w:rsidR="00A7054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Joshua Domingo</w:t>
      </w:r>
    </w:p>
    <w:p w:rsidR="00A7054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Gabriel Hoffman</w:t>
      </w:r>
    </w:p>
    <w:p w:rsidR="00A7054A"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Jaylo</w:t>
      </w:r>
      <w:proofErr w:type="spellEnd"/>
      <w:r>
        <w:rPr>
          <w:rFonts w:ascii="Times New Roman" w:eastAsia="Times New Roman" w:hAnsi="Times New Roman" w:cs="Times New Roman"/>
          <w:sz w:val="24"/>
          <w:szCs w:val="24"/>
        </w:rPr>
        <w:t xml:space="preserve"> Posadas</w:t>
      </w:r>
    </w:p>
    <w:p w:rsidR="00A7054A" w:rsidRDefault="00000000">
      <w:pPr>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Mariket</w:t>
      </w:r>
      <w:proofErr w:type="spellEnd"/>
      <w:r>
        <w:rPr>
          <w:rFonts w:ascii="Times New Roman" w:eastAsia="Times New Roman" w:hAnsi="Times New Roman" w:cs="Times New Roman"/>
          <w:sz w:val="24"/>
          <w:szCs w:val="24"/>
        </w:rPr>
        <w:t xml:space="preserve"> Custodio</w:t>
      </w:r>
    </w:p>
    <w:p w:rsidR="00A7054A" w:rsidRDefault="00A7054A">
      <w:pPr>
        <w:jc w:val="center"/>
        <w:rPr>
          <w:rFonts w:ascii="Times New Roman" w:eastAsia="Times New Roman" w:hAnsi="Times New Roman" w:cs="Times New Roman"/>
          <w:sz w:val="24"/>
          <w:szCs w:val="24"/>
        </w:rPr>
      </w:pPr>
    </w:p>
    <w:p w:rsidR="00A7054A" w:rsidRDefault="00A7054A">
      <w:pPr>
        <w:jc w:val="center"/>
        <w:rPr>
          <w:rFonts w:ascii="Times New Roman" w:eastAsia="Times New Roman" w:hAnsi="Times New Roman" w:cs="Times New Roman"/>
          <w:sz w:val="24"/>
          <w:szCs w:val="24"/>
        </w:rPr>
      </w:pPr>
    </w:p>
    <w:p w:rsidR="00A7054A" w:rsidRDefault="00A7054A">
      <w:pPr>
        <w:jc w:val="center"/>
        <w:rPr>
          <w:rFonts w:ascii="Times New Roman" w:eastAsia="Times New Roman" w:hAnsi="Times New Roman" w:cs="Times New Roman"/>
          <w:sz w:val="24"/>
          <w:szCs w:val="24"/>
        </w:rPr>
      </w:pPr>
    </w:p>
    <w:p w:rsidR="00A7054A"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Requirements for the </w:t>
      </w:r>
    </w:p>
    <w:p w:rsidR="00A7054A"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Diploma Course in Information Technology</w:t>
      </w:r>
    </w:p>
    <w:p w:rsidR="00A7054A" w:rsidRDefault="00A7054A">
      <w:pPr>
        <w:jc w:val="center"/>
        <w:rPr>
          <w:rFonts w:ascii="Times New Roman" w:eastAsia="Times New Roman" w:hAnsi="Times New Roman" w:cs="Times New Roman"/>
          <w:sz w:val="24"/>
          <w:szCs w:val="24"/>
        </w:rPr>
      </w:pPr>
    </w:p>
    <w:p w:rsidR="00A7054A" w:rsidRDefault="00A7054A">
      <w:pPr>
        <w:jc w:val="center"/>
        <w:rPr>
          <w:rFonts w:ascii="Times New Roman" w:eastAsia="Times New Roman" w:hAnsi="Times New Roman" w:cs="Times New Roman"/>
          <w:sz w:val="24"/>
          <w:szCs w:val="24"/>
        </w:rPr>
      </w:pPr>
    </w:p>
    <w:p w:rsidR="00A7054A" w:rsidRDefault="00A7054A">
      <w:pPr>
        <w:jc w:val="center"/>
        <w:rPr>
          <w:rFonts w:ascii="Times New Roman" w:eastAsia="Times New Roman" w:hAnsi="Times New Roman" w:cs="Times New Roman"/>
          <w:sz w:val="24"/>
          <w:szCs w:val="24"/>
        </w:rPr>
      </w:pPr>
    </w:p>
    <w:p w:rsidR="00A7054A" w:rsidRDefault="00A7054A">
      <w:pPr>
        <w:jc w:val="center"/>
        <w:rPr>
          <w:rFonts w:ascii="Times New Roman" w:eastAsia="Times New Roman" w:hAnsi="Times New Roman" w:cs="Times New Roman"/>
          <w:sz w:val="24"/>
          <w:szCs w:val="24"/>
        </w:rPr>
      </w:pPr>
    </w:p>
    <w:p w:rsidR="00A7054A" w:rsidRDefault="00A7054A">
      <w:pPr>
        <w:jc w:val="center"/>
        <w:rPr>
          <w:rFonts w:ascii="Times New Roman" w:eastAsia="Times New Roman" w:hAnsi="Times New Roman" w:cs="Times New Roman"/>
          <w:sz w:val="24"/>
          <w:szCs w:val="24"/>
        </w:rPr>
      </w:pPr>
    </w:p>
    <w:p w:rsidR="00A7054A" w:rsidRDefault="00A7054A">
      <w:pPr>
        <w:jc w:val="center"/>
        <w:rPr>
          <w:rFonts w:ascii="Times New Roman" w:eastAsia="Times New Roman" w:hAnsi="Times New Roman" w:cs="Times New Roman"/>
          <w:sz w:val="24"/>
          <w:szCs w:val="24"/>
        </w:rPr>
      </w:pPr>
    </w:p>
    <w:p w:rsidR="00A7054A" w:rsidRPr="00F01E07" w:rsidRDefault="00213A73">
      <w:pPr>
        <w:jc w:val="center"/>
        <w:rPr>
          <w:rFonts w:ascii="Times New Roman" w:eastAsia="Times New Roman" w:hAnsi="Times New Roman" w:cs="Times New Roman"/>
          <w:b/>
          <w:bCs/>
          <w:sz w:val="24"/>
          <w:szCs w:val="24"/>
        </w:rPr>
      </w:pPr>
      <w:r w:rsidRPr="00F01E07">
        <w:rPr>
          <w:rFonts w:ascii="Times New Roman" w:eastAsia="Times New Roman" w:hAnsi="Times New Roman" w:cs="Times New Roman"/>
          <w:b/>
          <w:bCs/>
          <w:sz w:val="24"/>
          <w:szCs w:val="24"/>
        </w:rPr>
        <w:lastRenderedPageBreak/>
        <w:t>CONTENTS</w:t>
      </w:r>
    </w:p>
    <w:p w:rsidR="00213A73" w:rsidRPr="00F01E07" w:rsidRDefault="00213A73">
      <w:pPr>
        <w:jc w:val="center"/>
        <w:rPr>
          <w:rFonts w:ascii="Times New Roman" w:eastAsia="Times New Roman" w:hAnsi="Times New Roman" w:cs="Times New Roman"/>
          <w:b/>
          <w:bCs/>
          <w:sz w:val="24"/>
          <w:szCs w:val="24"/>
        </w:rPr>
      </w:pPr>
    </w:p>
    <w:sdt>
      <w:sdtPr>
        <w:rPr>
          <w:rFonts w:ascii="Calibri" w:eastAsia="Calibri" w:hAnsi="Calibri" w:cs="Calibri"/>
          <w:color w:val="auto"/>
          <w:sz w:val="24"/>
          <w:szCs w:val="24"/>
        </w:rPr>
        <w:id w:val="-1542583039"/>
        <w:docPartObj>
          <w:docPartGallery w:val="Table of Contents"/>
          <w:docPartUnique/>
        </w:docPartObj>
      </w:sdtPr>
      <w:sdtContent>
        <w:p w:rsidR="00213A73" w:rsidRPr="00F01E07" w:rsidRDefault="00213A73" w:rsidP="00213A73">
          <w:pPr>
            <w:pStyle w:val="TOCHeading"/>
            <w:spacing w:line="480" w:lineRule="auto"/>
            <w:rPr>
              <w:rFonts w:ascii="Times New Roman" w:hAnsi="Times New Roman" w:cs="Times New Roman"/>
              <w:b/>
              <w:bCs/>
              <w:color w:val="auto"/>
              <w:sz w:val="24"/>
              <w:szCs w:val="24"/>
            </w:rPr>
          </w:pPr>
          <w:r w:rsidRPr="00F01E07">
            <w:rPr>
              <w:rFonts w:ascii="Times New Roman" w:hAnsi="Times New Roman" w:cs="Times New Roman"/>
              <w:b/>
              <w:bCs/>
              <w:color w:val="auto"/>
              <w:sz w:val="24"/>
              <w:szCs w:val="24"/>
            </w:rPr>
            <w:t>Table of Contents</w:t>
          </w:r>
        </w:p>
        <w:p w:rsidR="00214B07" w:rsidRDefault="00213A73" w:rsidP="00214B07">
          <w:pPr>
            <w:pStyle w:val="TOC1"/>
            <w:spacing w:line="480" w:lineRule="auto"/>
            <w:rPr>
              <w:rFonts w:ascii="Times New Roman" w:hAnsi="Times New Roman"/>
              <w:b/>
              <w:bCs/>
              <w:sz w:val="24"/>
              <w:szCs w:val="24"/>
            </w:rPr>
          </w:pPr>
          <w:r w:rsidRPr="00F01E07">
            <w:rPr>
              <w:rFonts w:ascii="Times New Roman" w:hAnsi="Times New Roman"/>
              <w:b/>
              <w:bCs/>
              <w:sz w:val="24"/>
              <w:szCs w:val="24"/>
            </w:rPr>
            <w:t>CHAPTER 1 INTRODUCTION</w:t>
          </w:r>
          <w:r w:rsidRPr="00F01E07">
            <w:rPr>
              <w:rFonts w:ascii="Times New Roman" w:hAnsi="Times New Roman"/>
              <w:sz w:val="24"/>
              <w:szCs w:val="24"/>
            </w:rPr>
            <w:ptab w:relativeTo="margin" w:alignment="right" w:leader="dot"/>
          </w:r>
          <w:r w:rsidRPr="00F01E07">
            <w:rPr>
              <w:rFonts w:ascii="Times New Roman" w:hAnsi="Times New Roman"/>
              <w:b/>
              <w:bCs/>
              <w:sz w:val="24"/>
              <w:szCs w:val="24"/>
            </w:rPr>
            <w:t>3</w:t>
          </w:r>
        </w:p>
        <w:p w:rsidR="00ED3C1D" w:rsidRDefault="00ED3C1D" w:rsidP="001839B7">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STATEMENT OF THE PROBLEM</w:t>
          </w:r>
          <w:r w:rsidRPr="00F01E07">
            <w:rPr>
              <w:rFonts w:ascii="Times New Roman" w:hAnsi="Times New Roman"/>
              <w:sz w:val="24"/>
              <w:szCs w:val="24"/>
            </w:rPr>
            <w:ptab w:relativeTo="margin" w:alignment="right" w:leader="dot"/>
          </w:r>
        </w:p>
        <w:p w:rsidR="00ED3C1D" w:rsidRDefault="00ED3C1D" w:rsidP="00A45EBB">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THEORETICAL FRAMEWORK</w:t>
          </w:r>
          <w:r w:rsidRPr="00F01E07">
            <w:rPr>
              <w:rFonts w:ascii="Times New Roman" w:hAnsi="Times New Roman"/>
              <w:sz w:val="24"/>
              <w:szCs w:val="24"/>
            </w:rPr>
            <w:ptab w:relativeTo="margin" w:alignment="right" w:leader="dot"/>
          </w:r>
        </w:p>
        <w:p w:rsidR="00ED3C1D" w:rsidRDefault="00ED3C1D" w:rsidP="00A45EBB">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CONCEPTUAL FRAMEWORK</w:t>
          </w:r>
          <w:r w:rsidRPr="00F01E07">
            <w:rPr>
              <w:rFonts w:ascii="Times New Roman" w:hAnsi="Times New Roman"/>
              <w:sz w:val="24"/>
              <w:szCs w:val="24"/>
            </w:rPr>
            <w:ptab w:relativeTo="margin" w:alignment="right" w:leader="dot"/>
          </w:r>
        </w:p>
        <w:p w:rsidR="00ED3C1D" w:rsidRDefault="00ED3C1D" w:rsidP="00A45EBB">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SCOPES AND DELIMITATIONS</w:t>
          </w:r>
          <w:r w:rsidRPr="00F01E07">
            <w:rPr>
              <w:rFonts w:ascii="Times New Roman" w:hAnsi="Times New Roman"/>
              <w:sz w:val="24"/>
              <w:szCs w:val="24"/>
            </w:rPr>
            <w:ptab w:relativeTo="margin" w:alignment="right" w:leader="dot"/>
          </w:r>
        </w:p>
        <w:p w:rsidR="00ED3C1D" w:rsidRDefault="00ED3C1D" w:rsidP="00A45EBB">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SIGNIFICANCE OF THE STUDY</w:t>
          </w:r>
          <w:r w:rsidRPr="00F01E07">
            <w:rPr>
              <w:rFonts w:ascii="Times New Roman" w:hAnsi="Times New Roman"/>
              <w:sz w:val="24"/>
              <w:szCs w:val="24"/>
            </w:rPr>
            <w:ptab w:relativeTo="margin" w:alignment="right" w:leader="dot"/>
          </w:r>
        </w:p>
        <w:p w:rsidR="00ED3C1D" w:rsidRPr="00ED3C1D" w:rsidRDefault="00ED3C1D" w:rsidP="00A45EBB">
          <w:pPr>
            <w:pStyle w:val="ListParagraph"/>
            <w:numPr>
              <w:ilvl w:val="1"/>
              <w:numId w:val="5"/>
            </w:numPr>
            <w:spacing w:line="480" w:lineRule="auto"/>
            <w:rPr>
              <w:rFonts w:ascii="Times New Roman" w:hAnsi="Times New Roman" w:cs="Times New Roman"/>
              <w:sz w:val="24"/>
              <w:szCs w:val="24"/>
            </w:rPr>
          </w:pPr>
          <w:r>
            <w:rPr>
              <w:rFonts w:ascii="Times New Roman" w:hAnsi="Times New Roman" w:cs="Times New Roman"/>
              <w:sz w:val="24"/>
              <w:szCs w:val="24"/>
            </w:rPr>
            <w:t>DEFINITION OF TERMS</w:t>
          </w:r>
          <w:r w:rsidRPr="00F01E07">
            <w:rPr>
              <w:rFonts w:ascii="Times New Roman" w:hAnsi="Times New Roman"/>
              <w:sz w:val="24"/>
              <w:szCs w:val="24"/>
            </w:rPr>
            <w:ptab w:relativeTo="margin" w:alignment="right" w:leader="dot"/>
          </w:r>
        </w:p>
        <w:p w:rsidR="00213A73" w:rsidRPr="00F01E07" w:rsidRDefault="00213A73" w:rsidP="00213A73">
          <w:pPr>
            <w:pStyle w:val="TOC1"/>
            <w:spacing w:line="480" w:lineRule="auto"/>
            <w:rPr>
              <w:rFonts w:ascii="Times New Roman" w:hAnsi="Times New Roman"/>
              <w:b/>
              <w:bCs/>
              <w:sz w:val="24"/>
              <w:szCs w:val="24"/>
            </w:rPr>
          </w:pPr>
          <w:r w:rsidRPr="00F01E07">
            <w:rPr>
              <w:rFonts w:ascii="Times New Roman" w:hAnsi="Times New Roman"/>
              <w:b/>
              <w:bCs/>
              <w:sz w:val="24"/>
              <w:szCs w:val="24"/>
            </w:rPr>
            <w:t>CHAPTER 2 LITERATURE REVIEW</w:t>
          </w:r>
          <w:r w:rsidRPr="00F01E07">
            <w:rPr>
              <w:rFonts w:ascii="Times New Roman" w:hAnsi="Times New Roman"/>
              <w:sz w:val="24"/>
              <w:szCs w:val="24"/>
            </w:rPr>
            <w:ptab w:relativeTo="margin" w:alignment="right" w:leader="dot"/>
          </w:r>
        </w:p>
        <w:p w:rsidR="00213A73" w:rsidRPr="00F01E07" w:rsidRDefault="00213A73" w:rsidP="00213A73">
          <w:pPr>
            <w:spacing w:line="480" w:lineRule="auto"/>
            <w:rPr>
              <w:sz w:val="24"/>
              <w:szCs w:val="24"/>
            </w:rPr>
          </w:pPr>
          <w:r w:rsidRPr="00F01E07">
            <w:rPr>
              <w:rFonts w:ascii="Times New Roman" w:hAnsi="Times New Roman" w:cs="Times New Roman"/>
              <w:b/>
              <w:bCs/>
              <w:sz w:val="24"/>
              <w:szCs w:val="24"/>
            </w:rPr>
            <w:t>CHAPTER 3 RESEARCH METHODOLOGY</w:t>
          </w:r>
          <w:r w:rsidRPr="00F01E07">
            <w:rPr>
              <w:rFonts w:ascii="Times New Roman" w:hAnsi="Times New Roman" w:cs="Times New Roman"/>
              <w:sz w:val="24"/>
              <w:szCs w:val="24"/>
            </w:rPr>
            <w:ptab w:relativeTo="margin" w:alignment="right" w:leader="dot"/>
          </w:r>
        </w:p>
      </w:sdtContent>
    </w:sdt>
    <w:p w:rsidR="00213A73" w:rsidRDefault="00213A73" w:rsidP="00213A73">
      <w:pPr>
        <w:rPr>
          <w:rFonts w:ascii="Times New Roman" w:eastAsia="Times New Roman" w:hAnsi="Times New Roman" w:cs="Times New Roman"/>
          <w:sz w:val="24"/>
          <w:szCs w:val="24"/>
        </w:rPr>
      </w:pPr>
    </w:p>
    <w:p w:rsidR="00213A73" w:rsidRDefault="00213A73" w:rsidP="00213A73">
      <w:pPr>
        <w:rPr>
          <w:rFonts w:ascii="Times New Roman" w:eastAsia="Times New Roman" w:hAnsi="Times New Roman" w:cs="Times New Roman"/>
          <w:sz w:val="24"/>
          <w:szCs w:val="24"/>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45EBB" w:rsidRDefault="00A45EBB">
      <w:pPr>
        <w:jc w:val="center"/>
        <w:rPr>
          <w:rFonts w:ascii="Times New Roman" w:eastAsia="Times New Roman" w:hAnsi="Times New Roman" w:cs="Times New Roman"/>
          <w:b/>
          <w:sz w:val="28"/>
          <w:szCs w:val="28"/>
        </w:rPr>
      </w:pPr>
    </w:p>
    <w:p w:rsidR="00A7054A" w:rsidRDefault="00000000">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1</w:t>
      </w:r>
    </w:p>
    <w:p w:rsidR="00A7054A" w:rsidRDefault="00A7054A">
      <w:pPr>
        <w:rPr>
          <w:rFonts w:ascii="Times New Roman" w:eastAsia="Times New Roman" w:hAnsi="Times New Roman" w:cs="Times New Roman"/>
          <w:sz w:val="24"/>
          <w:szCs w:val="24"/>
        </w:rPr>
      </w:pPr>
    </w:p>
    <w:p w:rsidR="00A7054A" w:rsidRDefault="00000000">
      <w:pPr>
        <w:numPr>
          <w:ilvl w:val="0"/>
          <w:numId w:val="2"/>
        </w:numPr>
        <w:pBdr>
          <w:top w:val="nil"/>
          <w:left w:val="nil"/>
          <w:bottom w:val="nil"/>
          <w:right w:val="nil"/>
          <w:between w:val="nil"/>
        </w:pBdr>
        <w:tabs>
          <w:tab w:val="left" w:pos="450"/>
        </w:tabs>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INTRODUCTION: </w:t>
      </w:r>
    </w:p>
    <w:p w:rsidR="00A7054A" w:rsidRDefault="00A7054A">
      <w:pPr>
        <w:rPr>
          <w:rFonts w:ascii="Times New Roman" w:eastAsia="Times New Roman" w:hAnsi="Times New Roman" w:cs="Times New Roman"/>
          <w:b/>
          <w:sz w:val="24"/>
          <w:szCs w:val="24"/>
        </w:rPr>
      </w:pPr>
    </w:p>
    <w:p w:rsidR="00A7054A" w:rsidRDefault="00C22939" w:rsidP="00004989">
      <w:pPr>
        <w:spacing w:line="480" w:lineRule="auto"/>
        <w:ind w:firstLine="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traditional methods of manual attendance and subject monitoring are out of date in today’s schools and universities. As time goes by, effective methods of attendance </w:t>
      </w:r>
      <w:r w:rsidR="00451C79">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expanding to track student progress</w:t>
      </w:r>
      <w:r w:rsidR="00451C79">
        <w:rPr>
          <w:rFonts w:ascii="Times New Roman" w:eastAsia="Times New Roman" w:hAnsi="Times New Roman" w:cs="Times New Roman"/>
          <w:sz w:val="24"/>
          <w:szCs w:val="24"/>
        </w:rPr>
        <w:t xml:space="preserve"> in classes and monitor them on their subjects. With the help of Radio Frequency Identification (RFID) technology, it can make subject progress and attendance tracking more efficient, reliable, and simplified.</w:t>
      </w:r>
    </w:p>
    <w:p w:rsidR="00A2533E" w:rsidRDefault="009E1917" w:rsidP="00004989">
      <w:pPr>
        <w:spacing w:line="480" w:lineRule="auto"/>
        <w:ind w:firstLine="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Internet of Things (IOT) technologies was already been implemented by numerous companies that supports their streamlining businesses and processes throughout their lifetime of work, whether it be used for logistics, self-driving technologies, traffic management, securities, and more. Implementing IoT technologies in managing the educational process makes huge difference in terms of proficiency, and also low-costed, low-powered devices are implemented depending on the specifications of the technology or device. </w:t>
      </w:r>
      <w:r w:rsidR="00A2533E">
        <w:rPr>
          <w:rFonts w:ascii="Times New Roman" w:eastAsia="Times New Roman" w:hAnsi="Times New Roman" w:cs="Times New Roman"/>
          <w:sz w:val="24"/>
          <w:szCs w:val="24"/>
        </w:rPr>
        <w:t xml:space="preserve">Creating a system for subject progress and attendance monitoring using for schools and universities would </w:t>
      </w:r>
      <w:r w:rsidR="008123DB">
        <w:rPr>
          <w:rFonts w:ascii="Times New Roman" w:eastAsia="Times New Roman" w:hAnsi="Times New Roman" w:cs="Times New Roman"/>
          <w:sz w:val="24"/>
          <w:szCs w:val="24"/>
        </w:rPr>
        <w:t>somehow reduce the manual attendance tracking of students upon coming to their class sessions.</w:t>
      </w:r>
    </w:p>
    <w:p w:rsidR="00A7054A" w:rsidRDefault="009E1917" w:rsidP="00ED3C1D">
      <w:pPr>
        <w:spacing w:line="480" w:lineRule="auto"/>
        <w:ind w:firstLine="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Making this idea a reality does come with its pros and cons, and </w:t>
      </w:r>
      <w:r w:rsidR="00A2533E">
        <w:rPr>
          <w:rFonts w:ascii="Times New Roman" w:eastAsia="Times New Roman" w:hAnsi="Times New Roman" w:cs="Times New Roman"/>
          <w:sz w:val="24"/>
          <w:szCs w:val="24"/>
        </w:rPr>
        <w:t xml:space="preserve">drawbacks when complications arise. There are important questions to consider about privacy, security, and how this technology will work with legacy systems, given the fact that there are some schools and universities still uses legacy systems to streamline in educational </w:t>
      </w:r>
      <w:r w:rsidR="009C0F03">
        <w:rPr>
          <w:rFonts w:ascii="Times New Roman" w:eastAsia="Times New Roman" w:hAnsi="Times New Roman" w:cs="Times New Roman"/>
          <w:sz w:val="24"/>
          <w:szCs w:val="24"/>
        </w:rPr>
        <w:t>settings</w:t>
      </w:r>
      <w:r w:rsidR="00A2533E">
        <w:rPr>
          <w:rFonts w:ascii="Times New Roman" w:eastAsia="Times New Roman" w:hAnsi="Times New Roman" w:cs="Times New Roman"/>
          <w:sz w:val="24"/>
          <w:szCs w:val="24"/>
        </w:rPr>
        <w:t>.</w:t>
      </w:r>
      <w:r w:rsidR="008123DB">
        <w:rPr>
          <w:rFonts w:ascii="Times New Roman" w:eastAsia="Times New Roman" w:hAnsi="Times New Roman" w:cs="Times New Roman"/>
          <w:sz w:val="24"/>
          <w:szCs w:val="24"/>
        </w:rPr>
        <w:t xml:space="preserve"> </w:t>
      </w:r>
      <w:r w:rsidR="00ED3C1D">
        <w:rPr>
          <w:rFonts w:ascii="Times New Roman" w:eastAsia="Times New Roman" w:hAnsi="Times New Roman" w:cs="Times New Roman"/>
          <w:sz w:val="24"/>
          <w:szCs w:val="24"/>
        </w:rPr>
        <w:t xml:space="preserve">Researchers and educators need to approach this carefully, weighing the benefits of RFID technology against any potential drawbacks. </w:t>
      </w:r>
    </w:p>
    <w:p w:rsidR="00A7054A" w:rsidRDefault="00000000" w:rsidP="00214B07">
      <w:pPr>
        <w:numPr>
          <w:ilvl w:val="1"/>
          <w:numId w:val="1"/>
        </w:numPr>
        <w:pBdr>
          <w:top w:val="nil"/>
          <w:left w:val="nil"/>
          <w:bottom w:val="nil"/>
          <w:right w:val="nil"/>
          <w:between w:val="nil"/>
        </w:pBdr>
        <w:tabs>
          <w:tab w:val="left" w:pos="360"/>
          <w:tab w:val="left" w:pos="720"/>
        </w:tabs>
        <w:spacing w:line="360" w:lineRule="auto"/>
        <w:ind w:left="7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STATEMENT OF THE PROBLEM:</w:t>
      </w:r>
    </w:p>
    <w:p w:rsidR="00214B07" w:rsidRDefault="00214B07" w:rsidP="00214B07">
      <w:pPr>
        <w:pBdr>
          <w:top w:val="nil"/>
          <w:left w:val="nil"/>
          <w:bottom w:val="nil"/>
          <w:right w:val="nil"/>
          <w:between w:val="nil"/>
        </w:pBdr>
        <w:tabs>
          <w:tab w:val="left" w:pos="360"/>
          <w:tab w:val="left" w:pos="720"/>
        </w:tabs>
        <w:spacing w:line="360" w:lineRule="auto"/>
        <w:jc w:val="both"/>
        <w:rPr>
          <w:rFonts w:ascii="Times New Roman" w:eastAsia="Times New Roman" w:hAnsi="Times New Roman" w:cs="Times New Roman"/>
          <w:b/>
          <w:color w:val="000000"/>
          <w:sz w:val="24"/>
          <w:szCs w:val="24"/>
        </w:rPr>
      </w:pPr>
    </w:p>
    <w:p w:rsidR="00842A0C" w:rsidRPr="00214B07" w:rsidRDefault="00842A0C" w:rsidP="00214B07">
      <w:pPr>
        <w:pBdr>
          <w:top w:val="nil"/>
          <w:left w:val="nil"/>
          <w:bottom w:val="nil"/>
          <w:right w:val="nil"/>
          <w:between w:val="nil"/>
        </w:pBdr>
        <w:tabs>
          <w:tab w:val="left" w:pos="360"/>
          <w:tab w:val="left" w:pos="720"/>
        </w:tabs>
        <w:spacing w:line="360" w:lineRule="auto"/>
        <w:jc w:val="both"/>
        <w:rPr>
          <w:rFonts w:ascii="Times New Roman" w:eastAsia="Times New Roman" w:hAnsi="Times New Roman" w:cs="Times New Roman"/>
          <w:b/>
          <w:color w:val="000000"/>
          <w:sz w:val="24"/>
          <w:szCs w:val="24"/>
        </w:rPr>
      </w:pPr>
    </w:p>
    <w:p w:rsidR="00A45EBB" w:rsidRDefault="00A45EBB" w:rsidP="00A45EBB">
      <w:pPr>
        <w:tabs>
          <w:tab w:val="left" w:pos="360"/>
          <w:tab w:val="left" w:pos="720"/>
        </w:tabs>
        <w:spacing w:line="480" w:lineRule="auto"/>
        <w:ind w:firstLine="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of now, the traditional methods of tracking student subjects and attendance are outdated and time-consuming to do, which results in data inaccuracy. Pen and Paper </w:t>
      </w:r>
      <w:r w:rsidR="00000000">
        <w:rPr>
          <w:rFonts w:ascii="Times New Roman" w:eastAsia="Times New Roman" w:hAnsi="Times New Roman" w:cs="Times New Roman"/>
          <w:sz w:val="24"/>
          <w:szCs w:val="24"/>
        </w:rPr>
        <w:t xml:space="preserve">Attendance checking can be </w:t>
      </w:r>
      <w:r>
        <w:rPr>
          <w:rFonts w:ascii="Times New Roman" w:eastAsia="Times New Roman" w:hAnsi="Times New Roman" w:cs="Times New Roman"/>
          <w:sz w:val="24"/>
          <w:szCs w:val="24"/>
        </w:rPr>
        <w:t xml:space="preserve">exhausting because there are students need to be checked every day if they attend the class or not, in which makes manual attendance method worse. </w:t>
      </w:r>
    </w:p>
    <w:p w:rsidR="00C22939" w:rsidRDefault="00000000" w:rsidP="00A45EBB">
      <w:pPr>
        <w:tabs>
          <w:tab w:val="left" w:pos="360"/>
          <w:tab w:val="left" w:pos="720"/>
        </w:tabs>
        <w:spacing w:line="480" w:lineRule="auto"/>
        <w:ind w:firstLine="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Recognizing these challenges, this research aims to </w:t>
      </w:r>
      <w:r w:rsidR="00A45EBB">
        <w:rPr>
          <w:rFonts w:ascii="Times New Roman" w:eastAsia="Times New Roman" w:hAnsi="Times New Roman" w:cs="Times New Roman"/>
          <w:sz w:val="24"/>
          <w:szCs w:val="24"/>
        </w:rPr>
        <w:t>study and find</w:t>
      </w:r>
      <w:r>
        <w:rPr>
          <w:rFonts w:ascii="Times New Roman" w:eastAsia="Times New Roman" w:hAnsi="Times New Roman" w:cs="Times New Roman"/>
          <w:sz w:val="24"/>
          <w:szCs w:val="24"/>
        </w:rPr>
        <w:t xml:space="preserve"> a more efficient and accurate solution. The proposal involves developing a web-based system integrated with RFID technology to streamline attendance and subject tracking processes in educational settings. This </w:t>
      </w:r>
      <w:r w:rsidR="00A45EBB">
        <w:rPr>
          <w:rFonts w:ascii="Times New Roman" w:eastAsia="Times New Roman" w:hAnsi="Times New Roman" w:cs="Times New Roman"/>
          <w:sz w:val="24"/>
          <w:szCs w:val="24"/>
        </w:rPr>
        <w:t xml:space="preserve">particular </w:t>
      </w:r>
      <w:r>
        <w:rPr>
          <w:rFonts w:ascii="Times New Roman" w:eastAsia="Times New Roman" w:hAnsi="Times New Roman" w:cs="Times New Roman"/>
          <w:sz w:val="24"/>
          <w:szCs w:val="24"/>
        </w:rPr>
        <w:t>system has the potential to reduce the administrative burden on teachers and administrators while improving the accuracy of attendance records.</w:t>
      </w:r>
    </w:p>
    <w:p w:rsidR="00213A73" w:rsidRDefault="00000000" w:rsidP="00A45EBB">
      <w:pPr>
        <w:tabs>
          <w:tab w:val="left" w:pos="360"/>
          <w:tab w:val="left" w:pos="720"/>
        </w:tabs>
        <w:spacing w:line="480" w:lineRule="auto"/>
        <w:ind w:firstLine="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comprehensive study will be </w:t>
      </w:r>
      <w:r w:rsidR="00E14ECF">
        <w:rPr>
          <w:rFonts w:ascii="Times New Roman" w:eastAsia="Times New Roman" w:hAnsi="Times New Roman" w:cs="Times New Roman"/>
          <w:sz w:val="24"/>
          <w:szCs w:val="24"/>
        </w:rPr>
        <w:t>initialized</w:t>
      </w:r>
      <w:r>
        <w:rPr>
          <w:rFonts w:ascii="Times New Roman" w:eastAsia="Times New Roman" w:hAnsi="Times New Roman" w:cs="Times New Roman"/>
          <w:sz w:val="24"/>
          <w:szCs w:val="24"/>
        </w:rPr>
        <w:t xml:space="preserve">, </w:t>
      </w:r>
      <w:r w:rsidR="00E14ECF">
        <w:rPr>
          <w:rFonts w:ascii="Times New Roman" w:eastAsia="Times New Roman" w:hAnsi="Times New Roman" w:cs="Times New Roman"/>
          <w:sz w:val="24"/>
          <w:szCs w:val="24"/>
        </w:rPr>
        <w:t xml:space="preserve">including </w:t>
      </w:r>
      <w:r>
        <w:rPr>
          <w:rFonts w:ascii="Times New Roman" w:eastAsia="Times New Roman" w:hAnsi="Times New Roman" w:cs="Times New Roman"/>
          <w:sz w:val="24"/>
          <w:szCs w:val="24"/>
        </w:rPr>
        <w:t xml:space="preserve">the collection and analysis of data. By </w:t>
      </w:r>
      <w:r w:rsidR="00E14ECF">
        <w:rPr>
          <w:rFonts w:ascii="Times New Roman" w:eastAsia="Times New Roman" w:hAnsi="Times New Roman" w:cs="Times New Roman"/>
          <w:sz w:val="24"/>
          <w:szCs w:val="24"/>
        </w:rPr>
        <w:t>observing</w:t>
      </w:r>
      <w:r>
        <w:rPr>
          <w:rFonts w:ascii="Times New Roman" w:eastAsia="Times New Roman" w:hAnsi="Times New Roman" w:cs="Times New Roman"/>
          <w:sz w:val="24"/>
          <w:szCs w:val="24"/>
        </w:rPr>
        <w:t xml:space="preserve"> the real-world impact of implementing a web-based system with RFID technology, the aim is to understand </w:t>
      </w:r>
      <w:r w:rsidR="00E14ECF">
        <w:rPr>
          <w:rFonts w:ascii="Times New Roman" w:eastAsia="Times New Roman" w:hAnsi="Times New Roman" w:cs="Times New Roman"/>
          <w:sz w:val="24"/>
          <w:szCs w:val="24"/>
        </w:rPr>
        <w:t xml:space="preserve">what would be the progress of the implementation of the RFID System for subject and attendance tracking in Sain John Bosco – </w:t>
      </w:r>
      <w:proofErr w:type="spellStart"/>
      <w:r w:rsidR="00E14ECF">
        <w:rPr>
          <w:rFonts w:ascii="Times New Roman" w:eastAsia="Times New Roman" w:hAnsi="Times New Roman" w:cs="Times New Roman"/>
          <w:sz w:val="24"/>
          <w:szCs w:val="24"/>
        </w:rPr>
        <w:t>Kalentong</w:t>
      </w:r>
      <w:proofErr w:type="spellEnd"/>
      <w:r w:rsidR="00E14ECF">
        <w:rPr>
          <w:rFonts w:ascii="Times New Roman" w:eastAsia="Times New Roman" w:hAnsi="Times New Roman" w:cs="Times New Roman"/>
          <w:sz w:val="24"/>
          <w:szCs w:val="24"/>
        </w:rPr>
        <w:t xml:space="preserve"> Branch. </w:t>
      </w:r>
      <w:r>
        <w:rPr>
          <w:rFonts w:ascii="Times New Roman" w:eastAsia="Times New Roman" w:hAnsi="Times New Roman" w:cs="Times New Roman"/>
          <w:sz w:val="24"/>
          <w:szCs w:val="24"/>
        </w:rPr>
        <w:t>Ultimately, this research aims to address the current shortcomings in attendance and subject tracking by proposing a solution that is both efficient and accurate, thereby improving educational experiences for students and educators alike.</w:t>
      </w:r>
    </w:p>
    <w:p w:rsidR="00C22939" w:rsidRDefault="00C22939">
      <w:pPr>
        <w:tabs>
          <w:tab w:val="left" w:pos="360"/>
          <w:tab w:val="left" w:pos="720"/>
        </w:tabs>
        <w:spacing w:line="480" w:lineRule="auto"/>
        <w:jc w:val="both"/>
        <w:rPr>
          <w:rFonts w:ascii="Times New Roman" w:eastAsia="Times New Roman" w:hAnsi="Times New Roman" w:cs="Times New Roman"/>
          <w:sz w:val="24"/>
          <w:szCs w:val="24"/>
        </w:rPr>
      </w:pPr>
    </w:p>
    <w:p w:rsidR="00A2533E" w:rsidRDefault="00A2533E">
      <w:pPr>
        <w:tabs>
          <w:tab w:val="left" w:pos="360"/>
          <w:tab w:val="left" w:pos="720"/>
        </w:tabs>
        <w:spacing w:line="480" w:lineRule="auto"/>
        <w:jc w:val="both"/>
        <w:rPr>
          <w:rFonts w:ascii="Times New Roman" w:eastAsia="Times New Roman" w:hAnsi="Times New Roman" w:cs="Times New Roman"/>
          <w:sz w:val="24"/>
          <w:szCs w:val="24"/>
        </w:rPr>
      </w:pPr>
    </w:p>
    <w:p w:rsidR="00A45EBB" w:rsidRDefault="00A45EBB">
      <w:pPr>
        <w:tabs>
          <w:tab w:val="left" w:pos="360"/>
          <w:tab w:val="left" w:pos="720"/>
        </w:tabs>
        <w:spacing w:line="480" w:lineRule="auto"/>
        <w:jc w:val="both"/>
        <w:rPr>
          <w:rFonts w:ascii="Times New Roman" w:eastAsia="Times New Roman" w:hAnsi="Times New Roman" w:cs="Times New Roman"/>
          <w:sz w:val="24"/>
          <w:szCs w:val="24"/>
        </w:rPr>
      </w:pPr>
    </w:p>
    <w:p w:rsidR="00A7054A" w:rsidRDefault="00000000">
      <w:pPr>
        <w:numPr>
          <w:ilvl w:val="1"/>
          <w:numId w:val="1"/>
        </w:numPr>
        <w:tabs>
          <w:tab w:val="left" w:pos="360"/>
          <w:tab w:val="left" w:pos="720"/>
        </w:tabs>
        <w:spacing w:line="360" w:lineRule="auto"/>
        <w:ind w:left="7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THEORETICAL FRAMEWORK:</w:t>
      </w:r>
    </w:p>
    <w:p w:rsidR="00A7054A" w:rsidRDefault="00A7054A">
      <w:pPr>
        <w:tabs>
          <w:tab w:val="left" w:pos="360"/>
          <w:tab w:val="left" w:pos="720"/>
        </w:tabs>
        <w:spacing w:line="360" w:lineRule="auto"/>
        <w:jc w:val="both"/>
        <w:rPr>
          <w:rFonts w:ascii="Times New Roman" w:eastAsia="Times New Roman" w:hAnsi="Times New Roman" w:cs="Times New Roman"/>
          <w:b/>
          <w:sz w:val="24"/>
          <w:szCs w:val="24"/>
        </w:rPr>
      </w:pPr>
    </w:p>
    <w:p w:rsidR="00237FE4" w:rsidRDefault="00000000" w:rsidP="00213A73">
      <w:pPr>
        <w:tabs>
          <w:tab w:val="left" w:pos="0"/>
          <w:tab w:val="left" w:pos="720"/>
        </w:tabs>
        <w:spacing w:line="480" w:lineRule="auto"/>
        <w:ind w:hanging="27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The study is founded on the system, </w:t>
      </w:r>
      <w:r>
        <w:rPr>
          <w:rFonts w:ascii="Times New Roman" w:eastAsia="Times New Roman" w:hAnsi="Times New Roman" w:cs="Times New Roman"/>
          <w:sz w:val="24"/>
          <w:szCs w:val="24"/>
          <w:highlight w:val="white"/>
        </w:rPr>
        <w:t>RFID-Based Students Attendance Management System proposed by</w:t>
      </w:r>
      <w:r>
        <w:rPr>
          <w:rFonts w:ascii="Times New Roman" w:eastAsia="Times New Roman" w:hAnsi="Times New Roman" w:cs="Times New Roman"/>
          <w:sz w:val="24"/>
          <w:szCs w:val="24"/>
        </w:rPr>
        <w:t xml:space="preserve"> </w:t>
      </w:r>
      <w:proofErr w:type="spellStart"/>
      <w:r w:rsidRPr="00213A73">
        <w:rPr>
          <w:rFonts w:ascii="Times New Roman" w:eastAsia="Times New Roman" w:hAnsi="Times New Roman" w:cs="Times New Roman"/>
          <w:b/>
          <w:bCs/>
          <w:sz w:val="24"/>
          <w:szCs w:val="24"/>
          <w:highlight w:val="white"/>
        </w:rPr>
        <w:t>Arulogun</w:t>
      </w:r>
      <w:proofErr w:type="spellEnd"/>
      <w:r w:rsidRPr="00213A73">
        <w:rPr>
          <w:rFonts w:ascii="Times New Roman" w:eastAsia="Times New Roman" w:hAnsi="Times New Roman" w:cs="Times New Roman"/>
          <w:b/>
          <w:bCs/>
          <w:sz w:val="24"/>
          <w:szCs w:val="24"/>
          <w:highlight w:val="white"/>
        </w:rPr>
        <w:t xml:space="preserve"> O. T., </w:t>
      </w:r>
      <w:proofErr w:type="spellStart"/>
      <w:r w:rsidRPr="00213A73">
        <w:rPr>
          <w:rFonts w:ascii="Times New Roman" w:eastAsia="Times New Roman" w:hAnsi="Times New Roman" w:cs="Times New Roman"/>
          <w:b/>
          <w:bCs/>
          <w:sz w:val="24"/>
          <w:szCs w:val="24"/>
        </w:rPr>
        <w:t>Olatunbosun</w:t>
      </w:r>
      <w:proofErr w:type="spellEnd"/>
      <w:r w:rsidRPr="00213A73">
        <w:rPr>
          <w:rFonts w:ascii="Times New Roman" w:eastAsia="Times New Roman" w:hAnsi="Times New Roman" w:cs="Times New Roman"/>
          <w:b/>
          <w:bCs/>
          <w:sz w:val="24"/>
          <w:szCs w:val="24"/>
        </w:rPr>
        <w:t xml:space="preserve">, A., </w:t>
      </w:r>
      <w:proofErr w:type="spellStart"/>
      <w:r w:rsidRPr="00213A73">
        <w:rPr>
          <w:rFonts w:ascii="Times New Roman" w:eastAsia="Times New Roman" w:hAnsi="Times New Roman" w:cs="Times New Roman"/>
          <w:b/>
          <w:bCs/>
          <w:sz w:val="24"/>
          <w:szCs w:val="24"/>
          <w:highlight w:val="white"/>
        </w:rPr>
        <w:t>Fakolujo</w:t>
      </w:r>
      <w:proofErr w:type="spellEnd"/>
      <w:r w:rsidRPr="00213A73">
        <w:rPr>
          <w:rFonts w:ascii="Times New Roman" w:eastAsia="Times New Roman" w:hAnsi="Times New Roman" w:cs="Times New Roman"/>
          <w:b/>
          <w:bCs/>
          <w:sz w:val="24"/>
          <w:szCs w:val="24"/>
          <w:highlight w:val="white"/>
        </w:rPr>
        <w:t xml:space="preserve"> O. A., and Olaniyi, O. M.</w:t>
      </w: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rPr>
        <w:t xml:space="preserve">which RFID is an automated identification and data collection technology, that ensures more accurate and timely data entry. RFID is not actually a new technology; it only quickly gained more attention recently because of its current low cost and advances in other computing fields that open up more application areas. </w:t>
      </w:r>
    </w:p>
    <w:p w:rsidR="00237FE4" w:rsidRDefault="00237FE4" w:rsidP="00213A73">
      <w:pPr>
        <w:tabs>
          <w:tab w:val="left" w:pos="0"/>
          <w:tab w:val="left" w:pos="720"/>
        </w:tabs>
        <w:spacing w:line="480" w:lineRule="auto"/>
        <w:ind w:hanging="270"/>
        <w:jc w:val="both"/>
        <w:rPr>
          <w:rFonts w:ascii="Times New Roman" w:eastAsia="Times New Roman" w:hAnsi="Times New Roman" w:cs="Times New Roman"/>
          <w:sz w:val="24"/>
          <w:szCs w:val="24"/>
        </w:rPr>
      </w:pPr>
    </w:p>
    <w:p w:rsidR="00A7054A" w:rsidRDefault="00237FE4" w:rsidP="00237FE4">
      <w:pPr>
        <w:tabs>
          <w:tab w:val="left" w:pos="0"/>
          <w:tab w:val="left" w:pos="720"/>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00000000">
        <w:rPr>
          <w:rFonts w:ascii="Times New Roman" w:eastAsia="Times New Roman" w:hAnsi="Times New Roman" w:cs="Times New Roman"/>
          <w:sz w:val="24"/>
          <w:szCs w:val="24"/>
        </w:rPr>
        <w:t>RFID combines radio frequency and microchip technologies to create a smart system that can be used to identify, monitor, secure and do object inventory. At their simplest, RFID systems use tiny chips called ―tags that contain and transmit some piece of identifying information to an RFID reader, a device that in turn can interface with computers. The ability of RFID systems to deliver precise and accurate data about tagged items will improve efficiency and bring other benefits to business community and consumers alike in the not distant future. The application of RFID Technology to student course attendance monitoring problem especially in developing countries in our proposition will lead to elimination or reduction of the quality time wasted during manual collection of attendance, creation of a student database management system that is not prone to errors or being manipulated by anyone and above all aids in better management of classroom statistics for allocation of attendance scores in the final grading of student performance in a particular course.</w:t>
      </w:r>
    </w:p>
    <w:p w:rsidR="00A7054A" w:rsidRDefault="00A7054A">
      <w:pPr>
        <w:tabs>
          <w:tab w:val="left" w:pos="360"/>
          <w:tab w:val="left" w:pos="720"/>
        </w:tabs>
        <w:spacing w:line="480" w:lineRule="auto"/>
        <w:jc w:val="both"/>
        <w:rPr>
          <w:rFonts w:ascii="Times New Roman" w:eastAsia="Times New Roman" w:hAnsi="Times New Roman" w:cs="Times New Roman"/>
          <w:sz w:val="24"/>
          <w:szCs w:val="24"/>
        </w:rPr>
      </w:pPr>
    </w:p>
    <w:p w:rsidR="00A7054A" w:rsidRPr="00F01E07" w:rsidRDefault="00000000" w:rsidP="00213A73">
      <w:pPr>
        <w:pStyle w:val="ListParagraph"/>
        <w:numPr>
          <w:ilvl w:val="1"/>
          <w:numId w:val="3"/>
        </w:numPr>
        <w:tabs>
          <w:tab w:val="left" w:pos="360"/>
          <w:tab w:val="left" w:pos="720"/>
        </w:tabs>
        <w:spacing w:line="480" w:lineRule="auto"/>
        <w:jc w:val="both"/>
        <w:rPr>
          <w:rFonts w:ascii="Times New Roman" w:eastAsia="Times New Roman" w:hAnsi="Times New Roman" w:cs="Times New Roman"/>
          <w:b/>
          <w:sz w:val="24"/>
          <w:szCs w:val="24"/>
        </w:rPr>
      </w:pPr>
      <w:r w:rsidRPr="00F01E07">
        <w:rPr>
          <w:rFonts w:ascii="Times New Roman" w:eastAsia="Times New Roman" w:hAnsi="Times New Roman" w:cs="Times New Roman"/>
          <w:b/>
          <w:sz w:val="24"/>
          <w:szCs w:val="24"/>
        </w:rPr>
        <w:lastRenderedPageBreak/>
        <w:t>CONCEPTUAL FRAMEWORK</w:t>
      </w:r>
    </w:p>
    <w:p w:rsidR="00214B07" w:rsidRDefault="00214B07">
      <w:pPr>
        <w:tabs>
          <w:tab w:val="left" w:pos="360"/>
          <w:tab w:val="left" w:pos="720"/>
        </w:tabs>
        <w:spacing w:before="240" w:after="240" w:line="480" w:lineRule="auto"/>
        <w:rPr>
          <w:rFonts w:ascii="Times New Roman" w:eastAsia="Times New Roman" w:hAnsi="Times New Roman" w:cs="Times New Roman"/>
          <w:b/>
          <w:sz w:val="24"/>
          <w:szCs w:val="24"/>
        </w:rPr>
      </w:pPr>
    </w:p>
    <w:p w:rsidR="00213A73" w:rsidRDefault="00213A73">
      <w:pPr>
        <w:tabs>
          <w:tab w:val="left" w:pos="360"/>
          <w:tab w:val="left" w:pos="720"/>
        </w:tabs>
        <w:spacing w:before="240" w:after="240" w:line="480" w:lineRule="auto"/>
        <w:rPr>
          <w:rFonts w:ascii="Times New Roman" w:eastAsia="Times New Roman" w:hAnsi="Times New Roman" w:cs="Times New Roman"/>
          <w:b/>
          <w:sz w:val="24"/>
          <w:szCs w:val="24"/>
        </w:rPr>
      </w:pPr>
    </w:p>
    <w:p w:rsidR="00214B07" w:rsidRDefault="00214B07">
      <w:pPr>
        <w:tabs>
          <w:tab w:val="left" w:pos="360"/>
          <w:tab w:val="left" w:pos="720"/>
        </w:tabs>
        <w:spacing w:before="240" w:after="240" w:line="480" w:lineRule="auto"/>
        <w:rPr>
          <w:rFonts w:ascii="Times New Roman" w:eastAsia="Times New Roman" w:hAnsi="Times New Roman" w:cs="Times New Roman"/>
          <w:b/>
          <w:sz w:val="24"/>
          <w:szCs w:val="24"/>
        </w:rPr>
      </w:pPr>
    </w:p>
    <w:p w:rsidR="00214B07" w:rsidRDefault="00214B07">
      <w:pPr>
        <w:tabs>
          <w:tab w:val="left" w:pos="360"/>
          <w:tab w:val="left" w:pos="720"/>
        </w:tabs>
        <w:spacing w:before="240" w:after="240" w:line="480" w:lineRule="auto"/>
        <w:rPr>
          <w:rFonts w:ascii="Times New Roman" w:eastAsia="Times New Roman" w:hAnsi="Times New Roman" w:cs="Times New Roman"/>
          <w:b/>
          <w:sz w:val="24"/>
          <w:szCs w:val="24"/>
        </w:rPr>
      </w:pPr>
    </w:p>
    <w:p w:rsidR="00214B07" w:rsidRDefault="00214B07">
      <w:pPr>
        <w:tabs>
          <w:tab w:val="left" w:pos="360"/>
          <w:tab w:val="left" w:pos="720"/>
        </w:tabs>
        <w:spacing w:before="240" w:after="240" w:line="480" w:lineRule="auto"/>
        <w:rPr>
          <w:rFonts w:ascii="Times New Roman" w:eastAsia="Times New Roman" w:hAnsi="Times New Roman" w:cs="Times New Roman"/>
          <w:b/>
          <w:sz w:val="24"/>
          <w:szCs w:val="24"/>
        </w:rPr>
      </w:pPr>
    </w:p>
    <w:p w:rsidR="00A7054A" w:rsidRDefault="00000000" w:rsidP="00213A73">
      <w:pPr>
        <w:tabs>
          <w:tab w:val="left" w:pos="360"/>
          <w:tab w:val="left" w:pos="720"/>
        </w:tabs>
        <w:spacing w:before="240" w:after="24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Figure 1. Conceptual Framework</w:t>
      </w:r>
    </w:p>
    <w:p w:rsidR="00213A73" w:rsidRDefault="00213A73" w:rsidP="00213A73">
      <w:pPr>
        <w:tabs>
          <w:tab w:val="left" w:pos="360"/>
          <w:tab w:val="left" w:pos="720"/>
        </w:tabs>
        <w:spacing w:before="240" w:after="240" w:line="480" w:lineRule="auto"/>
        <w:jc w:val="center"/>
        <w:rPr>
          <w:rFonts w:ascii="Times New Roman" w:eastAsia="Times New Roman" w:hAnsi="Times New Roman" w:cs="Times New Roman"/>
          <w:sz w:val="24"/>
          <w:szCs w:val="24"/>
        </w:rPr>
      </w:pPr>
    </w:p>
    <w:p w:rsidR="00A7054A" w:rsidRDefault="00000000" w:rsidP="00213A73">
      <w:pPr>
        <w:tabs>
          <w:tab w:val="left" w:pos="360"/>
          <w:tab w:val="left" w:pos="720"/>
        </w:tabs>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Figure 1 presents the conceptual framework of the study. It consists of the variables, using Web-Based Attendance System as independent variable and efficient attendance &amp; subject tracking as the dependent variable.</w:t>
      </w:r>
    </w:p>
    <w:p w:rsidR="00A7054A" w:rsidRDefault="00000000" w:rsidP="00213A73">
      <w:pPr>
        <w:tabs>
          <w:tab w:val="left" w:pos="360"/>
          <w:tab w:val="left" w:pos="720"/>
        </w:tabs>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In Figure 1, use of a web-based attendance system as an independent variable pertains to positively impact academic performance ensuring students are more regularly present in class, providing them more consistent access to educational content and opportunities for learning. Moreover, the system could help mitigate behavioral issues by providing a reliable record of attendance and punctuality, facilitating timely feedback and intervention from teachers.</w:t>
      </w:r>
    </w:p>
    <w:p w:rsidR="00214B07" w:rsidRDefault="00000000" w:rsidP="00214B07">
      <w:pPr>
        <w:tabs>
          <w:tab w:val="left" w:pos="360"/>
          <w:tab w:val="left" w:pos="720"/>
        </w:tabs>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For the dependent variable, the efficient attendance &amp; subject tracking refers to ability to track the attendance and subject efficiently and accurately. This is to show attendance records for a specific student, making it easy to track their participation in different subjects</w:t>
      </w:r>
    </w:p>
    <w:p w:rsidR="00A7054A" w:rsidRPr="00ED3C1D" w:rsidRDefault="00000000" w:rsidP="00ED3C1D">
      <w:pPr>
        <w:pStyle w:val="ListParagraph"/>
        <w:numPr>
          <w:ilvl w:val="1"/>
          <w:numId w:val="3"/>
        </w:numPr>
        <w:tabs>
          <w:tab w:val="left" w:pos="360"/>
          <w:tab w:val="left" w:pos="720"/>
        </w:tabs>
        <w:spacing w:line="480" w:lineRule="auto"/>
        <w:ind w:hanging="180"/>
        <w:jc w:val="both"/>
        <w:rPr>
          <w:rFonts w:ascii="Times New Roman" w:eastAsia="Times New Roman" w:hAnsi="Times New Roman" w:cs="Times New Roman"/>
          <w:b/>
          <w:sz w:val="24"/>
          <w:szCs w:val="24"/>
        </w:rPr>
      </w:pPr>
      <w:r w:rsidRPr="00ED3C1D">
        <w:rPr>
          <w:rFonts w:ascii="Times New Roman" w:eastAsia="Times New Roman" w:hAnsi="Times New Roman" w:cs="Times New Roman"/>
          <w:b/>
          <w:sz w:val="24"/>
          <w:szCs w:val="24"/>
        </w:rPr>
        <w:lastRenderedPageBreak/>
        <w:t>SCOPES AND DELIMITATIONS:</w:t>
      </w: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b/>
          <w:sz w:val="24"/>
          <w:szCs w:val="24"/>
        </w:rPr>
      </w:pP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sz w:val="24"/>
          <w:szCs w:val="24"/>
        </w:rPr>
      </w:pPr>
      <w:r w:rsidRPr="00214B07">
        <w:rPr>
          <w:rFonts w:ascii="Times New Roman" w:eastAsia="Times New Roman" w:hAnsi="Times New Roman" w:cs="Times New Roman"/>
          <w:sz w:val="24"/>
          <w:szCs w:val="24"/>
        </w:rPr>
        <w:t xml:space="preserve">The scope of this project focuses on developing a web-based attendance and subject tracking system utilizing RFID technology, specifically tailored for students at SJB </w:t>
      </w:r>
      <w:proofErr w:type="spellStart"/>
      <w:r w:rsidRPr="00214B07">
        <w:rPr>
          <w:rFonts w:ascii="Times New Roman" w:eastAsia="Times New Roman" w:hAnsi="Times New Roman" w:cs="Times New Roman"/>
          <w:sz w:val="24"/>
          <w:szCs w:val="24"/>
        </w:rPr>
        <w:t>Kalentong</w:t>
      </w:r>
      <w:proofErr w:type="spellEnd"/>
      <w:r w:rsidRPr="00214B07">
        <w:rPr>
          <w:rFonts w:ascii="Times New Roman" w:eastAsia="Times New Roman" w:hAnsi="Times New Roman" w:cs="Times New Roman"/>
          <w:sz w:val="24"/>
          <w:szCs w:val="24"/>
        </w:rPr>
        <w:t xml:space="preserve"> from grades 11 through the 3rd year of college for the academic year 2023-2024. Key functionalities include RFID-based automatic attendance tracking, subject participation logging, real-time attendance updates, performance reporting, and automated notifications for absences and performance issues. The system will be accessible via standard web browsers on various devices, ensuring secure data management and user authentication to protect student information.</w:t>
      </w: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sz w:val="24"/>
          <w:szCs w:val="24"/>
        </w:rPr>
      </w:pP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sz w:val="24"/>
          <w:szCs w:val="24"/>
        </w:rPr>
      </w:pPr>
      <w:r w:rsidRPr="00214B07">
        <w:rPr>
          <w:rFonts w:ascii="Times New Roman" w:eastAsia="Times New Roman" w:hAnsi="Times New Roman" w:cs="Times New Roman"/>
          <w:sz w:val="24"/>
          <w:szCs w:val="24"/>
        </w:rPr>
        <w:t xml:space="preserve">In terms of technological and functional constraints, the system is geographically limited to SJB </w:t>
      </w:r>
      <w:proofErr w:type="spellStart"/>
      <w:r w:rsidRPr="00214B07">
        <w:rPr>
          <w:rFonts w:ascii="Times New Roman" w:eastAsia="Times New Roman" w:hAnsi="Times New Roman" w:cs="Times New Roman"/>
          <w:sz w:val="24"/>
          <w:szCs w:val="24"/>
        </w:rPr>
        <w:t>Kalentong</w:t>
      </w:r>
      <w:proofErr w:type="spellEnd"/>
      <w:r w:rsidRPr="00214B07">
        <w:rPr>
          <w:rFonts w:ascii="Times New Roman" w:eastAsia="Times New Roman" w:hAnsi="Times New Roman" w:cs="Times New Roman"/>
          <w:sz w:val="24"/>
          <w:szCs w:val="24"/>
        </w:rPr>
        <w:t>, exclusively catering to its students from grade 11 to 3rd year of college, and does not support other institutions or lower grade levels. RFID technology will be used solely within school premises, thus excluding off-campus activities and remote learning attendance. The project is designed for the 2023-2024 academic year, with future modifications requiring additional development efforts. The system also does not extend to detailed behavioral tracking, extracurricular activities, or non-academic events, focusing strictly on attendance and subject performance metrics.</w:t>
      </w: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sz w:val="24"/>
          <w:szCs w:val="24"/>
        </w:rPr>
      </w:pP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sz w:val="24"/>
          <w:szCs w:val="24"/>
        </w:rPr>
      </w:pPr>
      <w:r w:rsidRPr="00214B07">
        <w:rPr>
          <w:rFonts w:ascii="Times New Roman" w:eastAsia="Times New Roman" w:hAnsi="Times New Roman" w:cs="Times New Roman"/>
          <w:sz w:val="24"/>
          <w:szCs w:val="24"/>
        </w:rPr>
        <w:t xml:space="preserve">Hardware and infrastructure requirements are also considered, with the system assuming the presence of necessary RFID readers, cards, and reliable internet connectivity on campus. Any issues related to hardware availability or connectivity fall outside the system’s functional scope. </w:t>
      </w:r>
      <w:r w:rsidRPr="00214B07">
        <w:rPr>
          <w:rFonts w:ascii="Times New Roman" w:eastAsia="Times New Roman" w:hAnsi="Times New Roman" w:cs="Times New Roman"/>
          <w:sz w:val="24"/>
          <w:szCs w:val="24"/>
        </w:rPr>
        <w:lastRenderedPageBreak/>
        <w:t xml:space="preserve">By clearly defining these parameters, the project aims to deliver an efficient and targeted solution for the specified academic year at SJB </w:t>
      </w:r>
      <w:proofErr w:type="spellStart"/>
      <w:r w:rsidRPr="00214B07">
        <w:rPr>
          <w:rFonts w:ascii="Times New Roman" w:eastAsia="Times New Roman" w:hAnsi="Times New Roman" w:cs="Times New Roman"/>
          <w:sz w:val="24"/>
          <w:szCs w:val="24"/>
        </w:rPr>
        <w:t>Kalentong</w:t>
      </w:r>
      <w:proofErr w:type="spellEnd"/>
      <w:r w:rsidRPr="00214B07">
        <w:rPr>
          <w:rFonts w:ascii="Times New Roman" w:eastAsia="Times New Roman" w:hAnsi="Times New Roman" w:cs="Times New Roman"/>
          <w:sz w:val="24"/>
          <w:szCs w:val="24"/>
        </w:rPr>
        <w:t>.</w:t>
      </w:r>
    </w:p>
    <w:p w:rsidR="00214B07" w:rsidRDefault="00214B07" w:rsidP="00214B07">
      <w:pPr>
        <w:tabs>
          <w:tab w:val="left" w:pos="360"/>
          <w:tab w:val="left" w:pos="720"/>
        </w:tabs>
        <w:spacing w:line="480" w:lineRule="auto"/>
        <w:jc w:val="both"/>
        <w:rPr>
          <w:rFonts w:ascii="Times New Roman" w:eastAsia="Times New Roman" w:hAnsi="Times New Roman" w:cs="Times New Roman"/>
          <w:b/>
          <w:sz w:val="24"/>
          <w:szCs w:val="24"/>
        </w:rPr>
      </w:pP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b/>
          <w:sz w:val="24"/>
          <w:szCs w:val="24"/>
        </w:rPr>
      </w:pPr>
    </w:p>
    <w:p w:rsidR="00214B07" w:rsidRDefault="00214B07" w:rsidP="00214B07">
      <w:pPr>
        <w:pStyle w:val="ListParagraph"/>
        <w:numPr>
          <w:ilvl w:val="1"/>
          <w:numId w:val="3"/>
        </w:numPr>
        <w:tabs>
          <w:tab w:val="left" w:pos="360"/>
          <w:tab w:val="left" w:pos="72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SIGNIFICANCE OF THE STUDY:</w:t>
      </w: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b/>
          <w:sz w:val="24"/>
          <w:szCs w:val="24"/>
        </w:rPr>
      </w:pP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214B07">
        <w:rPr>
          <w:rFonts w:ascii="Times New Roman" w:eastAsia="Times New Roman" w:hAnsi="Times New Roman" w:cs="Times New Roman"/>
          <w:sz w:val="24"/>
          <w:szCs w:val="24"/>
        </w:rPr>
        <w:t xml:space="preserve">The significance of the study in our research focuses on developing a web-based system for efficient attendance and subject tracking using RFID technology is crucial. This research aims to highlight the potential advantages of integrating RFID technology into attendance and subject tracking systems. By delving into the significance of this study, we aim to demonstrate how this approach can enhance efficiency, accuracy, and automated monitoring attendance and tracking subjects. The application of </w:t>
      </w:r>
      <w:r w:rsidRPr="00214B07">
        <w:rPr>
          <w:rFonts w:ascii="Times New Roman" w:eastAsia="Times New Roman" w:hAnsi="Times New Roman" w:cs="Times New Roman"/>
          <w:b/>
          <w:bCs/>
          <w:sz w:val="24"/>
          <w:szCs w:val="24"/>
        </w:rPr>
        <w:t>RFID technology</w:t>
      </w:r>
      <w:r w:rsidRPr="00214B07">
        <w:rPr>
          <w:rFonts w:ascii="Times New Roman" w:eastAsia="Times New Roman" w:hAnsi="Times New Roman" w:cs="Times New Roman"/>
          <w:sz w:val="24"/>
          <w:szCs w:val="24"/>
        </w:rPr>
        <w:t xml:space="preserve"> in this context has the potential to revolutionize traditional methods, leading to streamlined processes and improved data management in educational settings.</w:t>
      </w:r>
    </w:p>
    <w:p w:rsidR="00214B07" w:rsidRPr="00214B07" w:rsidRDefault="00214B07" w:rsidP="00214B07">
      <w:pPr>
        <w:tabs>
          <w:tab w:val="left" w:pos="360"/>
          <w:tab w:val="left" w:pos="720"/>
        </w:tabs>
        <w:spacing w:line="480" w:lineRule="auto"/>
        <w:jc w:val="both"/>
        <w:rPr>
          <w:rFonts w:ascii="Times New Roman" w:eastAsia="Times New Roman" w:hAnsi="Times New Roman" w:cs="Times New Roman"/>
          <w:b/>
          <w:sz w:val="24"/>
          <w:szCs w:val="24"/>
        </w:rPr>
      </w:pPr>
    </w:p>
    <w:p w:rsidR="00214B07" w:rsidRDefault="00214B07" w:rsidP="00214B07">
      <w:pPr>
        <w:pStyle w:val="ListParagraph"/>
        <w:numPr>
          <w:ilvl w:val="1"/>
          <w:numId w:val="3"/>
        </w:numPr>
        <w:tabs>
          <w:tab w:val="left" w:pos="360"/>
          <w:tab w:val="left" w:pos="720"/>
        </w:tabs>
        <w:spacing w:line="48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DEFINITION OF TERMS:</w:t>
      </w:r>
    </w:p>
    <w:p w:rsidR="00A7054A" w:rsidRPr="00827C82" w:rsidRDefault="00A7054A" w:rsidP="00214B07">
      <w:pPr>
        <w:tabs>
          <w:tab w:val="left" w:pos="360"/>
          <w:tab w:val="left" w:pos="720"/>
        </w:tabs>
        <w:spacing w:line="480" w:lineRule="auto"/>
        <w:jc w:val="both"/>
        <w:rPr>
          <w:rFonts w:ascii="Times New Roman" w:eastAsia="Times New Roman" w:hAnsi="Times New Roman" w:cs="Times New Roman"/>
          <w:sz w:val="24"/>
          <w:szCs w:val="24"/>
        </w:rPr>
      </w:pPr>
    </w:p>
    <w:p w:rsidR="00A7054A" w:rsidRPr="00827C82" w:rsidRDefault="00000000" w:rsidP="00D74812">
      <w:pPr>
        <w:spacing w:line="480" w:lineRule="auto"/>
        <w:jc w:val="both"/>
        <w:rPr>
          <w:rFonts w:ascii="Times New Roman" w:eastAsia="Times New Roman" w:hAnsi="Times New Roman" w:cs="Times New Roman"/>
          <w:sz w:val="24"/>
          <w:szCs w:val="24"/>
        </w:rPr>
      </w:pPr>
      <w:r w:rsidRPr="00827C82">
        <w:rPr>
          <w:rFonts w:ascii="Times New Roman" w:eastAsia="Times New Roman" w:hAnsi="Times New Roman" w:cs="Times New Roman"/>
          <w:sz w:val="24"/>
          <w:szCs w:val="24"/>
        </w:rPr>
        <w:t xml:space="preserve">RFID </w:t>
      </w:r>
      <w:r w:rsidRPr="00827C82">
        <w:rPr>
          <w:rFonts w:ascii="Times New Roman" w:eastAsia="Times New Roman" w:hAnsi="Times New Roman" w:cs="Times New Roman"/>
          <w:sz w:val="24"/>
          <w:szCs w:val="24"/>
          <w:highlight w:val="white"/>
        </w:rPr>
        <w:t xml:space="preserve">- (radio frequency identification) is a form of </w:t>
      </w:r>
      <w:r w:rsidR="00827C82" w:rsidRPr="00827C82">
        <w:rPr>
          <w:rFonts w:ascii="Times New Roman" w:hAnsi="Times New Roman" w:cs="Times New Roman"/>
          <w:b/>
          <w:bCs/>
          <w:sz w:val="24"/>
          <w:szCs w:val="24"/>
        </w:rPr>
        <w:t xml:space="preserve">wireless </w:t>
      </w:r>
      <w:r w:rsidRPr="00827C82">
        <w:rPr>
          <w:rFonts w:ascii="Times New Roman" w:eastAsia="Times New Roman" w:hAnsi="Times New Roman" w:cs="Times New Roman"/>
          <w:b/>
          <w:bCs/>
          <w:sz w:val="24"/>
          <w:szCs w:val="24"/>
          <w:highlight w:val="white"/>
        </w:rPr>
        <w:t>communication</w:t>
      </w:r>
      <w:r w:rsidRPr="00827C82">
        <w:rPr>
          <w:rFonts w:ascii="Times New Roman" w:eastAsia="Times New Roman" w:hAnsi="Times New Roman" w:cs="Times New Roman"/>
          <w:sz w:val="24"/>
          <w:szCs w:val="24"/>
          <w:highlight w:val="white"/>
        </w:rPr>
        <w:t xml:space="preserve"> that incorporates the use of electromagnetic or electrostatic coupling in the radio frequency portion of the electromagnetic spectrum to uniquely identify an object, animal or person</w:t>
      </w:r>
      <w:r w:rsidR="00214B07">
        <w:rPr>
          <w:rFonts w:ascii="Times New Roman" w:eastAsia="Times New Roman" w:hAnsi="Times New Roman" w:cs="Times New Roman"/>
          <w:sz w:val="24"/>
          <w:szCs w:val="24"/>
        </w:rPr>
        <w:t>.</w:t>
      </w:r>
    </w:p>
    <w:sectPr w:rsidR="00A7054A" w:rsidRPr="00827C82">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861DB" w:rsidRDefault="005861DB">
      <w:pPr>
        <w:spacing w:after="0" w:line="240" w:lineRule="auto"/>
      </w:pPr>
      <w:r>
        <w:separator/>
      </w:r>
    </w:p>
  </w:endnote>
  <w:endnote w:type="continuationSeparator" w:id="0">
    <w:p w:rsidR="005861DB" w:rsidRDefault="00586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546B53-6564-4114-9ABC-3C7BA33C538E}"/>
    <w:embedBold r:id="rId2" w:fontKey="{1C3942C8-6E6C-4698-80AE-B327ED11F026}"/>
  </w:font>
  <w:font w:name="Georgia">
    <w:panose1 w:val="02040502050405020303"/>
    <w:charset w:val="00"/>
    <w:family w:val="roman"/>
    <w:pitch w:val="variable"/>
    <w:sig w:usb0="00000287" w:usb1="00000000" w:usb2="00000000" w:usb3="00000000" w:csb0="0000009F" w:csb1="00000000"/>
    <w:embedRegular r:id="rId3" w:fontKey="{67A43766-A26F-482C-838E-1F373AB3C723}"/>
    <w:embedItalic r:id="rId4" w:fontKey="{3FC10321-B044-4D83-B194-9B671F3D9104}"/>
  </w:font>
  <w:font w:name="Calibri Light">
    <w:panose1 w:val="020F0302020204030204"/>
    <w:charset w:val="00"/>
    <w:family w:val="swiss"/>
    <w:pitch w:val="variable"/>
    <w:sig w:usb0="E4002EFF" w:usb1="C200247B" w:usb2="00000009" w:usb3="00000000" w:csb0="000001FF" w:csb1="00000000"/>
    <w:embedRegular r:id="rId5" w:fontKey="{7BEBB42D-5E87-4461-90AB-2DCEF0794469}"/>
  </w:font>
  <w:font w:name="Helvetica Neue">
    <w:charset w:val="00"/>
    <w:family w:val="auto"/>
    <w:pitch w:val="default"/>
    <w:embedRegular r:id="rId6" w:fontKey="{E0502EC6-758E-438C-A527-725AC6B958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A7054A" w:rsidRDefault="0000000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13A73">
      <w:rPr>
        <w:noProof/>
        <w:color w:val="000000"/>
      </w:rPr>
      <w:t>1</w:t>
    </w:r>
    <w:r>
      <w:rPr>
        <w:color w:val="000000"/>
      </w:rPr>
      <w:fldChar w:fldCharType="end"/>
    </w:r>
  </w:p>
  <w:p w:rsidR="00A7054A" w:rsidRDefault="00A7054A">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861DB" w:rsidRDefault="005861DB">
      <w:pPr>
        <w:spacing w:after="0" w:line="240" w:lineRule="auto"/>
      </w:pPr>
      <w:r>
        <w:separator/>
      </w:r>
    </w:p>
  </w:footnote>
  <w:footnote w:type="continuationSeparator" w:id="0">
    <w:p w:rsidR="005861DB" w:rsidRDefault="00586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8C58BF"/>
    <w:multiLevelType w:val="multilevel"/>
    <w:tmpl w:val="B2306FE8"/>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 w15:restartNumberingAfterBreak="0">
    <w:nsid w:val="46D0503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A94778C"/>
    <w:multiLevelType w:val="multilevel"/>
    <w:tmpl w:val="043A706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F991D54"/>
    <w:multiLevelType w:val="multilevel"/>
    <w:tmpl w:val="CC20603C"/>
    <w:lvl w:ilvl="0">
      <w:start w:val="1"/>
      <w:numFmt w:val="decimal"/>
      <w:lvlText w:val="%1"/>
      <w:lvlJc w:val="left"/>
      <w:pPr>
        <w:ind w:left="360" w:hanging="360"/>
      </w:pPr>
      <w:rPr>
        <w:rFonts w:hint="default"/>
        <w:b w:val="0"/>
      </w:rPr>
    </w:lvl>
    <w:lvl w:ilvl="1">
      <w:start w:val="3"/>
      <w:numFmt w:val="decimal"/>
      <w:lvlText w:val="%1.%2"/>
      <w:lvlJc w:val="left"/>
      <w:pPr>
        <w:ind w:left="54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4" w15:restartNumberingAfterBreak="0">
    <w:nsid w:val="7B490395"/>
    <w:multiLevelType w:val="multilevel"/>
    <w:tmpl w:val="31D8BCF6"/>
    <w:lvl w:ilvl="0">
      <w:start w:val="1"/>
      <w:numFmt w:val="decimal"/>
      <w:lvlText w:val="%1."/>
      <w:lvlJc w:val="left"/>
      <w:pPr>
        <w:ind w:left="810" w:hanging="360"/>
      </w:pPr>
    </w:lvl>
    <w:lvl w:ilvl="1">
      <w:start w:val="2"/>
      <w:numFmt w:val="decimal"/>
      <w:lvlText w:val="%1.%2"/>
      <w:lvlJc w:val="left"/>
      <w:pPr>
        <w:ind w:left="810" w:hanging="360"/>
      </w:pPr>
    </w:lvl>
    <w:lvl w:ilvl="2">
      <w:start w:val="1"/>
      <w:numFmt w:val="decimal"/>
      <w:lvlText w:val="%1.%2.%3"/>
      <w:lvlJc w:val="left"/>
      <w:pPr>
        <w:ind w:left="1170" w:hanging="720"/>
      </w:pPr>
    </w:lvl>
    <w:lvl w:ilvl="3">
      <w:start w:val="1"/>
      <w:numFmt w:val="decimal"/>
      <w:lvlText w:val="%1.%2.%3.%4"/>
      <w:lvlJc w:val="left"/>
      <w:pPr>
        <w:ind w:left="1170" w:hanging="720"/>
      </w:pPr>
    </w:lvl>
    <w:lvl w:ilvl="4">
      <w:start w:val="1"/>
      <w:numFmt w:val="decimal"/>
      <w:lvlText w:val="%1.%2.%3.%4.%5"/>
      <w:lvlJc w:val="left"/>
      <w:pPr>
        <w:ind w:left="1530" w:hanging="1080"/>
      </w:pPr>
    </w:lvl>
    <w:lvl w:ilvl="5">
      <w:start w:val="1"/>
      <w:numFmt w:val="decimal"/>
      <w:lvlText w:val="%1.%2.%3.%4.%5.%6"/>
      <w:lvlJc w:val="left"/>
      <w:pPr>
        <w:ind w:left="1530" w:hanging="1080"/>
      </w:pPr>
    </w:lvl>
    <w:lvl w:ilvl="6">
      <w:start w:val="1"/>
      <w:numFmt w:val="decimal"/>
      <w:lvlText w:val="%1.%2.%3.%4.%5.%6.%7"/>
      <w:lvlJc w:val="left"/>
      <w:pPr>
        <w:ind w:left="1890" w:hanging="1440"/>
      </w:pPr>
    </w:lvl>
    <w:lvl w:ilvl="7">
      <w:start w:val="1"/>
      <w:numFmt w:val="decimal"/>
      <w:lvlText w:val="%1.%2.%3.%4.%5.%6.%7.%8"/>
      <w:lvlJc w:val="left"/>
      <w:pPr>
        <w:ind w:left="1890" w:hanging="1440"/>
      </w:pPr>
    </w:lvl>
    <w:lvl w:ilvl="8">
      <w:start w:val="1"/>
      <w:numFmt w:val="decimal"/>
      <w:lvlText w:val="%1.%2.%3.%4.%5.%6.%7.%8.%9"/>
      <w:lvlJc w:val="left"/>
      <w:pPr>
        <w:ind w:left="2250" w:hanging="1800"/>
      </w:pPr>
    </w:lvl>
  </w:abstractNum>
  <w:num w:numId="1" w16cid:durableId="1806193523">
    <w:abstractNumId w:val="0"/>
  </w:num>
  <w:num w:numId="2" w16cid:durableId="1949508330">
    <w:abstractNumId w:val="4"/>
  </w:num>
  <w:num w:numId="3" w16cid:durableId="590898311">
    <w:abstractNumId w:val="3"/>
  </w:num>
  <w:num w:numId="4" w16cid:durableId="56785603">
    <w:abstractNumId w:val="1"/>
  </w:num>
  <w:num w:numId="5" w16cid:durableId="1279332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9"/>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054A"/>
    <w:rsid w:val="00002442"/>
    <w:rsid w:val="00004989"/>
    <w:rsid w:val="001839B7"/>
    <w:rsid w:val="00213A73"/>
    <w:rsid w:val="00214B07"/>
    <w:rsid w:val="00237FE4"/>
    <w:rsid w:val="00451C79"/>
    <w:rsid w:val="005861DB"/>
    <w:rsid w:val="005C76F2"/>
    <w:rsid w:val="005F259F"/>
    <w:rsid w:val="008123DB"/>
    <w:rsid w:val="00827C82"/>
    <w:rsid w:val="00842A0C"/>
    <w:rsid w:val="00924768"/>
    <w:rsid w:val="009C0F03"/>
    <w:rsid w:val="009E1917"/>
    <w:rsid w:val="00A2533E"/>
    <w:rsid w:val="00A45EBB"/>
    <w:rsid w:val="00A7054A"/>
    <w:rsid w:val="00C22939"/>
    <w:rsid w:val="00C31C97"/>
    <w:rsid w:val="00D74812"/>
    <w:rsid w:val="00E14ECF"/>
    <w:rsid w:val="00ED3C1D"/>
    <w:rsid w:val="00F01E07"/>
    <w:rsid w:val="00F85A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D3925"/>
  <w15:docId w15:val="{DE569542-EEB5-451F-88DF-843CE3C1D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1406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0653"/>
  </w:style>
  <w:style w:type="paragraph" w:styleId="Footer">
    <w:name w:val="footer"/>
    <w:basedOn w:val="Normal"/>
    <w:link w:val="FooterChar"/>
    <w:uiPriority w:val="99"/>
    <w:unhideWhenUsed/>
    <w:rsid w:val="0014065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0653"/>
  </w:style>
  <w:style w:type="paragraph" w:styleId="ListParagraph">
    <w:name w:val="List Paragraph"/>
    <w:basedOn w:val="Normal"/>
    <w:uiPriority w:val="34"/>
    <w:qFormat/>
    <w:rsid w:val="004621D1"/>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OCHeading">
    <w:name w:val="TOC Heading"/>
    <w:basedOn w:val="Heading1"/>
    <w:next w:val="Normal"/>
    <w:uiPriority w:val="39"/>
    <w:unhideWhenUsed/>
    <w:qFormat/>
    <w:rsid w:val="00213A73"/>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213A73"/>
    <w:pPr>
      <w:spacing w:after="100"/>
      <w:ind w:left="220"/>
    </w:pPr>
    <w:rPr>
      <w:rFonts w:asciiTheme="minorHAnsi" w:eastAsiaTheme="minorEastAsia" w:hAnsiTheme="minorHAnsi" w:cs="Times New Roman"/>
    </w:rPr>
  </w:style>
  <w:style w:type="paragraph" w:styleId="TOC1">
    <w:name w:val="toc 1"/>
    <w:basedOn w:val="Normal"/>
    <w:next w:val="Normal"/>
    <w:autoRedefine/>
    <w:uiPriority w:val="39"/>
    <w:unhideWhenUsed/>
    <w:rsid w:val="00213A73"/>
    <w:pPr>
      <w:spacing w:after="100"/>
    </w:pPr>
    <w:rPr>
      <w:rFonts w:asciiTheme="minorHAnsi" w:eastAsiaTheme="minorEastAsia" w:hAnsiTheme="minorHAnsi" w:cs="Times New Roman"/>
    </w:rPr>
  </w:style>
  <w:style w:type="paragraph" w:styleId="TOC3">
    <w:name w:val="toc 3"/>
    <w:basedOn w:val="Normal"/>
    <w:next w:val="Normal"/>
    <w:autoRedefine/>
    <w:uiPriority w:val="39"/>
    <w:unhideWhenUsed/>
    <w:rsid w:val="00213A73"/>
    <w:pPr>
      <w:spacing w:after="100"/>
      <w:ind w:left="440"/>
    </w:pPr>
    <w:rPr>
      <w:rFonts w:asciiTheme="minorHAnsi" w:eastAsiaTheme="minorEastAsia" w:hAnsiTheme="minorHAns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411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ETfXR64711uHESKaVUhmOKPQ==">CgMxLjA4AHIhMXFfcVJkNXNrQ3RhX1VqQ2dWQ25qV2JpV3V4d2IwWkEw</go:docsCustomData>
</go:gDocsCustomXmlDataStorage>
</file>

<file path=customXml/itemProps1.xml><?xml version="1.0" encoding="utf-8"?>
<ds:datastoreItem xmlns:ds="http://schemas.openxmlformats.org/officeDocument/2006/customXml" ds:itemID="{FDE2F704-9078-4643-A1FA-9DFCC4281AB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Markyy</dc:creator>
  <cp:lastModifiedBy>Markyy</cp:lastModifiedBy>
  <cp:revision>11</cp:revision>
  <dcterms:created xsi:type="dcterms:W3CDTF">2024-05-05T06:22:00Z</dcterms:created>
  <dcterms:modified xsi:type="dcterms:W3CDTF">2024-06-07T09:15:00Z</dcterms:modified>
</cp:coreProperties>
</file>