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14AB8" w14:textId="1AD5964F" w:rsidR="67463EC8" w:rsidRDefault="67463EC8" w:rsidP="67463EC8">
      <w:pPr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7463EC8" w14:paraId="34203C58" w14:textId="77777777" w:rsidTr="085A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5FE96B6" w14:textId="607F26FD" w:rsidR="1CC24387" w:rsidRDefault="1CC24387" w:rsidP="67463EC8">
            <w:pPr>
              <w:pStyle w:val="Title"/>
              <w:jc w:val="center"/>
              <w:rPr>
                <w:rFonts w:ascii="Calibri Light" w:eastAsia="Calibri Light" w:hAnsi="Calibri Light" w:cs="Calibri Light"/>
                <w:color w:val="000000" w:themeColor="text1"/>
              </w:rPr>
            </w:pPr>
            <w:r w:rsidRPr="67463EC8">
              <w:rPr>
                <w:rFonts w:ascii="Calibri Light" w:eastAsia="Calibri Light" w:hAnsi="Calibri Light" w:cs="Calibri Light"/>
                <w:color w:val="000000" w:themeColor="text1"/>
              </w:rPr>
              <w:t>Penetration</w:t>
            </w:r>
            <w:r w:rsidR="005E17F1">
              <w:rPr>
                <w:rFonts w:ascii="Calibri Light" w:eastAsia="Calibri Light" w:hAnsi="Calibri Light" w:cs="Calibri Light"/>
                <w:color w:val="000000" w:themeColor="text1"/>
              </w:rPr>
              <w:t xml:space="preserve"> </w:t>
            </w:r>
            <w:r w:rsidRPr="67463EC8">
              <w:rPr>
                <w:rFonts w:ascii="Calibri Light" w:eastAsia="Calibri Light" w:hAnsi="Calibri Light" w:cs="Calibri Light"/>
                <w:color w:val="000000" w:themeColor="text1"/>
              </w:rPr>
              <w:t>Test</w:t>
            </w:r>
            <w:r w:rsidR="005E17F1">
              <w:rPr>
                <w:rFonts w:ascii="Calibri Light" w:eastAsia="Calibri Light" w:hAnsi="Calibri Light" w:cs="Calibri Light"/>
                <w:color w:val="000000" w:themeColor="text1"/>
              </w:rPr>
              <w:t xml:space="preserve"> </w:t>
            </w:r>
            <w:r w:rsidR="67463EC8" w:rsidRPr="67463EC8">
              <w:rPr>
                <w:rFonts w:ascii="Calibri Light" w:eastAsia="Calibri Light" w:hAnsi="Calibri Light" w:cs="Calibri Light"/>
                <w:color w:val="000000" w:themeColor="text1"/>
              </w:rPr>
              <w:t>Report</w:t>
            </w:r>
            <w:r w:rsidR="005E17F1">
              <w:rPr>
                <w:rFonts w:ascii="Calibri Light" w:eastAsia="Calibri Light" w:hAnsi="Calibri Light" w:cs="Calibri Light"/>
                <w:color w:val="000000" w:themeColor="text1"/>
              </w:rPr>
              <w:t xml:space="preserve"> </w:t>
            </w:r>
          </w:p>
          <w:p w14:paraId="7857AD70" w14:textId="4BECED6E" w:rsidR="67463EC8" w:rsidRDefault="67463EC8" w:rsidP="67463EC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  <w:p w14:paraId="38984716" w14:textId="1AB538F2" w:rsidR="67463EC8" w:rsidRDefault="67463EC8" w:rsidP="67463EC8">
            <w:pPr>
              <w:pStyle w:val="Heading1"/>
              <w:spacing w:line="259" w:lineRule="auto"/>
              <w:jc w:val="center"/>
              <w:outlineLvl w:val="0"/>
              <w:rPr>
                <w:rFonts w:ascii="Calibri Light" w:eastAsia="Calibri Light" w:hAnsi="Calibri Light" w:cs="Calibri Light"/>
                <w:color w:val="000000" w:themeColor="text1"/>
              </w:rPr>
            </w:pPr>
            <w:r w:rsidRPr="67463EC8">
              <w:rPr>
                <w:rFonts w:ascii="Calibri Light" w:eastAsia="Calibri Light" w:hAnsi="Calibri Light" w:cs="Calibri Light"/>
                <w:color w:val="000000" w:themeColor="text1"/>
              </w:rPr>
              <w:t>Prepared</w:t>
            </w:r>
            <w:r w:rsidR="005E17F1">
              <w:rPr>
                <w:rFonts w:ascii="Calibri Light" w:eastAsia="Calibri Light" w:hAnsi="Calibri Light" w:cs="Calibri Light"/>
                <w:color w:val="000000" w:themeColor="text1"/>
              </w:rPr>
              <w:t xml:space="preserve"> </w:t>
            </w:r>
            <w:r w:rsidRPr="67463EC8">
              <w:rPr>
                <w:rFonts w:ascii="Calibri Light" w:eastAsia="Calibri Light" w:hAnsi="Calibri Light" w:cs="Calibri Light"/>
                <w:color w:val="000000" w:themeColor="text1"/>
              </w:rPr>
              <w:t>for</w:t>
            </w:r>
            <w:r w:rsidR="005E17F1">
              <w:rPr>
                <w:rFonts w:ascii="Calibri Light" w:eastAsia="Calibri Light" w:hAnsi="Calibri Light" w:cs="Calibri Light"/>
                <w:color w:val="000000" w:themeColor="text1"/>
              </w:rPr>
              <w:t xml:space="preserve"> </w:t>
            </w:r>
            <w:r w:rsidRPr="67463EC8">
              <w:rPr>
                <w:rFonts w:ascii="Calibri Light" w:eastAsia="Calibri Light" w:hAnsi="Calibri Light" w:cs="Calibri Light"/>
                <w:color w:val="000000" w:themeColor="text1"/>
              </w:rPr>
              <w:t>Hotel</w:t>
            </w:r>
            <w:r w:rsidR="005E17F1">
              <w:rPr>
                <w:rFonts w:ascii="Calibri Light" w:eastAsia="Calibri Light" w:hAnsi="Calibri Light" w:cs="Calibri Light"/>
                <w:color w:val="000000" w:themeColor="text1"/>
              </w:rPr>
              <w:t xml:space="preserve"> </w:t>
            </w:r>
            <w:r w:rsidRPr="67463EC8">
              <w:rPr>
                <w:rFonts w:ascii="Calibri Light" w:eastAsia="Calibri Light" w:hAnsi="Calibri Light" w:cs="Calibri Light"/>
                <w:color w:val="000000" w:themeColor="text1"/>
              </w:rPr>
              <w:t>Dorsey</w:t>
            </w:r>
          </w:p>
          <w:p w14:paraId="1167BD6D" w14:textId="7637BA07" w:rsidR="67463EC8" w:rsidRDefault="67463EC8" w:rsidP="67463EC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680" w:type="dxa"/>
          </w:tcPr>
          <w:p w14:paraId="1AF90680" w14:textId="7ECF41B6" w:rsidR="67463EC8" w:rsidRDefault="67463EC8" w:rsidP="67463EC8">
            <w:pPr>
              <w:spacing w:after="1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09E03C0" wp14:editId="5A6CB4FD">
                  <wp:extent cx="2828925" cy="1400175"/>
                  <wp:effectExtent l="0" t="0" r="0" b="0"/>
                  <wp:docPr id="73453593" name="Picture 73453593" descr="Corporate Logo&#10;Haverbrook security lab corporate logo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FCE3A" w14:textId="406BC869" w:rsidR="67463EC8" w:rsidRDefault="67463EC8" w:rsidP="67463EC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67463EC8">
              <w:rPr>
                <w:rFonts w:ascii="Calibri" w:eastAsia="Calibri" w:hAnsi="Calibri" w:cs="Calibri"/>
                <w:color w:val="000000" w:themeColor="text1"/>
              </w:rPr>
              <w:t>Name:</w:t>
            </w:r>
          </w:p>
          <w:p w14:paraId="2CE41301" w14:textId="4AB4E690" w:rsidR="67463EC8" w:rsidRDefault="67463EC8" w:rsidP="67463EC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67463EC8">
              <w:rPr>
                <w:rFonts w:ascii="Calibri" w:eastAsia="Calibri" w:hAnsi="Calibri" w:cs="Calibri"/>
                <w:color w:val="000000" w:themeColor="text1"/>
              </w:rPr>
              <w:t>Team</w:t>
            </w:r>
            <w:r w:rsidR="005E1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67463EC8">
              <w:rPr>
                <w:rFonts w:ascii="Calibri" w:eastAsia="Calibri" w:hAnsi="Calibri" w:cs="Calibri"/>
                <w:color w:val="000000" w:themeColor="text1"/>
              </w:rPr>
              <w:t>Number:</w:t>
            </w:r>
          </w:p>
          <w:p w14:paraId="4DC75683" w14:textId="607D6FD5" w:rsidR="67463EC8" w:rsidRDefault="67463EC8" w:rsidP="67463EC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67463EC8">
              <w:rPr>
                <w:rFonts w:ascii="Calibri" w:eastAsia="Calibri" w:hAnsi="Calibri" w:cs="Calibri"/>
                <w:color w:val="000000" w:themeColor="text1"/>
              </w:rPr>
              <w:t>Student</w:t>
            </w:r>
            <w:r w:rsidR="005E1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67463EC8">
              <w:rPr>
                <w:rFonts w:ascii="Calibri" w:eastAsia="Calibri" w:hAnsi="Calibri" w:cs="Calibri"/>
                <w:color w:val="000000" w:themeColor="text1"/>
              </w:rPr>
              <w:t>Number:</w:t>
            </w:r>
          </w:p>
          <w:p w14:paraId="7AEA8518" w14:textId="012DE881" w:rsidR="67463EC8" w:rsidRDefault="67463EC8" w:rsidP="67463EC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0799A4A" w14:textId="1FED3DE5" w:rsidR="007E0FDA" w:rsidRDefault="7B28A2CC" w:rsidP="3ECC7B1E">
      <w:pPr>
        <w:spacing w:line="257" w:lineRule="auto"/>
      </w:pPr>
      <w:r w:rsidRPr="3ECC7B1E">
        <w:rPr>
          <w:rFonts w:ascii="Calibri" w:eastAsia="Calibri" w:hAnsi="Calibri" w:cs="Calibri"/>
          <w:b/>
          <w:bCs/>
        </w:rPr>
        <w:t>Introduction</w:t>
      </w:r>
    </w:p>
    <w:p w14:paraId="1E2CCE3D" w14:textId="0E5A5B86" w:rsidR="007E0FDA" w:rsidRDefault="7B28A2CC" w:rsidP="3ECC7B1E">
      <w:pPr>
        <w:spacing w:line="257" w:lineRule="auto"/>
        <w:rPr>
          <w:rFonts w:ascii="Calibri" w:eastAsia="Calibri" w:hAnsi="Calibri" w:cs="Calibri"/>
        </w:rPr>
      </w:pPr>
      <w:r w:rsidRPr="085A07B6">
        <w:rPr>
          <w:rFonts w:ascii="Calibri" w:eastAsia="Calibri" w:hAnsi="Calibri" w:cs="Calibri"/>
        </w:rPr>
        <w:t>In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this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section</w:t>
      </w:r>
      <w:r w:rsidR="15D8AE6E" w:rsidRPr="085A07B6">
        <w:rPr>
          <w:rFonts w:ascii="Calibri" w:eastAsia="Calibri" w:hAnsi="Calibri" w:cs="Calibri"/>
        </w:rPr>
        <w:t>,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provide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an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overview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and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discuss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scope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of</w:t>
      </w:r>
      <w:r w:rsidR="005E17F1">
        <w:rPr>
          <w:rFonts w:ascii="Calibri" w:eastAsia="Calibri" w:hAnsi="Calibri" w:cs="Calibri"/>
        </w:rPr>
        <w:t xml:space="preserve"> </w:t>
      </w:r>
      <w:r w:rsidR="741ED0A2" w:rsidRPr="085A07B6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penetration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test.</w:t>
      </w:r>
      <w:r w:rsidR="005E17F1">
        <w:rPr>
          <w:rFonts w:ascii="Calibri" w:eastAsia="Calibri" w:hAnsi="Calibri" w:cs="Calibri"/>
        </w:rPr>
        <w:t xml:space="preserve"> </w:t>
      </w:r>
      <w:r w:rsidR="05157912" w:rsidRPr="085A07B6">
        <w:rPr>
          <w:rFonts w:ascii="Calibri" w:eastAsia="Calibri" w:hAnsi="Calibri" w:cs="Calibri"/>
        </w:rPr>
        <w:t>Note</w:t>
      </w:r>
      <w:r w:rsidR="005E17F1">
        <w:rPr>
          <w:rFonts w:ascii="Calibri" w:eastAsia="Calibri" w:hAnsi="Calibri" w:cs="Calibri"/>
        </w:rPr>
        <w:t xml:space="preserve"> </w:t>
      </w:r>
      <w:r w:rsidR="62CACF23" w:rsidRPr="085A07B6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="62CACF23" w:rsidRPr="085A07B6">
        <w:rPr>
          <w:rFonts w:ascii="Calibri" w:eastAsia="Calibri" w:hAnsi="Calibri" w:cs="Calibri"/>
        </w:rPr>
        <w:t>name</w:t>
      </w:r>
      <w:r w:rsidR="005E17F1">
        <w:rPr>
          <w:rFonts w:ascii="Calibri" w:eastAsia="Calibri" w:hAnsi="Calibri" w:cs="Calibri"/>
        </w:rPr>
        <w:t xml:space="preserve"> </w:t>
      </w:r>
      <w:r w:rsidR="62CACF23" w:rsidRPr="085A07B6">
        <w:rPr>
          <w:rFonts w:ascii="Calibri" w:eastAsia="Calibri" w:hAnsi="Calibri" w:cs="Calibri"/>
        </w:rPr>
        <w:t>of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operating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system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of</w:t>
      </w:r>
      <w:r w:rsidR="005E17F1">
        <w:rPr>
          <w:rFonts w:ascii="Calibri" w:eastAsia="Calibri" w:hAnsi="Calibri" w:cs="Calibri"/>
        </w:rPr>
        <w:t xml:space="preserve"> </w:t>
      </w:r>
      <w:r w:rsidR="092F38BF" w:rsidRPr="085A07B6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attack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machine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and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discuss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tools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that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you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will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use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(e.g.,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Zenmap,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Metasploit).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Keep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in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mind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that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this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report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will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be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reviewed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by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nontechnical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people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who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may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not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know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about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085A07B6">
        <w:rPr>
          <w:rFonts w:ascii="Calibri" w:eastAsia="Calibri" w:hAnsi="Calibri" w:cs="Calibri"/>
        </w:rPr>
        <w:t>tools.</w:t>
      </w:r>
      <w:r w:rsidR="005E17F1">
        <w:br/>
      </w:r>
      <w:r w:rsidR="005E17F1">
        <w:rPr>
          <w:rFonts w:ascii="Calibri" w:eastAsia="Calibri" w:hAnsi="Calibri" w:cs="Calibri"/>
        </w:rPr>
        <w:t xml:space="preserve"> </w:t>
      </w:r>
      <w:r w:rsidR="005E17F1">
        <w:br/>
      </w:r>
    </w:p>
    <w:p w14:paraId="59A05FE7" w14:textId="0BB3815C" w:rsidR="007E0FDA" w:rsidRDefault="7B28A2CC" w:rsidP="3ECC7B1E">
      <w:pPr>
        <w:spacing w:line="257" w:lineRule="auto"/>
      </w:pPr>
      <w:r w:rsidRPr="3ECC7B1E">
        <w:rPr>
          <w:rFonts w:ascii="Calibri" w:eastAsia="Calibri" w:hAnsi="Calibri" w:cs="Calibri"/>
          <w:b/>
          <w:bCs/>
        </w:rPr>
        <w:t>Target</w:t>
      </w:r>
    </w:p>
    <w:p w14:paraId="32A2B889" w14:textId="5257F668" w:rsidR="007E0FDA" w:rsidRDefault="7B28A2CC" w:rsidP="3ECC7B1E">
      <w:pPr>
        <w:spacing w:line="257" w:lineRule="auto"/>
      </w:pPr>
      <w:r w:rsidRPr="565DE213">
        <w:rPr>
          <w:rFonts w:ascii="Calibri" w:eastAsia="Calibri" w:hAnsi="Calibri" w:cs="Calibri"/>
        </w:rPr>
        <w:t>In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this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section,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list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IP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address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and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hostname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of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target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system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well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IP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address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assigned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to</w:t>
      </w:r>
      <w:r w:rsidR="005E17F1">
        <w:rPr>
          <w:rFonts w:ascii="Calibri" w:eastAsia="Calibri" w:hAnsi="Calibri" w:cs="Calibri"/>
        </w:rPr>
        <w:t xml:space="preserve"> </w:t>
      </w:r>
      <w:r w:rsidR="3F94CEBC"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attack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machine.</w:t>
      </w:r>
      <w:r w:rsidR="005E17F1">
        <w:rPr>
          <w:rFonts w:ascii="Calibri" w:eastAsia="Calibri" w:hAnsi="Calibri" w:cs="Calibri"/>
        </w:rPr>
        <w:t xml:space="preserve"> </w:t>
      </w:r>
      <w:r w:rsidR="005E17F1">
        <w:rPr>
          <w:rFonts w:ascii="Calibri" w:eastAsia="Calibri" w:hAnsi="Calibri" w:cs="Calibri"/>
          <w:b/>
          <w:bCs/>
        </w:rPr>
        <w:t xml:space="preserve"> </w:t>
      </w:r>
      <w:r w:rsidRPr="565DE213">
        <w:rPr>
          <w:rFonts w:ascii="Calibri" w:eastAsia="Calibri" w:hAnsi="Calibri" w:cs="Calibri"/>
        </w:rPr>
        <w:t>Focus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on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open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ports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and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describe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corresponding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services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associated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with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open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ports,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placing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this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information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into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table.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Keep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in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mind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that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this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report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will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be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reviewed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by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nontechnical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people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who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will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not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know</w:t>
      </w:r>
      <w:r w:rsidR="005E17F1">
        <w:rPr>
          <w:rFonts w:ascii="Calibri" w:eastAsia="Calibri" w:hAnsi="Calibri" w:cs="Calibri"/>
        </w:rPr>
        <w:t xml:space="preserve"> </w:t>
      </w:r>
      <w:r w:rsidR="16B63FC2" w:rsidRPr="565DE213">
        <w:rPr>
          <w:rFonts w:ascii="Calibri" w:eastAsia="Calibri" w:hAnsi="Calibri" w:cs="Calibri"/>
        </w:rPr>
        <w:t>about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FTP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or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SSH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or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may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not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know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what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functions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services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provide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on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network.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Provide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screenshot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of</w:t>
      </w:r>
      <w:r w:rsidR="005E17F1">
        <w:rPr>
          <w:rFonts w:ascii="Calibri" w:eastAsia="Calibri" w:hAnsi="Calibri" w:cs="Calibri"/>
        </w:rPr>
        <w:t xml:space="preserve"> </w:t>
      </w:r>
      <w:r w:rsidR="0D349F8E"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Zenmap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scan.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All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screenshots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and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tables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should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be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labeled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for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your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report.</w:t>
      </w:r>
    </w:p>
    <w:p w14:paraId="153339D7" w14:textId="4D0610ED" w:rsidR="007E0FDA" w:rsidRDefault="005E17F1" w:rsidP="3ECC7B1E">
      <w:pPr>
        <w:spacing w:line="257" w:lineRule="auto"/>
      </w:pPr>
      <w:r>
        <w:rPr>
          <w:rFonts w:ascii="Calibri" w:eastAsia="Calibri" w:hAnsi="Calibri" w:cs="Calibri"/>
          <w:b/>
          <w:bCs/>
        </w:rPr>
        <w:t xml:space="preserve"> </w:t>
      </w:r>
    </w:p>
    <w:p w14:paraId="3F218D37" w14:textId="0F25AAB7" w:rsidR="007E0FDA" w:rsidRDefault="7B28A2CC" w:rsidP="3ECC7B1E">
      <w:pPr>
        <w:spacing w:line="257" w:lineRule="auto"/>
      </w:pPr>
      <w:r w:rsidRPr="3ECC7B1E">
        <w:rPr>
          <w:rFonts w:ascii="Calibri" w:eastAsia="Calibri" w:hAnsi="Calibri" w:cs="Calibri"/>
          <w:b/>
          <w:bCs/>
        </w:rPr>
        <w:t>Vulnerability</w:t>
      </w:r>
      <w:r w:rsidR="005E17F1">
        <w:rPr>
          <w:rFonts w:ascii="Calibri" w:eastAsia="Calibri" w:hAnsi="Calibri" w:cs="Calibri"/>
          <w:b/>
          <w:bCs/>
        </w:rPr>
        <w:t xml:space="preserve"> </w:t>
      </w:r>
    </w:p>
    <w:p w14:paraId="1F2BB3F7" w14:textId="27039A6E" w:rsidR="007E0FDA" w:rsidRDefault="7B28A2CC" w:rsidP="77339407">
      <w:pPr>
        <w:spacing w:line="257" w:lineRule="auto"/>
        <w:rPr>
          <w:rFonts w:ascii="Calibri" w:eastAsia="Calibri" w:hAnsi="Calibri" w:cs="Calibri"/>
        </w:rPr>
      </w:pPr>
      <w:r w:rsidRPr="565DE213">
        <w:rPr>
          <w:rFonts w:ascii="Calibri" w:eastAsia="Calibri" w:hAnsi="Calibri" w:cs="Calibri"/>
        </w:rPr>
        <w:t>In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this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section,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discuss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specific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vulnerability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you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are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using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to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exploit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remote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system.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Provide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description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of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vulnerability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and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how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you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used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vulnerability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to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exploit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victim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machine.</w:t>
      </w:r>
      <w:r w:rsidR="005E17F1">
        <w:rPr>
          <w:rFonts w:ascii="Calibri" w:eastAsia="Calibri" w:hAnsi="Calibri" w:cs="Calibri"/>
        </w:rPr>
        <w:t xml:space="preserve"> </w:t>
      </w:r>
      <w:r w:rsidR="7F4213D1" w:rsidRPr="565DE213">
        <w:rPr>
          <w:rFonts w:ascii="Calibri" w:eastAsia="Calibri" w:hAnsi="Calibri" w:cs="Calibri"/>
        </w:rPr>
        <w:t>I</w:t>
      </w:r>
      <w:r w:rsidRPr="565DE213">
        <w:rPr>
          <w:rFonts w:ascii="Calibri" w:eastAsia="Calibri" w:hAnsi="Calibri" w:cs="Calibri"/>
        </w:rPr>
        <w:t>nclude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time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of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intrusion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well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screenshot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of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your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connection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to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victim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system.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Finally,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discuss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level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of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access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you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achieved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on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box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(</w:t>
      </w:r>
      <w:r w:rsidR="5F219EBA" w:rsidRPr="565DE213">
        <w:rPr>
          <w:rFonts w:ascii="Calibri" w:eastAsia="Calibri" w:hAnsi="Calibri" w:cs="Calibri"/>
        </w:rPr>
        <w:t>A</w:t>
      </w:r>
      <w:r w:rsidRPr="565DE213">
        <w:rPr>
          <w:rFonts w:ascii="Calibri" w:eastAsia="Calibri" w:hAnsi="Calibri" w:cs="Calibri"/>
        </w:rPr>
        <w:t>pache,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root,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etc.).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Show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screenshot</w:t>
      </w:r>
      <w:r w:rsidR="2DD8387E" w:rsidRPr="565DE213">
        <w:rPr>
          <w:rFonts w:ascii="Calibri" w:eastAsia="Calibri" w:hAnsi="Calibri" w:cs="Calibri"/>
        </w:rPr>
        <w:t>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using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  <w:i/>
          <w:iCs/>
        </w:rPr>
        <w:t>getuid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or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  <w:i/>
          <w:iCs/>
        </w:rPr>
        <w:t>whoami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command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to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verify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your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level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of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access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for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your</w:t>
      </w:r>
      <w:r w:rsidR="005E17F1">
        <w:rPr>
          <w:rFonts w:ascii="Calibri" w:eastAsia="Calibri" w:hAnsi="Calibri" w:cs="Calibri"/>
        </w:rPr>
        <w:t xml:space="preserve"> </w:t>
      </w:r>
      <w:r w:rsidR="745C6EE9" w:rsidRPr="565DE213">
        <w:rPr>
          <w:rFonts w:ascii="Calibri" w:eastAsia="Calibri" w:hAnsi="Calibri" w:cs="Calibri"/>
        </w:rPr>
        <w:t>client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(</w:t>
      </w:r>
      <w:r w:rsidR="5D367E02" w:rsidRPr="565DE213">
        <w:rPr>
          <w:rFonts w:ascii="Calibri" w:eastAsia="Calibri" w:hAnsi="Calibri" w:cs="Calibri"/>
        </w:rPr>
        <w:t>two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screenshots).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All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screenshots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and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tables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should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be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labeled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for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your</w:t>
      </w:r>
      <w:r w:rsidR="005E17F1">
        <w:rPr>
          <w:rFonts w:ascii="Calibri" w:eastAsia="Calibri" w:hAnsi="Calibri" w:cs="Calibri"/>
        </w:rPr>
        <w:t xml:space="preserve"> </w:t>
      </w:r>
      <w:r w:rsidRPr="565DE213">
        <w:rPr>
          <w:rFonts w:ascii="Calibri" w:eastAsia="Calibri" w:hAnsi="Calibri" w:cs="Calibri"/>
        </w:rPr>
        <w:t>report.</w:t>
      </w:r>
    </w:p>
    <w:p w14:paraId="56DF9F82" w14:textId="7D806187" w:rsidR="007E0FDA" w:rsidRDefault="005E17F1" w:rsidP="3ECC7B1E">
      <w:pPr>
        <w:spacing w:line="257" w:lineRule="auto"/>
      </w:pPr>
      <w:r>
        <w:rPr>
          <w:rFonts w:ascii="Calibri" w:eastAsia="Calibri" w:hAnsi="Calibri" w:cs="Calibri"/>
        </w:rPr>
        <w:t xml:space="preserve"> </w:t>
      </w:r>
    </w:p>
    <w:p w14:paraId="278A4CE3" w14:textId="29DB97B6" w:rsidR="007E0FDA" w:rsidRDefault="7B28A2CC" w:rsidP="3ECC7B1E">
      <w:pPr>
        <w:spacing w:line="257" w:lineRule="auto"/>
      </w:pPr>
      <w:r w:rsidRPr="3ECC7B1E">
        <w:rPr>
          <w:rFonts w:ascii="Calibri" w:eastAsia="Calibri" w:hAnsi="Calibri" w:cs="Calibri"/>
          <w:b/>
          <w:bCs/>
        </w:rPr>
        <w:t>Data</w:t>
      </w:r>
      <w:r w:rsidR="005E17F1">
        <w:rPr>
          <w:rFonts w:ascii="Calibri" w:eastAsia="Calibri" w:hAnsi="Calibri" w:cs="Calibri"/>
          <w:b/>
          <w:bCs/>
        </w:rPr>
        <w:t xml:space="preserve"> </w:t>
      </w:r>
      <w:r w:rsidRPr="3ECC7B1E">
        <w:rPr>
          <w:rFonts w:ascii="Calibri" w:eastAsia="Calibri" w:hAnsi="Calibri" w:cs="Calibri"/>
          <w:b/>
          <w:bCs/>
        </w:rPr>
        <w:t>Exfiltration</w:t>
      </w:r>
      <w:r w:rsidR="005E17F1">
        <w:rPr>
          <w:rFonts w:ascii="Calibri" w:eastAsia="Calibri" w:hAnsi="Calibri" w:cs="Calibri"/>
          <w:b/>
          <w:bCs/>
        </w:rPr>
        <w:t xml:space="preserve"> </w:t>
      </w:r>
    </w:p>
    <w:p w14:paraId="2AB97390" w14:textId="4C1EDC14" w:rsidR="007E0FDA" w:rsidRDefault="7B28A2CC" w:rsidP="3ECC7B1E">
      <w:pPr>
        <w:spacing w:line="257" w:lineRule="auto"/>
      </w:pPr>
      <w:r w:rsidRPr="77339407">
        <w:rPr>
          <w:rFonts w:ascii="Calibri" w:eastAsia="Calibri" w:hAnsi="Calibri" w:cs="Calibri"/>
        </w:rPr>
        <w:lastRenderedPageBreak/>
        <w:t>In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this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section,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explain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how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you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were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able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to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take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company’s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sensitive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data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out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of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network.</w:t>
      </w:r>
      <w:r w:rsidR="005E17F1">
        <w:rPr>
          <w:rFonts w:ascii="Calibri" w:eastAsia="Calibri" w:hAnsi="Calibri" w:cs="Calibri"/>
        </w:rPr>
        <w:t xml:space="preserve"> </w:t>
      </w:r>
      <w:r w:rsidR="005E17F1">
        <w:rPr>
          <w:rFonts w:ascii="Calibri" w:eastAsia="Calibri" w:hAnsi="Calibri" w:cs="Calibri"/>
          <w:b/>
          <w:bCs/>
        </w:rPr>
        <w:t xml:space="preserve"> </w:t>
      </w:r>
      <w:r w:rsidRPr="77339407">
        <w:rPr>
          <w:rFonts w:ascii="Calibri" w:eastAsia="Calibri" w:hAnsi="Calibri" w:cs="Calibri"/>
        </w:rPr>
        <w:t>Provide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a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screenshot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of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method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by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which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data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was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extracted.</w:t>
      </w:r>
      <w:r w:rsidR="005E17F1">
        <w:rPr>
          <w:rFonts w:ascii="Calibri" w:eastAsia="Calibri" w:hAnsi="Calibri" w:cs="Calibri"/>
        </w:rPr>
        <w:t xml:space="preserve"> </w:t>
      </w:r>
      <w:r w:rsidR="25BCA063" w:rsidRPr="77339407">
        <w:rPr>
          <w:rFonts w:ascii="Calibri" w:eastAsia="Calibri" w:hAnsi="Calibri" w:cs="Calibri"/>
        </w:rPr>
        <w:t>T</w:t>
      </w:r>
      <w:r w:rsidRPr="77339407">
        <w:rPr>
          <w:rFonts w:ascii="Calibri" w:eastAsia="Calibri" w:hAnsi="Calibri" w:cs="Calibri"/>
        </w:rPr>
        <w:t>alk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about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implications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to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company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and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possible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costs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of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losing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proprietary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data.</w:t>
      </w:r>
      <w:r w:rsidR="005E17F1">
        <w:rPr>
          <w:rFonts w:ascii="Calibri" w:eastAsia="Calibri" w:hAnsi="Calibri" w:cs="Calibri"/>
        </w:rPr>
        <w:t xml:space="preserve"> </w:t>
      </w:r>
    </w:p>
    <w:p w14:paraId="0E49596C" w14:textId="7DA36C77" w:rsidR="007E0FDA" w:rsidRDefault="005E17F1" w:rsidP="3ECC7B1E">
      <w:pPr>
        <w:spacing w:line="257" w:lineRule="auto"/>
      </w:pPr>
      <w:r>
        <w:rPr>
          <w:rFonts w:ascii="Calibri" w:eastAsia="Calibri" w:hAnsi="Calibri" w:cs="Calibri"/>
        </w:rPr>
        <w:t xml:space="preserve"> </w:t>
      </w:r>
    </w:p>
    <w:p w14:paraId="782DB9AA" w14:textId="1749EC38" w:rsidR="007E0FDA" w:rsidRDefault="7B28A2CC" w:rsidP="3ECC7B1E">
      <w:pPr>
        <w:spacing w:line="257" w:lineRule="auto"/>
      </w:pPr>
      <w:r w:rsidRPr="3ECC7B1E">
        <w:rPr>
          <w:rFonts w:ascii="Calibri" w:eastAsia="Calibri" w:hAnsi="Calibri" w:cs="Calibri"/>
          <w:b/>
          <w:bCs/>
        </w:rPr>
        <w:t>Recommendations</w:t>
      </w:r>
    </w:p>
    <w:p w14:paraId="707752CB" w14:textId="59656EEC" w:rsidR="007E0FDA" w:rsidRDefault="7B28A2CC" w:rsidP="3ECC7B1E">
      <w:pPr>
        <w:spacing w:line="257" w:lineRule="auto"/>
      </w:pPr>
      <w:r w:rsidRPr="77339407">
        <w:rPr>
          <w:rFonts w:ascii="Calibri" w:eastAsia="Calibri" w:hAnsi="Calibri" w:cs="Calibri"/>
        </w:rPr>
        <w:t>In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this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section,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you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will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explain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what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security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controls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should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be</w:t>
      </w:r>
      <w:r w:rsidR="005E17F1">
        <w:rPr>
          <w:rFonts w:ascii="Calibri" w:eastAsia="Calibri" w:hAnsi="Calibri" w:cs="Calibri"/>
        </w:rPr>
        <w:t xml:space="preserve"> </w:t>
      </w:r>
      <w:r w:rsidR="4AE48E67" w:rsidRPr="77339407">
        <w:rPr>
          <w:rFonts w:ascii="Calibri" w:eastAsia="Calibri" w:hAnsi="Calibri" w:cs="Calibri"/>
        </w:rPr>
        <w:t>implemented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to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remediate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vulnerability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that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you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have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exploited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on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remote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system.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Talk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about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steps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="745C6EE9" w:rsidRPr="77339407">
        <w:rPr>
          <w:rFonts w:ascii="Calibri" w:eastAsia="Calibri" w:hAnsi="Calibri" w:cs="Calibri"/>
        </w:rPr>
        <w:t>client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should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take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to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ensure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that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vulnerability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is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no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longer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present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as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well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as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any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other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suggestions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you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may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have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to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help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improve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the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overall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security</w:t>
      </w:r>
      <w:r w:rsidR="005E17F1">
        <w:rPr>
          <w:rFonts w:ascii="Calibri" w:eastAsia="Calibri" w:hAnsi="Calibri" w:cs="Calibri"/>
        </w:rPr>
        <w:t xml:space="preserve"> </w:t>
      </w:r>
      <w:r w:rsidRPr="77339407">
        <w:rPr>
          <w:rFonts w:ascii="Calibri" w:eastAsia="Calibri" w:hAnsi="Calibri" w:cs="Calibri"/>
        </w:rPr>
        <w:t>posture.</w:t>
      </w:r>
    </w:p>
    <w:p w14:paraId="55DBABC6" w14:textId="4C870596" w:rsidR="007E0FDA" w:rsidRDefault="005E17F1" w:rsidP="3ECC7B1E">
      <w:pPr>
        <w:spacing w:line="257" w:lineRule="auto"/>
      </w:pPr>
      <w:r>
        <w:rPr>
          <w:rFonts w:ascii="Calibri" w:eastAsia="Calibri" w:hAnsi="Calibri" w:cs="Calibri"/>
        </w:rPr>
        <w:t xml:space="preserve"> </w:t>
      </w:r>
    </w:p>
    <w:p w14:paraId="2553470D" w14:textId="67A955CD" w:rsidR="007E0FDA" w:rsidRDefault="7B28A2CC" w:rsidP="565DE213">
      <w:pPr>
        <w:pStyle w:val="Heading2"/>
        <w:rPr>
          <w:rFonts w:ascii="Calibri" w:eastAsia="Calibri" w:hAnsi="Calibri" w:cs="Calibri"/>
          <w:b/>
          <w:bCs/>
          <w:color w:val="auto"/>
          <w:sz w:val="22"/>
          <w:szCs w:val="22"/>
        </w:rPr>
      </w:pPr>
      <w:r w:rsidRPr="565DE213">
        <w:rPr>
          <w:rFonts w:ascii="Calibri" w:eastAsia="Calibri" w:hAnsi="Calibri" w:cs="Calibri"/>
          <w:b/>
          <w:bCs/>
          <w:color w:val="auto"/>
          <w:sz w:val="22"/>
          <w:szCs w:val="22"/>
        </w:rPr>
        <w:t>References</w:t>
      </w:r>
    </w:p>
    <w:p w14:paraId="2C078E63" w14:textId="43E2E4FE" w:rsidR="007E0FDA" w:rsidRDefault="007E0FDA" w:rsidP="3ECC7B1E"/>
    <w:sectPr w:rsidR="007E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4A91"/>
    <w:multiLevelType w:val="hybridMultilevel"/>
    <w:tmpl w:val="B376655C"/>
    <w:lvl w:ilvl="0" w:tplc="D4685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65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04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CA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4F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62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E8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5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2F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12CBB7"/>
    <w:rsid w:val="005E17F1"/>
    <w:rsid w:val="007E0FDA"/>
    <w:rsid w:val="05157912"/>
    <w:rsid w:val="061AF31B"/>
    <w:rsid w:val="085A07B6"/>
    <w:rsid w:val="092F38BF"/>
    <w:rsid w:val="0D349F8E"/>
    <w:rsid w:val="0DE291F7"/>
    <w:rsid w:val="14FD46C5"/>
    <w:rsid w:val="15D8AE6E"/>
    <w:rsid w:val="16B63FC2"/>
    <w:rsid w:val="1A12CBB7"/>
    <w:rsid w:val="1A147FE7"/>
    <w:rsid w:val="1CC24387"/>
    <w:rsid w:val="20022B26"/>
    <w:rsid w:val="25BCA063"/>
    <w:rsid w:val="2D9C26AE"/>
    <w:rsid w:val="2DD8387E"/>
    <w:rsid w:val="2F5FBC54"/>
    <w:rsid w:val="3939E174"/>
    <w:rsid w:val="3D0A3D0A"/>
    <w:rsid w:val="3ECC7B1E"/>
    <w:rsid w:val="3F94CEBC"/>
    <w:rsid w:val="4449093F"/>
    <w:rsid w:val="4890B7B0"/>
    <w:rsid w:val="4AE48E67"/>
    <w:rsid w:val="5552EFFC"/>
    <w:rsid w:val="565DE213"/>
    <w:rsid w:val="58585138"/>
    <w:rsid w:val="5D367E02"/>
    <w:rsid w:val="5F219EBA"/>
    <w:rsid w:val="62CACF23"/>
    <w:rsid w:val="67463EC8"/>
    <w:rsid w:val="6BE86633"/>
    <w:rsid w:val="6E5E02DA"/>
    <w:rsid w:val="741ED0A2"/>
    <w:rsid w:val="745C6EE9"/>
    <w:rsid w:val="77339407"/>
    <w:rsid w:val="7B28A2CC"/>
    <w:rsid w:val="7F4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1E6F"/>
  <w15:chartTrackingRefBased/>
  <w15:docId w15:val="{9CE8DA53-F9E1-463C-ACB8-559132AF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s xmlns="d6bdd6d0-03ec-49c9-9ca3-ad6d5cb1bd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CCFD2A481E748B9B53FBA23101200" ma:contentTypeVersion="12" ma:contentTypeDescription="Create a new document." ma:contentTypeScope="" ma:versionID="da004c43674aa34808d9081282bd8c3a">
  <xsd:schema xmlns:xsd="http://www.w3.org/2001/XMLSchema" xmlns:xs="http://www.w3.org/2001/XMLSchema" xmlns:p="http://schemas.microsoft.com/office/2006/metadata/properties" xmlns:ns2="d6bdd6d0-03ec-49c9-9ca3-ad6d5cb1bde4" xmlns:ns3="42411b68-02d5-4f09-93d3-ef94c7806c0f" targetNamespace="http://schemas.microsoft.com/office/2006/metadata/properties" ma:root="true" ma:fieldsID="4aa3640977943a841afb29a7623be26b" ns2:_="" ns3:_="">
    <xsd:import namespace="d6bdd6d0-03ec-49c9-9ca3-ad6d5cb1bde4"/>
    <xsd:import namespace="42411b68-02d5-4f09-93d3-ef94c7806c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ocumentType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dd6d0-03ec-49c9-9ca3-ad6d5cb1b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Types" ma:index="12" nillable="true" ma:displayName="Document Types" ma:format="Dropdown" ma:internalName="DocumentTypes">
      <xsd:simpleType>
        <xsd:union memberTypes="dms:Text">
          <xsd:simpleType>
            <xsd:restriction base="dms:Choice">
              <xsd:enumeration value="Minutes"/>
              <xsd:enumeration value="Competencies"/>
              <xsd:enumeration value="Media"/>
            </xsd:restriction>
          </xsd:simpleType>
        </xsd:un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11b68-02d5-4f09-93d3-ef94c7806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E4825D-E191-4F4E-AA6A-AFD5DF198E07}">
  <ds:schemaRefs>
    <ds:schemaRef ds:uri="http://purl.org/dc/elements/1.1/"/>
    <ds:schemaRef ds:uri="http://schemas.microsoft.com/office/2006/metadata/properties"/>
    <ds:schemaRef ds:uri="42411b68-02d5-4f09-93d3-ef94c7806c0f"/>
    <ds:schemaRef ds:uri="http://purl.org/dc/terms/"/>
    <ds:schemaRef ds:uri="d6bdd6d0-03ec-49c9-9ca3-ad6d5cb1bd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BC7E691-83BD-4527-A45F-BF357E8D7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D3809B-E49C-4E4E-9D45-723105AC5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dd6d0-03ec-49c9-9ca3-ad6d5cb1bde4"/>
    <ds:schemaRef ds:uri="42411b68-02d5-4f09-93d3-ef94c7806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Penetration Test Report Template</dc:title>
  <dc:subject/>
  <dc:creator>Andrew Rider</dc:creator>
  <cp:keywords/>
  <dc:description/>
  <cp:lastModifiedBy>Sheryl Hirsch</cp:lastModifiedBy>
  <cp:revision>2</cp:revision>
  <dcterms:created xsi:type="dcterms:W3CDTF">2020-11-20T20:33:00Z</dcterms:created>
  <dcterms:modified xsi:type="dcterms:W3CDTF">2020-11-20T20:33:00Z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0x010100BFFCCFD2A481E748B9B53FBA23101200</vt:lpwstr>
  </property>
</Properties>
</file>