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A687F" w14:textId="03927B04" w:rsidR="00E27A35" w:rsidRPr="003368CE" w:rsidRDefault="00EB7C32">
      <w:pPr>
        <w:pStyle w:val="Ttulo"/>
        <w:jc w:val="right"/>
        <w:rPr>
          <w:lang w:val="pt-BR"/>
        </w:rPr>
      </w:pPr>
      <w:r w:rsidRPr="003368CE">
        <w:rPr>
          <w:lang w:val="pt-BR"/>
        </w:rPr>
        <w:t>Vacinei</w:t>
      </w:r>
    </w:p>
    <w:p w14:paraId="3F07B01F" w14:textId="77777777" w:rsidR="00E27A35" w:rsidRPr="003368CE" w:rsidRDefault="00E27A35">
      <w:pPr>
        <w:pStyle w:val="Ttulo"/>
        <w:jc w:val="right"/>
        <w:rPr>
          <w:lang w:val="pt-BR"/>
        </w:rPr>
      </w:pPr>
      <w:r w:rsidRPr="003368CE">
        <w:rPr>
          <w:lang w:val="pt-BR"/>
        </w:rPr>
        <w:fldChar w:fldCharType="begin"/>
      </w:r>
      <w:r w:rsidRPr="003368CE">
        <w:rPr>
          <w:lang w:val="pt-BR"/>
        </w:rPr>
        <w:instrText xml:space="preserve"> TITLE  \* MERGEFORMAT </w:instrText>
      </w:r>
      <w:r w:rsidRPr="003368CE">
        <w:rPr>
          <w:lang w:val="pt-BR"/>
        </w:rPr>
        <w:fldChar w:fldCharType="separate"/>
      </w:r>
      <w:r w:rsidR="00EB7C32" w:rsidRPr="003368CE">
        <w:rPr>
          <w:lang w:val="pt-BR"/>
        </w:rPr>
        <w:t>Documento de Arquitetura de Software</w:t>
      </w:r>
      <w:r w:rsidRPr="003368CE">
        <w:rPr>
          <w:lang w:val="pt-BR"/>
        </w:rPr>
        <w:fldChar w:fldCharType="end"/>
      </w:r>
    </w:p>
    <w:p w14:paraId="24FC62E4" w14:textId="77777777" w:rsidR="00E27A35" w:rsidRPr="003368CE" w:rsidRDefault="00E27A35">
      <w:pPr>
        <w:pStyle w:val="Ttulo"/>
        <w:jc w:val="right"/>
        <w:rPr>
          <w:lang w:val="pt-BR"/>
        </w:rPr>
      </w:pPr>
    </w:p>
    <w:p w14:paraId="016A7F34" w14:textId="6542FD9D" w:rsidR="00E27A35" w:rsidRPr="003368CE" w:rsidRDefault="00E27A35">
      <w:pPr>
        <w:pStyle w:val="Ttulo"/>
        <w:jc w:val="right"/>
        <w:rPr>
          <w:sz w:val="28"/>
          <w:szCs w:val="28"/>
          <w:lang w:val="pt-BR"/>
        </w:rPr>
      </w:pPr>
      <w:r w:rsidRPr="003368CE">
        <w:rPr>
          <w:sz w:val="28"/>
          <w:szCs w:val="28"/>
          <w:lang w:val="pt-BR"/>
        </w:rPr>
        <w:t>1.0</w:t>
      </w:r>
    </w:p>
    <w:p w14:paraId="6D9E8E1B" w14:textId="77777777" w:rsidR="00E27A35" w:rsidRPr="003368CE" w:rsidRDefault="00E27A35" w:rsidP="00801320">
      <w:pPr>
        <w:pStyle w:val="InfoBlue"/>
        <w:rPr>
          <w:lang w:val="pt-BR"/>
        </w:rPr>
      </w:pPr>
    </w:p>
    <w:p w14:paraId="76BEA60E" w14:textId="77777777" w:rsidR="00E27A35" w:rsidRPr="003368CE" w:rsidRDefault="00E27A35" w:rsidP="00801320">
      <w:pPr>
        <w:pStyle w:val="InfoBlue"/>
        <w:rPr>
          <w:lang w:val="pt-BR"/>
        </w:rPr>
      </w:pPr>
    </w:p>
    <w:p w14:paraId="02F2DA5C" w14:textId="366F3E92" w:rsidR="00E27A35" w:rsidRPr="003368CE" w:rsidRDefault="00E27A35" w:rsidP="00801320">
      <w:pPr>
        <w:pStyle w:val="InfoBlue"/>
        <w:rPr>
          <w:lang w:val="pt-BR"/>
        </w:rPr>
      </w:pPr>
      <w:r w:rsidRPr="003368CE">
        <w:rPr>
          <w:lang w:val="pt-BR"/>
        </w:rPr>
        <w:t xml:space="preserve"> </w:t>
      </w:r>
    </w:p>
    <w:p w14:paraId="39AFA588" w14:textId="77777777" w:rsidR="00E27A35" w:rsidRPr="003368CE" w:rsidRDefault="00E27A35">
      <w:pPr>
        <w:pStyle w:val="Ttulo"/>
        <w:rPr>
          <w:sz w:val="28"/>
          <w:szCs w:val="28"/>
          <w:lang w:val="pt-BR"/>
        </w:rPr>
      </w:pPr>
    </w:p>
    <w:p w14:paraId="226E2F66" w14:textId="77777777" w:rsidR="00E27A35" w:rsidRPr="003368CE" w:rsidRDefault="00E27A35">
      <w:pPr>
        <w:rPr>
          <w:lang w:val="pt-BR"/>
        </w:rPr>
        <w:sectPr w:rsidR="00E27A35" w:rsidRPr="003368CE">
          <w:headerReference w:type="default" r:id="rId8"/>
          <w:pgSz w:w="12240" w:h="15840" w:code="1"/>
          <w:pgMar w:top="1417" w:right="1440" w:bottom="1417" w:left="1440" w:header="720" w:footer="720" w:gutter="0"/>
          <w:cols w:space="720"/>
          <w:vAlign w:val="center"/>
        </w:sectPr>
      </w:pPr>
    </w:p>
    <w:p w14:paraId="781D1020" w14:textId="77777777" w:rsidR="00E27A35" w:rsidRPr="003368CE" w:rsidRDefault="00E27A35">
      <w:pPr>
        <w:pStyle w:val="Ttulo"/>
        <w:rPr>
          <w:lang w:val="pt-BR"/>
        </w:rPr>
      </w:pPr>
      <w:r w:rsidRPr="003368CE">
        <w:rPr>
          <w:lang w:val="pt-BR"/>
        </w:rPr>
        <w:lastRenderedPageBreak/>
        <w:t>Histórico da Revisão</w:t>
      </w: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gridCol w:w="269"/>
      </w:tblGrid>
      <w:tr w:rsidR="00E27A35" w:rsidRPr="003368CE" w14:paraId="47E5ED91" w14:textId="77777777" w:rsidTr="006D2A48">
        <w:trPr>
          <w:gridAfter w:val="1"/>
          <w:wAfter w:w="269" w:type="dxa"/>
        </w:trPr>
        <w:tc>
          <w:tcPr>
            <w:tcW w:w="2304" w:type="dxa"/>
            <w:tcBorders>
              <w:top w:val="single" w:sz="6" w:space="0" w:color="auto"/>
              <w:left w:val="single" w:sz="6" w:space="0" w:color="auto"/>
              <w:bottom w:val="single" w:sz="6" w:space="0" w:color="auto"/>
              <w:right w:val="single" w:sz="6" w:space="0" w:color="auto"/>
            </w:tcBorders>
          </w:tcPr>
          <w:p w14:paraId="0E00A50C" w14:textId="77777777" w:rsidR="00E27A35" w:rsidRPr="003368CE" w:rsidRDefault="00E27A35">
            <w:pPr>
              <w:pStyle w:val="Tabletext"/>
              <w:jc w:val="center"/>
              <w:rPr>
                <w:b/>
                <w:bCs/>
                <w:lang w:val="pt-BR"/>
              </w:rPr>
            </w:pPr>
            <w:r w:rsidRPr="003368CE">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49C875EE" w14:textId="77777777" w:rsidR="00E27A35" w:rsidRPr="003368CE" w:rsidRDefault="00E27A35">
            <w:pPr>
              <w:pStyle w:val="Tabletext"/>
              <w:jc w:val="center"/>
              <w:rPr>
                <w:b/>
                <w:bCs/>
                <w:lang w:val="pt-BR"/>
              </w:rPr>
            </w:pPr>
            <w:r w:rsidRPr="003368CE">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A610A9F" w14:textId="77777777" w:rsidR="00E27A35" w:rsidRPr="003368CE" w:rsidRDefault="00E27A35">
            <w:pPr>
              <w:pStyle w:val="Tabletext"/>
              <w:jc w:val="center"/>
              <w:rPr>
                <w:b/>
                <w:bCs/>
                <w:lang w:val="pt-BR"/>
              </w:rPr>
            </w:pPr>
            <w:r w:rsidRPr="003368CE">
              <w:rPr>
                <w:b/>
                <w:bCs/>
                <w:lang w:val="pt-BR"/>
              </w:rPr>
              <w:t xml:space="preserve">Descrição </w:t>
            </w:r>
          </w:p>
        </w:tc>
        <w:tc>
          <w:tcPr>
            <w:tcW w:w="2304" w:type="dxa"/>
            <w:tcBorders>
              <w:top w:val="single" w:sz="6" w:space="0" w:color="auto"/>
              <w:left w:val="single" w:sz="6" w:space="0" w:color="auto"/>
              <w:bottom w:val="single" w:sz="6" w:space="0" w:color="auto"/>
              <w:right w:val="single" w:sz="6" w:space="0" w:color="auto"/>
            </w:tcBorders>
          </w:tcPr>
          <w:p w14:paraId="67E14376" w14:textId="77777777" w:rsidR="00E27A35" w:rsidRPr="003368CE" w:rsidRDefault="00E27A35">
            <w:pPr>
              <w:pStyle w:val="Tabletext"/>
              <w:jc w:val="center"/>
              <w:rPr>
                <w:b/>
                <w:bCs/>
                <w:lang w:val="pt-BR"/>
              </w:rPr>
            </w:pPr>
            <w:r w:rsidRPr="003368CE">
              <w:rPr>
                <w:b/>
                <w:bCs/>
                <w:lang w:val="pt-BR"/>
              </w:rPr>
              <w:t>Autor</w:t>
            </w:r>
          </w:p>
        </w:tc>
      </w:tr>
      <w:tr w:rsidR="00E27A35" w:rsidRPr="003368CE" w14:paraId="7292F4D7" w14:textId="77777777" w:rsidTr="006D2A48">
        <w:tc>
          <w:tcPr>
            <w:tcW w:w="2304" w:type="dxa"/>
            <w:tcBorders>
              <w:top w:val="single" w:sz="6" w:space="0" w:color="auto"/>
              <w:left w:val="single" w:sz="6" w:space="0" w:color="auto"/>
              <w:bottom w:val="single" w:sz="6" w:space="0" w:color="auto"/>
              <w:right w:val="single" w:sz="6" w:space="0" w:color="auto"/>
            </w:tcBorders>
          </w:tcPr>
          <w:p w14:paraId="5AD7BC80" w14:textId="4AB46B2A" w:rsidR="00E27A35" w:rsidRPr="003368CE" w:rsidRDefault="00EB7C32">
            <w:pPr>
              <w:pStyle w:val="Tabletext"/>
              <w:rPr>
                <w:lang w:val="pt-BR"/>
              </w:rPr>
            </w:pPr>
            <w:r w:rsidRPr="003368CE">
              <w:rPr>
                <w:lang w:val="pt-BR"/>
              </w:rPr>
              <w:t>24/09/2020</w:t>
            </w:r>
          </w:p>
        </w:tc>
        <w:tc>
          <w:tcPr>
            <w:tcW w:w="1152" w:type="dxa"/>
            <w:tcBorders>
              <w:top w:val="single" w:sz="6" w:space="0" w:color="auto"/>
              <w:left w:val="single" w:sz="6" w:space="0" w:color="auto"/>
              <w:bottom w:val="single" w:sz="6" w:space="0" w:color="auto"/>
              <w:right w:val="single" w:sz="6" w:space="0" w:color="auto"/>
            </w:tcBorders>
          </w:tcPr>
          <w:p w14:paraId="216758C3" w14:textId="0992C629" w:rsidR="00E27A35" w:rsidRPr="003368CE" w:rsidRDefault="00EB7C32">
            <w:pPr>
              <w:pStyle w:val="Tabletext"/>
              <w:rPr>
                <w:lang w:val="pt-BR"/>
              </w:rPr>
            </w:pPr>
            <w:r w:rsidRPr="003368CE">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14C4F7A6" w14:textId="73AE9861" w:rsidR="00E27A35" w:rsidRPr="003368CE" w:rsidRDefault="00EB7C32">
            <w:pPr>
              <w:pStyle w:val="Tabletext"/>
              <w:rPr>
                <w:lang w:val="pt-BR"/>
              </w:rPr>
            </w:pPr>
            <w:r w:rsidRPr="003368CE">
              <w:rPr>
                <w:lang w:val="pt-BR"/>
              </w:rPr>
              <w:t>Criação do Documento</w:t>
            </w:r>
          </w:p>
        </w:tc>
        <w:tc>
          <w:tcPr>
            <w:tcW w:w="2304" w:type="dxa"/>
            <w:tcBorders>
              <w:top w:val="single" w:sz="6" w:space="0" w:color="auto"/>
              <w:left w:val="single" w:sz="6" w:space="0" w:color="auto"/>
              <w:bottom w:val="single" w:sz="6" w:space="0" w:color="auto"/>
              <w:right w:val="single" w:sz="6" w:space="0" w:color="auto"/>
            </w:tcBorders>
          </w:tcPr>
          <w:p w14:paraId="635D67BB" w14:textId="7CEC7199" w:rsidR="00E27A35" w:rsidRPr="003368CE" w:rsidRDefault="00EB7C32">
            <w:pPr>
              <w:pStyle w:val="Tabletext"/>
              <w:rPr>
                <w:lang w:val="pt-BR"/>
              </w:rPr>
            </w:pPr>
            <w:r w:rsidRPr="003368CE">
              <w:rPr>
                <w:lang w:val="pt-BR"/>
              </w:rPr>
              <w:t>Dominic Rocha de Paulo</w:t>
            </w:r>
          </w:p>
        </w:tc>
        <w:tc>
          <w:tcPr>
            <w:tcW w:w="269" w:type="dxa"/>
          </w:tcPr>
          <w:p w14:paraId="11615544" w14:textId="77777777" w:rsidR="00E27A35" w:rsidRPr="003368CE" w:rsidRDefault="00E27A35">
            <w:pPr>
              <w:widowControl/>
              <w:spacing w:line="240" w:lineRule="auto"/>
              <w:rPr>
                <w:lang w:val="pt-BR"/>
              </w:rPr>
            </w:pPr>
            <w:r w:rsidRPr="003368CE">
              <w:rPr>
                <w:lang w:val="pt-BR"/>
              </w:rPr>
              <w:t xml:space="preserve"> </w:t>
            </w:r>
          </w:p>
        </w:tc>
      </w:tr>
      <w:tr w:rsidR="00E27A35" w:rsidRPr="003368CE" w14:paraId="17D82D37" w14:textId="77777777" w:rsidTr="006D2A48">
        <w:trPr>
          <w:gridAfter w:val="1"/>
          <w:wAfter w:w="269" w:type="dxa"/>
        </w:trPr>
        <w:tc>
          <w:tcPr>
            <w:tcW w:w="2304" w:type="dxa"/>
            <w:tcBorders>
              <w:top w:val="single" w:sz="6" w:space="0" w:color="auto"/>
              <w:left w:val="single" w:sz="6" w:space="0" w:color="auto"/>
              <w:bottom w:val="single" w:sz="6" w:space="0" w:color="auto"/>
              <w:right w:val="single" w:sz="6" w:space="0" w:color="auto"/>
            </w:tcBorders>
          </w:tcPr>
          <w:p w14:paraId="5E10CD7F" w14:textId="77777777" w:rsidR="00E27A35" w:rsidRPr="003368CE" w:rsidRDefault="00E27A3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45A85907" w14:textId="77777777" w:rsidR="00E27A35" w:rsidRPr="003368CE" w:rsidRDefault="00E27A3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666C3DDA" w14:textId="77777777" w:rsidR="00E27A35" w:rsidRPr="003368CE" w:rsidRDefault="00E27A3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618DCC01" w14:textId="77777777" w:rsidR="00E27A35" w:rsidRPr="003368CE" w:rsidRDefault="00E27A35">
            <w:pPr>
              <w:pStyle w:val="Tabletext"/>
              <w:rPr>
                <w:lang w:val="pt-BR"/>
              </w:rPr>
            </w:pPr>
          </w:p>
        </w:tc>
      </w:tr>
      <w:tr w:rsidR="00E27A35" w:rsidRPr="003368CE" w14:paraId="372C74C7" w14:textId="77777777" w:rsidTr="006D2A48">
        <w:trPr>
          <w:gridAfter w:val="1"/>
          <w:wAfter w:w="269" w:type="dxa"/>
        </w:trPr>
        <w:tc>
          <w:tcPr>
            <w:tcW w:w="2304" w:type="dxa"/>
            <w:tcBorders>
              <w:top w:val="single" w:sz="6" w:space="0" w:color="auto"/>
              <w:left w:val="single" w:sz="6" w:space="0" w:color="auto"/>
              <w:bottom w:val="single" w:sz="6" w:space="0" w:color="auto"/>
              <w:right w:val="single" w:sz="6" w:space="0" w:color="auto"/>
            </w:tcBorders>
          </w:tcPr>
          <w:p w14:paraId="5B4B4B34" w14:textId="77777777" w:rsidR="00E27A35" w:rsidRPr="003368CE" w:rsidRDefault="00E27A3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7290FAE1" w14:textId="77777777" w:rsidR="00E27A35" w:rsidRPr="003368CE" w:rsidRDefault="00E27A3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3EF586A5" w14:textId="77777777" w:rsidR="00E27A35" w:rsidRPr="003368CE" w:rsidRDefault="00E27A3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6C3B39FC" w14:textId="77777777" w:rsidR="00E27A35" w:rsidRPr="003368CE" w:rsidRDefault="00E27A35">
            <w:pPr>
              <w:pStyle w:val="Tabletext"/>
              <w:rPr>
                <w:lang w:val="pt-BR"/>
              </w:rPr>
            </w:pPr>
          </w:p>
        </w:tc>
      </w:tr>
      <w:tr w:rsidR="00E27A35" w:rsidRPr="003368CE" w14:paraId="7CCD7352" w14:textId="77777777" w:rsidTr="006D2A48">
        <w:trPr>
          <w:gridAfter w:val="1"/>
          <w:wAfter w:w="269" w:type="dxa"/>
        </w:trPr>
        <w:tc>
          <w:tcPr>
            <w:tcW w:w="2304" w:type="dxa"/>
            <w:tcBorders>
              <w:top w:val="single" w:sz="6" w:space="0" w:color="auto"/>
              <w:left w:val="single" w:sz="6" w:space="0" w:color="auto"/>
              <w:bottom w:val="single" w:sz="6" w:space="0" w:color="auto"/>
              <w:right w:val="single" w:sz="6" w:space="0" w:color="auto"/>
            </w:tcBorders>
          </w:tcPr>
          <w:p w14:paraId="3F88D66D" w14:textId="77777777" w:rsidR="00E27A35" w:rsidRPr="003368CE" w:rsidRDefault="00E27A3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7F96EF28" w14:textId="77777777" w:rsidR="00E27A35" w:rsidRPr="003368CE" w:rsidRDefault="00E27A3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5C61D062" w14:textId="77777777" w:rsidR="00E27A35" w:rsidRPr="003368CE" w:rsidRDefault="00E27A3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2F842D5F" w14:textId="77777777" w:rsidR="00E27A35" w:rsidRPr="003368CE" w:rsidRDefault="00E27A35">
            <w:pPr>
              <w:pStyle w:val="Tabletext"/>
              <w:rPr>
                <w:lang w:val="pt-BR"/>
              </w:rPr>
            </w:pPr>
          </w:p>
        </w:tc>
      </w:tr>
    </w:tbl>
    <w:p w14:paraId="70CDFA83" w14:textId="77777777" w:rsidR="00E27A35" w:rsidRPr="003368CE" w:rsidRDefault="00E27A35">
      <w:pPr>
        <w:rPr>
          <w:lang w:val="pt-BR"/>
        </w:rPr>
      </w:pPr>
    </w:p>
    <w:p w14:paraId="291058D2" w14:textId="77777777" w:rsidR="00E27A35" w:rsidRPr="003368CE" w:rsidRDefault="00E27A35">
      <w:pPr>
        <w:pStyle w:val="Ttulo"/>
        <w:rPr>
          <w:lang w:val="pt-BR"/>
        </w:rPr>
      </w:pPr>
      <w:r w:rsidRPr="003368CE">
        <w:rPr>
          <w:lang w:val="pt-BR"/>
        </w:rPr>
        <w:br w:type="page"/>
      </w:r>
      <w:r w:rsidRPr="003368CE">
        <w:rPr>
          <w:lang w:val="pt-BR"/>
        </w:rPr>
        <w:lastRenderedPageBreak/>
        <w:t>Índice</w:t>
      </w:r>
    </w:p>
    <w:p w14:paraId="732C330C" w14:textId="77777777" w:rsidR="00DB0812" w:rsidRPr="003368CE" w:rsidRDefault="00E27A35">
      <w:pPr>
        <w:pStyle w:val="Sumrio1"/>
        <w:tabs>
          <w:tab w:val="left" w:pos="432"/>
        </w:tabs>
        <w:rPr>
          <w:noProof/>
          <w:sz w:val="24"/>
          <w:szCs w:val="24"/>
          <w:lang w:val="pt-BR"/>
        </w:rPr>
      </w:pPr>
      <w:r w:rsidRPr="003368CE">
        <w:rPr>
          <w:lang w:val="pt-BR"/>
        </w:rPr>
        <w:fldChar w:fldCharType="begin"/>
      </w:r>
      <w:r w:rsidRPr="003368CE">
        <w:rPr>
          <w:lang w:val="pt-BR"/>
        </w:rPr>
        <w:instrText xml:space="preserve"> TOC \o "1-3" </w:instrText>
      </w:r>
      <w:r w:rsidRPr="003368CE">
        <w:rPr>
          <w:lang w:val="pt-BR"/>
        </w:rPr>
        <w:fldChar w:fldCharType="separate"/>
      </w:r>
      <w:r w:rsidR="00DB0812" w:rsidRPr="003368CE">
        <w:rPr>
          <w:noProof/>
          <w:lang w:val="pt-BR"/>
        </w:rPr>
        <w:t>1.</w:t>
      </w:r>
      <w:r w:rsidR="00DB0812" w:rsidRPr="003368CE">
        <w:rPr>
          <w:noProof/>
          <w:sz w:val="24"/>
          <w:szCs w:val="24"/>
          <w:lang w:val="pt-BR"/>
        </w:rPr>
        <w:tab/>
      </w:r>
      <w:r w:rsidR="00DB0812" w:rsidRPr="003368CE">
        <w:rPr>
          <w:noProof/>
          <w:lang w:val="pt-BR"/>
        </w:rPr>
        <w:t>Introdução</w:t>
      </w:r>
      <w:r w:rsidR="00DB0812" w:rsidRPr="003368CE">
        <w:rPr>
          <w:noProof/>
          <w:lang w:val="pt-BR"/>
        </w:rPr>
        <w:tab/>
      </w:r>
      <w:r w:rsidR="00DB0812" w:rsidRPr="003368CE">
        <w:rPr>
          <w:noProof/>
          <w:lang w:val="pt-BR"/>
        </w:rPr>
        <w:fldChar w:fldCharType="begin"/>
      </w:r>
      <w:r w:rsidR="00DB0812" w:rsidRPr="003368CE">
        <w:rPr>
          <w:noProof/>
          <w:lang w:val="pt-BR"/>
        </w:rPr>
        <w:instrText xml:space="preserve"> PAGEREF _Toc131243933 \h </w:instrText>
      </w:r>
      <w:r w:rsidR="00DB0812" w:rsidRPr="003368CE">
        <w:rPr>
          <w:noProof/>
          <w:lang w:val="pt-BR"/>
        </w:rPr>
      </w:r>
      <w:r w:rsidR="00DB0812" w:rsidRPr="003368CE">
        <w:rPr>
          <w:noProof/>
          <w:lang w:val="pt-BR"/>
        </w:rPr>
        <w:fldChar w:fldCharType="separate"/>
      </w:r>
      <w:r w:rsidR="00DB0812" w:rsidRPr="003368CE">
        <w:rPr>
          <w:noProof/>
          <w:lang w:val="pt-BR"/>
        </w:rPr>
        <w:t>4</w:t>
      </w:r>
      <w:r w:rsidR="00DB0812" w:rsidRPr="003368CE">
        <w:rPr>
          <w:noProof/>
          <w:lang w:val="pt-BR"/>
        </w:rPr>
        <w:fldChar w:fldCharType="end"/>
      </w:r>
    </w:p>
    <w:p w14:paraId="01AF4D7F" w14:textId="77777777" w:rsidR="00DB0812" w:rsidRPr="003368CE" w:rsidRDefault="00DB0812">
      <w:pPr>
        <w:pStyle w:val="Sumrio2"/>
        <w:tabs>
          <w:tab w:val="left" w:pos="1000"/>
        </w:tabs>
        <w:rPr>
          <w:noProof/>
          <w:sz w:val="24"/>
          <w:szCs w:val="24"/>
          <w:lang w:val="pt-BR"/>
        </w:rPr>
      </w:pPr>
      <w:r w:rsidRPr="003368CE">
        <w:rPr>
          <w:noProof/>
          <w:lang w:val="pt-BR"/>
        </w:rPr>
        <w:t>1.1</w:t>
      </w:r>
      <w:r w:rsidRPr="003368CE">
        <w:rPr>
          <w:noProof/>
          <w:sz w:val="24"/>
          <w:szCs w:val="24"/>
          <w:lang w:val="pt-BR"/>
        </w:rPr>
        <w:tab/>
      </w:r>
      <w:r w:rsidRPr="003368CE">
        <w:rPr>
          <w:noProof/>
          <w:lang w:val="pt-BR"/>
        </w:rPr>
        <w:t>Objetivo</w:t>
      </w:r>
      <w:r w:rsidRPr="003368CE">
        <w:rPr>
          <w:noProof/>
          <w:lang w:val="pt-BR"/>
        </w:rPr>
        <w:tab/>
      </w:r>
      <w:r w:rsidRPr="003368CE">
        <w:rPr>
          <w:noProof/>
          <w:lang w:val="pt-BR"/>
        </w:rPr>
        <w:fldChar w:fldCharType="begin"/>
      </w:r>
      <w:r w:rsidRPr="003368CE">
        <w:rPr>
          <w:noProof/>
          <w:lang w:val="pt-BR"/>
        </w:rPr>
        <w:instrText xml:space="preserve"> PAGEREF _Toc131243934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3D3CB79C" w14:textId="77777777" w:rsidR="00DB0812" w:rsidRPr="003368CE" w:rsidRDefault="00DB0812">
      <w:pPr>
        <w:pStyle w:val="Sumrio2"/>
        <w:tabs>
          <w:tab w:val="left" w:pos="1000"/>
        </w:tabs>
        <w:rPr>
          <w:noProof/>
          <w:sz w:val="24"/>
          <w:szCs w:val="24"/>
          <w:lang w:val="pt-BR"/>
        </w:rPr>
      </w:pPr>
      <w:r w:rsidRPr="003368CE">
        <w:rPr>
          <w:noProof/>
          <w:lang w:val="pt-BR"/>
        </w:rPr>
        <w:t>1.2</w:t>
      </w:r>
      <w:r w:rsidRPr="003368CE">
        <w:rPr>
          <w:noProof/>
          <w:sz w:val="24"/>
          <w:szCs w:val="24"/>
          <w:lang w:val="pt-BR"/>
        </w:rPr>
        <w:tab/>
      </w:r>
      <w:r w:rsidRPr="003368CE">
        <w:rPr>
          <w:noProof/>
          <w:lang w:val="pt-BR"/>
        </w:rPr>
        <w:t>Escopo</w:t>
      </w:r>
      <w:r w:rsidRPr="003368CE">
        <w:rPr>
          <w:noProof/>
          <w:lang w:val="pt-BR"/>
        </w:rPr>
        <w:tab/>
      </w:r>
      <w:r w:rsidRPr="003368CE">
        <w:rPr>
          <w:noProof/>
          <w:lang w:val="pt-BR"/>
        </w:rPr>
        <w:fldChar w:fldCharType="begin"/>
      </w:r>
      <w:r w:rsidRPr="003368CE">
        <w:rPr>
          <w:noProof/>
          <w:lang w:val="pt-BR"/>
        </w:rPr>
        <w:instrText xml:space="preserve"> PAGEREF _Toc131243935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5D5CB789" w14:textId="77777777" w:rsidR="00DB0812" w:rsidRPr="003368CE" w:rsidRDefault="00DB0812">
      <w:pPr>
        <w:pStyle w:val="Sumrio2"/>
        <w:tabs>
          <w:tab w:val="left" w:pos="1000"/>
        </w:tabs>
        <w:rPr>
          <w:noProof/>
          <w:sz w:val="24"/>
          <w:szCs w:val="24"/>
          <w:lang w:val="pt-BR"/>
        </w:rPr>
      </w:pPr>
      <w:r w:rsidRPr="003368CE">
        <w:rPr>
          <w:noProof/>
          <w:lang w:val="pt-BR"/>
        </w:rPr>
        <w:t>1.3</w:t>
      </w:r>
      <w:r w:rsidRPr="003368CE">
        <w:rPr>
          <w:noProof/>
          <w:sz w:val="24"/>
          <w:szCs w:val="24"/>
          <w:lang w:val="pt-BR"/>
        </w:rPr>
        <w:tab/>
      </w:r>
      <w:r w:rsidRPr="003368CE">
        <w:rPr>
          <w:noProof/>
          <w:lang w:val="pt-BR"/>
        </w:rPr>
        <w:t>Definições, Acrônimos e Abreviações</w:t>
      </w:r>
      <w:r w:rsidRPr="003368CE">
        <w:rPr>
          <w:noProof/>
          <w:lang w:val="pt-BR"/>
        </w:rPr>
        <w:tab/>
      </w:r>
      <w:r w:rsidRPr="003368CE">
        <w:rPr>
          <w:noProof/>
          <w:lang w:val="pt-BR"/>
        </w:rPr>
        <w:fldChar w:fldCharType="begin"/>
      </w:r>
      <w:r w:rsidRPr="003368CE">
        <w:rPr>
          <w:noProof/>
          <w:lang w:val="pt-BR"/>
        </w:rPr>
        <w:instrText xml:space="preserve"> PAGEREF _Toc131243936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48F9E7C6" w14:textId="77777777" w:rsidR="00DB0812" w:rsidRPr="003368CE" w:rsidRDefault="00DB0812">
      <w:pPr>
        <w:pStyle w:val="Sumrio2"/>
        <w:tabs>
          <w:tab w:val="left" w:pos="1000"/>
        </w:tabs>
        <w:rPr>
          <w:noProof/>
          <w:sz w:val="24"/>
          <w:szCs w:val="24"/>
          <w:lang w:val="pt-BR"/>
        </w:rPr>
      </w:pPr>
      <w:r w:rsidRPr="003368CE">
        <w:rPr>
          <w:noProof/>
          <w:lang w:val="pt-BR"/>
        </w:rPr>
        <w:t>1.4</w:t>
      </w:r>
      <w:r w:rsidRPr="003368CE">
        <w:rPr>
          <w:noProof/>
          <w:sz w:val="24"/>
          <w:szCs w:val="24"/>
          <w:lang w:val="pt-BR"/>
        </w:rPr>
        <w:tab/>
      </w:r>
      <w:r w:rsidRPr="003368CE">
        <w:rPr>
          <w:noProof/>
          <w:lang w:val="pt-BR"/>
        </w:rPr>
        <w:t>Referências</w:t>
      </w:r>
      <w:r w:rsidRPr="003368CE">
        <w:rPr>
          <w:noProof/>
          <w:lang w:val="pt-BR"/>
        </w:rPr>
        <w:tab/>
      </w:r>
      <w:r w:rsidRPr="003368CE">
        <w:rPr>
          <w:noProof/>
          <w:lang w:val="pt-BR"/>
        </w:rPr>
        <w:fldChar w:fldCharType="begin"/>
      </w:r>
      <w:r w:rsidRPr="003368CE">
        <w:rPr>
          <w:noProof/>
          <w:lang w:val="pt-BR"/>
        </w:rPr>
        <w:instrText xml:space="preserve"> PAGEREF _Toc131243937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363D6B13" w14:textId="77777777" w:rsidR="00DB0812" w:rsidRPr="003368CE" w:rsidRDefault="00DB0812">
      <w:pPr>
        <w:pStyle w:val="Sumrio2"/>
        <w:tabs>
          <w:tab w:val="left" w:pos="1000"/>
        </w:tabs>
        <w:rPr>
          <w:noProof/>
          <w:sz w:val="24"/>
          <w:szCs w:val="24"/>
          <w:lang w:val="pt-BR"/>
        </w:rPr>
      </w:pPr>
      <w:r w:rsidRPr="003368CE">
        <w:rPr>
          <w:noProof/>
          <w:lang w:val="pt-BR"/>
        </w:rPr>
        <w:t>1.5</w:t>
      </w:r>
      <w:r w:rsidRPr="003368CE">
        <w:rPr>
          <w:noProof/>
          <w:sz w:val="24"/>
          <w:szCs w:val="24"/>
          <w:lang w:val="pt-BR"/>
        </w:rPr>
        <w:tab/>
      </w:r>
      <w:r w:rsidRPr="003368CE">
        <w:rPr>
          <w:noProof/>
          <w:lang w:val="pt-BR"/>
        </w:rPr>
        <w:t>Visão Geral</w:t>
      </w:r>
      <w:r w:rsidRPr="003368CE">
        <w:rPr>
          <w:noProof/>
          <w:lang w:val="pt-BR"/>
        </w:rPr>
        <w:tab/>
      </w:r>
      <w:r w:rsidRPr="003368CE">
        <w:rPr>
          <w:noProof/>
          <w:lang w:val="pt-BR"/>
        </w:rPr>
        <w:fldChar w:fldCharType="begin"/>
      </w:r>
      <w:r w:rsidRPr="003368CE">
        <w:rPr>
          <w:noProof/>
          <w:lang w:val="pt-BR"/>
        </w:rPr>
        <w:instrText xml:space="preserve"> PAGEREF _Toc131243938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6D419111" w14:textId="77777777" w:rsidR="00DB0812" w:rsidRPr="003368CE" w:rsidRDefault="00DB0812">
      <w:pPr>
        <w:pStyle w:val="Sumrio1"/>
        <w:tabs>
          <w:tab w:val="left" w:pos="432"/>
        </w:tabs>
        <w:rPr>
          <w:noProof/>
          <w:sz w:val="24"/>
          <w:szCs w:val="24"/>
          <w:lang w:val="pt-BR"/>
        </w:rPr>
      </w:pPr>
      <w:r w:rsidRPr="003368CE">
        <w:rPr>
          <w:noProof/>
          <w:lang w:val="pt-BR"/>
        </w:rPr>
        <w:t>2.</w:t>
      </w:r>
      <w:r w:rsidRPr="003368CE">
        <w:rPr>
          <w:noProof/>
          <w:sz w:val="24"/>
          <w:szCs w:val="24"/>
          <w:lang w:val="pt-BR"/>
        </w:rPr>
        <w:tab/>
      </w:r>
      <w:r w:rsidRPr="003368CE">
        <w:rPr>
          <w:noProof/>
          <w:lang w:val="pt-BR"/>
        </w:rPr>
        <w:t>Representação Arquitetural</w:t>
      </w:r>
      <w:r w:rsidRPr="003368CE">
        <w:rPr>
          <w:noProof/>
          <w:lang w:val="pt-BR"/>
        </w:rPr>
        <w:tab/>
      </w:r>
      <w:r w:rsidRPr="003368CE">
        <w:rPr>
          <w:noProof/>
          <w:lang w:val="pt-BR"/>
        </w:rPr>
        <w:fldChar w:fldCharType="begin"/>
      </w:r>
      <w:r w:rsidRPr="003368CE">
        <w:rPr>
          <w:noProof/>
          <w:lang w:val="pt-BR"/>
        </w:rPr>
        <w:instrText xml:space="preserve"> PAGEREF _Toc131243939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076718DD" w14:textId="77777777" w:rsidR="00DB0812" w:rsidRPr="003368CE" w:rsidRDefault="00DB0812">
      <w:pPr>
        <w:pStyle w:val="Sumrio1"/>
        <w:tabs>
          <w:tab w:val="left" w:pos="432"/>
        </w:tabs>
        <w:rPr>
          <w:noProof/>
          <w:sz w:val="24"/>
          <w:szCs w:val="24"/>
          <w:lang w:val="pt-BR"/>
        </w:rPr>
      </w:pPr>
      <w:r w:rsidRPr="003368CE">
        <w:rPr>
          <w:noProof/>
          <w:lang w:val="pt-BR"/>
        </w:rPr>
        <w:t>3.</w:t>
      </w:r>
      <w:r w:rsidRPr="003368CE">
        <w:rPr>
          <w:noProof/>
          <w:sz w:val="24"/>
          <w:szCs w:val="24"/>
          <w:lang w:val="pt-BR"/>
        </w:rPr>
        <w:tab/>
      </w:r>
      <w:r w:rsidRPr="003368CE">
        <w:rPr>
          <w:noProof/>
          <w:lang w:val="pt-BR"/>
        </w:rPr>
        <w:t>Restrições e Metas Arquiteturais</w:t>
      </w:r>
      <w:r w:rsidRPr="003368CE">
        <w:rPr>
          <w:noProof/>
          <w:lang w:val="pt-BR"/>
        </w:rPr>
        <w:tab/>
      </w:r>
      <w:r w:rsidRPr="003368CE">
        <w:rPr>
          <w:noProof/>
          <w:lang w:val="pt-BR"/>
        </w:rPr>
        <w:fldChar w:fldCharType="begin"/>
      </w:r>
      <w:r w:rsidRPr="003368CE">
        <w:rPr>
          <w:noProof/>
          <w:lang w:val="pt-BR"/>
        </w:rPr>
        <w:instrText xml:space="preserve"> PAGEREF _Toc131243940 \h </w:instrText>
      </w:r>
      <w:r w:rsidRPr="003368CE">
        <w:rPr>
          <w:noProof/>
          <w:lang w:val="pt-BR"/>
        </w:rPr>
      </w:r>
      <w:r w:rsidRPr="003368CE">
        <w:rPr>
          <w:noProof/>
          <w:lang w:val="pt-BR"/>
        </w:rPr>
        <w:fldChar w:fldCharType="separate"/>
      </w:r>
      <w:r w:rsidRPr="003368CE">
        <w:rPr>
          <w:noProof/>
          <w:lang w:val="pt-BR"/>
        </w:rPr>
        <w:t>4</w:t>
      </w:r>
      <w:r w:rsidRPr="003368CE">
        <w:rPr>
          <w:noProof/>
          <w:lang w:val="pt-BR"/>
        </w:rPr>
        <w:fldChar w:fldCharType="end"/>
      </w:r>
    </w:p>
    <w:p w14:paraId="1931881D" w14:textId="77777777" w:rsidR="00DB0812" w:rsidRPr="003368CE" w:rsidRDefault="00DB0812">
      <w:pPr>
        <w:pStyle w:val="Sumrio1"/>
        <w:tabs>
          <w:tab w:val="left" w:pos="432"/>
        </w:tabs>
        <w:rPr>
          <w:noProof/>
          <w:sz w:val="24"/>
          <w:szCs w:val="24"/>
          <w:lang w:val="pt-BR"/>
        </w:rPr>
      </w:pPr>
      <w:r w:rsidRPr="003368CE">
        <w:rPr>
          <w:noProof/>
          <w:lang w:val="pt-BR"/>
        </w:rPr>
        <w:t>4.</w:t>
      </w:r>
      <w:r w:rsidRPr="003368CE">
        <w:rPr>
          <w:noProof/>
          <w:sz w:val="24"/>
          <w:szCs w:val="24"/>
          <w:lang w:val="pt-BR"/>
        </w:rPr>
        <w:tab/>
      </w:r>
      <w:r w:rsidRPr="003368CE">
        <w:rPr>
          <w:noProof/>
          <w:lang w:val="pt-BR"/>
        </w:rPr>
        <w:t>Visão de Casos de Uso</w:t>
      </w:r>
      <w:r w:rsidRPr="003368CE">
        <w:rPr>
          <w:noProof/>
          <w:lang w:val="pt-BR"/>
        </w:rPr>
        <w:tab/>
      </w:r>
      <w:r w:rsidRPr="003368CE">
        <w:rPr>
          <w:noProof/>
          <w:lang w:val="pt-BR"/>
        </w:rPr>
        <w:fldChar w:fldCharType="begin"/>
      </w:r>
      <w:r w:rsidRPr="003368CE">
        <w:rPr>
          <w:noProof/>
          <w:lang w:val="pt-BR"/>
        </w:rPr>
        <w:instrText xml:space="preserve"> PAGEREF _Toc131243941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1C3F925C" w14:textId="77777777" w:rsidR="00DB0812" w:rsidRPr="003368CE" w:rsidRDefault="00DB0812">
      <w:pPr>
        <w:pStyle w:val="Sumrio1"/>
        <w:tabs>
          <w:tab w:val="left" w:pos="432"/>
        </w:tabs>
        <w:rPr>
          <w:noProof/>
          <w:sz w:val="24"/>
          <w:szCs w:val="24"/>
          <w:lang w:val="pt-BR"/>
        </w:rPr>
      </w:pPr>
      <w:r w:rsidRPr="003368CE">
        <w:rPr>
          <w:noProof/>
          <w:lang w:val="pt-BR"/>
        </w:rPr>
        <w:t>5.</w:t>
      </w:r>
      <w:r w:rsidRPr="003368CE">
        <w:rPr>
          <w:noProof/>
          <w:sz w:val="24"/>
          <w:szCs w:val="24"/>
          <w:lang w:val="pt-BR"/>
        </w:rPr>
        <w:tab/>
      </w:r>
      <w:r w:rsidRPr="003368CE">
        <w:rPr>
          <w:noProof/>
          <w:lang w:val="pt-BR"/>
        </w:rPr>
        <w:t>Visão Lógica</w:t>
      </w:r>
      <w:r w:rsidRPr="003368CE">
        <w:rPr>
          <w:noProof/>
          <w:lang w:val="pt-BR"/>
        </w:rPr>
        <w:tab/>
      </w:r>
      <w:r w:rsidRPr="003368CE">
        <w:rPr>
          <w:noProof/>
          <w:lang w:val="pt-BR"/>
        </w:rPr>
        <w:fldChar w:fldCharType="begin"/>
      </w:r>
      <w:r w:rsidRPr="003368CE">
        <w:rPr>
          <w:noProof/>
          <w:lang w:val="pt-BR"/>
        </w:rPr>
        <w:instrText xml:space="preserve"> PAGEREF _Toc131243942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4DDE9462" w14:textId="77777777" w:rsidR="00DB0812" w:rsidRPr="003368CE" w:rsidRDefault="00DB0812">
      <w:pPr>
        <w:pStyle w:val="Sumrio2"/>
        <w:tabs>
          <w:tab w:val="left" w:pos="1000"/>
        </w:tabs>
        <w:rPr>
          <w:noProof/>
          <w:sz w:val="24"/>
          <w:szCs w:val="24"/>
          <w:lang w:val="pt-BR"/>
        </w:rPr>
      </w:pPr>
      <w:r w:rsidRPr="003368CE">
        <w:rPr>
          <w:noProof/>
          <w:lang w:val="pt-BR"/>
        </w:rPr>
        <w:t>5.1</w:t>
      </w:r>
      <w:r w:rsidRPr="003368CE">
        <w:rPr>
          <w:noProof/>
          <w:sz w:val="24"/>
          <w:szCs w:val="24"/>
          <w:lang w:val="pt-BR"/>
        </w:rPr>
        <w:tab/>
      </w:r>
      <w:r w:rsidRPr="003368CE">
        <w:rPr>
          <w:noProof/>
          <w:lang w:val="pt-BR"/>
        </w:rPr>
        <w:t>Visão Geral</w:t>
      </w:r>
      <w:r w:rsidRPr="003368CE">
        <w:rPr>
          <w:noProof/>
          <w:lang w:val="pt-BR"/>
        </w:rPr>
        <w:tab/>
      </w:r>
      <w:r w:rsidRPr="003368CE">
        <w:rPr>
          <w:noProof/>
          <w:lang w:val="pt-BR"/>
        </w:rPr>
        <w:fldChar w:fldCharType="begin"/>
      </w:r>
      <w:r w:rsidRPr="003368CE">
        <w:rPr>
          <w:noProof/>
          <w:lang w:val="pt-BR"/>
        </w:rPr>
        <w:instrText xml:space="preserve"> PAGEREF _Toc131243943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6EEF5FF2" w14:textId="77777777" w:rsidR="00DB0812" w:rsidRPr="003368CE" w:rsidRDefault="00DB0812">
      <w:pPr>
        <w:pStyle w:val="Sumrio2"/>
        <w:tabs>
          <w:tab w:val="left" w:pos="1000"/>
        </w:tabs>
        <w:rPr>
          <w:noProof/>
          <w:sz w:val="24"/>
          <w:szCs w:val="24"/>
          <w:lang w:val="pt-BR"/>
        </w:rPr>
      </w:pPr>
      <w:r w:rsidRPr="003368CE">
        <w:rPr>
          <w:noProof/>
          <w:lang w:val="pt-BR"/>
        </w:rPr>
        <w:t>5.2</w:t>
      </w:r>
      <w:r w:rsidRPr="003368CE">
        <w:rPr>
          <w:noProof/>
          <w:sz w:val="24"/>
          <w:szCs w:val="24"/>
          <w:lang w:val="pt-BR"/>
        </w:rPr>
        <w:tab/>
      </w:r>
      <w:r w:rsidRPr="003368CE">
        <w:rPr>
          <w:noProof/>
          <w:lang w:val="pt-BR"/>
        </w:rPr>
        <w:t>Pacotes de Design Significativos do Ponto de Vista da Arquitetura</w:t>
      </w:r>
      <w:r w:rsidRPr="003368CE">
        <w:rPr>
          <w:noProof/>
          <w:lang w:val="pt-BR"/>
        </w:rPr>
        <w:tab/>
      </w:r>
      <w:r w:rsidRPr="003368CE">
        <w:rPr>
          <w:noProof/>
          <w:lang w:val="pt-BR"/>
        </w:rPr>
        <w:fldChar w:fldCharType="begin"/>
      </w:r>
      <w:r w:rsidRPr="003368CE">
        <w:rPr>
          <w:noProof/>
          <w:lang w:val="pt-BR"/>
        </w:rPr>
        <w:instrText xml:space="preserve"> PAGEREF _Toc131243944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7040B9C7" w14:textId="77777777" w:rsidR="00DB0812" w:rsidRPr="003368CE" w:rsidRDefault="00DB0812">
      <w:pPr>
        <w:pStyle w:val="Sumrio2"/>
        <w:tabs>
          <w:tab w:val="left" w:pos="1000"/>
        </w:tabs>
        <w:rPr>
          <w:noProof/>
          <w:sz w:val="24"/>
          <w:szCs w:val="24"/>
          <w:lang w:val="pt-BR"/>
        </w:rPr>
      </w:pPr>
      <w:r w:rsidRPr="003368CE">
        <w:rPr>
          <w:noProof/>
          <w:lang w:val="pt-BR"/>
        </w:rPr>
        <w:t>5.3</w:t>
      </w:r>
      <w:r w:rsidRPr="003368CE">
        <w:rPr>
          <w:noProof/>
          <w:sz w:val="24"/>
          <w:szCs w:val="24"/>
          <w:lang w:val="pt-BR"/>
        </w:rPr>
        <w:tab/>
      </w:r>
      <w:r w:rsidRPr="003368CE">
        <w:rPr>
          <w:noProof/>
          <w:lang w:val="pt-BR"/>
        </w:rPr>
        <w:t>Realizações de Casos de Uso</w:t>
      </w:r>
      <w:r w:rsidRPr="003368CE">
        <w:rPr>
          <w:noProof/>
          <w:lang w:val="pt-BR"/>
        </w:rPr>
        <w:tab/>
      </w:r>
      <w:r w:rsidRPr="003368CE">
        <w:rPr>
          <w:noProof/>
          <w:lang w:val="pt-BR"/>
        </w:rPr>
        <w:fldChar w:fldCharType="begin"/>
      </w:r>
      <w:r w:rsidRPr="003368CE">
        <w:rPr>
          <w:noProof/>
          <w:lang w:val="pt-BR"/>
        </w:rPr>
        <w:instrText xml:space="preserve"> PAGEREF _Toc131243945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7E23F2A9" w14:textId="77777777" w:rsidR="00DB0812" w:rsidRPr="003368CE" w:rsidRDefault="00DB0812">
      <w:pPr>
        <w:pStyle w:val="Sumrio1"/>
        <w:tabs>
          <w:tab w:val="left" w:pos="432"/>
        </w:tabs>
        <w:rPr>
          <w:noProof/>
          <w:sz w:val="24"/>
          <w:szCs w:val="24"/>
          <w:lang w:val="pt-BR"/>
        </w:rPr>
      </w:pPr>
      <w:r w:rsidRPr="003368CE">
        <w:rPr>
          <w:noProof/>
          <w:lang w:val="pt-BR"/>
        </w:rPr>
        <w:t>6.</w:t>
      </w:r>
      <w:r w:rsidRPr="003368CE">
        <w:rPr>
          <w:noProof/>
          <w:sz w:val="24"/>
          <w:szCs w:val="24"/>
          <w:lang w:val="pt-BR"/>
        </w:rPr>
        <w:tab/>
      </w:r>
      <w:r w:rsidRPr="003368CE">
        <w:rPr>
          <w:noProof/>
          <w:lang w:val="pt-BR"/>
        </w:rPr>
        <w:t>Visão de Processos</w:t>
      </w:r>
      <w:r w:rsidRPr="003368CE">
        <w:rPr>
          <w:noProof/>
          <w:lang w:val="pt-BR"/>
        </w:rPr>
        <w:tab/>
      </w:r>
      <w:r w:rsidRPr="003368CE">
        <w:rPr>
          <w:noProof/>
          <w:lang w:val="pt-BR"/>
        </w:rPr>
        <w:fldChar w:fldCharType="begin"/>
      </w:r>
      <w:r w:rsidRPr="003368CE">
        <w:rPr>
          <w:noProof/>
          <w:lang w:val="pt-BR"/>
        </w:rPr>
        <w:instrText xml:space="preserve"> PAGEREF _Toc131243946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442148D6" w14:textId="77777777" w:rsidR="00DB0812" w:rsidRPr="003368CE" w:rsidRDefault="00DB0812">
      <w:pPr>
        <w:pStyle w:val="Sumrio1"/>
        <w:tabs>
          <w:tab w:val="left" w:pos="432"/>
        </w:tabs>
        <w:rPr>
          <w:noProof/>
          <w:sz w:val="24"/>
          <w:szCs w:val="24"/>
          <w:lang w:val="pt-BR"/>
        </w:rPr>
      </w:pPr>
      <w:r w:rsidRPr="003368CE">
        <w:rPr>
          <w:noProof/>
          <w:lang w:val="pt-BR"/>
        </w:rPr>
        <w:t>7.</w:t>
      </w:r>
      <w:r w:rsidRPr="003368CE">
        <w:rPr>
          <w:noProof/>
          <w:sz w:val="24"/>
          <w:szCs w:val="24"/>
          <w:lang w:val="pt-BR"/>
        </w:rPr>
        <w:tab/>
      </w:r>
      <w:r w:rsidRPr="003368CE">
        <w:rPr>
          <w:noProof/>
          <w:lang w:val="pt-BR"/>
        </w:rPr>
        <w:t>Visualização da Implementação</w:t>
      </w:r>
      <w:r w:rsidRPr="003368CE">
        <w:rPr>
          <w:noProof/>
          <w:lang w:val="pt-BR"/>
        </w:rPr>
        <w:tab/>
      </w:r>
      <w:r w:rsidRPr="003368CE">
        <w:rPr>
          <w:noProof/>
          <w:lang w:val="pt-BR"/>
        </w:rPr>
        <w:fldChar w:fldCharType="begin"/>
      </w:r>
      <w:r w:rsidRPr="003368CE">
        <w:rPr>
          <w:noProof/>
          <w:lang w:val="pt-BR"/>
        </w:rPr>
        <w:instrText xml:space="preserve"> PAGEREF _Toc131243947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4BF414EE" w14:textId="77777777" w:rsidR="00DB0812" w:rsidRPr="003368CE" w:rsidRDefault="00DB0812">
      <w:pPr>
        <w:pStyle w:val="Sumrio1"/>
        <w:tabs>
          <w:tab w:val="left" w:pos="432"/>
        </w:tabs>
        <w:rPr>
          <w:noProof/>
          <w:sz w:val="24"/>
          <w:szCs w:val="24"/>
          <w:lang w:val="pt-BR"/>
        </w:rPr>
      </w:pPr>
      <w:r w:rsidRPr="003368CE">
        <w:rPr>
          <w:noProof/>
          <w:lang w:val="pt-BR"/>
        </w:rPr>
        <w:t>8.</w:t>
      </w:r>
      <w:r w:rsidRPr="003368CE">
        <w:rPr>
          <w:noProof/>
          <w:sz w:val="24"/>
          <w:szCs w:val="24"/>
          <w:lang w:val="pt-BR"/>
        </w:rPr>
        <w:tab/>
      </w:r>
      <w:r w:rsidRPr="003368CE">
        <w:rPr>
          <w:noProof/>
          <w:lang w:val="pt-BR"/>
        </w:rPr>
        <w:t>Visão da Implementação</w:t>
      </w:r>
      <w:r w:rsidRPr="003368CE">
        <w:rPr>
          <w:noProof/>
          <w:lang w:val="pt-BR"/>
        </w:rPr>
        <w:tab/>
      </w:r>
      <w:r w:rsidRPr="003368CE">
        <w:rPr>
          <w:noProof/>
          <w:lang w:val="pt-BR"/>
        </w:rPr>
        <w:fldChar w:fldCharType="begin"/>
      </w:r>
      <w:r w:rsidRPr="003368CE">
        <w:rPr>
          <w:noProof/>
          <w:lang w:val="pt-BR"/>
        </w:rPr>
        <w:instrText xml:space="preserve"> PAGEREF _Toc131243948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6DD3CA78" w14:textId="77777777" w:rsidR="00DB0812" w:rsidRPr="003368CE" w:rsidRDefault="00DB0812">
      <w:pPr>
        <w:pStyle w:val="Sumrio2"/>
        <w:tabs>
          <w:tab w:val="left" w:pos="1000"/>
        </w:tabs>
        <w:rPr>
          <w:noProof/>
          <w:sz w:val="24"/>
          <w:szCs w:val="24"/>
          <w:lang w:val="pt-BR"/>
        </w:rPr>
      </w:pPr>
      <w:r w:rsidRPr="003368CE">
        <w:rPr>
          <w:noProof/>
          <w:lang w:val="pt-BR"/>
        </w:rPr>
        <w:t>8.1</w:t>
      </w:r>
      <w:r w:rsidRPr="003368CE">
        <w:rPr>
          <w:noProof/>
          <w:sz w:val="24"/>
          <w:szCs w:val="24"/>
          <w:lang w:val="pt-BR"/>
        </w:rPr>
        <w:tab/>
      </w:r>
      <w:r w:rsidRPr="003368CE">
        <w:rPr>
          <w:noProof/>
          <w:lang w:val="pt-BR"/>
        </w:rPr>
        <w:t>Visão Geral</w:t>
      </w:r>
      <w:r w:rsidRPr="003368CE">
        <w:rPr>
          <w:noProof/>
          <w:lang w:val="pt-BR"/>
        </w:rPr>
        <w:tab/>
      </w:r>
      <w:r w:rsidRPr="003368CE">
        <w:rPr>
          <w:noProof/>
          <w:lang w:val="pt-BR"/>
        </w:rPr>
        <w:fldChar w:fldCharType="begin"/>
      </w:r>
      <w:r w:rsidRPr="003368CE">
        <w:rPr>
          <w:noProof/>
          <w:lang w:val="pt-BR"/>
        </w:rPr>
        <w:instrText xml:space="preserve"> PAGEREF _Toc131243949 \h </w:instrText>
      </w:r>
      <w:r w:rsidRPr="003368CE">
        <w:rPr>
          <w:noProof/>
          <w:lang w:val="pt-BR"/>
        </w:rPr>
      </w:r>
      <w:r w:rsidRPr="003368CE">
        <w:rPr>
          <w:noProof/>
          <w:lang w:val="pt-BR"/>
        </w:rPr>
        <w:fldChar w:fldCharType="separate"/>
      </w:r>
      <w:r w:rsidRPr="003368CE">
        <w:rPr>
          <w:noProof/>
          <w:lang w:val="pt-BR"/>
        </w:rPr>
        <w:t>5</w:t>
      </w:r>
      <w:r w:rsidRPr="003368CE">
        <w:rPr>
          <w:noProof/>
          <w:lang w:val="pt-BR"/>
        </w:rPr>
        <w:fldChar w:fldCharType="end"/>
      </w:r>
    </w:p>
    <w:p w14:paraId="710B5FE4" w14:textId="77777777" w:rsidR="00DB0812" w:rsidRPr="003368CE" w:rsidRDefault="00DB0812">
      <w:pPr>
        <w:pStyle w:val="Sumrio2"/>
        <w:tabs>
          <w:tab w:val="left" w:pos="1000"/>
        </w:tabs>
        <w:rPr>
          <w:noProof/>
          <w:sz w:val="24"/>
          <w:szCs w:val="24"/>
          <w:lang w:val="pt-BR"/>
        </w:rPr>
      </w:pPr>
      <w:r w:rsidRPr="003368CE">
        <w:rPr>
          <w:noProof/>
          <w:lang w:val="pt-BR"/>
        </w:rPr>
        <w:t>8.2</w:t>
      </w:r>
      <w:r w:rsidRPr="003368CE">
        <w:rPr>
          <w:noProof/>
          <w:sz w:val="24"/>
          <w:szCs w:val="24"/>
          <w:lang w:val="pt-BR"/>
        </w:rPr>
        <w:tab/>
      </w:r>
      <w:r w:rsidRPr="003368CE">
        <w:rPr>
          <w:noProof/>
          <w:lang w:val="pt-BR"/>
        </w:rPr>
        <w:t>Camadas</w:t>
      </w:r>
      <w:r w:rsidRPr="003368CE">
        <w:rPr>
          <w:noProof/>
          <w:lang w:val="pt-BR"/>
        </w:rPr>
        <w:tab/>
      </w:r>
      <w:r w:rsidRPr="003368CE">
        <w:rPr>
          <w:noProof/>
          <w:lang w:val="pt-BR"/>
        </w:rPr>
        <w:fldChar w:fldCharType="begin"/>
      </w:r>
      <w:r w:rsidRPr="003368CE">
        <w:rPr>
          <w:noProof/>
          <w:lang w:val="pt-BR"/>
        </w:rPr>
        <w:instrText xml:space="preserve"> PAGEREF _Toc131243950 \h </w:instrText>
      </w:r>
      <w:r w:rsidRPr="003368CE">
        <w:rPr>
          <w:noProof/>
          <w:lang w:val="pt-BR"/>
        </w:rPr>
      </w:r>
      <w:r w:rsidRPr="003368CE">
        <w:rPr>
          <w:noProof/>
          <w:lang w:val="pt-BR"/>
        </w:rPr>
        <w:fldChar w:fldCharType="separate"/>
      </w:r>
      <w:r w:rsidRPr="003368CE">
        <w:rPr>
          <w:noProof/>
          <w:lang w:val="pt-BR"/>
        </w:rPr>
        <w:t>6</w:t>
      </w:r>
      <w:r w:rsidRPr="003368CE">
        <w:rPr>
          <w:noProof/>
          <w:lang w:val="pt-BR"/>
        </w:rPr>
        <w:fldChar w:fldCharType="end"/>
      </w:r>
    </w:p>
    <w:p w14:paraId="5C6AA93C" w14:textId="77777777" w:rsidR="00DB0812" w:rsidRPr="003368CE" w:rsidRDefault="00DB0812">
      <w:pPr>
        <w:pStyle w:val="Sumrio1"/>
        <w:tabs>
          <w:tab w:val="left" w:pos="432"/>
        </w:tabs>
        <w:rPr>
          <w:noProof/>
          <w:sz w:val="24"/>
          <w:szCs w:val="24"/>
          <w:lang w:val="pt-BR"/>
        </w:rPr>
      </w:pPr>
      <w:r w:rsidRPr="003368CE">
        <w:rPr>
          <w:noProof/>
          <w:lang w:val="pt-BR"/>
        </w:rPr>
        <w:t>9.</w:t>
      </w:r>
      <w:r w:rsidRPr="003368CE">
        <w:rPr>
          <w:noProof/>
          <w:sz w:val="24"/>
          <w:szCs w:val="24"/>
          <w:lang w:val="pt-BR"/>
        </w:rPr>
        <w:tab/>
      </w:r>
      <w:r w:rsidRPr="003368CE">
        <w:rPr>
          <w:noProof/>
          <w:lang w:val="pt-BR"/>
        </w:rPr>
        <w:t>Visão de Dados (opcional)</w:t>
      </w:r>
      <w:r w:rsidRPr="003368CE">
        <w:rPr>
          <w:noProof/>
          <w:lang w:val="pt-BR"/>
        </w:rPr>
        <w:tab/>
      </w:r>
      <w:r w:rsidRPr="003368CE">
        <w:rPr>
          <w:noProof/>
          <w:lang w:val="pt-BR"/>
        </w:rPr>
        <w:fldChar w:fldCharType="begin"/>
      </w:r>
      <w:r w:rsidRPr="003368CE">
        <w:rPr>
          <w:noProof/>
          <w:lang w:val="pt-BR"/>
        </w:rPr>
        <w:instrText xml:space="preserve"> PAGEREF _Toc131243951 \h </w:instrText>
      </w:r>
      <w:r w:rsidRPr="003368CE">
        <w:rPr>
          <w:noProof/>
          <w:lang w:val="pt-BR"/>
        </w:rPr>
      </w:r>
      <w:r w:rsidRPr="003368CE">
        <w:rPr>
          <w:noProof/>
          <w:lang w:val="pt-BR"/>
        </w:rPr>
        <w:fldChar w:fldCharType="separate"/>
      </w:r>
      <w:r w:rsidRPr="003368CE">
        <w:rPr>
          <w:noProof/>
          <w:lang w:val="pt-BR"/>
        </w:rPr>
        <w:t>6</w:t>
      </w:r>
      <w:r w:rsidRPr="003368CE">
        <w:rPr>
          <w:noProof/>
          <w:lang w:val="pt-BR"/>
        </w:rPr>
        <w:fldChar w:fldCharType="end"/>
      </w:r>
    </w:p>
    <w:p w14:paraId="02EB42EF" w14:textId="77777777" w:rsidR="00DB0812" w:rsidRPr="003368CE" w:rsidRDefault="00DB0812">
      <w:pPr>
        <w:pStyle w:val="Sumrio1"/>
        <w:tabs>
          <w:tab w:val="left" w:pos="864"/>
        </w:tabs>
        <w:rPr>
          <w:noProof/>
          <w:sz w:val="24"/>
          <w:szCs w:val="24"/>
          <w:lang w:val="pt-BR"/>
        </w:rPr>
      </w:pPr>
      <w:r w:rsidRPr="003368CE">
        <w:rPr>
          <w:noProof/>
          <w:lang w:val="pt-BR"/>
        </w:rPr>
        <w:t>10.</w:t>
      </w:r>
      <w:r w:rsidRPr="003368CE">
        <w:rPr>
          <w:noProof/>
          <w:sz w:val="24"/>
          <w:szCs w:val="24"/>
          <w:lang w:val="pt-BR"/>
        </w:rPr>
        <w:tab/>
      </w:r>
      <w:r w:rsidRPr="003368CE">
        <w:rPr>
          <w:noProof/>
          <w:lang w:val="pt-BR"/>
        </w:rPr>
        <w:t>Tamanho e Desempenho</w:t>
      </w:r>
      <w:r w:rsidRPr="003368CE">
        <w:rPr>
          <w:noProof/>
          <w:lang w:val="pt-BR"/>
        </w:rPr>
        <w:tab/>
      </w:r>
      <w:r w:rsidRPr="003368CE">
        <w:rPr>
          <w:noProof/>
          <w:lang w:val="pt-BR"/>
        </w:rPr>
        <w:fldChar w:fldCharType="begin"/>
      </w:r>
      <w:r w:rsidRPr="003368CE">
        <w:rPr>
          <w:noProof/>
          <w:lang w:val="pt-BR"/>
        </w:rPr>
        <w:instrText xml:space="preserve"> PAGEREF _Toc131243952 \h </w:instrText>
      </w:r>
      <w:r w:rsidRPr="003368CE">
        <w:rPr>
          <w:noProof/>
          <w:lang w:val="pt-BR"/>
        </w:rPr>
      </w:r>
      <w:r w:rsidRPr="003368CE">
        <w:rPr>
          <w:noProof/>
          <w:lang w:val="pt-BR"/>
        </w:rPr>
        <w:fldChar w:fldCharType="separate"/>
      </w:r>
      <w:r w:rsidRPr="003368CE">
        <w:rPr>
          <w:noProof/>
          <w:lang w:val="pt-BR"/>
        </w:rPr>
        <w:t>6</w:t>
      </w:r>
      <w:r w:rsidRPr="003368CE">
        <w:rPr>
          <w:noProof/>
          <w:lang w:val="pt-BR"/>
        </w:rPr>
        <w:fldChar w:fldCharType="end"/>
      </w:r>
    </w:p>
    <w:p w14:paraId="16738007" w14:textId="77777777" w:rsidR="00DB0812" w:rsidRPr="003368CE" w:rsidRDefault="00DB0812">
      <w:pPr>
        <w:pStyle w:val="Sumrio1"/>
        <w:tabs>
          <w:tab w:val="left" w:pos="864"/>
        </w:tabs>
        <w:rPr>
          <w:noProof/>
          <w:sz w:val="24"/>
          <w:szCs w:val="24"/>
          <w:lang w:val="pt-BR"/>
        </w:rPr>
      </w:pPr>
      <w:r w:rsidRPr="003368CE">
        <w:rPr>
          <w:noProof/>
          <w:lang w:val="pt-BR"/>
        </w:rPr>
        <w:t>11.</w:t>
      </w:r>
      <w:r w:rsidRPr="003368CE">
        <w:rPr>
          <w:noProof/>
          <w:sz w:val="24"/>
          <w:szCs w:val="24"/>
          <w:lang w:val="pt-BR"/>
        </w:rPr>
        <w:tab/>
      </w:r>
      <w:r w:rsidRPr="003368CE">
        <w:rPr>
          <w:noProof/>
          <w:lang w:val="pt-BR"/>
        </w:rPr>
        <w:t>Qualidade</w:t>
      </w:r>
      <w:r w:rsidRPr="003368CE">
        <w:rPr>
          <w:noProof/>
          <w:lang w:val="pt-BR"/>
        </w:rPr>
        <w:tab/>
      </w:r>
      <w:r w:rsidRPr="003368CE">
        <w:rPr>
          <w:noProof/>
          <w:lang w:val="pt-BR"/>
        </w:rPr>
        <w:fldChar w:fldCharType="begin"/>
      </w:r>
      <w:r w:rsidRPr="003368CE">
        <w:rPr>
          <w:noProof/>
          <w:lang w:val="pt-BR"/>
        </w:rPr>
        <w:instrText xml:space="preserve"> PAGEREF _Toc131243953 \h </w:instrText>
      </w:r>
      <w:r w:rsidRPr="003368CE">
        <w:rPr>
          <w:noProof/>
          <w:lang w:val="pt-BR"/>
        </w:rPr>
      </w:r>
      <w:r w:rsidRPr="003368CE">
        <w:rPr>
          <w:noProof/>
          <w:lang w:val="pt-BR"/>
        </w:rPr>
        <w:fldChar w:fldCharType="separate"/>
      </w:r>
      <w:r w:rsidRPr="003368CE">
        <w:rPr>
          <w:noProof/>
          <w:lang w:val="pt-BR"/>
        </w:rPr>
        <w:t>6</w:t>
      </w:r>
      <w:r w:rsidRPr="003368CE">
        <w:rPr>
          <w:noProof/>
          <w:lang w:val="pt-BR"/>
        </w:rPr>
        <w:fldChar w:fldCharType="end"/>
      </w:r>
    </w:p>
    <w:p w14:paraId="68033EAC" w14:textId="77777777" w:rsidR="00E27A35" w:rsidRPr="003368CE" w:rsidRDefault="00E27A35">
      <w:pPr>
        <w:pStyle w:val="Ttulo"/>
        <w:rPr>
          <w:lang w:val="pt-BR"/>
        </w:rPr>
      </w:pPr>
      <w:r w:rsidRPr="003368CE">
        <w:rPr>
          <w:lang w:val="pt-BR"/>
        </w:rPr>
        <w:fldChar w:fldCharType="end"/>
      </w:r>
      <w:r w:rsidRPr="003368CE">
        <w:rPr>
          <w:lang w:val="pt-BR"/>
        </w:rPr>
        <w:br w:type="page"/>
      </w:r>
      <w:r w:rsidRPr="003368CE">
        <w:rPr>
          <w:lang w:val="pt-BR"/>
        </w:rPr>
        <w:lastRenderedPageBreak/>
        <w:fldChar w:fldCharType="begin"/>
      </w:r>
      <w:r w:rsidRPr="003368CE">
        <w:rPr>
          <w:lang w:val="pt-BR"/>
        </w:rPr>
        <w:instrText xml:space="preserve"> TITLE  \* MERGEFORMAT </w:instrText>
      </w:r>
      <w:r w:rsidRPr="003368CE">
        <w:rPr>
          <w:lang w:val="pt-BR"/>
        </w:rPr>
        <w:fldChar w:fldCharType="separate"/>
      </w:r>
      <w:r w:rsidR="00EB7C32" w:rsidRPr="003368CE">
        <w:rPr>
          <w:lang w:val="pt-BR"/>
        </w:rPr>
        <w:t>Documento de Arquitetura de Software</w:t>
      </w:r>
      <w:r w:rsidRPr="003368CE">
        <w:rPr>
          <w:lang w:val="pt-BR"/>
        </w:rPr>
        <w:fldChar w:fldCharType="end"/>
      </w:r>
      <w:r w:rsidRPr="003368CE">
        <w:rPr>
          <w:lang w:val="pt-BR"/>
        </w:rPr>
        <w:t xml:space="preserve"> </w:t>
      </w:r>
    </w:p>
    <w:p w14:paraId="5F882AD1" w14:textId="77777777" w:rsidR="00E27A35" w:rsidRPr="003368CE" w:rsidRDefault="00E27A35">
      <w:pPr>
        <w:pStyle w:val="Ttulo1"/>
        <w:rPr>
          <w:lang w:val="pt-BR"/>
        </w:rPr>
      </w:pPr>
      <w:bookmarkStart w:id="0" w:name="_Toc456598586"/>
      <w:bookmarkStart w:id="1" w:name="_Toc131243933"/>
      <w:r w:rsidRPr="003368CE">
        <w:rPr>
          <w:lang w:val="pt-BR"/>
        </w:rPr>
        <w:t>Introdução</w:t>
      </w:r>
      <w:bookmarkEnd w:id="0"/>
      <w:bookmarkEnd w:id="1"/>
    </w:p>
    <w:p w14:paraId="42786667" w14:textId="6D98D653" w:rsidR="00EB7C32" w:rsidRPr="003368CE" w:rsidRDefault="00EB7C32" w:rsidP="00801320">
      <w:pPr>
        <w:pStyle w:val="InfoBlue"/>
        <w:rPr>
          <w:lang w:val="pt-BR"/>
        </w:rPr>
      </w:pPr>
      <w:r w:rsidRPr="003368CE">
        <w:rPr>
          <w:lang w:val="pt-BR"/>
        </w:rPr>
        <w:t xml:space="preserve">Este documento apresenta a arquitetura proposta para um </w:t>
      </w:r>
      <w:r w:rsidR="00801320" w:rsidRPr="003368CE">
        <w:rPr>
          <w:lang w:val="pt-BR"/>
        </w:rPr>
        <w:t>s</w:t>
      </w:r>
      <w:r w:rsidRPr="003368CE">
        <w:rPr>
          <w:lang w:val="pt-BR"/>
        </w:rPr>
        <w:t>istema de controle de vacinação</w:t>
      </w:r>
      <w:r w:rsidR="00801320" w:rsidRPr="003368CE">
        <w:rPr>
          <w:lang w:val="pt-BR"/>
        </w:rPr>
        <w:t xml:space="preserve">, onde é utilizado várias </w:t>
      </w:r>
      <w:r w:rsidR="00540D2F" w:rsidRPr="003368CE">
        <w:rPr>
          <w:lang w:val="pt-BR"/>
        </w:rPr>
        <w:t>técnicas</w:t>
      </w:r>
      <w:r w:rsidR="00801320" w:rsidRPr="003368CE">
        <w:rPr>
          <w:lang w:val="pt-BR"/>
        </w:rPr>
        <w:t xml:space="preserve"> para</w:t>
      </w:r>
      <w:r w:rsidRPr="003368CE">
        <w:rPr>
          <w:lang w:val="pt-BR"/>
        </w:rPr>
        <w:t xml:space="preserve"> apresenta</w:t>
      </w:r>
      <w:r w:rsidR="00801320" w:rsidRPr="003368CE">
        <w:rPr>
          <w:lang w:val="pt-BR"/>
        </w:rPr>
        <w:t>r</w:t>
      </w:r>
      <w:r w:rsidRPr="003368CE">
        <w:rPr>
          <w:lang w:val="pt-BR"/>
        </w:rPr>
        <w:t xml:space="preserve"> através de um conjunto de visões que juntas visam cobrir os principais aspectos técnicos relativos ao desenvolvimento e implantação do sistema em questão. O objetivo é capturar e formalizar as principais decisões tomadas com relação à arquitetura do sistema.</w:t>
      </w:r>
    </w:p>
    <w:p w14:paraId="6B73BC7B" w14:textId="43125CC9" w:rsidR="00E27A35" w:rsidRPr="003368CE" w:rsidRDefault="00E27A35">
      <w:pPr>
        <w:pStyle w:val="Ttulo2"/>
        <w:rPr>
          <w:lang w:val="pt-BR"/>
        </w:rPr>
      </w:pPr>
      <w:bookmarkStart w:id="2" w:name="_Toc456598587"/>
      <w:bookmarkStart w:id="3" w:name="_Toc131243934"/>
      <w:r w:rsidRPr="003368CE">
        <w:rPr>
          <w:lang w:val="pt-BR"/>
        </w:rPr>
        <w:t>Objetivo</w:t>
      </w:r>
      <w:bookmarkEnd w:id="2"/>
      <w:bookmarkEnd w:id="3"/>
    </w:p>
    <w:p w14:paraId="61EE123B" w14:textId="401C57F9" w:rsidR="00E27A35" w:rsidRPr="003368CE" w:rsidRDefault="00801320" w:rsidP="00540D2F">
      <w:pPr>
        <w:ind w:left="720"/>
        <w:rPr>
          <w:lang w:val="pt-BR"/>
        </w:rPr>
      </w:pPr>
      <w:bookmarkStart w:id="4" w:name="_Toc456598588"/>
      <w:r w:rsidRPr="003368CE">
        <w:rPr>
          <w:lang w:val="pt-BR"/>
        </w:rPr>
        <w:t xml:space="preserve">Este documento </w:t>
      </w:r>
      <w:r w:rsidR="00442EB7" w:rsidRPr="003368CE">
        <w:rPr>
          <w:lang w:val="pt-BR"/>
        </w:rPr>
        <w:t>tem por objetivo documentar a arquitetura de software, apresentando</w:t>
      </w:r>
      <w:r w:rsidR="006B4BFB" w:rsidRPr="003368CE">
        <w:rPr>
          <w:lang w:val="pt-BR"/>
        </w:rPr>
        <w:t xml:space="preserve"> vis</w:t>
      </w:r>
      <w:r w:rsidR="00442EB7" w:rsidRPr="003368CE">
        <w:rPr>
          <w:lang w:val="pt-BR"/>
        </w:rPr>
        <w:t>ões</w:t>
      </w:r>
      <w:r w:rsidR="006B4BFB" w:rsidRPr="003368CE">
        <w:rPr>
          <w:lang w:val="pt-BR"/>
        </w:rPr>
        <w:t xml:space="preserve"> </w:t>
      </w:r>
      <w:r w:rsidR="00442EB7" w:rsidRPr="003368CE">
        <w:rPr>
          <w:lang w:val="pt-BR"/>
        </w:rPr>
        <w:t xml:space="preserve">arquiteturais do </w:t>
      </w:r>
      <w:r w:rsidR="006B4BFB" w:rsidRPr="003368CE">
        <w:rPr>
          <w:lang w:val="pt-BR"/>
        </w:rPr>
        <w:t>sistema</w:t>
      </w:r>
      <w:r w:rsidR="00442EB7" w:rsidRPr="003368CE">
        <w:rPr>
          <w:lang w:val="pt-BR"/>
        </w:rPr>
        <w:t xml:space="preserve"> de gerenciamento de vacina</w:t>
      </w:r>
      <w:r w:rsidR="006B4BFB" w:rsidRPr="003368CE">
        <w:rPr>
          <w:lang w:val="pt-BR"/>
        </w:rPr>
        <w:t xml:space="preserve">, </w:t>
      </w:r>
      <w:r w:rsidR="00442EB7" w:rsidRPr="003368CE">
        <w:rPr>
          <w:lang w:val="pt-BR"/>
        </w:rPr>
        <w:t>levando em consideração os atributos de qualidade escolhidos para o projeto.</w:t>
      </w:r>
    </w:p>
    <w:p w14:paraId="15C72E9C" w14:textId="77777777" w:rsidR="00540D2F" w:rsidRPr="003368CE" w:rsidRDefault="00540D2F" w:rsidP="00540D2F">
      <w:pPr>
        <w:ind w:left="720"/>
        <w:rPr>
          <w:lang w:val="pt-BR"/>
        </w:rPr>
      </w:pPr>
    </w:p>
    <w:p w14:paraId="053E3F9F" w14:textId="77777777" w:rsidR="00E27A35" w:rsidRPr="003368CE" w:rsidRDefault="00E27A35">
      <w:pPr>
        <w:pStyle w:val="Ttulo2"/>
        <w:rPr>
          <w:lang w:val="pt-BR"/>
        </w:rPr>
      </w:pPr>
      <w:bookmarkStart w:id="5" w:name="_Toc131243935"/>
      <w:r w:rsidRPr="003368CE">
        <w:rPr>
          <w:lang w:val="pt-BR"/>
        </w:rPr>
        <w:t>Escopo</w:t>
      </w:r>
      <w:bookmarkEnd w:id="4"/>
      <w:bookmarkEnd w:id="5"/>
    </w:p>
    <w:p w14:paraId="0F86E96B" w14:textId="6A104208" w:rsidR="00801320" w:rsidRPr="003368CE" w:rsidRDefault="00540D2F" w:rsidP="00442EB7">
      <w:pPr>
        <w:pStyle w:val="Corpodetexto"/>
        <w:rPr>
          <w:lang w:val="pt-BR"/>
        </w:rPr>
      </w:pPr>
      <w:bookmarkStart w:id="6" w:name="_Toc456598589"/>
      <w:r w:rsidRPr="003368CE">
        <w:rPr>
          <w:lang w:val="pt-BR"/>
        </w:rPr>
        <w:t>O escopo deste</w:t>
      </w:r>
      <w:r w:rsidR="006B4BFB" w:rsidRPr="003368CE">
        <w:rPr>
          <w:lang w:val="pt-BR"/>
        </w:rPr>
        <w:t xml:space="preserve"> documento é apresentar várias visões diferentes para </w:t>
      </w:r>
      <w:r w:rsidR="00442EB7" w:rsidRPr="003368CE">
        <w:rPr>
          <w:lang w:val="pt-BR"/>
        </w:rPr>
        <w:t>auxiliar no desenvolvimento do projeto orientando todos os envolvidos técnicos sobre o design de arquitetura escolhida para o sistema.</w:t>
      </w:r>
    </w:p>
    <w:p w14:paraId="78A1C27D" w14:textId="1D9FA2C4" w:rsidR="00E27A35" w:rsidRPr="003368CE" w:rsidRDefault="00E27A35">
      <w:pPr>
        <w:pStyle w:val="Ttulo2"/>
        <w:rPr>
          <w:lang w:val="pt-BR"/>
        </w:rPr>
      </w:pPr>
      <w:bookmarkStart w:id="7" w:name="_Toc131243936"/>
      <w:r w:rsidRPr="003368CE">
        <w:rPr>
          <w:lang w:val="pt-BR"/>
        </w:rPr>
        <w:t>Definições, Acrônimos e Abreviações</w:t>
      </w:r>
      <w:bookmarkEnd w:id="6"/>
      <w:bookmarkEnd w:id="7"/>
    </w:p>
    <w:p w14:paraId="70AF3FBA" w14:textId="77777777" w:rsidR="00E27A35" w:rsidRPr="003368CE" w:rsidRDefault="00E27A35" w:rsidP="00801320">
      <w:pPr>
        <w:pStyle w:val="InfoBlue"/>
        <w:rPr>
          <w:color w:val="FF0000"/>
          <w:lang w:val="pt-BR"/>
        </w:rPr>
      </w:pPr>
      <w:r w:rsidRPr="003368CE">
        <w:rPr>
          <w:color w:val="FF0000"/>
          <w:lang w:val="pt-BR"/>
        </w:rPr>
        <w:t>[</w:t>
      </w:r>
      <w:proofErr w:type="spellStart"/>
      <w:r w:rsidRPr="003368CE">
        <w:rPr>
          <w:color w:val="FF0000"/>
          <w:lang w:val="pt-BR"/>
        </w:rPr>
        <w:t>Esta</w:t>
      </w:r>
      <w:proofErr w:type="spellEnd"/>
      <w:r w:rsidRPr="003368CE">
        <w:rPr>
          <w:color w:val="FF0000"/>
          <w:lang w:val="pt-BR"/>
        </w:rPr>
        <w:t xml:space="preserve"> subseção fornece as definições de todos os termos, os acrônimos e as abreviações necessários para a interpretação apropriada do </w:t>
      </w:r>
      <w:r w:rsidRPr="003368CE">
        <w:rPr>
          <w:rStyle w:val="Forte"/>
          <w:color w:val="FF0000"/>
          <w:lang w:val="pt-BR"/>
        </w:rPr>
        <w:t>Documento de Arquitetura de Software</w:t>
      </w:r>
      <w:r w:rsidRPr="003368CE">
        <w:rPr>
          <w:color w:val="FF0000"/>
          <w:lang w:val="pt-BR"/>
        </w:rPr>
        <w:t>. Essas informações podem ser fornecidas em relação ao Glossário do projeto.]</w:t>
      </w:r>
    </w:p>
    <w:p w14:paraId="0E2CA867" w14:textId="2B840A26" w:rsidR="00E27A35" w:rsidRPr="003368CE" w:rsidRDefault="00E27A35">
      <w:pPr>
        <w:pStyle w:val="Ttulo2"/>
        <w:rPr>
          <w:lang w:val="pt-BR"/>
        </w:rPr>
      </w:pPr>
      <w:bookmarkStart w:id="8" w:name="_Toc456598590"/>
      <w:bookmarkStart w:id="9" w:name="_Toc131243937"/>
      <w:r w:rsidRPr="003368CE">
        <w:rPr>
          <w:lang w:val="pt-BR"/>
        </w:rPr>
        <w:t>Referências</w:t>
      </w:r>
      <w:bookmarkEnd w:id="8"/>
      <w:bookmarkEnd w:id="9"/>
    </w:p>
    <w:p w14:paraId="62452533" w14:textId="77777777" w:rsidR="00E27A35" w:rsidRPr="003368CE" w:rsidRDefault="00E27A35" w:rsidP="00801320">
      <w:pPr>
        <w:pStyle w:val="InfoBlue"/>
        <w:rPr>
          <w:lang w:val="pt-BR"/>
        </w:rPr>
      </w:pPr>
      <w:r w:rsidRPr="003368CE">
        <w:rPr>
          <w:lang w:val="pt-BR"/>
        </w:rPr>
        <w:t>[</w:t>
      </w:r>
      <w:proofErr w:type="spellStart"/>
      <w:r w:rsidRPr="003368CE">
        <w:rPr>
          <w:color w:val="FF0000"/>
          <w:lang w:val="pt-BR"/>
        </w:rPr>
        <w:t>Esta</w:t>
      </w:r>
      <w:proofErr w:type="spellEnd"/>
      <w:r w:rsidRPr="003368CE">
        <w:rPr>
          <w:color w:val="FF0000"/>
          <w:lang w:val="pt-BR"/>
        </w:rPr>
        <w:t xml:space="preserve"> subseção fornece uma lista completa de todos os documentos mencionados em outra parte do </w:t>
      </w:r>
      <w:r w:rsidRPr="003368CE">
        <w:rPr>
          <w:rStyle w:val="Forte"/>
          <w:color w:val="FF0000"/>
          <w:lang w:val="pt-BR"/>
        </w:rPr>
        <w:t>Documento de Arquitetura de Software</w:t>
      </w:r>
      <w:r w:rsidRPr="003368CE">
        <w:rPr>
          <w:color w:val="FF0000"/>
          <w:lang w:val="pt-BR"/>
        </w:rPr>
        <w:t>. Identifique cada documento pelo seguinte: título, número do relatório (se for o caso), data e organização responsável pela publicação. Especifique as origens a partir das quais as referências podem ser obtidas. Essas informações podem ser fornecidas por um anexo ou outro documento.]</w:t>
      </w:r>
    </w:p>
    <w:p w14:paraId="11B0EEB2" w14:textId="4F964A69" w:rsidR="00E27A35" w:rsidRPr="003368CE" w:rsidRDefault="00E27A35">
      <w:pPr>
        <w:pStyle w:val="Ttulo2"/>
        <w:rPr>
          <w:lang w:val="pt-BR"/>
        </w:rPr>
      </w:pPr>
      <w:bookmarkStart w:id="10" w:name="_Toc456598591"/>
      <w:bookmarkStart w:id="11" w:name="_Toc131243938"/>
      <w:r w:rsidRPr="003368CE">
        <w:rPr>
          <w:lang w:val="pt-BR"/>
        </w:rPr>
        <w:t>Visão Geral</w:t>
      </w:r>
      <w:bookmarkEnd w:id="10"/>
      <w:bookmarkEnd w:id="11"/>
    </w:p>
    <w:p w14:paraId="4BC1DBFC" w14:textId="77777777" w:rsidR="00E27A35" w:rsidRPr="003368CE" w:rsidRDefault="00E27A35" w:rsidP="00801320">
      <w:pPr>
        <w:pStyle w:val="InfoBlue"/>
        <w:rPr>
          <w:lang w:val="pt-BR"/>
        </w:rPr>
      </w:pPr>
      <w:r w:rsidRPr="003368CE">
        <w:rPr>
          <w:lang w:val="pt-BR"/>
        </w:rPr>
        <w:t>[</w:t>
      </w:r>
      <w:proofErr w:type="spellStart"/>
      <w:r w:rsidRPr="003368CE">
        <w:rPr>
          <w:lang w:val="pt-BR"/>
        </w:rPr>
        <w:t>Esta</w:t>
      </w:r>
      <w:proofErr w:type="spellEnd"/>
      <w:r w:rsidRPr="003368CE">
        <w:rPr>
          <w:lang w:val="pt-BR"/>
        </w:rPr>
        <w:t xml:space="preserve"> subseção descreve o que o restante do </w:t>
      </w:r>
      <w:r w:rsidRPr="003368CE">
        <w:rPr>
          <w:rStyle w:val="Forte"/>
          <w:lang w:val="pt-BR"/>
        </w:rPr>
        <w:t>Documento de Arquitetura de Software</w:t>
      </w:r>
      <w:r w:rsidRPr="003368CE">
        <w:rPr>
          <w:lang w:val="pt-BR"/>
        </w:rPr>
        <w:t xml:space="preserve"> contém e explica como o </w:t>
      </w:r>
      <w:r w:rsidRPr="003368CE">
        <w:rPr>
          <w:rStyle w:val="Forte"/>
          <w:lang w:val="pt-BR"/>
        </w:rPr>
        <w:t>Documento de Arquitetura de Software</w:t>
      </w:r>
      <w:r w:rsidRPr="003368CE">
        <w:rPr>
          <w:lang w:val="pt-BR"/>
        </w:rPr>
        <w:t xml:space="preserve"> é organizado.]</w:t>
      </w:r>
    </w:p>
    <w:p w14:paraId="67212AA9" w14:textId="35106D55" w:rsidR="00E27A35" w:rsidRPr="003368CE" w:rsidRDefault="00E27A35">
      <w:pPr>
        <w:pStyle w:val="Ttulo1"/>
        <w:rPr>
          <w:lang w:val="pt-BR"/>
        </w:rPr>
      </w:pPr>
      <w:bookmarkStart w:id="12" w:name="_Toc131243939"/>
      <w:r w:rsidRPr="003368CE">
        <w:rPr>
          <w:lang w:val="pt-BR"/>
        </w:rPr>
        <w:t>Representação Arquitetural</w:t>
      </w:r>
      <w:bookmarkEnd w:id="12"/>
      <w:r w:rsidRPr="003368CE">
        <w:rPr>
          <w:lang w:val="pt-BR"/>
        </w:rPr>
        <w:t xml:space="preserve"> </w:t>
      </w:r>
    </w:p>
    <w:p w14:paraId="32BC9A19" w14:textId="28FA5698" w:rsidR="003A1FA6" w:rsidRPr="003368CE" w:rsidRDefault="003A1FA6" w:rsidP="00BB6F4D">
      <w:pPr>
        <w:pStyle w:val="Corpodetexto"/>
        <w:rPr>
          <w:lang w:val="pt-BR"/>
        </w:rPr>
      </w:pPr>
      <w:r w:rsidRPr="003368CE">
        <w:rPr>
          <w:lang w:val="pt-BR"/>
        </w:rPr>
        <w:t xml:space="preserve">A arquitetura definida para o sistema é o padrão MVC </w:t>
      </w:r>
      <w:r w:rsidR="003368CE" w:rsidRPr="003368CE">
        <w:rPr>
          <w:lang w:val="pt-BR"/>
        </w:rPr>
        <w:t>n</w:t>
      </w:r>
      <w:r w:rsidRPr="003368CE">
        <w:rPr>
          <w:lang w:val="pt-BR"/>
        </w:rPr>
        <w:t xml:space="preserve">a plataforma Web. A arquitetura foi </w:t>
      </w:r>
      <w:r w:rsidR="003368CE" w:rsidRPr="003368CE">
        <w:rPr>
          <w:lang w:val="pt-BR"/>
        </w:rPr>
        <w:t>definida</w:t>
      </w:r>
      <w:r w:rsidRPr="003368CE">
        <w:rPr>
          <w:lang w:val="pt-BR"/>
        </w:rPr>
        <w:t xml:space="preserve"> com base no conhecimento dos envolvidos</w:t>
      </w:r>
      <w:r w:rsidR="003368CE" w:rsidRPr="003368CE">
        <w:rPr>
          <w:lang w:val="pt-BR"/>
        </w:rPr>
        <w:t xml:space="preserve"> técnicos</w:t>
      </w:r>
      <w:r w:rsidRPr="003368CE">
        <w:rPr>
          <w:lang w:val="pt-BR"/>
        </w:rPr>
        <w:t xml:space="preserve"> do projeto e segundo os atributos de qualidade escolhidos, como </w:t>
      </w:r>
      <w:proofErr w:type="spellStart"/>
      <w:r w:rsidRPr="003368CE">
        <w:rPr>
          <w:lang w:val="pt-BR"/>
        </w:rPr>
        <w:t>testabilidade</w:t>
      </w:r>
      <w:proofErr w:type="spellEnd"/>
      <w:r w:rsidRPr="003368CE">
        <w:rPr>
          <w:lang w:val="pt-BR"/>
        </w:rPr>
        <w:t xml:space="preserve">, modularidade, </w:t>
      </w:r>
      <w:proofErr w:type="spellStart"/>
      <w:r w:rsidR="003368CE" w:rsidRPr="003368CE">
        <w:rPr>
          <w:lang w:val="pt-BR"/>
        </w:rPr>
        <w:t>modificabilidade</w:t>
      </w:r>
      <w:proofErr w:type="spellEnd"/>
      <w:r w:rsidR="003368CE" w:rsidRPr="003368CE">
        <w:rPr>
          <w:lang w:val="pt-BR"/>
        </w:rPr>
        <w:t xml:space="preserve"> e usabilidade.</w:t>
      </w:r>
    </w:p>
    <w:p w14:paraId="056FE879" w14:textId="77777777" w:rsidR="00CF475A" w:rsidRPr="003368CE" w:rsidRDefault="00CF475A" w:rsidP="00BB6F4D">
      <w:pPr>
        <w:pStyle w:val="Corpodetexto"/>
        <w:rPr>
          <w:lang w:val="pt-BR"/>
        </w:rPr>
      </w:pPr>
    </w:p>
    <w:tbl>
      <w:tblPr>
        <w:tblStyle w:val="TabeladeGrade4-nfase51"/>
        <w:tblW w:w="0" w:type="auto"/>
        <w:tblBorders>
          <w:top w:val="single" w:sz="2" w:space="0" w:color="8EAADB"/>
          <w:left w:val="none" w:sz="0" w:space="0" w:color="auto"/>
          <w:bottom w:val="single" w:sz="2" w:space="0" w:color="8EAADB"/>
          <w:right w:val="none" w:sz="0" w:space="0" w:color="auto"/>
          <w:insideH w:val="single" w:sz="2" w:space="0" w:color="8EAADB"/>
          <w:insideV w:val="single" w:sz="2" w:space="0" w:color="8EAADB"/>
        </w:tblBorders>
        <w:tblLook w:val="04A0" w:firstRow="1" w:lastRow="0" w:firstColumn="1" w:lastColumn="0" w:noHBand="0" w:noVBand="1"/>
      </w:tblPr>
      <w:tblGrid>
        <w:gridCol w:w="1673"/>
        <w:gridCol w:w="1662"/>
        <w:gridCol w:w="1957"/>
        <w:gridCol w:w="3843"/>
      </w:tblGrid>
      <w:tr w:rsidR="00CF475A" w:rsidRPr="003368CE" w14:paraId="087F0B89" w14:textId="77777777" w:rsidTr="004D614A">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301" w:type="dxa"/>
            <w:shd w:val="clear" w:color="auto" w:fill="262626" w:themeFill="text1" w:themeFillTint="D9"/>
            <w:vAlign w:val="center"/>
          </w:tcPr>
          <w:p w14:paraId="31361DE2" w14:textId="77777777" w:rsidR="00CF475A" w:rsidRPr="004D614A" w:rsidRDefault="00CF475A" w:rsidP="000A49D1">
            <w:pPr>
              <w:pStyle w:val="CTMISPargrafo"/>
              <w:shd w:val="clear" w:color="auto" w:fill="auto"/>
              <w:ind w:left="0"/>
              <w:jc w:val="left"/>
              <w:rPr>
                <w:rFonts w:cs="Arial"/>
                <w:color w:val="FFFFFF" w:themeColor="background1"/>
                <w:sz w:val="20"/>
                <w:szCs w:val="20"/>
              </w:rPr>
            </w:pPr>
            <w:r w:rsidRPr="004D614A">
              <w:rPr>
                <w:rFonts w:cs="Arial"/>
                <w:color w:val="FFFFFF" w:themeColor="background1"/>
                <w:sz w:val="20"/>
                <w:szCs w:val="20"/>
              </w:rPr>
              <w:t>Visão</w:t>
            </w:r>
          </w:p>
        </w:tc>
        <w:tc>
          <w:tcPr>
            <w:tcW w:w="1393" w:type="dxa"/>
            <w:shd w:val="clear" w:color="auto" w:fill="262626" w:themeFill="text1" w:themeFillTint="D9"/>
            <w:vAlign w:val="center"/>
          </w:tcPr>
          <w:p w14:paraId="04253C39" w14:textId="77777777" w:rsidR="00CF475A" w:rsidRPr="004D614A" w:rsidRDefault="00CF475A" w:rsidP="000A49D1">
            <w:pPr>
              <w:pStyle w:val="CTMISPargrafo"/>
              <w:shd w:val="clear" w:color="auto" w:fill="auto"/>
              <w:ind w:left="0"/>
              <w:jc w:val="left"/>
              <w:cnfStyle w:val="100000000000" w:firstRow="1" w:lastRow="0" w:firstColumn="0" w:lastColumn="0" w:oddVBand="0" w:evenVBand="0" w:oddHBand="0" w:evenHBand="0" w:firstRowFirstColumn="0" w:firstRowLastColumn="0" w:lastRowFirstColumn="0" w:lastRowLastColumn="0"/>
              <w:rPr>
                <w:rFonts w:cs="Arial"/>
                <w:color w:val="FFFFFF" w:themeColor="background1"/>
                <w:sz w:val="20"/>
                <w:szCs w:val="20"/>
              </w:rPr>
            </w:pPr>
            <w:r w:rsidRPr="004D614A">
              <w:rPr>
                <w:rFonts w:cs="Arial"/>
                <w:color w:val="FFFFFF" w:themeColor="background1"/>
                <w:sz w:val="20"/>
                <w:szCs w:val="20"/>
              </w:rPr>
              <w:t>Público</w:t>
            </w:r>
          </w:p>
        </w:tc>
        <w:tc>
          <w:tcPr>
            <w:tcW w:w="1957" w:type="dxa"/>
            <w:shd w:val="clear" w:color="auto" w:fill="262626" w:themeFill="text1" w:themeFillTint="D9"/>
            <w:vAlign w:val="center"/>
          </w:tcPr>
          <w:p w14:paraId="2384175F" w14:textId="77777777" w:rsidR="00CF475A" w:rsidRPr="004D614A" w:rsidRDefault="00CF475A" w:rsidP="000A49D1">
            <w:pPr>
              <w:pStyle w:val="CTMISPargrafo"/>
              <w:shd w:val="clear" w:color="auto" w:fill="auto"/>
              <w:ind w:left="0"/>
              <w:jc w:val="left"/>
              <w:cnfStyle w:val="100000000000" w:firstRow="1" w:lastRow="0" w:firstColumn="0" w:lastColumn="0" w:oddVBand="0" w:evenVBand="0" w:oddHBand="0" w:evenHBand="0" w:firstRowFirstColumn="0" w:firstRowLastColumn="0" w:lastRowFirstColumn="0" w:lastRowLastColumn="0"/>
              <w:rPr>
                <w:rFonts w:cs="Arial"/>
                <w:color w:val="FFFFFF" w:themeColor="background1"/>
                <w:sz w:val="20"/>
                <w:szCs w:val="20"/>
              </w:rPr>
            </w:pPr>
            <w:r w:rsidRPr="004D614A">
              <w:rPr>
                <w:rFonts w:cs="Arial"/>
                <w:color w:val="FFFFFF" w:themeColor="background1"/>
                <w:sz w:val="20"/>
                <w:szCs w:val="20"/>
              </w:rPr>
              <w:t>Área</w:t>
            </w:r>
          </w:p>
        </w:tc>
        <w:tc>
          <w:tcPr>
            <w:tcW w:w="3843" w:type="dxa"/>
            <w:shd w:val="clear" w:color="auto" w:fill="262626" w:themeFill="text1" w:themeFillTint="D9"/>
            <w:vAlign w:val="center"/>
          </w:tcPr>
          <w:p w14:paraId="1D8167FD" w14:textId="77777777" w:rsidR="00CF475A" w:rsidRPr="004D614A" w:rsidRDefault="00CF475A" w:rsidP="000A49D1">
            <w:pPr>
              <w:pStyle w:val="CTMISPargrafo"/>
              <w:shd w:val="clear" w:color="auto" w:fill="auto"/>
              <w:ind w:left="0"/>
              <w:jc w:val="left"/>
              <w:cnfStyle w:val="100000000000" w:firstRow="1" w:lastRow="0" w:firstColumn="0" w:lastColumn="0" w:oddVBand="0" w:evenVBand="0" w:oddHBand="0" w:evenHBand="0" w:firstRowFirstColumn="0" w:firstRowLastColumn="0" w:lastRowFirstColumn="0" w:lastRowLastColumn="0"/>
              <w:rPr>
                <w:rFonts w:cs="Arial"/>
                <w:color w:val="FFFFFF" w:themeColor="background1"/>
                <w:sz w:val="20"/>
                <w:szCs w:val="20"/>
              </w:rPr>
            </w:pPr>
            <w:r w:rsidRPr="004D614A">
              <w:rPr>
                <w:rFonts w:cs="Arial"/>
                <w:color w:val="FFFFFF" w:themeColor="background1"/>
                <w:sz w:val="20"/>
                <w:szCs w:val="20"/>
              </w:rPr>
              <w:t>Modelo da MDS</w:t>
            </w:r>
          </w:p>
        </w:tc>
      </w:tr>
      <w:tr w:rsidR="00CF475A" w:rsidRPr="003368CE" w14:paraId="3C3066BA" w14:textId="77777777" w:rsidTr="00CF4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shd w:val="clear" w:color="auto" w:fill="auto"/>
          </w:tcPr>
          <w:p w14:paraId="0CEA4A35" w14:textId="77777777" w:rsidR="00CF475A" w:rsidRPr="00467D74" w:rsidRDefault="00CF475A" w:rsidP="000A49D1">
            <w:pPr>
              <w:pStyle w:val="CTMISPargrafo"/>
              <w:shd w:val="clear" w:color="auto" w:fill="auto"/>
              <w:ind w:left="0"/>
              <w:rPr>
                <w:rFonts w:cs="Arial"/>
                <w:color w:val="auto"/>
                <w:sz w:val="20"/>
                <w:szCs w:val="20"/>
              </w:rPr>
            </w:pPr>
            <w:r w:rsidRPr="00467D74">
              <w:rPr>
                <w:rFonts w:cs="Arial"/>
                <w:color w:val="auto"/>
                <w:sz w:val="20"/>
                <w:szCs w:val="20"/>
              </w:rPr>
              <w:t>Lógica</w:t>
            </w:r>
          </w:p>
        </w:tc>
        <w:tc>
          <w:tcPr>
            <w:tcW w:w="1393" w:type="dxa"/>
            <w:shd w:val="clear" w:color="auto" w:fill="auto"/>
          </w:tcPr>
          <w:p w14:paraId="132D9904" w14:textId="77777777" w:rsidR="00CF475A" w:rsidRPr="00467D74" w:rsidRDefault="00CF475A" w:rsidP="000A49D1">
            <w:pPr>
              <w:pStyle w:val="CTMISPargrafo"/>
              <w:shd w:val="clear" w:color="auto" w:fill="auto"/>
              <w:ind w:left="0"/>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467D74">
              <w:rPr>
                <w:rFonts w:cs="Arial"/>
                <w:color w:val="auto"/>
                <w:sz w:val="20"/>
                <w:szCs w:val="20"/>
              </w:rPr>
              <w:t>Analistas</w:t>
            </w:r>
          </w:p>
        </w:tc>
        <w:tc>
          <w:tcPr>
            <w:tcW w:w="1957" w:type="dxa"/>
            <w:shd w:val="clear" w:color="auto" w:fill="auto"/>
          </w:tcPr>
          <w:p w14:paraId="5753E60C" w14:textId="77777777" w:rsidR="00CF475A" w:rsidRPr="00467D74" w:rsidRDefault="00CF475A" w:rsidP="000A49D1">
            <w:pPr>
              <w:pStyle w:val="CTMISPargrafo"/>
              <w:shd w:val="clear" w:color="auto" w:fill="auto"/>
              <w:ind w:left="0"/>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467D74">
              <w:rPr>
                <w:rFonts w:cs="Arial"/>
                <w:color w:val="auto"/>
                <w:sz w:val="20"/>
                <w:szCs w:val="20"/>
              </w:rPr>
              <w:t>Realização dos Casos de Uso</w:t>
            </w:r>
          </w:p>
        </w:tc>
        <w:tc>
          <w:tcPr>
            <w:tcW w:w="3843" w:type="dxa"/>
            <w:shd w:val="clear" w:color="auto" w:fill="auto"/>
          </w:tcPr>
          <w:p w14:paraId="48AD5205" w14:textId="77777777" w:rsidR="00CF475A" w:rsidRPr="003368CE" w:rsidRDefault="00CF475A" w:rsidP="000A49D1">
            <w:pPr>
              <w:pStyle w:val="CTMISPargrafo"/>
              <w:shd w:val="clear" w:color="auto" w:fill="auto"/>
              <w:spacing w:after="0"/>
              <w:ind w:left="232"/>
              <w:jc w:val="left"/>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p>
        </w:tc>
      </w:tr>
      <w:tr w:rsidR="00CF475A" w:rsidRPr="003368CE" w14:paraId="1BE84EB4" w14:textId="77777777" w:rsidTr="00CF475A">
        <w:tc>
          <w:tcPr>
            <w:cnfStyle w:val="001000000000" w:firstRow="0" w:lastRow="0" w:firstColumn="1" w:lastColumn="0" w:oddVBand="0" w:evenVBand="0" w:oddHBand="0" w:evenHBand="0" w:firstRowFirstColumn="0" w:firstRowLastColumn="0" w:lastRowFirstColumn="0" w:lastRowLastColumn="0"/>
            <w:tcW w:w="1301" w:type="dxa"/>
            <w:shd w:val="clear" w:color="auto" w:fill="F3F7FB"/>
          </w:tcPr>
          <w:p w14:paraId="27E1D067" w14:textId="77777777" w:rsidR="00CF475A" w:rsidRPr="00467D74" w:rsidRDefault="00CF475A" w:rsidP="000A49D1">
            <w:pPr>
              <w:pStyle w:val="CTMISPargrafo"/>
              <w:shd w:val="clear" w:color="auto" w:fill="auto"/>
              <w:ind w:left="0"/>
              <w:rPr>
                <w:rFonts w:cs="Arial"/>
                <w:color w:val="auto"/>
                <w:sz w:val="20"/>
                <w:szCs w:val="20"/>
              </w:rPr>
            </w:pPr>
            <w:r w:rsidRPr="00467D74">
              <w:rPr>
                <w:rFonts w:cs="Arial"/>
                <w:color w:val="auto"/>
                <w:sz w:val="20"/>
                <w:szCs w:val="20"/>
              </w:rPr>
              <w:lastRenderedPageBreak/>
              <w:t>Processo</w:t>
            </w:r>
          </w:p>
        </w:tc>
        <w:tc>
          <w:tcPr>
            <w:tcW w:w="1393" w:type="dxa"/>
            <w:shd w:val="clear" w:color="auto" w:fill="F3F7FB"/>
          </w:tcPr>
          <w:p w14:paraId="1D04C94D" w14:textId="77777777" w:rsidR="00CF475A" w:rsidRPr="00467D74"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467D74">
              <w:rPr>
                <w:rFonts w:cs="Arial"/>
                <w:color w:val="auto"/>
                <w:sz w:val="20"/>
                <w:szCs w:val="20"/>
              </w:rPr>
              <w:t>Integradores</w:t>
            </w:r>
          </w:p>
        </w:tc>
        <w:tc>
          <w:tcPr>
            <w:tcW w:w="1957" w:type="dxa"/>
            <w:shd w:val="clear" w:color="auto" w:fill="F3F7FB"/>
          </w:tcPr>
          <w:p w14:paraId="5BAB4632" w14:textId="77777777" w:rsidR="00CF475A" w:rsidRPr="00467D74"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467D74">
              <w:rPr>
                <w:rFonts w:cs="Arial"/>
                <w:color w:val="auto"/>
                <w:sz w:val="20"/>
                <w:szCs w:val="20"/>
              </w:rPr>
              <w:t>Performance, Escalabilidade, Concorrência</w:t>
            </w:r>
          </w:p>
        </w:tc>
        <w:tc>
          <w:tcPr>
            <w:tcW w:w="3843" w:type="dxa"/>
            <w:shd w:val="clear" w:color="auto" w:fill="F3F7FB"/>
          </w:tcPr>
          <w:p w14:paraId="54B0C0FB" w14:textId="77777777" w:rsidR="00CF475A" w:rsidRPr="003368CE" w:rsidRDefault="00CF475A" w:rsidP="000A49D1">
            <w:pPr>
              <w:pStyle w:val="CTMISPargrafo"/>
              <w:shd w:val="clear" w:color="auto" w:fill="auto"/>
              <w:spacing w:after="0"/>
              <w:ind w:left="232"/>
              <w:jc w:val="left"/>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p>
        </w:tc>
      </w:tr>
      <w:tr w:rsidR="00CF475A" w:rsidRPr="003368CE" w14:paraId="060DE400" w14:textId="77777777" w:rsidTr="00CF4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shd w:val="clear" w:color="auto" w:fill="auto"/>
          </w:tcPr>
          <w:p w14:paraId="3A2009FC" w14:textId="77777777" w:rsidR="00CF475A" w:rsidRPr="00467D74" w:rsidRDefault="00CF475A" w:rsidP="000A49D1">
            <w:pPr>
              <w:pStyle w:val="CTMISPargrafo"/>
              <w:shd w:val="clear" w:color="auto" w:fill="auto"/>
              <w:ind w:left="0"/>
              <w:rPr>
                <w:rFonts w:cs="Arial"/>
                <w:color w:val="auto"/>
                <w:sz w:val="20"/>
                <w:szCs w:val="20"/>
              </w:rPr>
            </w:pPr>
            <w:r w:rsidRPr="00467D74">
              <w:rPr>
                <w:rFonts w:cs="Arial"/>
                <w:color w:val="auto"/>
                <w:sz w:val="20"/>
                <w:szCs w:val="20"/>
              </w:rPr>
              <w:t>Implementação</w:t>
            </w:r>
          </w:p>
        </w:tc>
        <w:tc>
          <w:tcPr>
            <w:tcW w:w="1393" w:type="dxa"/>
            <w:shd w:val="clear" w:color="auto" w:fill="auto"/>
          </w:tcPr>
          <w:p w14:paraId="7A2BE408" w14:textId="77777777" w:rsidR="00CF475A" w:rsidRPr="00467D74" w:rsidRDefault="00CF475A" w:rsidP="000A49D1">
            <w:pPr>
              <w:pStyle w:val="CTMISPargrafo"/>
              <w:shd w:val="clear" w:color="auto" w:fill="auto"/>
              <w:ind w:left="0"/>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467D74">
              <w:rPr>
                <w:rFonts w:cs="Arial"/>
                <w:color w:val="auto"/>
                <w:sz w:val="20"/>
                <w:szCs w:val="20"/>
              </w:rPr>
              <w:t>Programadores</w:t>
            </w:r>
          </w:p>
        </w:tc>
        <w:tc>
          <w:tcPr>
            <w:tcW w:w="1957" w:type="dxa"/>
            <w:shd w:val="clear" w:color="auto" w:fill="auto"/>
          </w:tcPr>
          <w:p w14:paraId="00D7FECC" w14:textId="77777777" w:rsidR="00CF475A" w:rsidRPr="00467D74" w:rsidRDefault="00CF475A" w:rsidP="000A49D1">
            <w:pPr>
              <w:pStyle w:val="CTMISPargrafo"/>
              <w:shd w:val="clear" w:color="auto" w:fill="auto"/>
              <w:ind w:left="0"/>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467D74">
              <w:rPr>
                <w:rFonts w:cs="Arial"/>
                <w:color w:val="auto"/>
                <w:sz w:val="20"/>
                <w:szCs w:val="20"/>
              </w:rPr>
              <w:t>Componentes de Software</w:t>
            </w:r>
          </w:p>
        </w:tc>
        <w:tc>
          <w:tcPr>
            <w:tcW w:w="3843" w:type="dxa"/>
            <w:shd w:val="clear" w:color="auto" w:fill="auto"/>
          </w:tcPr>
          <w:p w14:paraId="79567D32" w14:textId="77777777" w:rsidR="00CF475A" w:rsidRPr="003368CE" w:rsidRDefault="00CF475A" w:rsidP="000A49D1">
            <w:pPr>
              <w:pStyle w:val="CTMISPargrafo"/>
              <w:shd w:val="clear" w:color="auto" w:fill="auto"/>
              <w:spacing w:after="0"/>
              <w:ind w:left="232"/>
              <w:jc w:val="left"/>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p>
        </w:tc>
      </w:tr>
      <w:tr w:rsidR="00CF475A" w:rsidRPr="003368CE" w14:paraId="10D2DAF0" w14:textId="77777777" w:rsidTr="00CF475A">
        <w:tc>
          <w:tcPr>
            <w:cnfStyle w:val="001000000000" w:firstRow="0" w:lastRow="0" w:firstColumn="1" w:lastColumn="0" w:oddVBand="0" w:evenVBand="0" w:oddHBand="0" w:evenHBand="0" w:firstRowFirstColumn="0" w:firstRowLastColumn="0" w:lastRowFirstColumn="0" w:lastRowLastColumn="0"/>
            <w:tcW w:w="1301" w:type="dxa"/>
            <w:shd w:val="clear" w:color="auto" w:fill="F3F7FB"/>
          </w:tcPr>
          <w:p w14:paraId="5DF0842D" w14:textId="77777777" w:rsidR="00CF475A" w:rsidRPr="00467D74" w:rsidRDefault="00CF475A" w:rsidP="000A49D1">
            <w:pPr>
              <w:pStyle w:val="CTMISPargrafo"/>
              <w:shd w:val="clear" w:color="auto" w:fill="auto"/>
              <w:ind w:left="0"/>
              <w:rPr>
                <w:rFonts w:cs="Arial"/>
                <w:color w:val="auto"/>
                <w:sz w:val="20"/>
                <w:szCs w:val="20"/>
              </w:rPr>
            </w:pPr>
            <w:r w:rsidRPr="00467D74">
              <w:rPr>
                <w:rFonts w:cs="Arial"/>
                <w:color w:val="auto"/>
                <w:sz w:val="20"/>
                <w:szCs w:val="20"/>
              </w:rPr>
              <w:t>Implantação</w:t>
            </w:r>
          </w:p>
        </w:tc>
        <w:tc>
          <w:tcPr>
            <w:tcW w:w="1393" w:type="dxa"/>
            <w:shd w:val="clear" w:color="auto" w:fill="F3F7FB"/>
          </w:tcPr>
          <w:p w14:paraId="6F0BAAAE" w14:textId="77777777" w:rsidR="00CF475A" w:rsidRPr="00467D74"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467D74">
              <w:rPr>
                <w:rFonts w:cs="Arial"/>
                <w:color w:val="auto"/>
                <w:sz w:val="20"/>
                <w:szCs w:val="20"/>
              </w:rPr>
              <w:t>Gerência de Configuração</w:t>
            </w:r>
          </w:p>
        </w:tc>
        <w:tc>
          <w:tcPr>
            <w:tcW w:w="1957" w:type="dxa"/>
            <w:shd w:val="clear" w:color="auto" w:fill="F3F7FB"/>
          </w:tcPr>
          <w:p w14:paraId="2D9FCA7A" w14:textId="77777777" w:rsidR="00CF475A" w:rsidRPr="00467D74"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467D74">
              <w:rPr>
                <w:rFonts w:cs="Arial"/>
                <w:color w:val="auto"/>
                <w:sz w:val="20"/>
                <w:szCs w:val="20"/>
              </w:rPr>
              <w:t>Nodos físicos</w:t>
            </w:r>
          </w:p>
        </w:tc>
        <w:tc>
          <w:tcPr>
            <w:tcW w:w="3843" w:type="dxa"/>
            <w:shd w:val="clear" w:color="auto" w:fill="F3F7FB"/>
          </w:tcPr>
          <w:p w14:paraId="66276822" w14:textId="77777777" w:rsidR="00CF475A" w:rsidRPr="003368CE" w:rsidRDefault="00CF475A" w:rsidP="000A49D1">
            <w:pPr>
              <w:pStyle w:val="CTMISPargrafo"/>
              <w:shd w:val="clear" w:color="auto" w:fill="auto"/>
              <w:ind w:left="1080"/>
              <w:jc w:val="left"/>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p>
        </w:tc>
      </w:tr>
      <w:tr w:rsidR="00CF475A" w:rsidRPr="003368CE" w14:paraId="460C867C" w14:textId="77777777" w:rsidTr="00CF4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shd w:val="clear" w:color="auto" w:fill="auto"/>
          </w:tcPr>
          <w:p w14:paraId="0425E2F6" w14:textId="77777777" w:rsidR="00CF475A" w:rsidRPr="00467D74" w:rsidRDefault="00CF475A" w:rsidP="000A49D1">
            <w:pPr>
              <w:pStyle w:val="CTMISPargrafo"/>
              <w:shd w:val="clear" w:color="auto" w:fill="auto"/>
              <w:ind w:left="0"/>
              <w:rPr>
                <w:rFonts w:cs="Arial"/>
                <w:color w:val="auto"/>
                <w:sz w:val="20"/>
                <w:szCs w:val="20"/>
              </w:rPr>
            </w:pPr>
            <w:r w:rsidRPr="00467D74">
              <w:rPr>
                <w:rFonts w:cs="Arial"/>
                <w:color w:val="auto"/>
                <w:sz w:val="20"/>
                <w:szCs w:val="20"/>
              </w:rPr>
              <w:t>Caso de Uso</w:t>
            </w:r>
          </w:p>
        </w:tc>
        <w:tc>
          <w:tcPr>
            <w:tcW w:w="1393" w:type="dxa"/>
            <w:shd w:val="clear" w:color="auto" w:fill="auto"/>
          </w:tcPr>
          <w:p w14:paraId="3C80AC91" w14:textId="77777777" w:rsidR="00CF475A" w:rsidRPr="00467D74" w:rsidRDefault="00CF475A" w:rsidP="000A49D1">
            <w:pPr>
              <w:pStyle w:val="CTMISPargrafo"/>
              <w:shd w:val="clear" w:color="auto" w:fill="auto"/>
              <w:ind w:left="0"/>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467D74">
              <w:rPr>
                <w:rFonts w:cs="Arial"/>
                <w:color w:val="auto"/>
                <w:sz w:val="20"/>
                <w:szCs w:val="20"/>
              </w:rPr>
              <w:t>Todos</w:t>
            </w:r>
          </w:p>
        </w:tc>
        <w:tc>
          <w:tcPr>
            <w:tcW w:w="1957" w:type="dxa"/>
            <w:shd w:val="clear" w:color="auto" w:fill="auto"/>
          </w:tcPr>
          <w:p w14:paraId="2F690F2B" w14:textId="77777777" w:rsidR="00CF475A" w:rsidRPr="00467D74" w:rsidRDefault="00CF475A" w:rsidP="000A49D1">
            <w:pPr>
              <w:pStyle w:val="CTMISPargrafo"/>
              <w:shd w:val="clear" w:color="auto" w:fill="auto"/>
              <w:ind w:left="0"/>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467D74">
              <w:rPr>
                <w:rFonts w:cs="Arial"/>
                <w:color w:val="auto"/>
                <w:sz w:val="20"/>
                <w:szCs w:val="20"/>
              </w:rPr>
              <w:t>Requisitos funcionais</w:t>
            </w:r>
          </w:p>
        </w:tc>
        <w:tc>
          <w:tcPr>
            <w:tcW w:w="3843" w:type="dxa"/>
            <w:shd w:val="clear" w:color="auto" w:fill="auto"/>
          </w:tcPr>
          <w:p w14:paraId="6C77ABF3" w14:textId="77777777" w:rsidR="00CF475A" w:rsidRPr="003368CE" w:rsidRDefault="00CF475A" w:rsidP="000A49D1">
            <w:pPr>
              <w:pStyle w:val="CTMISPargrafo"/>
              <w:shd w:val="clear" w:color="auto" w:fill="auto"/>
              <w:ind w:left="360"/>
              <w:jc w:val="left"/>
              <w:cnfStyle w:val="000000100000" w:firstRow="0" w:lastRow="0" w:firstColumn="0" w:lastColumn="0" w:oddVBand="0" w:evenVBand="0" w:oddHBand="1" w:evenHBand="0" w:firstRowFirstColumn="0" w:firstRowLastColumn="0" w:lastRowFirstColumn="0" w:lastRowLastColumn="0"/>
              <w:rPr>
                <w:rFonts w:cs="Arial"/>
                <w:color w:val="FF0000"/>
                <w:sz w:val="20"/>
                <w:szCs w:val="20"/>
              </w:rPr>
            </w:pPr>
          </w:p>
        </w:tc>
      </w:tr>
      <w:tr w:rsidR="00CF475A" w:rsidRPr="003368CE" w14:paraId="30CFA1FD" w14:textId="77777777" w:rsidTr="00CF475A">
        <w:tc>
          <w:tcPr>
            <w:cnfStyle w:val="001000000000" w:firstRow="0" w:lastRow="0" w:firstColumn="1" w:lastColumn="0" w:oddVBand="0" w:evenVBand="0" w:oddHBand="0" w:evenHBand="0" w:firstRowFirstColumn="0" w:firstRowLastColumn="0" w:lastRowFirstColumn="0" w:lastRowLastColumn="0"/>
            <w:tcW w:w="1301" w:type="dxa"/>
            <w:shd w:val="clear" w:color="auto" w:fill="F3F7FB"/>
          </w:tcPr>
          <w:p w14:paraId="69900A9A" w14:textId="77777777" w:rsidR="00CF475A" w:rsidRPr="00467D74" w:rsidRDefault="00CF475A" w:rsidP="000A49D1">
            <w:pPr>
              <w:pStyle w:val="CTMISPargrafo"/>
              <w:shd w:val="clear" w:color="auto" w:fill="auto"/>
              <w:ind w:left="0"/>
              <w:rPr>
                <w:rFonts w:cs="Arial"/>
                <w:color w:val="auto"/>
                <w:sz w:val="20"/>
                <w:szCs w:val="20"/>
              </w:rPr>
            </w:pPr>
            <w:r w:rsidRPr="00467D74">
              <w:rPr>
                <w:rFonts w:cs="Arial"/>
                <w:color w:val="auto"/>
                <w:sz w:val="20"/>
                <w:szCs w:val="20"/>
              </w:rPr>
              <w:t>Dados</w:t>
            </w:r>
          </w:p>
        </w:tc>
        <w:tc>
          <w:tcPr>
            <w:tcW w:w="1393" w:type="dxa"/>
            <w:shd w:val="clear" w:color="auto" w:fill="F3F7FB"/>
          </w:tcPr>
          <w:p w14:paraId="55F3A1B1" w14:textId="77777777" w:rsidR="00CF475A" w:rsidRPr="00467D74"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467D74">
              <w:rPr>
                <w:rFonts w:cs="Arial"/>
                <w:color w:val="auto"/>
                <w:sz w:val="20"/>
                <w:szCs w:val="20"/>
              </w:rPr>
              <w:t>Especialistas em dados</w:t>
            </w:r>
          </w:p>
          <w:p w14:paraId="7E8EE4C7" w14:textId="77777777" w:rsidR="00CF475A" w:rsidRPr="00467D74"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467D74">
              <w:rPr>
                <w:rFonts w:cs="Arial"/>
                <w:color w:val="auto"/>
                <w:sz w:val="20"/>
                <w:szCs w:val="20"/>
              </w:rPr>
              <w:t>Administradores de dados</w:t>
            </w:r>
          </w:p>
        </w:tc>
        <w:tc>
          <w:tcPr>
            <w:tcW w:w="1957" w:type="dxa"/>
            <w:shd w:val="clear" w:color="auto" w:fill="F3F7FB"/>
          </w:tcPr>
          <w:p w14:paraId="4AEBB28F" w14:textId="77777777" w:rsidR="00CF475A" w:rsidRPr="00467D74" w:rsidRDefault="00CF475A" w:rsidP="000A49D1">
            <w:pPr>
              <w:pStyle w:val="CTMISPargrafo"/>
              <w:shd w:val="clear" w:color="auto" w:fill="auto"/>
              <w:ind w:left="0"/>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467D74">
              <w:rPr>
                <w:rFonts w:cs="Arial"/>
                <w:color w:val="auto"/>
                <w:sz w:val="20"/>
                <w:szCs w:val="20"/>
              </w:rPr>
              <w:t>Persistência de dados</w:t>
            </w:r>
          </w:p>
        </w:tc>
        <w:tc>
          <w:tcPr>
            <w:tcW w:w="3843" w:type="dxa"/>
            <w:shd w:val="clear" w:color="auto" w:fill="F3F7FB"/>
          </w:tcPr>
          <w:p w14:paraId="4F2DF2FD" w14:textId="77777777" w:rsidR="00CF475A" w:rsidRPr="003368CE" w:rsidRDefault="00CF475A" w:rsidP="000A49D1">
            <w:pPr>
              <w:pStyle w:val="CTMISPargrafo"/>
              <w:shd w:val="clear" w:color="auto" w:fill="auto"/>
              <w:ind w:left="0"/>
              <w:jc w:val="left"/>
              <w:cnfStyle w:val="000000000000" w:firstRow="0" w:lastRow="0" w:firstColumn="0" w:lastColumn="0" w:oddVBand="0" w:evenVBand="0" w:oddHBand="0" w:evenHBand="0" w:firstRowFirstColumn="0" w:firstRowLastColumn="0" w:lastRowFirstColumn="0" w:lastRowLastColumn="0"/>
              <w:rPr>
                <w:rFonts w:cs="Arial"/>
                <w:color w:val="FF0000"/>
                <w:sz w:val="20"/>
                <w:szCs w:val="20"/>
              </w:rPr>
            </w:pPr>
          </w:p>
        </w:tc>
      </w:tr>
    </w:tbl>
    <w:p w14:paraId="4B071B63" w14:textId="2EC63870" w:rsidR="00BB6F4D" w:rsidRPr="003368CE" w:rsidRDefault="00CF475A" w:rsidP="00BB6F4D">
      <w:pPr>
        <w:pStyle w:val="Corpodetexto"/>
        <w:rPr>
          <w:lang w:val="pt-BR"/>
        </w:rPr>
      </w:pPr>
      <w:r w:rsidRPr="003368CE">
        <w:rPr>
          <w:lang w:val="pt-BR"/>
        </w:rPr>
        <w:t xml:space="preserve"> </w:t>
      </w:r>
    </w:p>
    <w:p w14:paraId="5BB0397E" w14:textId="77777777" w:rsidR="00BB6F4D" w:rsidRPr="003368CE" w:rsidRDefault="00BB6F4D" w:rsidP="00BB6F4D">
      <w:pPr>
        <w:pStyle w:val="Corpodetexto"/>
        <w:rPr>
          <w:lang w:val="pt-BR"/>
        </w:rPr>
      </w:pPr>
    </w:p>
    <w:p w14:paraId="7E6E869C" w14:textId="7A869ABE" w:rsidR="00E27A35" w:rsidRPr="003368CE" w:rsidRDefault="00442EB7" w:rsidP="00442EB7">
      <w:pPr>
        <w:pStyle w:val="InfoBlue"/>
        <w:ind w:left="0" w:firstLine="720"/>
        <w:rPr>
          <w:lang w:val="pt-BR"/>
        </w:rPr>
      </w:pPr>
      <w:r w:rsidRPr="003368CE">
        <w:rPr>
          <w:lang w:val="pt-BR"/>
        </w:rPr>
        <w:t>Visão de Caso de Uso</w:t>
      </w:r>
    </w:p>
    <w:p w14:paraId="18EB72F2" w14:textId="3E17F95C" w:rsidR="00BB6F4D" w:rsidRPr="003368CE" w:rsidRDefault="00BB6F4D" w:rsidP="00BB6F4D">
      <w:pPr>
        <w:pStyle w:val="Corpodetexto"/>
        <w:rPr>
          <w:lang w:val="pt-BR"/>
        </w:rPr>
      </w:pPr>
      <w:r w:rsidRPr="003368CE">
        <w:rPr>
          <w:lang w:val="pt-BR"/>
        </w:rPr>
        <w:t>Apresenta funcionalidades importantes</w:t>
      </w:r>
    </w:p>
    <w:p w14:paraId="7B4C36DA" w14:textId="445209F9" w:rsidR="00BB6F4D" w:rsidRPr="003368CE" w:rsidRDefault="00BB6F4D" w:rsidP="00BB6F4D">
      <w:pPr>
        <w:pStyle w:val="Corpodetexto"/>
        <w:rPr>
          <w:lang w:val="pt-BR"/>
        </w:rPr>
      </w:pPr>
      <w:r w:rsidRPr="003368CE">
        <w:rPr>
          <w:lang w:val="pt-BR"/>
        </w:rPr>
        <w:t>Visão de Processos</w:t>
      </w:r>
    </w:p>
    <w:p w14:paraId="2C8D8012" w14:textId="38C60A2D" w:rsidR="00BB6F4D" w:rsidRPr="003368CE" w:rsidRDefault="00BB6F4D" w:rsidP="00BB6F4D">
      <w:pPr>
        <w:pStyle w:val="Corpodetexto"/>
        <w:rPr>
          <w:lang w:val="pt-BR"/>
        </w:rPr>
      </w:pPr>
      <w:r w:rsidRPr="003368CE">
        <w:rPr>
          <w:lang w:val="pt-BR"/>
        </w:rPr>
        <w:t>Visão Lógica</w:t>
      </w:r>
    </w:p>
    <w:p w14:paraId="20812C54" w14:textId="6ECED6D2" w:rsidR="00BB6F4D" w:rsidRPr="003368CE" w:rsidRDefault="00BB6F4D" w:rsidP="00BB6F4D">
      <w:pPr>
        <w:pStyle w:val="Corpodetexto"/>
        <w:rPr>
          <w:lang w:val="pt-BR"/>
        </w:rPr>
      </w:pPr>
      <w:r w:rsidRPr="003368CE">
        <w:rPr>
          <w:lang w:val="pt-BR"/>
        </w:rPr>
        <w:t>Descreve as classes do projeto e seus relacionamentos apresentando a organização</w:t>
      </w:r>
    </w:p>
    <w:p w14:paraId="0645C675" w14:textId="52ECB390" w:rsidR="00BB6F4D" w:rsidRPr="003368CE" w:rsidRDefault="00BB6F4D" w:rsidP="00BB6F4D">
      <w:pPr>
        <w:pStyle w:val="Corpodetexto"/>
        <w:rPr>
          <w:lang w:val="pt-BR"/>
        </w:rPr>
      </w:pPr>
      <w:r w:rsidRPr="003368CE">
        <w:rPr>
          <w:lang w:val="pt-BR"/>
        </w:rPr>
        <w:t>Visão Componentes/Pacotes</w:t>
      </w:r>
    </w:p>
    <w:p w14:paraId="5DB16BEF" w14:textId="77777777" w:rsidR="00BB6F4D" w:rsidRPr="003368CE" w:rsidRDefault="00BB6F4D" w:rsidP="00BB6F4D">
      <w:pPr>
        <w:pStyle w:val="Corpodetexto"/>
        <w:rPr>
          <w:lang w:val="pt-BR"/>
        </w:rPr>
      </w:pPr>
    </w:p>
    <w:p w14:paraId="712EFA1E" w14:textId="7B12759B" w:rsidR="00E27A35" w:rsidRPr="003368CE" w:rsidRDefault="00E27A35">
      <w:pPr>
        <w:pStyle w:val="Ttulo1"/>
        <w:rPr>
          <w:lang w:val="pt-BR"/>
        </w:rPr>
      </w:pPr>
      <w:bookmarkStart w:id="13" w:name="_Toc131243940"/>
      <w:r w:rsidRPr="003368CE">
        <w:rPr>
          <w:lang w:val="pt-BR"/>
        </w:rPr>
        <w:t>Restrições e Metas Arquiteturais</w:t>
      </w:r>
      <w:bookmarkEnd w:id="13"/>
      <w:r w:rsidRPr="003368CE">
        <w:rPr>
          <w:lang w:val="pt-BR"/>
        </w:rPr>
        <w:t xml:space="preserve"> </w:t>
      </w:r>
    </w:p>
    <w:p w14:paraId="7DCF0F80" w14:textId="59EC4A42" w:rsidR="00CF475A" w:rsidRPr="003368CE" w:rsidRDefault="00385465" w:rsidP="00CF475A">
      <w:pPr>
        <w:pStyle w:val="Corpodetexto"/>
        <w:numPr>
          <w:ilvl w:val="0"/>
          <w:numId w:val="22"/>
        </w:numPr>
        <w:rPr>
          <w:lang w:val="pt-BR"/>
        </w:rPr>
      </w:pPr>
      <w:r w:rsidRPr="003368CE">
        <w:rPr>
          <w:lang w:val="pt-BR"/>
        </w:rPr>
        <w:t>Estrutura MVC;</w:t>
      </w:r>
    </w:p>
    <w:p w14:paraId="208B5DBE" w14:textId="68948A43" w:rsidR="00385465" w:rsidRPr="003368CE" w:rsidRDefault="00385465" w:rsidP="00CF475A">
      <w:pPr>
        <w:pStyle w:val="Corpodetexto"/>
        <w:numPr>
          <w:ilvl w:val="0"/>
          <w:numId w:val="22"/>
        </w:numPr>
        <w:rPr>
          <w:lang w:val="pt-BR"/>
        </w:rPr>
      </w:pPr>
      <w:r w:rsidRPr="003368CE">
        <w:rPr>
          <w:lang w:val="pt-BR"/>
        </w:rPr>
        <w:t xml:space="preserve">Linguagem </w:t>
      </w:r>
      <w:r w:rsidR="00CF475A" w:rsidRPr="003368CE">
        <w:rPr>
          <w:lang w:val="pt-BR"/>
        </w:rPr>
        <w:t xml:space="preserve">de programação PHP e </w:t>
      </w:r>
      <w:proofErr w:type="spellStart"/>
      <w:r w:rsidR="00CF475A" w:rsidRPr="003368CE">
        <w:rPr>
          <w:lang w:val="pt-BR"/>
        </w:rPr>
        <w:t>JavaScrip</w:t>
      </w:r>
      <w:proofErr w:type="spellEnd"/>
      <w:r w:rsidR="00CF475A" w:rsidRPr="003368CE">
        <w:rPr>
          <w:lang w:val="pt-BR"/>
        </w:rPr>
        <w:t>;</w:t>
      </w:r>
    </w:p>
    <w:p w14:paraId="3CAF7A5F" w14:textId="25447709" w:rsidR="00CF475A" w:rsidRPr="003368CE" w:rsidRDefault="00CF475A" w:rsidP="00CF475A">
      <w:pPr>
        <w:pStyle w:val="Corpodetexto"/>
        <w:numPr>
          <w:ilvl w:val="0"/>
          <w:numId w:val="22"/>
        </w:numPr>
        <w:rPr>
          <w:lang w:val="pt-BR"/>
        </w:rPr>
      </w:pPr>
      <w:r w:rsidRPr="003368CE">
        <w:rPr>
          <w:lang w:val="pt-BR"/>
        </w:rPr>
        <w:t xml:space="preserve">Bancos de dados </w:t>
      </w:r>
      <w:proofErr w:type="spellStart"/>
      <w:r w:rsidRPr="003368CE">
        <w:rPr>
          <w:lang w:val="pt-BR"/>
        </w:rPr>
        <w:t>MySql</w:t>
      </w:r>
      <w:proofErr w:type="spellEnd"/>
      <w:r w:rsidRPr="003368CE">
        <w:rPr>
          <w:lang w:val="pt-BR"/>
        </w:rPr>
        <w:t>;</w:t>
      </w:r>
    </w:p>
    <w:tbl>
      <w:tblPr>
        <w:tblStyle w:val="TabeladeLista4-nfase51"/>
        <w:tblW w:w="9322" w:type="dxa"/>
        <w:tblBorders>
          <w:top w:val="single" w:sz="2" w:space="0" w:color="8EAADB" w:themeColor="accent1" w:themeTint="99"/>
          <w:left w:val="none" w:sz="0" w:space="0" w:color="auto"/>
          <w:bottom w:val="single" w:sz="2" w:space="0" w:color="8EAADB" w:themeColor="accent1" w:themeTint="99"/>
          <w:right w:val="none" w:sz="0" w:space="0" w:color="auto"/>
          <w:insideH w:val="single" w:sz="2" w:space="0" w:color="8EAADB" w:themeColor="accent1" w:themeTint="99"/>
          <w:insideV w:val="single" w:sz="2" w:space="0" w:color="8EAADB" w:themeColor="accent1" w:themeTint="99"/>
        </w:tblBorders>
        <w:tblLook w:val="04A0" w:firstRow="1" w:lastRow="0" w:firstColumn="1" w:lastColumn="0" w:noHBand="0" w:noVBand="1"/>
      </w:tblPr>
      <w:tblGrid>
        <w:gridCol w:w="2802"/>
        <w:gridCol w:w="6520"/>
      </w:tblGrid>
      <w:tr w:rsidR="003368CE" w:rsidRPr="003368CE" w14:paraId="2CA979FB" w14:textId="77777777" w:rsidTr="006D2A48">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bottom w:val="none" w:sz="0" w:space="0" w:color="auto"/>
            </w:tcBorders>
            <w:shd w:val="clear" w:color="auto" w:fill="3B3838" w:themeFill="background2" w:themeFillShade="40"/>
            <w:vAlign w:val="center"/>
          </w:tcPr>
          <w:p w14:paraId="1F4BBDAB" w14:textId="77777777" w:rsidR="003368CE" w:rsidRPr="003368CE" w:rsidRDefault="003368CE" w:rsidP="000A49D1">
            <w:pPr>
              <w:rPr>
                <w:rFonts w:ascii="Arial" w:hAnsi="Arial" w:cs="Arial"/>
                <w:sz w:val="20"/>
                <w:szCs w:val="20"/>
                <w:lang w:val="pt-BR"/>
              </w:rPr>
            </w:pPr>
            <w:r w:rsidRPr="003368CE">
              <w:rPr>
                <w:rFonts w:ascii="Arial" w:hAnsi="Arial" w:cs="Arial"/>
                <w:sz w:val="20"/>
                <w:szCs w:val="20"/>
                <w:lang w:val="pt-BR"/>
              </w:rPr>
              <w:t>Requisito</w:t>
            </w:r>
          </w:p>
        </w:tc>
        <w:tc>
          <w:tcPr>
            <w:tcW w:w="6520" w:type="dxa"/>
            <w:tcBorders>
              <w:top w:val="none" w:sz="0" w:space="0" w:color="auto"/>
              <w:bottom w:val="none" w:sz="0" w:space="0" w:color="auto"/>
              <w:right w:val="none" w:sz="0" w:space="0" w:color="auto"/>
            </w:tcBorders>
            <w:shd w:val="clear" w:color="auto" w:fill="3B3838" w:themeFill="background2" w:themeFillShade="40"/>
            <w:vAlign w:val="center"/>
          </w:tcPr>
          <w:p w14:paraId="37B81925" w14:textId="77777777" w:rsidR="003368CE" w:rsidRPr="003368CE" w:rsidRDefault="003368CE" w:rsidP="000A49D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3368CE">
              <w:rPr>
                <w:rFonts w:ascii="Arial" w:hAnsi="Arial" w:cs="Arial"/>
                <w:sz w:val="20"/>
                <w:szCs w:val="20"/>
                <w:lang w:val="pt-BR"/>
              </w:rPr>
              <w:t>Solução</w:t>
            </w:r>
          </w:p>
        </w:tc>
      </w:tr>
      <w:tr w:rsidR="003368CE" w:rsidRPr="003368CE" w14:paraId="392B9E45" w14:textId="77777777" w:rsidTr="000A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vAlign w:val="center"/>
          </w:tcPr>
          <w:p w14:paraId="7CB96E58" w14:textId="77777777" w:rsidR="003368CE" w:rsidRPr="003368CE" w:rsidRDefault="003368CE" w:rsidP="000A49D1">
            <w:pPr>
              <w:spacing w:line="360" w:lineRule="auto"/>
              <w:rPr>
                <w:rFonts w:ascii="Arial" w:hAnsi="Arial" w:cs="Arial"/>
                <w:sz w:val="20"/>
                <w:szCs w:val="20"/>
                <w:lang w:val="pt-BR"/>
              </w:rPr>
            </w:pPr>
            <w:r w:rsidRPr="003368CE">
              <w:rPr>
                <w:rFonts w:ascii="Arial" w:hAnsi="Arial" w:cs="Arial"/>
                <w:sz w:val="20"/>
                <w:szCs w:val="20"/>
                <w:lang w:val="pt-BR"/>
              </w:rPr>
              <w:t>Linguagem</w:t>
            </w:r>
          </w:p>
        </w:tc>
        <w:tc>
          <w:tcPr>
            <w:tcW w:w="6520" w:type="dxa"/>
            <w:shd w:val="clear" w:color="auto" w:fill="auto"/>
            <w:vAlign w:val="center"/>
          </w:tcPr>
          <w:p w14:paraId="70CB0FD7" w14:textId="5259B95A" w:rsidR="003368CE" w:rsidRPr="006D2A48" w:rsidRDefault="003368CE" w:rsidP="000A49D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val="pt-BR" w:eastAsia="pt-BR"/>
              </w:rPr>
            </w:pPr>
            <w:r w:rsidRPr="006D2A48">
              <w:rPr>
                <w:rFonts w:ascii="Arial" w:eastAsia="Times New Roman" w:hAnsi="Arial" w:cs="Arial"/>
                <w:color w:val="000000" w:themeColor="text1"/>
                <w:sz w:val="20"/>
                <w:szCs w:val="20"/>
                <w:lang w:val="pt-BR" w:eastAsia="pt-BR"/>
              </w:rPr>
              <w:t xml:space="preserve">PHP e </w:t>
            </w:r>
            <w:proofErr w:type="spellStart"/>
            <w:r w:rsidRPr="006D2A48">
              <w:rPr>
                <w:rFonts w:ascii="Arial" w:eastAsia="Times New Roman" w:hAnsi="Arial" w:cs="Arial"/>
                <w:color w:val="000000" w:themeColor="text1"/>
                <w:sz w:val="20"/>
                <w:szCs w:val="20"/>
                <w:lang w:val="pt-BR" w:eastAsia="pt-BR"/>
              </w:rPr>
              <w:t>JavaScript</w:t>
            </w:r>
            <w:proofErr w:type="spellEnd"/>
          </w:p>
        </w:tc>
      </w:tr>
      <w:tr w:rsidR="003368CE" w:rsidRPr="003368CE" w14:paraId="286232C1" w14:textId="77777777" w:rsidTr="000A49D1">
        <w:tc>
          <w:tcPr>
            <w:cnfStyle w:val="001000000000" w:firstRow="0" w:lastRow="0" w:firstColumn="1" w:lastColumn="0" w:oddVBand="0" w:evenVBand="0" w:oddHBand="0" w:evenHBand="0" w:firstRowFirstColumn="0" w:firstRowLastColumn="0" w:lastRowFirstColumn="0" w:lastRowLastColumn="0"/>
            <w:tcW w:w="2802" w:type="dxa"/>
            <w:shd w:val="clear" w:color="auto" w:fill="auto"/>
            <w:vAlign w:val="center"/>
          </w:tcPr>
          <w:p w14:paraId="59639DF3" w14:textId="77777777" w:rsidR="003368CE" w:rsidRPr="003368CE" w:rsidRDefault="003368CE" w:rsidP="000A49D1">
            <w:pPr>
              <w:spacing w:line="360" w:lineRule="auto"/>
              <w:rPr>
                <w:rFonts w:ascii="Arial" w:hAnsi="Arial" w:cs="Arial"/>
                <w:sz w:val="20"/>
                <w:szCs w:val="20"/>
                <w:lang w:val="pt-BR"/>
              </w:rPr>
            </w:pPr>
            <w:r w:rsidRPr="003368CE">
              <w:rPr>
                <w:rFonts w:ascii="Arial" w:hAnsi="Arial" w:cs="Arial"/>
                <w:sz w:val="20"/>
                <w:szCs w:val="20"/>
                <w:lang w:val="pt-BR"/>
              </w:rPr>
              <w:t>Plataforma</w:t>
            </w:r>
          </w:p>
        </w:tc>
        <w:tc>
          <w:tcPr>
            <w:tcW w:w="6520" w:type="dxa"/>
            <w:shd w:val="clear" w:color="auto" w:fill="auto"/>
            <w:vAlign w:val="center"/>
          </w:tcPr>
          <w:p w14:paraId="5DAF47CC" w14:textId="3011A117" w:rsidR="003368CE" w:rsidRPr="006D2A48" w:rsidRDefault="003368CE" w:rsidP="000A49D1">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0"/>
                <w:szCs w:val="20"/>
                <w:lang w:val="pt-BR" w:eastAsia="pt-BR"/>
              </w:rPr>
            </w:pPr>
            <w:r w:rsidRPr="006D2A48">
              <w:rPr>
                <w:rFonts w:ascii="Arial" w:eastAsia="Times New Roman" w:hAnsi="Arial" w:cs="Arial"/>
                <w:color w:val="000000" w:themeColor="text1"/>
                <w:sz w:val="20"/>
                <w:szCs w:val="20"/>
                <w:lang w:val="pt-BR" w:eastAsia="pt-BR"/>
              </w:rPr>
              <w:t>Web</w:t>
            </w:r>
          </w:p>
        </w:tc>
      </w:tr>
      <w:tr w:rsidR="003368CE" w:rsidRPr="003368CE" w14:paraId="509D9AFE" w14:textId="77777777" w:rsidTr="000A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tcPr>
          <w:p w14:paraId="5A41E131" w14:textId="77777777" w:rsidR="003368CE" w:rsidRPr="003368CE" w:rsidRDefault="003368CE" w:rsidP="000A49D1">
            <w:pPr>
              <w:rPr>
                <w:rFonts w:ascii="Arial" w:hAnsi="Arial" w:cs="Arial"/>
                <w:sz w:val="20"/>
                <w:szCs w:val="20"/>
                <w:lang w:val="pt-BR"/>
              </w:rPr>
            </w:pPr>
            <w:r w:rsidRPr="003368CE">
              <w:rPr>
                <w:rFonts w:ascii="Arial" w:hAnsi="Arial" w:cs="Arial"/>
                <w:sz w:val="20"/>
                <w:szCs w:val="20"/>
                <w:lang w:val="pt-BR"/>
              </w:rPr>
              <w:t>Segurança</w:t>
            </w:r>
          </w:p>
        </w:tc>
        <w:tc>
          <w:tcPr>
            <w:tcW w:w="6520" w:type="dxa"/>
            <w:shd w:val="clear" w:color="auto" w:fill="auto"/>
          </w:tcPr>
          <w:p w14:paraId="2C68EECB" w14:textId="77777777" w:rsidR="003368CE" w:rsidRPr="003368CE" w:rsidRDefault="003368CE" w:rsidP="000A49D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0000"/>
                <w:sz w:val="20"/>
                <w:szCs w:val="20"/>
                <w:lang w:val="pt-BR" w:eastAsia="pt-BR"/>
              </w:rPr>
            </w:pPr>
            <w:r w:rsidRPr="003368CE">
              <w:rPr>
                <w:rFonts w:ascii="Arial" w:eastAsia="Times New Roman" w:hAnsi="Arial" w:cs="Arial"/>
                <w:color w:val="FF0000"/>
                <w:sz w:val="20"/>
                <w:szCs w:val="20"/>
                <w:lang w:val="pt-BR" w:eastAsia="pt-BR"/>
              </w:rPr>
              <w:t>[Especificar a necessidade de segurança e as características básicas da segurança.]</w:t>
            </w:r>
          </w:p>
        </w:tc>
      </w:tr>
      <w:tr w:rsidR="003368CE" w:rsidRPr="003368CE" w14:paraId="2DC4CD54" w14:textId="77777777" w:rsidTr="000A49D1">
        <w:tc>
          <w:tcPr>
            <w:cnfStyle w:val="001000000000" w:firstRow="0" w:lastRow="0" w:firstColumn="1" w:lastColumn="0" w:oddVBand="0" w:evenVBand="0" w:oddHBand="0" w:evenHBand="0" w:firstRowFirstColumn="0" w:firstRowLastColumn="0" w:lastRowFirstColumn="0" w:lastRowLastColumn="0"/>
            <w:tcW w:w="2802" w:type="dxa"/>
            <w:shd w:val="clear" w:color="auto" w:fill="auto"/>
          </w:tcPr>
          <w:p w14:paraId="494FD36C" w14:textId="77777777" w:rsidR="003368CE" w:rsidRPr="003368CE" w:rsidRDefault="003368CE" w:rsidP="000A49D1">
            <w:pPr>
              <w:rPr>
                <w:rFonts w:ascii="Arial" w:hAnsi="Arial" w:cs="Arial"/>
                <w:sz w:val="20"/>
                <w:szCs w:val="20"/>
                <w:lang w:val="pt-BR"/>
              </w:rPr>
            </w:pPr>
            <w:r w:rsidRPr="003368CE">
              <w:rPr>
                <w:rFonts w:ascii="Arial" w:hAnsi="Arial" w:cs="Arial"/>
                <w:sz w:val="20"/>
                <w:szCs w:val="20"/>
                <w:lang w:val="pt-BR"/>
              </w:rPr>
              <w:lastRenderedPageBreak/>
              <w:t>Persistência</w:t>
            </w:r>
          </w:p>
        </w:tc>
        <w:tc>
          <w:tcPr>
            <w:tcW w:w="6520" w:type="dxa"/>
            <w:shd w:val="clear" w:color="auto" w:fill="auto"/>
          </w:tcPr>
          <w:p w14:paraId="166EA536" w14:textId="62309334" w:rsidR="003368CE" w:rsidRPr="003368CE" w:rsidRDefault="006D2A48" w:rsidP="000A49D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val="pt-BR" w:eastAsia="pt-BR"/>
              </w:rPr>
            </w:pPr>
            <w:proofErr w:type="spellStart"/>
            <w:r w:rsidRPr="006D2A48">
              <w:rPr>
                <w:rFonts w:ascii="Arial" w:eastAsia="Times New Roman" w:hAnsi="Arial" w:cs="Arial"/>
                <w:color w:val="000000" w:themeColor="text1"/>
                <w:sz w:val="20"/>
                <w:szCs w:val="20"/>
                <w:lang w:val="pt-BR" w:eastAsia="pt-BR"/>
              </w:rPr>
              <w:t>MySql</w:t>
            </w:r>
            <w:proofErr w:type="spellEnd"/>
          </w:p>
        </w:tc>
      </w:tr>
      <w:tr w:rsidR="003368CE" w:rsidRPr="003368CE" w14:paraId="0C4FB6C9" w14:textId="77777777" w:rsidTr="000A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tcPr>
          <w:p w14:paraId="7205D8A5" w14:textId="77777777" w:rsidR="003368CE" w:rsidRPr="003368CE" w:rsidRDefault="003368CE" w:rsidP="000A49D1">
            <w:pPr>
              <w:spacing w:line="360" w:lineRule="auto"/>
              <w:rPr>
                <w:rFonts w:ascii="Arial" w:hAnsi="Arial" w:cs="Arial"/>
                <w:sz w:val="20"/>
                <w:szCs w:val="20"/>
                <w:lang w:val="pt-BR"/>
              </w:rPr>
            </w:pPr>
            <w:r w:rsidRPr="003368CE">
              <w:rPr>
                <w:rFonts w:ascii="Arial" w:hAnsi="Arial" w:cs="Arial"/>
                <w:sz w:val="20"/>
                <w:szCs w:val="20"/>
                <w:lang w:val="pt-BR"/>
              </w:rPr>
              <w:t>Internacionalização (i18n)</w:t>
            </w:r>
          </w:p>
        </w:tc>
        <w:tc>
          <w:tcPr>
            <w:tcW w:w="6520" w:type="dxa"/>
            <w:shd w:val="clear" w:color="auto" w:fill="auto"/>
          </w:tcPr>
          <w:p w14:paraId="65551691" w14:textId="77777777" w:rsidR="003368CE" w:rsidRPr="003368CE" w:rsidRDefault="003368CE" w:rsidP="000A49D1">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0000"/>
                <w:sz w:val="20"/>
                <w:szCs w:val="20"/>
                <w:lang w:val="pt-BR" w:eastAsia="pt-BR"/>
              </w:rPr>
            </w:pPr>
            <w:r w:rsidRPr="003368CE">
              <w:rPr>
                <w:rFonts w:ascii="Arial" w:eastAsia="Times New Roman" w:hAnsi="Arial" w:cs="Arial"/>
                <w:color w:val="FF0000"/>
                <w:sz w:val="20"/>
                <w:szCs w:val="20"/>
                <w:lang w:val="pt-BR" w:eastAsia="pt-BR"/>
              </w:rPr>
              <w:t>[Especificar a necessidade de internacionalização/localização na aplicação.]</w:t>
            </w:r>
          </w:p>
        </w:tc>
      </w:tr>
    </w:tbl>
    <w:p w14:paraId="4E97595A" w14:textId="77777777" w:rsidR="003368CE" w:rsidRPr="003368CE" w:rsidRDefault="003368CE" w:rsidP="003368CE">
      <w:pPr>
        <w:pStyle w:val="Corpodetexto"/>
        <w:rPr>
          <w:lang w:val="pt-BR"/>
        </w:rPr>
      </w:pPr>
    </w:p>
    <w:p w14:paraId="18B7C6DB" w14:textId="0246ADEA" w:rsidR="00E27A35" w:rsidRPr="003368CE" w:rsidRDefault="00E27A35">
      <w:pPr>
        <w:pStyle w:val="Ttulo1"/>
        <w:rPr>
          <w:lang w:val="pt-BR"/>
        </w:rPr>
      </w:pPr>
      <w:bookmarkStart w:id="14" w:name="_Toc131243941"/>
      <w:r w:rsidRPr="003368CE">
        <w:rPr>
          <w:lang w:val="pt-BR"/>
        </w:rPr>
        <w:t>Visão de Casos de Uso</w:t>
      </w:r>
      <w:bookmarkEnd w:id="14"/>
      <w:r w:rsidRPr="003368CE">
        <w:rPr>
          <w:lang w:val="pt-BR"/>
        </w:rPr>
        <w:t xml:space="preserve"> </w:t>
      </w:r>
    </w:p>
    <w:p w14:paraId="5D547176" w14:textId="2E1945D5" w:rsidR="00E27A35" w:rsidRDefault="00E27A35" w:rsidP="00801320">
      <w:pPr>
        <w:pStyle w:val="InfoBlue"/>
        <w:rPr>
          <w:lang w:val="pt-BR"/>
        </w:rPr>
      </w:pPr>
      <w:r w:rsidRPr="003368CE">
        <w:rPr>
          <w:lang w:val="pt-BR"/>
        </w:rPr>
        <w:t>[Esta seção lista os casos de uso ou cenários do modelo de casos de uso se eles representam alguma funcionalidade central significativa do sistema final ou se têm uma ampla cobertura arquitetural—se eles experimentam muitos elementos arquiteturais ou se enfatizam ou ilustram um ponto frágil específico da arquitetura.]</w:t>
      </w:r>
    </w:p>
    <w:p w14:paraId="1A98C42A" w14:textId="60B0C6AE" w:rsidR="004D614A" w:rsidRDefault="004D614A" w:rsidP="004D614A">
      <w:pPr>
        <w:pStyle w:val="Corpodetexto"/>
        <w:rPr>
          <w:lang w:val="pt-BR"/>
        </w:rPr>
      </w:pPr>
      <w:r>
        <w:rPr>
          <w:lang w:val="pt-BR"/>
        </w:rPr>
        <w:t>Nesta sessão está presente os casos de usos significativos para a arquitetura do sistema.</w:t>
      </w:r>
    </w:p>
    <w:p w14:paraId="010AC9A4" w14:textId="47F35013" w:rsidR="003D2D2D" w:rsidRDefault="003D2D2D" w:rsidP="003D2D2D">
      <w:pPr>
        <w:pStyle w:val="Corpodetexto"/>
        <w:rPr>
          <w:lang w:val="pt-BR"/>
        </w:rPr>
      </w:pPr>
      <w:r w:rsidRPr="003D2D2D">
        <w:rPr>
          <w:lang w:val="pt-BR"/>
        </w:rPr>
        <w:t>Esta seção lista as especificações centrais e significantes para a arquitetura do sistema</w:t>
      </w:r>
      <w:r>
        <w:rPr>
          <w:lang w:val="pt-BR"/>
        </w:rPr>
        <w:t>, os itens em negritos desta seção são os casos de uso central</w:t>
      </w:r>
      <w:r w:rsidRPr="003D2D2D">
        <w:rPr>
          <w:lang w:val="pt-BR"/>
        </w:rPr>
        <w:t>.</w:t>
      </w:r>
    </w:p>
    <w:p w14:paraId="782A2586" w14:textId="063D2F9E" w:rsidR="003D2D2D" w:rsidRDefault="003D2D2D" w:rsidP="003D2D2D">
      <w:pPr>
        <w:pStyle w:val="Corpodetexto"/>
        <w:rPr>
          <w:lang w:val="pt-BR"/>
        </w:rPr>
      </w:pPr>
      <w:r w:rsidRPr="003D2D2D">
        <w:rPr>
          <w:lang w:val="pt-BR"/>
        </w:rPr>
        <w:t xml:space="preserve"> Lista de casos de uso do sistema:</w:t>
      </w:r>
    </w:p>
    <w:p w14:paraId="68BEE6AF" w14:textId="75C60DAF" w:rsidR="003D2D2D" w:rsidRDefault="00C47D3F" w:rsidP="003D2D2D">
      <w:pPr>
        <w:pStyle w:val="Corpodetexto"/>
        <w:numPr>
          <w:ilvl w:val="0"/>
          <w:numId w:val="37"/>
        </w:numPr>
        <w:rPr>
          <w:lang w:val="pt-BR"/>
        </w:rPr>
      </w:pPr>
      <w:r>
        <w:rPr>
          <w:lang w:val="pt-BR"/>
        </w:rPr>
        <w:t>Criar Conta</w:t>
      </w:r>
    </w:p>
    <w:p w14:paraId="4A07E4B1" w14:textId="0852A4BC" w:rsidR="00C47D3F" w:rsidRPr="003D2D2D" w:rsidRDefault="00C47D3F" w:rsidP="003D2D2D">
      <w:pPr>
        <w:pStyle w:val="Corpodetexto"/>
        <w:numPr>
          <w:ilvl w:val="0"/>
          <w:numId w:val="37"/>
        </w:numPr>
        <w:rPr>
          <w:lang w:val="pt-BR"/>
        </w:rPr>
      </w:pPr>
      <w:r>
        <w:rPr>
          <w:lang w:val="pt-BR"/>
        </w:rPr>
        <w:t>Recuperar Conta</w:t>
      </w:r>
    </w:p>
    <w:p w14:paraId="7EA4AAED" w14:textId="5786F7B4" w:rsidR="003D2D2D" w:rsidRPr="003D2D2D" w:rsidRDefault="003D2D2D" w:rsidP="003D2D2D">
      <w:pPr>
        <w:pStyle w:val="Corpodetexto"/>
        <w:numPr>
          <w:ilvl w:val="0"/>
          <w:numId w:val="37"/>
        </w:numPr>
        <w:rPr>
          <w:lang w:val="pt-BR"/>
        </w:rPr>
      </w:pPr>
      <w:r w:rsidRPr="003D2D2D">
        <w:rPr>
          <w:lang w:val="pt-BR"/>
        </w:rPr>
        <w:t>Realizar Login</w:t>
      </w:r>
    </w:p>
    <w:p w14:paraId="0E3E40C2" w14:textId="0F1DCE57" w:rsidR="003D2D2D" w:rsidRPr="003D2D2D" w:rsidRDefault="003D2D2D" w:rsidP="003D2D2D">
      <w:pPr>
        <w:pStyle w:val="Corpodetexto"/>
        <w:numPr>
          <w:ilvl w:val="0"/>
          <w:numId w:val="37"/>
        </w:numPr>
        <w:rPr>
          <w:lang w:val="pt-BR"/>
        </w:rPr>
      </w:pPr>
      <w:r w:rsidRPr="003D2D2D">
        <w:rPr>
          <w:lang w:val="pt-BR"/>
        </w:rPr>
        <w:t>Deletar Conta</w:t>
      </w:r>
    </w:p>
    <w:p w14:paraId="0547134B" w14:textId="1C108DEB" w:rsidR="003D2D2D" w:rsidRPr="003D2D2D" w:rsidRDefault="003D2D2D" w:rsidP="003D2D2D">
      <w:pPr>
        <w:pStyle w:val="Corpodetexto"/>
        <w:numPr>
          <w:ilvl w:val="0"/>
          <w:numId w:val="37"/>
        </w:numPr>
        <w:rPr>
          <w:b/>
          <w:bCs/>
          <w:lang w:val="pt-BR"/>
        </w:rPr>
      </w:pPr>
      <w:r w:rsidRPr="003D2D2D">
        <w:rPr>
          <w:b/>
          <w:bCs/>
          <w:lang w:val="pt-BR"/>
        </w:rPr>
        <w:t>Exportar Registro das Vacinas</w:t>
      </w:r>
    </w:p>
    <w:p w14:paraId="12BBDC4C" w14:textId="1807B800" w:rsidR="003D2D2D" w:rsidRPr="003D2D2D" w:rsidRDefault="003D2D2D" w:rsidP="003D2D2D">
      <w:pPr>
        <w:pStyle w:val="Corpodetexto"/>
        <w:numPr>
          <w:ilvl w:val="0"/>
          <w:numId w:val="37"/>
        </w:numPr>
        <w:rPr>
          <w:b/>
          <w:bCs/>
          <w:lang w:val="pt-BR"/>
        </w:rPr>
      </w:pPr>
      <w:r w:rsidRPr="003D2D2D">
        <w:rPr>
          <w:b/>
          <w:bCs/>
          <w:lang w:val="pt-BR"/>
        </w:rPr>
        <w:t>Agendar Aplicação Vacina</w:t>
      </w:r>
    </w:p>
    <w:p w14:paraId="4BFEFDFD" w14:textId="3B86C1A5" w:rsidR="003D2D2D" w:rsidRPr="003D2D2D" w:rsidRDefault="003D2D2D" w:rsidP="003D2D2D">
      <w:pPr>
        <w:pStyle w:val="Corpodetexto"/>
        <w:numPr>
          <w:ilvl w:val="0"/>
          <w:numId w:val="37"/>
        </w:numPr>
        <w:rPr>
          <w:lang w:val="pt-BR"/>
        </w:rPr>
      </w:pPr>
      <w:r w:rsidRPr="003D2D2D">
        <w:rPr>
          <w:lang w:val="pt-BR"/>
        </w:rPr>
        <w:t>Editar Registro de Aplicação de Vacina</w:t>
      </w:r>
    </w:p>
    <w:p w14:paraId="1062BD76" w14:textId="64829F09" w:rsidR="003D2D2D" w:rsidRPr="003D2D2D" w:rsidRDefault="003D2D2D" w:rsidP="003D2D2D">
      <w:pPr>
        <w:pStyle w:val="Corpodetexto"/>
        <w:numPr>
          <w:ilvl w:val="0"/>
          <w:numId w:val="37"/>
        </w:numPr>
        <w:rPr>
          <w:b/>
          <w:bCs/>
          <w:lang w:val="pt-BR"/>
        </w:rPr>
      </w:pPr>
      <w:r w:rsidRPr="003D2D2D">
        <w:rPr>
          <w:b/>
          <w:bCs/>
          <w:lang w:val="pt-BR"/>
        </w:rPr>
        <w:t>Registrar Aplicação de Vacina</w:t>
      </w:r>
    </w:p>
    <w:p w14:paraId="370B1695" w14:textId="6FF53C84" w:rsidR="003D2D2D" w:rsidRPr="003D2D2D" w:rsidRDefault="003D2D2D" w:rsidP="003D2D2D">
      <w:pPr>
        <w:pStyle w:val="Corpodetexto"/>
        <w:numPr>
          <w:ilvl w:val="0"/>
          <w:numId w:val="37"/>
        </w:numPr>
        <w:rPr>
          <w:b/>
          <w:bCs/>
          <w:lang w:val="pt-BR"/>
        </w:rPr>
      </w:pPr>
      <w:r w:rsidRPr="003D2D2D">
        <w:rPr>
          <w:b/>
          <w:bCs/>
          <w:lang w:val="pt-BR"/>
        </w:rPr>
        <w:t>Cadastrar Tipo de Vacina</w:t>
      </w:r>
    </w:p>
    <w:p w14:paraId="3F6E2D3E" w14:textId="10C405DC" w:rsidR="003D2D2D" w:rsidRPr="003D2D2D" w:rsidRDefault="003D2D2D" w:rsidP="003D2D2D">
      <w:pPr>
        <w:pStyle w:val="Corpodetexto"/>
        <w:numPr>
          <w:ilvl w:val="0"/>
          <w:numId w:val="37"/>
        </w:numPr>
        <w:rPr>
          <w:b/>
          <w:bCs/>
          <w:lang w:val="pt-BR"/>
        </w:rPr>
      </w:pPr>
      <w:r w:rsidRPr="003D2D2D">
        <w:rPr>
          <w:b/>
          <w:bCs/>
          <w:lang w:val="pt-BR"/>
        </w:rPr>
        <w:t>Visualizar Cartão de Vacina Virtual</w:t>
      </w:r>
      <w:r w:rsidRPr="003D2D2D">
        <w:rPr>
          <w:b/>
          <w:bCs/>
          <w:lang w:val="pt-BR"/>
        </w:rPr>
        <w:tab/>
      </w:r>
    </w:p>
    <w:p w14:paraId="00CA7892" w14:textId="487C9908" w:rsidR="003D2D2D" w:rsidRPr="003D2D2D" w:rsidRDefault="003D2D2D" w:rsidP="003D2D2D">
      <w:pPr>
        <w:pStyle w:val="Corpodetexto"/>
        <w:numPr>
          <w:ilvl w:val="0"/>
          <w:numId w:val="37"/>
        </w:numPr>
        <w:rPr>
          <w:lang w:val="pt-BR"/>
        </w:rPr>
      </w:pPr>
      <w:r w:rsidRPr="003D2D2D">
        <w:rPr>
          <w:lang w:val="pt-BR"/>
        </w:rPr>
        <w:t>Visualizar Vacinas Aplicadas</w:t>
      </w:r>
    </w:p>
    <w:p w14:paraId="728032BB" w14:textId="79F5F429" w:rsidR="003D2D2D" w:rsidRPr="003D2D2D" w:rsidRDefault="00C47D3F" w:rsidP="003D2D2D">
      <w:pPr>
        <w:pStyle w:val="Corpodetexto"/>
        <w:numPr>
          <w:ilvl w:val="0"/>
          <w:numId w:val="37"/>
        </w:numPr>
        <w:rPr>
          <w:lang w:val="pt-BR"/>
        </w:rPr>
      </w:pPr>
      <w:r>
        <w:rPr>
          <w:lang w:val="pt-BR"/>
        </w:rPr>
        <w:t>Cadastrar local de aplicação de vacina</w:t>
      </w:r>
    </w:p>
    <w:p w14:paraId="6E17D951" w14:textId="219DE6BB" w:rsidR="00C47D3F" w:rsidRPr="00C47D3F" w:rsidRDefault="003D2D2D" w:rsidP="00C47D3F">
      <w:pPr>
        <w:pStyle w:val="Corpodetexto"/>
        <w:numPr>
          <w:ilvl w:val="0"/>
          <w:numId w:val="37"/>
        </w:numPr>
        <w:rPr>
          <w:lang w:val="pt-BR"/>
        </w:rPr>
      </w:pPr>
      <w:r w:rsidRPr="003D2D2D">
        <w:rPr>
          <w:lang w:val="pt-BR"/>
        </w:rPr>
        <w:t xml:space="preserve">Cadastrar </w:t>
      </w:r>
      <w:r w:rsidR="00C47D3F">
        <w:rPr>
          <w:lang w:val="pt-BR"/>
        </w:rPr>
        <w:t>tipo de vacina</w:t>
      </w:r>
    </w:p>
    <w:p w14:paraId="601F8FE8" w14:textId="35E09731" w:rsidR="004D614A" w:rsidRDefault="004D614A" w:rsidP="003D2D2D">
      <w:pPr>
        <w:pStyle w:val="Corpodetexto"/>
        <w:ind w:left="0"/>
        <w:rPr>
          <w:lang w:val="pt-BR"/>
        </w:rPr>
      </w:pPr>
    </w:p>
    <w:tbl>
      <w:tblPr>
        <w:tblStyle w:val="Tabelacomgrade"/>
        <w:tblW w:w="0" w:type="auto"/>
        <w:tblInd w:w="720" w:type="dxa"/>
        <w:tblLook w:val="04A0" w:firstRow="1" w:lastRow="0" w:firstColumn="1" w:lastColumn="0" w:noHBand="0" w:noVBand="1"/>
      </w:tblPr>
      <w:tblGrid>
        <w:gridCol w:w="2252"/>
        <w:gridCol w:w="6378"/>
      </w:tblGrid>
      <w:tr w:rsidR="004D614A" w14:paraId="7B5FD239" w14:textId="77777777" w:rsidTr="004D614A">
        <w:tc>
          <w:tcPr>
            <w:tcW w:w="2252" w:type="dxa"/>
            <w:shd w:val="clear" w:color="auto" w:fill="262626" w:themeFill="text1" w:themeFillTint="D9"/>
          </w:tcPr>
          <w:p w14:paraId="432D8F30" w14:textId="00E8F3B4" w:rsidR="004D614A" w:rsidRDefault="004D614A" w:rsidP="004D614A">
            <w:pPr>
              <w:pStyle w:val="Corpodetexto"/>
              <w:ind w:left="0"/>
              <w:rPr>
                <w:lang w:val="pt-BR"/>
              </w:rPr>
            </w:pPr>
            <w:r w:rsidRPr="0014591B">
              <w:rPr>
                <w:rFonts w:ascii="Arial" w:hAnsi="Arial" w:cs="Arial"/>
                <w:b/>
                <w:szCs w:val="24"/>
              </w:rPr>
              <w:t xml:space="preserve">Nome do Caso de </w:t>
            </w:r>
            <w:proofErr w:type="spellStart"/>
            <w:r w:rsidRPr="0014591B">
              <w:rPr>
                <w:rFonts w:ascii="Arial" w:hAnsi="Arial" w:cs="Arial"/>
                <w:b/>
                <w:szCs w:val="24"/>
              </w:rPr>
              <w:t>Uso</w:t>
            </w:r>
            <w:proofErr w:type="spellEnd"/>
          </w:p>
        </w:tc>
        <w:tc>
          <w:tcPr>
            <w:tcW w:w="6378" w:type="dxa"/>
            <w:shd w:val="clear" w:color="auto" w:fill="262626" w:themeFill="text1" w:themeFillTint="D9"/>
          </w:tcPr>
          <w:p w14:paraId="45DAF117" w14:textId="03D9EA34" w:rsidR="004D614A" w:rsidRDefault="004D614A" w:rsidP="004D614A">
            <w:pPr>
              <w:pStyle w:val="Corpodetexto"/>
              <w:ind w:left="0"/>
              <w:rPr>
                <w:lang w:val="pt-BR"/>
              </w:rPr>
            </w:pPr>
            <w:proofErr w:type="spellStart"/>
            <w:r w:rsidRPr="0014591B">
              <w:rPr>
                <w:rFonts w:ascii="Arial" w:hAnsi="Arial" w:cs="Arial"/>
                <w:b/>
                <w:szCs w:val="24"/>
              </w:rPr>
              <w:t>Agendar</w:t>
            </w:r>
            <w:proofErr w:type="spellEnd"/>
            <w:r w:rsidRPr="0014591B">
              <w:rPr>
                <w:rFonts w:ascii="Arial" w:hAnsi="Arial" w:cs="Arial"/>
                <w:b/>
                <w:szCs w:val="24"/>
              </w:rPr>
              <w:t xml:space="preserve"> </w:t>
            </w:r>
            <w:proofErr w:type="spellStart"/>
            <w:r w:rsidRPr="0014591B">
              <w:rPr>
                <w:rFonts w:ascii="Arial" w:hAnsi="Arial" w:cs="Arial"/>
                <w:b/>
                <w:szCs w:val="24"/>
              </w:rPr>
              <w:t>Aplicação</w:t>
            </w:r>
            <w:proofErr w:type="spellEnd"/>
            <w:r w:rsidRPr="0014591B">
              <w:rPr>
                <w:rFonts w:ascii="Arial" w:hAnsi="Arial" w:cs="Arial"/>
                <w:b/>
                <w:szCs w:val="24"/>
              </w:rPr>
              <w:t xml:space="preserve"> </w:t>
            </w:r>
            <w:proofErr w:type="spellStart"/>
            <w:r w:rsidRPr="0014591B">
              <w:rPr>
                <w:rFonts w:ascii="Arial" w:hAnsi="Arial" w:cs="Arial"/>
                <w:b/>
                <w:szCs w:val="24"/>
              </w:rPr>
              <w:t>Vacina</w:t>
            </w:r>
            <w:proofErr w:type="spellEnd"/>
          </w:p>
        </w:tc>
      </w:tr>
      <w:tr w:rsidR="004D614A" w14:paraId="4A3B4697" w14:textId="77777777" w:rsidTr="004D614A">
        <w:tc>
          <w:tcPr>
            <w:tcW w:w="2252" w:type="dxa"/>
            <w:shd w:val="clear" w:color="auto" w:fill="262626" w:themeFill="text1" w:themeFillTint="D9"/>
          </w:tcPr>
          <w:p w14:paraId="2610D0DD" w14:textId="59FA8E01" w:rsidR="004D614A" w:rsidRDefault="004D614A" w:rsidP="004D614A">
            <w:pPr>
              <w:pStyle w:val="Corpodetexto"/>
              <w:ind w:left="0"/>
              <w:rPr>
                <w:lang w:val="pt-BR"/>
              </w:rPr>
            </w:pPr>
            <w:r w:rsidRPr="0014591B">
              <w:rPr>
                <w:rFonts w:ascii="Arial" w:hAnsi="Arial" w:cs="Arial"/>
                <w:b/>
                <w:szCs w:val="24"/>
              </w:rPr>
              <w:t xml:space="preserve">ID Caso de </w:t>
            </w:r>
            <w:proofErr w:type="spellStart"/>
            <w:r w:rsidRPr="0014591B">
              <w:rPr>
                <w:rFonts w:ascii="Arial" w:hAnsi="Arial" w:cs="Arial"/>
                <w:b/>
                <w:szCs w:val="24"/>
              </w:rPr>
              <w:t>Uso</w:t>
            </w:r>
            <w:proofErr w:type="spellEnd"/>
          </w:p>
        </w:tc>
        <w:tc>
          <w:tcPr>
            <w:tcW w:w="6378" w:type="dxa"/>
            <w:shd w:val="clear" w:color="auto" w:fill="262626" w:themeFill="text1" w:themeFillTint="D9"/>
          </w:tcPr>
          <w:p w14:paraId="6E29875F" w14:textId="7C269BC7" w:rsidR="004D614A" w:rsidRDefault="004D614A" w:rsidP="004D614A">
            <w:pPr>
              <w:pStyle w:val="Corpodetexto"/>
              <w:ind w:left="0"/>
              <w:rPr>
                <w:lang w:val="pt-BR"/>
              </w:rPr>
            </w:pPr>
            <w:r w:rsidRPr="0014591B">
              <w:rPr>
                <w:rFonts w:ascii="Arial" w:hAnsi="Arial" w:cs="Arial"/>
                <w:b/>
                <w:szCs w:val="24"/>
              </w:rPr>
              <w:t>UC06</w:t>
            </w:r>
          </w:p>
        </w:tc>
      </w:tr>
      <w:tr w:rsidR="004D614A" w14:paraId="17B8E723" w14:textId="77777777" w:rsidTr="004D614A">
        <w:tc>
          <w:tcPr>
            <w:tcW w:w="2252" w:type="dxa"/>
            <w:shd w:val="clear" w:color="auto" w:fill="262626" w:themeFill="text1" w:themeFillTint="D9"/>
          </w:tcPr>
          <w:p w14:paraId="5F0FEB17" w14:textId="387F54BD" w:rsidR="004D614A" w:rsidRDefault="004D614A" w:rsidP="004D614A">
            <w:pPr>
              <w:pStyle w:val="Corpodetexto"/>
              <w:ind w:left="0"/>
              <w:rPr>
                <w:lang w:val="pt-BR"/>
              </w:rPr>
            </w:pPr>
            <w:proofErr w:type="spellStart"/>
            <w:r w:rsidRPr="0014591B">
              <w:rPr>
                <w:rFonts w:ascii="Arial" w:hAnsi="Arial" w:cs="Arial"/>
                <w:b/>
                <w:szCs w:val="24"/>
              </w:rPr>
              <w:t>Descrição</w:t>
            </w:r>
            <w:proofErr w:type="spellEnd"/>
          </w:p>
        </w:tc>
        <w:tc>
          <w:tcPr>
            <w:tcW w:w="6378" w:type="dxa"/>
          </w:tcPr>
          <w:p w14:paraId="00BAC234" w14:textId="07E29C33" w:rsidR="004D614A" w:rsidRPr="004D614A" w:rsidRDefault="004D614A" w:rsidP="004D614A">
            <w:pPr>
              <w:pStyle w:val="TableParagraph"/>
              <w:numPr>
                <w:ilvl w:val="0"/>
                <w:numId w:val="30"/>
              </w:numPr>
              <w:tabs>
                <w:tab w:val="left" w:pos="816"/>
              </w:tabs>
              <w:spacing w:before="0"/>
              <w:rPr>
                <w:rFonts w:ascii="Arial" w:hAnsi="Arial" w:cs="Arial"/>
                <w:szCs w:val="24"/>
              </w:rPr>
            </w:pPr>
            <w:r w:rsidRPr="0014591B">
              <w:rPr>
                <w:rFonts w:ascii="Arial" w:hAnsi="Arial" w:cs="Arial"/>
                <w:szCs w:val="24"/>
              </w:rPr>
              <w:t>O</w:t>
            </w:r>
            <w:r w:rsidRPr="004D614A">
              <w:rPr>
                <w:rFonts w:ascii="Arial" w:hAnsi="Arial" w:cs="Arial"/>
                <w:szCs w:val="24"/>
              </w:rPr>
              <w:t xml:space="preserve"> </w:t>
            </w:r>
            <w:r w:rsidRPr="0014591B">
              <w:rPr>
                <w:rFonts w:ascii="Arial" w:hAnsi="Arial" w:cs="Arial"/>
                <w:szCs w:val="24"/>
              </w:rPr>
              <w:t>usuário</w:t>
            </w:r>
            <w:r w:rsidRPr="004D614A">
              <w:rPr>
                <w:rFonts w:ascii="Arial" w:hAnsi="Arial" w:cs="Arial"/>
                <w:szCs w:val="24"/>
              </w:rPr>
              <w:t xml:space="preserve"> </w:t>
            </w:r>
            <w:r w:rsidRPr="0014591B">
              <w:rPr>
                <w:rFonts w:ascii="Arial" w:hAnsi="Arial" w:cs="Arial"/>
                <w:szCs w:val="24"/>
              </w:rPr>
              <w:t>deve</w:t>
            </w:r>
            <w:r w:rsidRPr="004D614A">
              <w:rPr>
                <w:rFonts w:ascii="Arial" w:hAnsi="Arial" w:cs="Arial"/>
                <w:szCs w:val="24"/>
              </w:rPr>
              <w:t xml:space="preserve"> </w:t>
            </w:r>
            <w:r w:rsidRPr="0014591B">
              <w:rPr>
                <w:rFonts w:ascii="Arial" w:hAnsi="Arial" w:cs="Arial"/>
                <w:szCs w:val="24"/>
              </w:rPr>
              <w:t>ser</w:t>
            </w:r>
            <w:r w:rsidRPr="004D614A">
              <w:rPr>
                <w:rFonts w:ascii="Arial" w:hAnsi="Arial" w:cs="Arial"/>
                <w:szCs w:val="24"/>
              </w:rPr>
              <w:t xml:space="preserve"> </w:t>
            </w:r>
            <w:r w:rsidRPr="0014591B">
              <w:rPr>
                <w:rFonts w:ascii="Arial" w:hAnsi="Arial" w:cs="Arial"/>
                <w:szCs w:val="24"/>
              </w:rPr>
              <w:t>capaz</w:t>
            </w:r>
            <w:r w:rsidRPr="004D614A">
              <w:rPr>
                <w:rFonts w:ascii="Arial" w:hAnsi="Arial" w:cs="Arial"/>
                <w:szCs w:val="24"/>
              </w:rPr>
              <w:t xml:space="preserve"> </w:t>
            </w:r>
            <w:r w:rsidRPr="0014591B">
              <w:rPr>
                <w:rFonts w:ascii="Arial" w:hAnsi="Arial" w:cs="Arial"/>
                <w:szCs w:val="24"/>
              </w:rPr>
              <w:t>de</w:t>
            </w:r>
            <w:r w:rsidRPr="004D614A">
              <w:rPr>
                <w:rFonts w:ascii="Arial" w:hAnsi="Arial" w:cs="Arial"/>
                <w:szCs w:val="24"/>
              </w:rPr>
              <w:t xml:space="preserve"> </w:t>
            </w:r>
            <w:r w:rsidRPr="0014591B">
              <w:rPr>
                <w:rFonts w:ascii="Arial" w:hAnsi="Arial" w:cs="Arial"/>
                <w:szCs w:val="24"/>
              </w:rPr>
              <w:t>agendar</w:t>
            </w:r>
            <w:r w:rsidRPr="004D614A">
              <w:rPr>
                <w:rFonts w:ascii="Arial" w:hAnsi="Arial" w:cs="Arial"/>
                <w:szCs w:val="24"/>
              </w:rPr>
              <w:t xml:space="preserve"> </w:t>
            </w:r>
            <w:r w:rsidRPr="0014591B">
              <w:rPr>
                <w:rFonts w:ascii="Arial" w:hAnsi="Arial" w:cs="Arial"/>
                <w:szCs w:val="24"/>
              </w:rPr>
              <w:t>a</w:t>
            </w:r>
            <w:r w:rsidRPr="004D614A">
              <w:rPr>
                <w:rFonts w:ascii="Arial" w:hAnsi="Arial" w:cs="Arial"/>
                <w:szCs w:val="24"/>
              </w:rPr>
              <w:t xml:space="preserve"> </w:t>
            </w:r>
            <w:r w:rsidRPr="0014591B">
              <w:rPr>
                <w:rFonts w:ascii="Arial" w:hAnsi="Arial" w:cs="Arial"/>
                <w:szCs w:val="24"/>
              </w:rPr>
              <w:t>aplicação</w:t>
            </w:r>
            <w:r w:rsidRPr="004D614A">
              <w:rPr>
                <w:rFonts w:ascii="Arial" w:hAnsi="Arial" w:cs="Arial"/>
                <w:szCs w:val="24"/>
              </w:rPr>
              <w:t xml:space="preserve"> </w:t>
            </w:r>
            <w:r w:rsidRPr="0014591B">
              <w:rPr>
                <w:rFonts w:ascii="Arial" w:hAnsi="Arial" w:cs="Arial"/>
                <w:szCs w:val="24"/>
              </w:rPr>
              <w:t>de</w:t>
            </w:r>
            <w:r w:rsidRPr="004D614A">
              <w:rPr>
                <w:rFonts w:ascii="Arial" w:hAnsi="Arial" w:cs="Arial"/>
                <w:szCs w:val="24"/>
              </w:rPr>
              <w:t xml:space="preserve"> </w:t>
            </w:r>
            <w:r w:rsidRPr="0014591B">
              <w:rPr>
                <w:rFonts w:ascii="Arial" w:hAnsi="Arial" w:cs="Arial"/>
                <w:szCs w:val="24"/>
              </w:rPr>
              <w:t>uma</w:t>
            </w:r>
            <w:r w:rsidRPr="004D614A">
              <w:rPr>
                <w:rFonts w:ascii="Arial" w:hAnsi="Arial" w:cs="Arial"/>
                <w:szCs w:val="24"/>
              </w:rPr>
              <w:t xml:space="preserve"> </w:t>
            </w:r>
            <w:r w:rsidRPr="0014591B">
              <w:rPr>
                <w:rFonts w:ascii="Arial" w:hAnsi="Arial" w:cs="Arial"/>
                <w:szCs w:val="24"/>
              </w:rPr>
              <w:t>vacina.</w:t>
            </w:r>
          </w:p>
        </w:tc>
      </w:tr>
      <w:tr w:rsidR="004D614A" w14:paraId="7776B2F2" w14:textId="77777777" w:rsidTr="004D614A">
        <w:tc>
          <w:tcPr>
            <w:tcW w:w="2252" w:type="dxa"/>
            <w:shd w:val="clear" w:color="auto" w:fill="262626" w:themeFill="text1" w:themeFillTint="D9"/>
          </w:tcPr>
          <w:p w14:paraId="2B87DD91" w14:textId="1B8EF339" w:rsidR="004D614A" w:rsidRDefault="004D614A" w:rsidP="004D614A">
            <w:pPr>
              <w:pStyle w:val="Corpodetexto"/>
              <w:ind w:left="0"/>
              <w:rPr>
                <w:lang w:val="pt-BR"/>
              </w:rPr>
            </w:pPr>
            <w:proofErr w:type="spellStart"/>
            <w:r w:rsidRPr="0014591B">
              <w:rPr>
                <w:rFonts w:ascii="Arial" w:hAnsi="Arial" w:cs="Arial"/>
                <w:b/>
                <w:szCs w:val="24"/>
              </w:rPr>
              <w:t>Atores</w:t>
            </w:r>
            <w:proofErr w:type="spellEnd"/>
          </w:p>
        </w:tc>
        <w:tc>
          <w:tcPr>
            <w:tcW w:w="6378" w:type="dxa"/>
          </w:tcPr>
          <w:p w14:paraId="164BDD55" w14:textId="56158901" w:rsidR="004D614A" w:rsidRPr="004D614A" w:rsidRDefault="004D614A" w:rsidP="004D614A">
            <w:pPr>
              <w:pStyle w:val="TableParagraph"/>
              <w:numPr>
                <w:ilvl w:val="0"/>
                <w:numId w:val="31"/>
              </w:numPr>
              <w:tabs>
                <w:tab w:val="left" w:pos="816"/>
              </w:tabs>
              <w:spacing w:before="0"/>
              <w:rPr>
                <w:rFonts w:ascii="Arial" w:hAnsi="Arial" w:cs="Arial"/>
                <w:szCs w:val="24"/>
              </w:rPr>
            </w:pPr>
            <w:r w:rsidRPr="0014591B">
              <w:rPr>
                <w:rFonts w:ascii="Arial" w:hAnsi="Arial" w:cs="Arial"/>
                <w:szCs w:val="24"/>
              </w:rPr>
              <w:t>Usuário</w:t>
            </w:r>
          </w:p>
        </w:tc>
      </w:tr>
      <w:tr w:rsidR="004D614A" w14:paraId="1C5678D9" w14:textId="77777777" w:rsidTr="004D614A">
        <w:tc>
          <w:tcPr>
            <w:tcW w:w="2252" w:type="dxa"/>
            <w:shd w:val="clear" w:color="auto" w:fill="262626" w:themeFill="text1" w:themeFillTint="D9"/>
          </w:tcPr>
          <w:p w14:paraId="1FBBE4CA" w14:textId="1335C727" w:rsidR="004D614A" w:rsidRDefault="004D614A" w:rsidP="004D614A">
            <w:pPr>
              <w:pStyle w:val="Corpodetexto"/>
              <w:ind w:left="0"/>
              <w:rPr>
                <w:lang w:val="pt-BR"/>
              </w:rPr>
            </w:pPr>
            <w:proofErr w:type="spellStart"/>
            <w:r w:rsidRPr="0014591B">
              <w:rPr>
                <w:rFonts w:ascii="Arial" w:hAnsi="Arial" w:cs="Arial"/>
                <w:b/>
                <w:szCs w:val="24"/>
              </w:rPr>
              <w:t>Pré-Condições</w:t>
            </w:r>
            <w:proofErr w:type="spellEnd"/>
          </w:p>
        </w:tc>
        <w:tc>
          <w:tcPr>
            <w:tcW w:w="6378" w:type="dxa"/>
          </w:tcPr>
          <w:p w14:paraId="1125EA34" w14:textId="77777777" w:rsidR="004D614A" w:rsidRPr="0014591B" w:rsidRDefault="004D614A" w:rsidP="004D614A">
            <w:pPr>
              <w:pStyle w:val="TableParagraph"/>
              <w:numPr>
                <w:ilvl w:val="0"/>
                <w:numId w:val="32"/>
              </w:numPr>
              <w:tabs>
                <w:tab w:val="left" w:pos="816"/>
              </w:tabs>
              <w:spacing w:before="0"/>
              <w:rPr>
                <w:rFonts w:ascii="Arial" w:hAnsi="Arial" w:cs="Arial"/>
                <w:szCs w:val="24"/>
              </w:rPr>
            </w:pPr>
            <w:r w:rsidRPr="0014591B">
              <w:rPr>
                <w:rFonts w:ascii="Arial" w:hAnsi="Arial" w:cs="Arial"/>
                <w:szCs w:val="24"/>
              </w:rPr>
              <w:t>O</w:t>
            </w:r>
            <w:r w:rsidRPr="004D614A">
              <w:rPr>
                <w:rFonts w:ascii="Arial" w:hAnsi="Arial" w:cs="Arial"/>
                <w:szCs w:val="24"/>
              </w:rPr>
              <w:t xml:space="preserve"> </w:t>
            </w:r>
            <w:r>
              <w:rPr>
                <w:rFonts w:ascii="Arial" w:hAnsi="Arial" w:cs="Arial"/>
                <w:szCs w:val="24"/>
              </w:rPr>
              <w:t xml:space="preserve">ator deverá estar </w:t>
            </w:r>
            <w:proofErr w:type="spellStart"/>
            <w:r>
              <w:rPr>
                <w:rFonts w:ascii="Arial" w:hAnsi="Arial" w:cs="Arial"/>
                <w:szCs w:val="24"/>
              </w:rPr>
              <w:t>logado</w:t>
            </w:r>
            <w:proofErr w:type="spellEnd"/>
            <w:r>
              <w:rPr>
                <w:rFonts w:ascii="Arial" w:hAnsi="Arial" w:cs="Arial"/>
                <w:szCs w:val="24"/>
              </w:rPr>
              <w:t>.</w:t>
            </w:r>
          </w:p>
          <w:p w14:paraId="0644E6CA" w14:textId="769687DB" w:rsidR="004D614A" w:rsidRPr="004D614A" w:rsidRDefault="004D614A" w:rsidP="004D614A">
            <w:pPr>
              <w:pStyle w:val="Corpodetexto"/>
              <w:numPr>
                <w:ilvl w:val="0"/>
                <w:numId w:val="32"/>
              </w:numPr>
              <w:rPr>
                <w:rFonts w:ascii="Arial" w:eastAsia="Lucida Sans" w:hAnsi="Arial" w:cs="Arial"/>
                <w:sz w:val="24"/>
                <w:szCs w:val="24"/>
                <w:lang w:val="pt-PT"/>
              </w:rPr>
            </w:pPr>
            <w:r w:rsidRPr="004D614A">
              <w:rPr>
                <w:rFonts w:ascii="Arial" w:eastAsia="Lucida Sans" w:hAnsi="Arial" w:cs="Arial"/>
                <w:sz w:val="24"/>
                <w:szCs w:val="24"/>
                <w:lang w:val="pt-PT"/>
              </w:rPr>
              <w:t>Deve haver ao menos uma vacina cadastrada.</w:t>
            </w:r>
          </w:p>
        </w:tc>
      </w:tr>
      <w:tr w:rsidR="004D614A" w14:paraId="0BCF27FC" w14:textId="77777777" w:rsidTr="004D614A">
        <w:tc>
          <w:tcPr>
            <w:tcW w:w="2252" w:type="dxa"/>
            <w:shd w:val="clear" w:color="auto" w:fill="262626" w:themeFill="text1" w:themeFillTint="D9"/>
          </w:tcPr>
          <w:p w14:paraId="3C66EFC7" w14:textId="07E6DAE4" w:rsidR="004D614A" w:rsidRDefault="004D614A" w:rsidP="004D614A">
            <w:pPr>
              <w:pStyle w:val="Corpodetexto"/>
              <w:ind w:left="0"/>
              <w:rPr>
                <w:lang w:val="pt-BR"/>
              </w:rPr>
            </w:pPr>
            <w:proofErr w:type="spellStart"/>
            <w:r w:rsidRPr="0014591B">
              <w:rPr>
                <w:rFonts w:ascii="Arial" w:hAnsi="Arial" w:cs="Arial"/>
                <w:b/>
                <w:w w:val="105"/>
                <w:szCs w:val="24"/>
              </w:rPr>
              <w:lastRenderedPageBreak/>
              <w:t>Pós-Condições</w:t>
            </w:r>
            <w:proofErr w:type="spellEnd"/>
          </w:p>
        </w:tc>
        <w:tc>
          <w:tcPr>
            <w:tcW w:w="6378" w:type="dxa"/>
          </w:tcPr>
          <w:p w14:paraId="5409820E" w14:textId="3E6819E5" w:rsidR="004D614A" w:rsidRPr="004D614A" w:rsidRDefault="004D614A" w:rsidP="004D614A">
            <w:pPr>
              <w:pStyle w:val="TableParagraph"/>
              <w:numPr>
                <w:ilvl w:val="0"/>
                <w:numId w:val="33"/>
              </w:numPr>
              <w:tabs>
                <w:tab w:val="left" w:pos="816"/>
              </w:tabs>
              <w:spacing w:before="0"/>
              <w:rPr>
                <w:rFonts w:ascii="Arial" w:hAnsi="Arial" w:cs="Arial"/>
                <w:szCs w:val="24"/>
              </w:rPr>
            </w:pPr>
            <w:r>
              <w:rPr>
                <w:rFonts w:ascii="Arial" w:hAnsi="Arial" w:cs="Arial"/>
                <w:szCs w:val="24"/>
              </w:rPr>
              <w:t>Vacina agendada.</w:t>
            </w:r>
          </w:p>
        </w:tc>
      </w:tr>
      <w:tr w:rsidR="004D614A" w14:paraId="35FC96D9" w14:textId="77777777" w:rsidTr="004D614A">
        <w:tc>
          <w:tcPr>
            <w:tcW w:w="2252" w:type="dxa"/>
            <w:shd w:val="clear" w:color="auto" w:fill="262626" w:themeFill="text1" w:themeFillTint="D9"/>
          </w:tcPr>
          <w:p w14:paraId="253D9A4F" w14:textId="3AB64174" w:rsidR="004D614A" w:rsidRDefault="004D614A" w:rsidP="004D614A">
            <w:pPr>
              <w:pStyle w:val="Corpodetexto"/>
              <w:ind w:left="0"/>
              <w:rPr>
                <w:lang w:val="pt-BR"/>
              </w:rPr>
            </w:pPr>
            <w:proofErr w:type="spellStart"/>
            <w:r w:rsidRPr="0014591B">
              <w:rPr>
                <w:rFonts w:ascii="Arial" w:hAnsi="Arial" w:cs="Arial"/>
                <w:b/>
                <w:szCs w:val="24"/>
              </w:rPr>
              <w:t>Fluxo</w:t>
            </w:r>
            <w:proofErr w:type="spellEnd"/>
            <w:r w:rsidRPr="0014591B">
              <w:rPr>
                <w:rFonts w:ascii="Arial" w:hAnsi="Arial" w:cs="Arial"/>
                <w:b/>
                <w:szCs w:val="24"/>
              </w:rPr>
              <w:t xml:space="preserve"> </w:t>
            </w:r>
            <w:r>
              <w:rPr>
                <w:rFonts w:ascii="Arial" w:hAnsi="Arial" w:cs="Arial"/>
                <w:b/>
                <w:szCs w:val="24"/>
              </w:rPr>
              <w:t>Principal</w:t>
            </w:r>
          </w:p>
        </w:tc>
        <w:tc>
          <w:tcPr>
            <w:tcW w:w="6378" w:type="dxa"/>
          </w:tcPr>
          <w:p w14:paraId="7CF9E21E" w14:textId="77777777" w:rsidR="004D614A" w:rsidRDefault="004D614A" w:rsidP="004D614A">
            <w:pPr>
              <w:pStyle w:val="TableParagraph"/>
              <w:numPr>
                <w:ilvl w:val="0"/>
                <w:numId w:val="34"/>
              </w:numPr>
              <w:tabs>
                <w:tab w:val="left" w:pos="816"/>
              </w:tabs>
              <w:spacing w:before="0"/>
              <w:rPr>
                <w:rFonts w:ascii="Arial" w:hAnsi="Arial" w:cs="Arial"/>
                <w:szCs w:val="24"/>
              </w:rPr>
            </w:pPr>
            <w:r w:rsidRPr="0014591B">
              <w:rPr>
                <w:rFonts w:ascii="Arial" w:hAnsi="Arial" w:cs="Arial"/>
                <w:szCs w:val="24"/>
              </w:rPr>
              <w:t>O</w:t>
            </w:r>
            <w:r w:rsidRPr="004D614A">
              <w:rPr>
                <w:rFonts w:ascii="Arial" w:hAnsi="Arial" w:cs="Arial"/>
                <w:szCs w:val="24"/>
              </w:rPr>
              <w:t xml:space="preserve"> </w:t>
            </w:r>
            <w:r>
              <w:rPr>
                <w:rFonts w:ascii="Arial" w:hAnsi="Arial" w:cs="Arial"/>
                <w:szCs w:val="24"/>
              </w:rPr>
              <w:t>ator</w:t>
            </w:r>
            <w:r w:rsidRPr="004D614A">
              <w:rPr>
                <w:rFonts w:ascii="Arial" w:hAnsi="Arial" w:cs="Arial"/>
                <w:szCs w:val="24"/>
              </w:rPr>
              <w:t xml:space="preserve"> </w:t>
            </w:r>
            <w:r>
              <w:rPr>
                <w:rFonts w:ascii="Arial" w:hAnsi="Arial" w:cs="Arial"/>
                <w:szCs w:val="24"/>
              </w:rPr>
              <w:t xml:space="preserve">seleciona </w:t>
            </w:r>
            <w:r w:rsidRPr="0014591B">
              <w:rPr>
                <w:rFonts w:ascii="Arial" w:hAnsi="Arial" w:cs="Arial"/>
                <w:szCs w:val="24"/>
              </w:rPr>
              <w:t>a</w:t>
            </w:r>
            <w:r w:rsidRPr="004D614A">
              <w:rPr>
                <w:rFonts w:ascii="Arial" w:hAnsi="Arial" w:cs="Arial"/>
                <w:szCs w:val="24"/>
              </w:rPr>
              <w:t xml:space="preserve"> </w:t>
            </w:r>
            <w:r w:rsidRPr="0014591B">
              <w:rPr>
                <w:rFonts w:ascii="Arial" w:hAnsi="Arial" w:cs="Arial"/>
                <w:szCs w:val="24"/>
              </w:rPr>
              <w:t>opção</w:t>
            </w:r>
            <w:r w:rsidRPr="004D614A">
              <w:rPr>
                <w:rFonts w:ascii="Arial" w:hAnsi="Arial" w:cs="Arial"/>
                <w:szCs w:val="24"/>
              </w:rPr>
              <w:t xml:space="preserve"> </w:t>
            </w:r>
            <w:r w:rsidRPr="0014591B">
              <w:rPr>
                <w:rFonts w:ascii="Arial" w:hAnsi="Arial" w:cs="Arial"/>
                <w:szCs w:val="24"/>
              </w:rPr>
              <w:t>de</w:t>
            </w:r>
            <w:r w:rsidRPr="004D614A">
              <w:rPr>
                <w:rFonts w:ascii="Arial" w:hAnsi="Arial" w:cs="Arial"/>
                <w:szCs w:val="24"/>
              </w:rPr>
              <w:t xml:space="preserve"> </w:t>
            </w:r>
            <w:r w:rsidRPr="0014591B">
              <w:rPr>
                <w:rFonts w:ascii="Arial" w:hAnsi="Arial" w:cs="Arial"/>
                <w:szCs w:val="24"/>
              </w:rPr>
              <w:t>agendamento</w:t>
            </w:r>
            <w:r>
              <w:rPr>
                <w:rFonts w:ascii="Arial" w:hAnsi="Arial" w:cs="Arial"/>
                <w:szCs w:val="24"/>
              </w:rPr>
              <w:t>.</w:t>
            </w:r>
          </w:p>
          <w:p w14:paraId="19649715" w14:textId="77777777" w:rsidR="004D614A"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sistema direciona o ator para a página solicitada.</w:t>
            </w:r>
          </w:p>
          <w:p w14:paraId="4304AF9C" w14:textId="77777777" w:rsidR="004D614A"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ator seleciona a data e hora.</w:t>
            </w:r>
          </w:p>
          <w:p w14:paraId="25D1C93E" w14:textId="77777777" w:rsidR="004D614A"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sistema exibe tela de cadastro do paciente.</w:t>
            </w:r>
          </w:p>
          <w:p w14:paraId="7C2213A1" w14:textId="77777777" w:rsidR="004D614A"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ator informa os dados do paciente.</w:t>
            </w:r>
          </w:p>
          <w:p w14:paraId="42580BF6" w14:textId="77777777" w:rsidR="004D614A"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sistema exibe o localizador de vacinas.</w:t>
            </w:r>
          </w:p>
          <w:p w14:paraId="46CFBB9A" w14:textId="77777777" w:rsidR="004D614A"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ator seleciona o local de administração da vacina.</w:t>
            </w:r>
          </w:p>
          <w:p w14:paraId="2A5CD79E" w14:textId="77777777" w:rsidR="004D614A" w:rsidRPr="0014591B"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ator seleciona os dados da vacina.</w:t>
            </w:r>
          </w:p>
          <w:p w14:paraId="47557F2C" w14:textId="46C8859D" w:rsidR="004D614A" w:rsidRDefault="004D614A" w:rsidP="004D614A">
            <w:pPr>
              <w:pStyle w:val="TableParagraph"/>
              <w:numPr>
                <w:ilvl w:val="0"/>
                <w:numId w:val="34"/>
              </w:numPr>
              <w:tabs>
                <w:tab w:val="left" w:pos="816"/>
              </w:tabs>
              <w:spacing w:before="0"/>
              <w:rPr>
                <w:lang w:val="pt-BR"/>
              </w:rPr>
            </w:pPr>
            <w:r w:rsidRPr="004D614A">
              <w:rPr>
                <w:rFonts w:ascii="Arial" w:hAnsi="Arial" w:cs="Arial"/>
                <w:szCs w:val="24"/>
              </w:rPr>
              <w:t>O sistema emite um alerta de agendamento realizado e muda a cor da data marcada.</w:t>
            </w:r>
          </w:p>
        </w:tc>
      </w:tr>
      <w:tr w:rsidR="004D614A" w14:paraId="1F567133" w14:textId="77777777" w:rsidTr="004D614A">
        <w:tc>
          <w:tcPr>
            <w:tcW w:w="2252" w:type="dxa"/>
            <w:shd w:val="clear" w:color="auto" w:fill="262626" w:themeFill="text1" w:themeFillTint="D9"/>
          </w:tcPr>
          <w:p w14:paraId="3633D0D5" w14:textId="0EC324BC" w:rsidR="004D614A" w:rsidRDefault="004D614A" w:rsidP="004D614A">
            <w:pPr>
              <w:pStyle w:val="Corpodetexto"/>
              <w:ind w:left="0"/>
              <w:rPr>
                <w:lang w:val="pt-BR"/>
              </w:rPr>
            </w:pPr>
            <w:proofErr w:type="spellStart"/>
            <w:r w:rsidRPr="0014591B">
              <w:rPr>
                <w:rFonts w:ascii="Arial" w:hAnsi="Arial" w:cs="Arial"/>
                <w:b/>
                <w:szCs w:val="24"/>
              </w:rPr>
              <w:t>Fluxo</w:t>
            </w:r>
            <w:proofErr w:type="spellEnd"/>
            <w:r w:rsidRPr="0014591B">
              <w:rPr>
                <w:rFonts w:ascii="Arial" w:hAnsi="Arial" w:cs="Arial"/>
                <w:b/>
                <w:szCs w:val="24"/>
              </w:rPr>
              <w:t xml:space="preserve"> Alternativo</w:t>
            </w:r>
          </w:p>
        </w:tc>
        <w:tc>
          <w:tcPr>
            <w:tcW w:w="6378" w:type="dxa"/>
          </w:tcPr>
          <w:p w14:paraId="6F64F74B" w14:textId="77777777" w:rsidR="004D614A" w:rsidRPr="004D614A" w:rsidRDefault="004D614A" w:rsidP="004D614A">
            <w:pPr>
              <w:pStyle w:val="TableParagraph"/>
              <w:tabs>
                <w:tab w:val="left" w:pos="816"/>
              </w:tabs>
              <w:spacing w:before="0"/>
              <w:rPr>
                <w:rFonts w:ascii="Arial" w:hAnsi="Arial" w:cs="Arial"/>
                <w:b/>
                <w:bCs/>
                <w:szCs w:val="24"/>
              </w:rPr>
            </w:pPr>
            <w:r w:rsidRPr="004D614A">
              <w:rPr>
                <w:rFonts w:ascii="Arial" w:hAnsi="Arial" w:cs="Arial"/>
                <w:b/>
                <w:bCs/>
                <w:szCs w:val="24"/>
              </w:rPr>
              <w:t>A1 – Horário não disponível</w:t>
            </w:r>
          </w:p>
          <w:p w14:paraId="0F6FDE87" w14:textId="77777777" w:rsidR="004D614A" w:rsidRPr="004D614A" w:rsidRDefault="004D614A" w:rsidP="004D614A">
            <w:pPr>
              <w:pStyle w:val="TableParagraph"/>
              <w:numPr>
                <w:ilvl w:val="0"/>
                <w:numId w:val="35"/>
              </w:numPr>
              <w:tabs>
                <w:tab w:val="left" w:pos="816"/>
              </w:tabs>
              <w:spacing w:before="0"/>
              <w:rPr>
                <w:rFonts w:ascii="Arial" w:hAnsi="Arial" w:cs="Arial"/>
                <w:szCs w:val="24"/>
              </w:rPr>
            </w:pPr>
            <w:r w:rsidRPr="004D614A">
              <w:rPr>
                <w:rFonts w:ascii="Arial" w:hAnsi="Arial" w:cs="Arial"/>
                <w:szCs w:val="24"/>
              </w:rPr>
              <w:t>No passo 3 do fluxo principal o ator tenta marcar em um horário do dia que já está agendado.</w:t>
            </w:r>
          </w:p>
          <w:p w14:paraId="51B89245" w14:textId="77777777" w:rsidR="004D614A" w:rsidRPr="004D614A" w:rsidRDefault="004D614A" w:rsidP="004D614A">
            <w:pPr>
              <w:pStyle w:val="TableParagraph"/>
              <w:numPr>
                <w:ilvl w:val="0"/>
                <w:numId w:val="35"/>
              </w:numPr>
              <w:tabs>
                <w:tab w:val="left" w:pos="816"/>
              </w:tabs>
              <w:spacing w:before="0"/>
              <w:rPr>
                <w:rFonts w:ascii="Arial" w:hAnsi="Arial" w:cs="Arial"/>
                <w:szCs w:val="24"/>
              </w:rPr>
            </w:pPr>
            <w:r w:rsidRPr="004D614A">
              <w:rPr>
                <w:rFonts w:ascii="Arial" w:hAnsi="Arial" w:cs="Arial"/>
                <w:szCs w:val="24"/>
              </w:rPr>
              <w:t>O sistema alerta o ator que já existe um paciente agendado para aquele horário e aborta a ação.</w:t>
            </w:r>
          </w:p>
          <w:p w14:paraId="30D047DF" w14:textId="77777777" w:rsidR="004D614A" w:rsidRPr="004D614A" w:rsidRDefault="004D614A" w:rsidP="004D614A">
            <w:pPr>
              <w:pStyle w:val="TableParagraph"/>
              <w:numPr>
                <w:ilvl w:val="0"/>
                <w:numId w:val="35"/>
              </w:numPr>
              <w:tabs>
                <w:tab w:val="left" w:pos="816"/>
              </w:tabs>
              <w:spacing w:before="0"/>
              <w:rPr>
                <w:rFonts w:ascii="Arial" w:hAnsi="Arial" w:cs="Arial"/>
                <w:szCs w:val="24"/>
              </w:rPr>
            </w:pPr>
            <w:r w:rsidRPr="004D614A">
              <w:rPr>
                <w:rFonts w:ascii="Arial" w:hAnsi="Arial" w:cs="Arial"/>
                <w:szCs w:val="24"/>
              </w:rPr>
              <w:t>Sistema retorna para o passo 3 do fluxo principal.</w:t>
            </w:r>
          </w:p>
          <w:p w14:paraId="4161F194" w14:textId="77777777" w:rsidR="004D614A" w:rsidRPr="004D614A" w:rsidRDefault="004D614A" w:rsidP="004D614A">
            <w:pPr>
              <w:pStyle w:val="TableParagraph"/>
              <w:tabs>
                <w:tab w:val="left" w:pos="816"/>
              </w:tabs>
              <w:spacing w:before="0"/>
              <w:rPr>
                <w:rFonts w:ascii="Arial" w:hAnsi="Arial" w:cs="Arial"/>
                <w:b/>
                <w:bCs/>
                <w:szCs w:val="24"/>
              </w:rPr>
            </w:pPr>
            <w:r w:rsidRPr="004D614A">
              <w:rPr>
                <w:rFonts w:ascii="Arial" w:hAnsi="Arial" w:cs="Arial"/>
                <w:b/>
                <w:bCs/>
                <w:szCs w:val="24"/>
              </w:rPr>
              <w:t>A2 – Vacina não cadastrada</w:t>
            </w:r>
          </w:p>
          <w:p w14:paraId="657DA41D" w14:textId="77777777" w:rsidR="004D614A" w:rsidRPr="004D614A" w:rsidRDefault="004D614A" w:rsidP="004D614A">
            <w:pPr>
              <w:pStyle w:val="TableParagraph"/>
              <w:numPr>
                <w:ilvl w:val="0"/>
                <w:numId w:val="36"/>
              </w:numPr>
              <w:tabs>
                <w:tab w:val="left" w:pos="816"/>
              </w:tabs>
              <w:spacing w:before="0"/>
              <w:rPr>
                <w:rFonts w:ascii="Arial" w:hAnsi="Arial" w:cs="Arial"/>
                <w:szCs w:val="24"/>
              </w:rPr>
            </w:pPr>
            <w:r w:rsidRPr="004D614A">
              <w:rPr>
                <w:rFonts w:ascii="Arial" w:hAnsi="Arial" w:cs="Arial"/>
                <w:szCs w:val="24"/>
              </w:rPr>
              <w:t>No passo 3 do fluxo principal o ator não consegue localizar a vacina.</w:t>
            </w:r>
          </w:p>
          <w:p w14:paraId="200DD536" w14:textId="77777777" w:rsidR="004D614A" w:rsidRPr="004D614A" w:rsidRDefault="004D614A" w:rsidP="004D614A">
            <w:pPr>
              <w:pStyle w:val="TableParagraph"/>
              <w:numPr>
                <w:ilvl w:val="0"/>
                <w:numId w:val="36"/>
              </w:numPr>
              <w:tabs>
                <w:tab w:val="left" w:pos="816"/>
              </w:tabs>
              <w:spacing w:before="0"/>
              <w:rPr>
                <w:rFonts w:ascii="Arial" w:hAnsi="Arial" w:cs="Arial"/>
                <w:szCs w:val="24"/>
              </w:rPr>
            </w:pPr>
            <w:r w:rsidRPr="004D614A">
              <w:rPr>
                <w:rFonts w:ascii="Arial" w:hAnsi="Arial" w:cs="Arial"/>
                <w:szCs w:val="24"/>
              </w:rPr>
              <w:t>O sistema alerta não encontrou nenhum resultado com o filtro selecionado.</w:t>
            </w:r>
          </w:p>
          <w:p w14:paraId="7CDF5896" w14:textId="4DB948F1" w:rsidR="004D614A" w:rsidRPr="004D614A" w:rsidRDefault="004D614A" w:rsidP="004D614A">
            <w:pPr>
              <w:pStyle w:val="Corpodetexto"/>
              <w:numPr>
                <w:ilvl w:val="0"/>
                <w:numId w:val="36"/>
              </w:numPr>
              <w:rPr>
                <w:rFonts w:ascii="Arial" w:eastAsia="Lucida Sans" w:hAnsi="Arial" w:cs="Arial"/>
                <w:sz w:val="24"/>
                <w:szCs w:val="24"/>
                <w:lang w:val="pt-PT"/>
              </w:rPr>
            </w:pPr>
            <w:r w:rsidRPr="004D614A">
              <w:rPr>
                <w:rFonts w:ascii="Arial" w:eastAsia="Lucida Sans" w:hAnsi="Arial" w:cs="Arial"/>
                <w:sz w:val="24"/>
                <w:szCs w:val="24"/>
                <w:lang w:val="pt-PT"/>
              </w:rPr>
              <w:t>O sistema solicita se o ator deseja realizar o cadastro da vacina e direciona para o caso de uso UC09.</w:t>
            </w:r>
          </w:p>
        </w:tc>
      </w:tr>
      <w:tr w:rsidR="004D614A" w14:paraId="10B1E3CE" w14:textId="77777777" w:rsidTr="004D614A">
        <w:tc>
          <w:tcPr>
            <w:tcW w:w="2252" w:type="dxa"/>
            <w:shd w:val="clear" w:color="auto" w:fill="262626" w:themeFill="text1" w:themeFillTint="D9"/>
          </w:tcPr>
          <w:p w14:paraId="436EE92F" w14:textId="58301499" w:rsidR="004D614A" w:rsidRDefault="004D614A" w:rsidP="004D614A">
            <w:pPr>
              <w:pStyle w:val="Corpodetexto"/>
              <w:ind w:left="0"/>
              <w:rPr>
                <w:lang w:val="pt-BR"/>
              </w:rPr>
            </w:pPr>
            <w:proofErr w:type="spellStart"/>
            <w:r w:rsidRPr="0014591B">
              <w:rPr>
                <w:rFonts w:ascii="Arial" w:hAnsi="Arial" w:cs="Arial"/>
                <w:b/>
                <w:szCs w:val="24"/>
              </w:rPr>
              <w:t>Exceções</w:t>
            </w:r>
            <w:proofErr w:type="spellEnd"/>
          </w:p>
        </w:tc>
        <w:tc>
          <w:tcPr>
            <w:tcW w:w="6378" w:type="dxa"/>
          </w:tcPr>
          <w:p w14:paraId="10F48C2A" w14:textId="77777777" w:rsidR="004D614A" w:rsidRDefault="004D614A" w:rsidP="004D614A">
            <w:pPr>
              <w:pStyle w:val="Corpodetexto"/>
              <w:ind w:left="0"/>
              <w:rPr>
                <w:lang w:val="pt-BR"/>
              </w:rPr>
            </w:pPr>
          </w:p>
        </w:tc>
      </w:tr>
    </w:tbl>
    <w:p w14:paraId="0414F976" w14:textId="77777777" w:rsidR="004D614A" w:rsidRDefault="004D614A" w:rsidP="004D614A">
      <w:pPr>
        <w:pStyle w:val="Corpodetexto"/>
        <w:rPr>
          <w:lang w:val="pt-BR"/>
        </w:rPr>
      </w:pPr>
    </w:p>
    <w:p w14:paraId="19A321A6" w14:textId="224E9979" w:rsidR="004D614A" w:rsidRDefault="004D614A" w:rsidP="004D614A">
      <w:pPr>
        <w:pStyle w:val="Corpodetexto"/>
        <w:rPr>
          <w:lang w:val="pt-BR"/>
        </w:rPr>
      </w:pPr>
    </w:p>
    <w:p w14:paraId="3C628B54" w14:textId="77777777" w:rsidR="004D614A" w:rsidRPr="004D614A" w:rsidRDefault="004D614A" w:rsidP="004D614A">
      <w:pPr>
        <w:pStyle w:val="Corpodetexto"/>
        <w:rPr>
          <w:lang w:val="pt-BR"/>
        </w:rPr>
      </w:pPr>
    </w:p>
    <w:p w14:paraId="0B9194A9" w14:textId="390A0A5D" w:rsidR="00E27A35" w:rsidRPr="003368CE" w:rsidRDefault="00E27A35">
      <w:pPr>
        <w:pStyle w:val="Ttulo1"/>
        <w:rPr>
          <w:lang w:val="pt-BR"/>
        </w:rPr>
      </w:pPr>
      <w:bookmarkStart w:id="15" w:name="_Toc131243942"/>
      <w:r w:rsidRPr="003368CE">
        <w:rPr>
          <w:lang w:val="pt-BR"/>
        </w:rPr>
        <w:lastRenderedPageBreak/>
        <w:t>Visão Lógica</w:t>
      </w:r>
      <w:bookmarkEnd w:id="15"/>
      <w:r w:rsidRPr="003368CE">
        <w:rPr>
          <w:lang w:val="pt-BR"/>
        </w:rPr>
        <w:t xml:space="preserve"> </w:t>
      </w:r>
    </w:p>
    <w:p w14:paraId="5C7E6C19" w14:textId="6C6DA348" w:rsidR="00DE537C" w:rsidRDefault="00DE537C" w:rsidP="00DE537C">
      <w:pPr>
        <w:pStyle w:val="Corpodetexto"/>
        <w:rPr>
          <w:lang w:val="pt-BR"/>
        </w:rPr>
      </w:pPr>
      <w:r>
        <w:rPr>
          <w:noProof/>
          <w:lang w:val="pt-BR"/>
        </w:rPr>
        <w:drawing>
          <wp:inline distT="0" distB="0" distL="0" distR="0" wp14:anchorId="02E4F04C" wp14:editId="40613651">
            <wp:extent cx="5943600" cy="5452745"/>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452745"/>
                    </a:xfrm>
                    <a:prstGeom prst="rect">
                      <a:avLst/>
                    </a:prstGeom>
                  </pic:spPr>
                </pic:pic>
              </a:graphicData>
            </a:graphic>
          </wp:inline>
        </w:drawing>
      </w:r>
    </w:p>
    <w:p w14:paraId="451DE38A" w14:textId="4F1CEA26" w:rsidR="00DE537C" w:rsidRDefault="00DE537C" w:rsidP="00DE537C">
      <w:pPr>
        <w:pStyle w:val="Corpodetexto"/>
        <w:rPr>
          <w:lang w:val="pt-BR"/>
        </w:rPr>
      </w:pPr>
    </w:p>
    <w:p w14:paraId="234F99C9" w14:textId="25B8DB30" w:rsidR="00DE537C" w:rsidRDefault="00DE537C" w:rsidP="00DE537C">
      <w:pPr>
        <w:pStyle w:val="Corpodetexto"/>
        <w:rPr>
          <w:lang w:val="pt-BR"/>
        </w:rPr>
      </w:pPr>
      <w:r>
        <w:rPr>
          <w:noProof/>
        </w:rPr>
        <w:lastRenderedPageBreak/>
        <w:drawing>
          <wp:inline distT="0" distB="0" distL="0" distR="0" wp14:anchorId="15025BCD" wp14:editId="060C6CDC">
            <wp:extent cx="5943600" cy="37433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43325"/>
                    </a:xfrm>
                    <a:prstGeom prst="rect">
                      <a:avLst/>
                    </a:prstGeom>
                  </pic:spPr>
                </pic:pic>
              </a:graphicData>
            </a:graphic>
          </wp:inline>
        </w:drawing>
      </w:r>
    </w:p>
    <w:p w14:paraId="3FBD7ACF" w14:textId="31572440" w:rsidR="00DE537C" w:rsidRDefault="00DE537C" w:rsidP="00DE537C">
      <w:pPr>
        <w:pStyle w:val="Corpodetexto"/>
        <w:rPr>
          <w:lang w:val="pt-BR"/>
        </w:rPr>
      </w:pPr>
      <w:r>
        <w:rPr>
          <w:noProof/>
        </w:rPr>
        <w:lastRenderedPageBreak/>
        <w:drawing>
          <wp:inline distT="0" distB="0" distL="0" distR="0" wp14:anchorId="08177577" wp14:editId="2DAF18CC">
            <wp:extent cx="5943600" cy="47879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87900"/>
                    </a:xfrm>
                    <a:prstGeom prst="rect">
                      <a:avLst/>
                    </a:prstGeom>
                  </pic:spPr>
                </pic:pic>
              </a:graphicData>
            </a:graphic>
          </wp:inline>
        </w:drawing>
      </w:r>
    </w:p>
    <w:p w14:paraId="6A51AA89" w14:textId="072DD39F" w:rsidR="003D373A" w:rsidRDefault="003D373A" w:rsidP="003D373A">
      <w:pPr>
        <w:pStyle w:val="Corpodetexto"/>
        <w:rPr>
          <w:lang w:val="pt-BR"/>
        </w:rPr>
      </w:pPr>
      <w:r>
        <w:rPr>
          <w:noProof/>
        </w:rPr>
        <w:lastRenderedPageBreak/>
        <w:drawing>
          <wp:inline distT="0" distB="0" distL="0" distR="0" wp14:anchorId="07E963B9" wp14:editId="2E404D0F">
            <wp:extent cx="5943600" cy="687641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876415"/>
                    </a:xfrm>
                    <a:prstGeom prst="rect">
                      <a:avLst/>
                    </a:prstGeom>
                  </pic:spPr>
                </pic:pic>
              </a:graphicData>
            </a:graphic>
          </wp:inline>
        </w:drawing>
      </w:r>
    </w:p>
    <w:p w14:paraId="041C2BFE" w14:textId="6CD19B8A" w:rsidR="003D373A" w:rsidRDefault="003D373A" w:rsidP="003D373A">
      <w:pPr>
        <w:pStyle w:val="Corpodetexto"/>
        <w:rPr>
          <w:lang w:val="pt-BR"/>
        </w:rPr>
      </w:pPr>
      <w:r>
        <w:rPr>
          <w:noProof/>
        </w:rPr>
        <w:lastRenderedPageBreak/>
        <w:drawing>
          <wp:inline distT="0" distB="0" distL="0" distR="0" wp14:anchorId="4048DD31" wp14:editId="357E2932">
            <wp:extent cx="5943600" cy="36080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8070"/>
                    </a:xfrm>
                    <a:prstGeom prst="rect">
                      <a:avLst/>
                    </a:prstGeom>
                  </pic:spPr>
                </pic:pic>
              </a:graphicData>
            </a:graphic>
          </wp:inline>
        </w:drawing>
      </w:r>
    </w:p>
    <w:p w14:paraId="724FD62D" w14:textId="77777777" w:rsidR="00DE537C" w:rsidRPr="00DE537C" w:rsidRDefault="00DE537C" w:rsidP="00DE537C">
      <w:pPr>
        <w:pStyle w:val="Corpodetexto"/>
        <w:rPr>
          <w:lang w:val="pt-BR"/>
        </w:rPr>
      </w:pPr>
    </w:p>
    <w:p w14:paraId="19DAEE85" w14:textId="06D72321" w:rsidR="00E27A35" w:rsidRPr="003368CE" w:rsidRDefault="00E27A35">
      <w:pPr>
        <w:pStyle w:val="Ttulo2"/>
        <w:rPr>
          <w:lang w:val="pt-BR"/>
        </w:rPr>
      </w:pPr>
      <w:bookmarkStart w:id="16" w:name="_Toc131243943"/>
      <w:r w:rsidRPr="003368CE">
        <w:rPr>
          <w:lang w:val="pt-BR"/>
        </w:rPr>
        <w:t>Visão Geral</w:t>
      </w:r>
      <w:bookmarkEnd w:id="16"/>
    </w:p>
    <w:p w14:paraId="7EFD2D5E" w14:textId="77777777" w:rsidR="00E27A35" w:rsidRPr="007C616F" w:rsidRDefault="00E27A35" w:rsidP="00801320">
      <w:pPr>
        <w:pStyle w:val="InfoBlue"/>
        <w:rPr>
          <w:color w:val="FF0000"/>
          <w:lang w:val="pt-BR"/>
        </w:rPr>
      </w:pPr>
      <w:r w:rsidRPr="007C616F">
        <w:rPr>
          <w:color w:val="FF0000"/>
          <w:lang w:val="pt-BR"/>
        </w:rPr>
        <w:t>[</w:t>
      </w:r>
      <w:proofErr w:type="spellStart"/>
      <w:r w:rsidRPr="007C616F">
        <w:rPr>
          <w:color w:val="FF0000"/>
          <w:lang w:val="pt-BR"/>
        </w:rPr>
        <w:t>Esta</w:t>
      </w:r>
      <w:proofErr w:type="spellEnd"/>
      <w:r w:rsidRPr="007C616F">
        <w:rPr>
          <w:color w:val="FF0000"/>
          <w:lang w:val="pt-BR"/>
        </w:rPr>
        <w:t xml:space="preserve"> subseção descreve toda a decomposição do modelo de design em termos de camadas e de hierarquia de pacotes.]</w:t>
      </w:r>
    </w:p>
    <w:p w14:paraId="51C2732C" w14:textId="6FFE88F2" w:rsidR="00E27A35" w:rsidRPr="007C616F" w:rsidRDefault="00E27A35">
      <w:pPr>
        <w:pStyle w:val="Ttulo2"/>
        <w:rPr>
          <w:color w:val="FF0000"/>
          <w:lang w:val="pt-BR"/>
        </w:rPr>
      </w:pPr>
      <w:bookmarkStart w:id="17" w:name="_Toc131243944"/>
      <w:r w:rsidRPr="007C616F">
        <w:rPr>
          <w:color w:val="FF0000"/>
          <w:lang w:val="pt-BR"/>
        </w:rPr>
        <w:t>Pacotes de Design Significativos do Ponto de Vista da Arquitetura</w:t>
      </w:r>
      <w:bookmarkEnd w:id="17"/>
    </w:p>
    <w:p w14:paraId="2BC93AEC" w14:textId="77777777" w:rsidR="00E27A35" w:rsidRPr="007C616F" w:rsidRDefault="00E27A35" w:rsidP="00801320">
      <w:pPr>
        <w:pStyle w:val="InfoBlue"/>
        <w:rPr>
          <w:color w:val="FF0000"/>
          <w:lang w:val="pt-BR"/>
        </w:rPr>
      </w:pPr>
      <w:r w:rsidRPr="007C616F">
        <w:rPr>
          <w:color w:val="FF0000"/>
          <w:lang w:val="pt-BR"/>
        </w:rPr>
        <w:t xml:space="preserve">[Para cada pacote significativo, inclua uma subseção com o respectivo nome, uma breve descrição e um diagrama com todos os pacotes e classes significativos nele contidos. </w:t>
      </w:r>
    </w:p>
    <w:p w14:paraId="61E644B4" w14:textId="77777777" w:rsidR="00E27A35" w:rsidRPr="007C616F" w:rsidRDefault="00E27A35" w:rsidP="00801320">
      <w:pPr>
        <w:pStyle w:val="InfoBlue"/>
        <w:rPr>
          <w:color w:val="FF0000"/>
          <w:lang w:val="pt-BR"/>
        </w:rPr>
      </w:pPr>
      <w:r w:rsidRPr="007C616F">
        <w:rPr>
          <w:color w:val="FF0000"/>
          <w:lang w:val="pt-BR"/>
        </w:rPr>
        <w:t>Para cada classe significativa no pacote, inclua o respectivo nome, uma breve descrição e, opcionalmente, uma descrição de algumas das suas principais responsabilidades, operações e atributos.]</w:t>
      </w:r>
    </w:p>
    <w:p w14:paraId="59E6867B" w14:textId="57EC085A" w:rsidR="00E27A35" w:rsidRPr="007C616F" w:rsidRDefault="00E27A35">
      <w:pPr>
        <w:pStyle w:val="Ttulo2"/>
        <w:rPr>
          <w:color w:val="FF0000"/>
          <w:lang w:val="pt-BR"/>
        </w:rPr>
      </w:pPr>
      <w:bookmarkStart w:id="18" w:name="_Toc131243945"/>
      <w:r w:rsidRPr="007C616F">
        <w:rPr>
          <w:color w:val="FF0000"/>
          <w:lang w:val="pt-BR"/>
        </w:rPr>
        <w:t>Realizações de Casos de Uso</w:t>
      </w:r>
      <w:bookmarkEnd w:id="18"/>
    </w:p>
    <w:p w14:paraId="7BC1F565" w14:textId="77777777" w:rsidR="00E27A35" w:rsidRPr="007C616F" w:rsidRDefault="00E27A35" w:rsidP="00801320">
      <w:pPr>
        <w:pStyle w:val="InfoBlue"/>
        <w:rPr>
          <w:color w:val="FF0000"/>
          <w:lang w:val="pt-BR"/>
        </w:rPr>
      </w:pPr>
      <w:r w:rsidRPr="007C616F">
        <w:rPr>
          <w:color w:val="FF0000"/>
          <w:lang w:val="pt-BR"/>
        </w:rPr>
        <w:t>[Esta seção ilustra o funcionamento do software, apresentando algumas realizações (ou cenários) de casos de uso selecionadas e explica como os diversos elementos do modelo de design contribuem para a respectiva funcionalidade.]</w:t>
      </w:r>
    </w:p>
    <w:p w14:paraId="5AF0264A" w14:textId="39A6ADA3" w:rsidR="00E27A35" w:rsidRPr="007C616F" w:rsidRDefault="00E27A35">
      <w:pPr>
        <w:pStyle w:val="Ttulo1"/>
        <w:rPr>
          <w:color w:val="FF0000"/>
          <w:lang w:val="pt-BR"/>
        </w:rPr>
      </w:pPr>
      <w:bookmarkStart w:id="19" w:name="_Toc131243946"/>
      <w:r w:rsidRPr="007C616F">
        <w:rPr>
          <w:color w:val="FF0000"/>
          <w:lang w:val="pt-BR"/>
        </w:rPr>
        <w:t>Visão de Processos</w:t>
      </w:r>
      <w:bookmarkEnd w:id="19"/>
      <w:r w:rsidRPr="007C616F">
        <w:rPr>
          <w:color w:val="FF0000"/>
          <w:lang w:val="pt-BR"/>
        </w:rPr>
        <w:t xml:space="preserve"> </w:t>
      </w:r>
    </w:p>
    <w:p w14:paraId="49F9D5CD" w14:textId="77777777" w:rsidR="00E27A35" w:rsidRPr="007C616F" w:rsidRDefault="00E27A35" w:rsidP="00801320">
      <w:pPr>
        <w:pStyle w:val="InfoBlue"/>
        <w:rPr>
          <w:color w:val="FF0000"/>
          <w:lang w:val="pt-BR"/>
        </w:rPr>
      </w:pPr>
      <w:r w:rsidRPr="007C616F">
        <w:rPr>
          <w:color w:val="FF0000"/>
          <w:lang w:val="pt-BR"/>
        </w:rPr>
        <w:t>[Esta seção descreve a decomposição do sistema em processos leves (encadeamentos simples de controle) e processos pesados (agrupamentos de processos leves). Organize a seção em grupos de processos que se comunicam ou interagem. Descreva os modos principais de comunicação entre processos, como transmissão de mensagens e interrupções.]</w:t>
      </w:r>
    </w:p>
    <w:p w14:paraId="108BE90D" w14:textId="0475FABD" w:rsidR="00E27A35" w:rsidRPr="007C616F" w:rsidRDefault="00E27A35">
      <w:pPr>
        <w:pStyle w:val="Ttulo1"/>
        <w:rPr>
          <w:color w:val="FF0000"/>
          <w:lang w:val="pt-BR"/>
        </w:rPr>
      </w:pPr>
      <w:bookmarkStart w:id="20" w:name="_Toc131243948"/>
      <w:r w:rsidRPr="007C616F">
        <w:rPr>
          <w:color w:val="FF0000"/>
          <w:lang w:val="pt-BR"/>
        </w:rPr>
        <w:t>Visão da Implementação</w:t>
      </w:r>
      <w:bookmarkEnd w:id="20"/>
      <w:r w:rsidRPr="007C616F">
        <w:rPr>
          <w:color w:val="FF0000"/>
          <w:lang w:val="pt-BR"/>
        </w:rPr>
        <w:t xml:space="preserve"> </w:t>
      </w:r>
    </w:p>
    <w:p w14:paraId="62784773" w14:textId="77777777" w:rsidR="00E27A35" w:rsidRPr="007C616F" w:rsidRDefault="00E27A35" w:rsidP="00801320">
      <w:pPr>
        <w:pStyle w:val="InfoBlue"/>
        <w:rPr>
          <w:color w:val="FF0000"/>
          <w:lang w:val="pt-BR"/>
        </w:rPr>
      </w:pPr>
      <w:r w:rsidRPr="007C616F">
        <w:rPr>
          <w:color w:val="FF0000"/>
          <w:lang w:val="pt-BR"/>
        </w:rPr>
        <w:t xml:space="preserve">[Esta seção descreve a estrutura geral do modelo de implementação, a divisão do software em camadas e subsistemas no modelo de implementação e todos os componentes significativos do ponto de vista da </w:t>
      </w:r>
      <w:r w:rsidRPr="007C616F">
        <w:rPr>
          <w:color w:val="FF0000"/>
          <w:lang w:val="pt-BR"/>
        </w:rPr>
        <w:lastRenderedPageBreak/>
        <w:t>arquitetura.]</w:t>
      </w:r>
    </w:p>
    <w:p w14:paraId="3B59FBAB" w14:textId="7325C811" w:rsidR="00E27A35" w:rsidRPr="007C616F" w:rsidRDefault="00E27A35">
      <w:pPr>
        <w:pStyle w:val="Ttulo2"/>
        <w:rPr>
          <w:color w:val="FF0000"/>
          <w:lang w:val="pt-BR"/>
        </w:rPr>
      </w:pPr>
      <w:bookmarkStart w:id="21" w:name="_Toc131243949"/>
      <w:r w:rsidRPr="007C616F">
        <w:rPr>
          <w:color w:val="FF0000"/>
          <w:lang w:val="pt-BR"/>
        </w:rPr>
        <w:t>Visão Geral</w:t>
      </w:r>
      <w:bookmarkEnd w:id="21"/>
    </w:p>
    <w:p w14:paraId="06189063" w14:textId="77777777" w:rsidR="00E27A35" w:rsidRPr="007C616F" w:rsidRDefault="00E27A35" w:rsidP="00801320">
      <w:pPr>
        <w:pStyle w:val="InfoBlue"/>
        <w:rPr>
          <w:color w:val="FF0000"/>
          <w:lang w:val="pt-BR"/>
        </w:rPr>
      </w:pPr>
      <w:r w:rsidRPr="007C616F">
        <w:rPr>
          <w:color w:val="FF0000"/>
          <w:lang w:val="pt-BR"/>
        </w:rPr>
        <w:t>[</w:t>
      </w:r>
      <w:proofErr w:type="spellStart"/>
      <w:r w:rsidRPr="007C616F">
        <w:rPr>
          <w:color w:val="FF0000"/>
          <w:lang w:val="pt-BR"/>
        </w:rPr>
        <w:t>Esta</w:t>
      </w:r>
      <w:proofErr w:type="spellEnd"/>
      <w:r w:rsidRPr="007C616F">
        <w:rPr>
          <w:color w:val="FF0000"/>
          <w:lang w:val="pt-BR"/>
        </w:rPr>
        <w:t xml:space="preserve"> subseção nomeia e define as diversas camadas e o seu conteúdo, as regras que determinam a inclusão em uma camada específica e as fronteiras entre as camadas. Inclua um diagrama de componentes que mostre os relacionamentos entre as camadas</w:t>
      </w:r>
      <w:proofErr w:type="gramStart"/>
      <w:r w:rsidRPr="007C616F">
        <w:rPr>
          <w:color w:val="FF0000"/>
          <w:lang w:val="pt-BR"/>
        </w:rPr>
        <w:t>. ]</w:t>
      </w:r>
      <w:proofErr w:type="gramEnd"/>
    </w:p>
    <w:p w14:paraId="7767E174" w14:textId="0BB3583A" w:rsidR="00E27A35" w:rsidRPr="007C616F" w:rsidRDefault="00E27A35">
      <w:pPr>
        <w:pStyle w:val="Ttulo2"/>
        <w:rPr>
          <w:color w:val="FF0000"/>
          <w:lang w:val="pt-BR"/>
        </w:rPr>
      </w:pPr>
      <w:bookmarkStart w:id="22" w:name="_Toc131243950"/>
      <w:r w:rsidRPr="007C616F">
        <w:rPr>
          <w:color w:val="FF0000"/>
          <w:lang w:val="pt-BR"/>
        </w:rPr>
        <w:t>Camadas</w:t>
      </w:r>
      <w:bookmarkEnd w:id="22"/>
    </w:p>
    <w:p w14:paraId="674127E2" w14:textId="77777777" w:rsidR="00E27A35" w:rsidRPr="007C616F" w:rsidRDefault="00E27A35" w:rsidP="00801320">
      <w:pPr>
        <w:pStyle w:val="InfoBlue"/>
        <w:rPr>
          <w:color w:val="FF0000"/>
          <w:lang w:val="pt-BR"/>
        </w:rPr>
      </w:pPr>
      <w:r w:rsidRPr="007C616F">
        <w:rPr>
          <w:color w:val="FF0000"/>
          <w:lang w:val="pt-BR"/>
        </w:rPr>
        <w:t>[Para cada camada, inclua uma subseção com o respectivo nome, uma lista dos subsistemas localizados na camada e um diagrama de componentes.]</w:t>
      </w:r>
    </w:p>
    <w:p w14:paraId="49A3F5F9" w14:textId="77777777" w:rsidR="00E27A35" w:rsidRPr="007C616F" w:rsidRDefault="00E27A35">
      <w:pPr>
        <w:rPr>
          <w:color w:val="FF0000"/>
          <w:lang w:val="pt-BR"/>
        </w:rPr>
      </w:pPr>
    </w:p>
    <w:p w14:paraId="6E0785CF" w14:textId="093E7EF7" w:rsidR="00E27A35" w:rsidRPr="007C616F" w:rsidRDefault="00E27A35">
      <w:pPr>
        <w:pStyle w:val="Ttulo1"/>
        <w:rPr>
          <w:color w:val="FF0000"/>
          <w:lang w:val="pt-BR"/>
        </w:rPr>
      </w:pPr>
      <w:bookmarkStart w:id="23" w:name="_Toc131243951"/>
      <w:r w:rsidRPr="007C616F">
        <w:rPr>
          <w:color w:val="FF0000"/>
          <w:lang w:val="pt-BR"/>
        </w:rPr>
        <w:t>Visão de Dados</w:t>
      </w:r>
      <w:bookmarkEnd w:id="23"/>
    </w:p>
    <w:p w14:paraId="31A53C2E" w14:textId="77777777" w:rsidR="00E27A35" w:rsidRPr="007C616F" w:rsidRDefault="00E27A35" w:rsidP="00801320">
      <w:pPr>
        <w:pStyle w:val="InfoBlue"/>
        <w:rPr>
          <w:color w:val="FF0000"/>
          <w:lang w:val="pt-BR"/>
        </w:rPr>
      </w:pPr>
      <w:r w:rsidRPr="007C616F">
        <w:rPr>
          <w:color w:val="FF0000"/>
          <w:lang w:val="pt-BR"/>
        </w:rPr>
        <w:t>[Uma descrição da perspectiva de armazenamento de dados persistentes do sistema. Esta seção será opcional se os dados persistentes forem poucos ou inexistentes ou se a conversão entre o Modelo de Design e o Modelo de Dados for trivial.]</w:t>
      </w:r>
    </w:p>
    <w:p w14:paraId="2B026C6E" w14:textId="3E40648F" w:rsidR="00E27A35" w:rsidRPr="007C616F" w:rsidRDefault="00E27A35">
      <w:pPr>
        <w:pStyle w:val="Ttulo1"/>
        <w:rPr>
          <w:color w:val="FF0000"/>
          <w:lang w:val="pt-BR"/>
        </w:rPr>
      </w:pPr>
      <w:bookmarkStart w:id="24" w:name="_Toc131243952"/>
      <w:r w:rsidRPr="007C616F">
        <w:rPr>
          <w:color w:val="FF0000"/>
          <w:lang w:val="pt-BR"/>
        </w:rPr>
        <w:t>Tamanho e Desempenho</w:t>
      </w:r>
      <w:bookmarkEnd w:id="24"/>
      <w:r w:rsidRPr="007C616F">
        <w:rPr>
          <w:color w:val="FF0000"/>
          <w:lang w:val="pt-BR"/>
        </w:rPr>
        <w:t xml:space="preserve"> </w:t>
      </w:r>
    </w:p>
    <w:p w14:paraId="170688E3" w14:textId="77777777" w:rsidR="00E27A35" w:rsidRPr="007C616F" w:rsidRDefault="00E27A35" w:rsidP="00801320">
      <w:pPr>
        <w:pStyle w:val="InfoBlue"/>
        <w:rPr>
          <w:color w:val="FF0000"/>
          <w:lang w:val="pt-BR"/>
        </w:rPr>
      </w:pPr>
      <w:r w:rsidRPr="007C616F">
        <w:rPr>
          <w:color w:val="FF0000"/>
          <w:lang w:val="pt-BR"/>
        </w:rPr>
        <w:t>[Uma descrição das principais características de dimensionamento do software que têm um impacto na arquitetura, bem como as restrições do desempenho desejado.]</w:t>
      </w:r>
    </w:p>
    <w:p w14:paraId="70BE2688" w14:textId="62E0CBD9" w:rsidR="00E27A35" w:rsidRPr="007C616F" w:rsidRDefault="00E27A35">
      <w:pPr>
        <w:pStyle w:val="Ttulo1"/>
        <w:rPr>
          <w:color w:val="FF0000"/>
          <w:lang w:val="pt-BR"/>
        </w:rPr>
      </w:pPr>
      <w:bookmarkStart w:id="25" w:name="_Toc131243953"/>
      <w:r w:rsidRPr="007C616F">
        <w:rPr>
          <w:color w:val="FF0000"/>
          <w:lang w:val="pt-BR"/>
        </w:rPr>
        <w:t>Qualidade</w:t>
      </w:r>
      <w:bookmarkEnd w:id="25"/>
      <w:r w:rsidRPr="007C616F">
        <w:rPr>
          <w:color w:val="FF0000"/>
          <w:lang w:val="pt-BR"/>
        </w:rPr>
        <w:t xml:space="preserve"> </w:t>
      </w:r>
    </w:p>
    <w:p w14:paraId="49D926D7" w14:textId="77777777" w:rsidR="00E27A35" w:rsidRPr="007C616F" w:rsidRDefault="00E27A35" w:rsidP="00801320">
      <w:pPr>
        <w:pStyle w:val="InfoBlue"/>
        <w:rPr>
          <w:color w:val="FF0000"/>
          <w:lang w:val="pt-BR"/>
        </w:rPr>
      </w:pPr>
      <w:r w:rsidRPr="007C616F">
        <w:rPr>
          <w:color w:val="FF0000"/>
          <w:lang w:val="pt-BR"/>
        </w:rPr>
        <w:t>[Uma descrição de como a arquitetura do software contribui para    todos os recursos (exceto a funcionalidade) do sistema: capacidade de extensão, credibilidade, portabilidade e assim por diante. Se essas características possuírem significado especial, como implicações de segurança, garantia ou privacidade, elas deverão ser delineadas claramente.]</w:t>
      </w:r>
    </w:p>
    <w:sectPr w:rsidR="00E27A35" w:rsidRPr="007C616F">
      <w:headerReference w:type="default" r:id="rId14"/>
      <w:footerReference w:type="default" r:id="rId15"/>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188F0" w14:textId="77777777" w:rsidR="00472FC9" w:rsidRDefault="00472FC9">
      <w:pPr>
        <w:spacing w:line="240" w:lineRule="auto"/>
      </w:pPr>
      <w:r>
        <w:separator/>
      </w:r>
    </w:p>
  </w:endnote>
  <w:endnote w:type="continuationSeparator" w:id="0">
    <w:p w14:paraId="54E431FD" w14:textId="77777777" w:rsidR="00472FC9" w:rsidRDefault="00472F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7A35" w14:paraId="7A104060" w14:textId="77777777">
      <w:tc>
        <w:tcPr>
          <w:tcW w:w="3162" w:type="dxa"/>
          <w:tcBorders>
            <w:top w:val="nil"/>
            <w:left w:val="nil"/>
            <w:bottom w:val="nil"/>
            <w:right w:val="nil"/>
          </w:tcBorders>
        </w:tcPr>
        <w:p w14:paraId="0CB1BEF4" w14:textId="34EB60A7" w:rsidR="00E27A35" w:rsidRDefault="00E27A35">
          <w:pPr>
            <w:ind w:right="360"/>
          </w:pPr>
        </w:p>
      </w:tc>
      <w:tc>
        <w:tcPr>
          <w:tcW w:w="3162" w:type="dxa"/>
          <w:tcBorders>
            <w:top w:val="nil"/>
            <w:left w:val="nil"/>
            <w:bottom w:val="nil"/>
            <w:right w:val="nil"/>
          </w:tcBorders>
        </w:tcPr>
        <w:p w14:paraId="19F7434D" w14:textId="33315292" w:rsidR="00E27A35" w:rsidRDefault="00E27A35">
          <w:pPr>
            <w:jc w:val="center"/>
          </w:pPr>
          <w:r>
            <w:sym w:font="Symbol" w:char="F0D3"/>
          </w:r>
          <w:fldSimple w:instr=" DOCPROPERTY &quot;Company&quot;  \* MERGEFORMAT ">
            <w:r w:rsidR="00EB7C32">
              <w:t>&lt;Company Name&gt;</w:t>
            </w:r>
          </w:fldSimple>
          <w:r>
            <w:t xml:space="preserve">, </w:t>
          </w:r>
          <w:r>
            <w:fldChar w:fldCharType="begin"/>
          </w:r>
          <w:r>
            <w:instrText xml:space="preserve"> DATE \@ "yyyy" </w:instrText>
          </w:r>
          <w:r>
            <w:fldChar w:fldCharType="separate"/>
          </w:r>
          <w:r w:rsidR="007C616F">
            <w:rPr>
              <w:noProof/>
            </w:rPr>
            <w:t>2020</w:t>
          </w:r>
          <w:r>
            <w:fldChar w:fldCharType="end"/>
          </w:r>
        </w:p>
      </w:tc>
      <w:tc>
        <w:tcPr>
          <w:tcW w:w="3162" w:type="dxa"/>
          <w:tcBorders>
            <w:top w:val="nil"/>
            <w:left w:val="nil"/>
            <w:bottom w:val="nil"/>
            <w:right w:val="nil"/>
          </w:tcBorders>
        </w:tcPr>
        <w:p w14:paraId="3DDD9E57" w14:textId="77777777" w:rsidR="00E27A35" w:rsidRDefault="00E27A35">
          <w:pPr>
            <w:jc w:val="right"/>
          </w:pPr>
          <w:proofErr w:type="spellStart"/>
          <w:r>
            <w:t>Página</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7D4502">
            <w:rPr>
              <w:rStyle w:val="Nmerodepgina"/>
              <w:noProof/>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7D4502">
            <w:rPr>
              <w:rStyle w:val="Nmerodepgina"/>
              <w:noProof/>
            </w:rPr>
            <w:t>6</w:t>
          </w:r>
          <w:r>
            <w:rPr>
              <w:rStyle w:val="Nmerodepgina"/>
            </w:rPr>
            <w:fldChar w:fldCharType="end"/>
          </w:r>
        </w:p>
      </w:tc>
    </w:tr>
  </w:tbl>
  <w:p w14:paraId="5C829BBC" w14:textId="77777777" w:rsidR="00E27A35" w:rsidRDefault="00E27A3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A0BDE" w14:textId="77777777" w:rsidR="00472FC9" w:rsidRDefault="00472FC9">
      <w:pPr>
        <w:spacing w:line="240" w:lineRule="auto"/>
      </w:pPr>
      <w:r>
        <w:separator/>
      </w:r>
    </w:p>
  </w:footnote>
  <w:footnote w:type="continuationSeparator" w:id="0">
    <w:p w14:paraId="1213D9DA" w14:textId="77777777" w:rsidR="00472FC9" w:rsidRDefault="00472F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F8897" w14:textId="77777777" w:rsidR="00E27A35" w:rsidRDefault="00E27A35">
    <w:pPr>
      <w:rPr>
        <w:sz w:val="24"/>
        <w:szCs w:val="24"/>
      </w:rPr>
    </w:pPr>
  </w:p>
  <w:p w14:paraId="4BD7E17F" w14:textId="77777777" w:rsidR="00E27A35" w:rsidRDefault="00E27A35">
    <w:pPr>
      <w:pBdr>
        <w:top w:val="single" w:sz="6" w:space="1" w:color="auto"/>
      </w:pBdr>
      <w:rPr>
        <w:sz w:val="24"/>
        <w:szCs w:val="24"/>
      </w:rPr>
    </w:pPr>
  </w:p>
  <w:p w14:paraId="33F29A68" w14:textId="5BA9C884" w:rsidR="00E27A35" w:rsidRDefault="00D776E5">
    <w:pPr>
      <w:pBdr>
        <w:bottom w:val="single" w:sz="6" w:space="1" w:color="auto"/>
      </w:pBdr>
      <w:jc w:val="right"/>
      <w:rPr>
        <w:rFonts w:ascii="Arial" w:hAnsi="Arial" w:cs="Arial"/>
        <w:b/>
        <w:bCs/>
        <w:sz w:val="36"/>
        <w:szCs w:val="36"/>
      </w:rPr>
    </w:pPr>
    <w:proofErr w:type="spellStart"/>
    <w:r>
      <w:rPr>
        <w:rFonts w:ascii="Arial" w:hAnsi="Arial" w:cs="Arial"/>
        <w:b/>
        <w:bCs/>
        <w:sz w:val="36"/>
        <w:szCs w:val="36"/>
      </w:rPr>
      <w:t>Vacinei</w:t>
    </w:r>
    <w:proofErr w:type="spellEnd"/>
  </w:p>
  <w:p w14:paraId="7D1A5661" w14:textId="77777777" w:rsidR="00E27A35" w:rsidRDefault="00E27A35">
    <w:pPr>
      <w:pBdr>
        <w:bottom w:val="single" w:sz="6" w:space="1" w:color="auto"/>
      </w:pBdr>
      <w:jc w:val="right"/>
      <w:rPr>
        <w:sz w:val="24"/>
        <w:szCs w:val="24"/>
      </w:rPr>
    </w:pPr>
  </w:p>
  <w:p w14:paraId="7670B5D4" w14:textId="77777777" w:rsidR="00E27A35" w:rsidRDefault="00E27A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7A35" w14:paraId="49E64F21" w14:textId="77777777">
      <w:tc>
        <w:tcPr>
          <w:tcW w:w="6379" w:type="dxa"/>
          <w:tcBorders>
            <w:top w:val="single" w:sz="6" w:space="0" w:color="auto"/>
            <w:left w:val="single" w:sz="6" w:space="0" w:color="auto"/>
            <w:bottom w:val="single" w:sz="6" w:space="0" w:color="auto"/>
            <w:right w:val="single" w:sz="6" w:space="0" w:color="auto"/>
          </w:tcBorders>
        </w:tcPr>
        <w:p w14:paraId="5F4B5D5D" w14:textId="2F844283" w:rsidR="00E27A35" w:rsidRDefault="00EB7C32">
          <w:proofErr w:type="spellStart"/>
          <w:r>
            <w:t>Vacinei</w:t>
          </w:r>
          <w:proofErr w:type="spellEnd"/>
        </w:p>
      </w:tc>
      <w:tc>
        <w:tcPr>
          <w:tcW w:w="3179" w:type="dxa"/>
          <w:tcBorders>
            <w:top w:val="single" w:sz="6" w:space="0" w:color="auto"/>
            <w:left w:val="single" w:sz="6" w:space="0" w:color="auto"/>
            <w:bottom w:val="single" w:sz="6" w:space="0" w:color="auto"/>
            <w:right w:val="single" w:sz="6" w:space="0" w:color="auto"/>
          </w:tcBorders>
        </w:tcPr>
        <w:p w14:paraId="6949A907" w14:textId="03FB55AD" w:rsidR="00E27A35" w:rsidRDefault="00E27A35">
          <w:pPr>
            <w:tabs>
              <w:tab w:val="left" w:pos="1135"/>
            </w:tabs>
            <w:spacing w:before="40"/>
            <w:ind w:right="68"/>
          </w:pPr>
          <w:r>
            <w:t xml:space="preserve">  </w:t>
          </w:r>
          <w:proofErr w:type="spellStart"/>
          <w:r>
            <w:t>Versão</w:t>
          </w:r>
          <w:proofErr w:type="spellEnd"/>
          <w:r>
            <w:t>:           1.0</w:t>
          </w:r>
        </w:p>
      </w:tc>
    </w:tr>
    <w:tr w:rsidR="00E27A35" w14:paraId="113EEEA8" w14:textId="77777777">
      <w:tc>
        <w:tcPr>
          <w:tcW w:w="6379" w:type="dxa"/>
          <w:tcBorders>
            <w:top w:val="single" w:sz="6" w:space="0" w:color="auto"/>
            <w:left w:val="single" w:sz="6" w:space="0" w:color="auto"/>
            <w:bottom w:val="single" w:sz="6" w:space="0" w:color="auto"/>
            <w:right w:val="single" w:sz="6" w:space="0" w:color="auto"/>
          </w:tcBorders>
        </w:tcPr>
        <w:p w14:paraId="237679CF" w14:textId="77777777" w:rsidR="00E27A35" w:rsidRPr="007D4502" w:rsidRDefault="00E27A35">
          <w:pPr>
            <w:rPr>
              <w:lang w:val="pt-BR"/>
            </w:rPr>
          </w:pPr>
          <w:r>
            <w:fldChar w:fldCharType="begin"/>
          </w:r>
          <w:r w:rsidRPr="007D4502">
            <w:rPr>
              <w:lang w:val="pt-BR"/>
            </w:rPr>
            <w:instrText xml:space="preserve"> TITLE  \* MERGEFORMAT </w:instrText>
          </w:r>
          <w:r>
            <w:fldChar w:fldCharType="separate"/>
          </w:r>
          <w:r w:rsidR="00EB7C32">
            <w:rPr>
              <w:lang w:val="pt-BR"/>
            </w:rPr>
            <w:t>Documento de Arquitetura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132BC55B" w14:textId="34B73BF5" w:rsidR="00E27A35" w:rsidRDefault="00E27A35">
          <w:r w:rsidRPr="007D4502">
            <w:rPr>
              <w:lang w:val="pt-BR"/>
            </w:rPr>
            <w:t xml:space="preserve">  </w:t>
          </w:r>
          <w:r>
            <w:t xml:space="preserve">Data:  </w:t>
          </w:r>
          <w:r w:rsidR="00EB7C32">
            <w:t>24/09/2020</w:t>
          </w:r>
        </w:p>
      </w:tc>
    </w:tr>
    <w:tr w:rsidR="00E27A35" w14:paraId="2980C80E" w14:textId="77777777">
      <w:tc>
        <w:tcPr>
          <w:tcW w:w="9558" w:type="dxa"/>
          <w:gridSpan w:val="2"/>
          <w:tcBorders>
            <w:top w:val="single" w:sz="6" w:space="0" w:color="auto"/>
            <w:left w:val="single" w:sz="6" w:space="0" w:color="auto"/>
            <w:bottom w:val="single" w:sz="6" w:space="0" w:color="auto"/>
            <w:right w:val="single" w:sz="6" w:space="0" w:color="auto"/>
          </w:tcBorders>
        </w:tcPr>
        <w:p w14:paraId="36565828" w14:textId="77777777" w:rsidR="00E27A35" w:rsidRDefault="00E27A35">
          <w:r>
            <w:t>&lt;</w:t>
          </w:r>
          <w:proofErr w:type="spellStart"/>
          <w:r>
            <w:t>identificador</w:t>
          </w:r>
          <w:proofErr w:type="spellEnd"/>
          <w:r>
            <w:t xml:space="preserve"> do </w:t>
          </w:r>
          <w:proofErr w:type="spellStart"/>
          <w:r>
            <w:t>documento</w:t>
          </w:r>
          <w:proofErr w:type="spellEnd"/>
          <w:r>
            <w:t>&gt;</w:t>
          </w:r>
        </w:p>
      </w:tc>
    </w:tr>
  </w:tbl>
  <w:p w14:paraId="4C878C8A" w14:textId="77777777" w:rsidR="00E27A35" w:rsidRDefault="00E27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D261983"/>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5" w15:restartNumberingAfterBreak="0">
    <w:nsid w:val="11F63FDC"/>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18867E52"/>
    <w:multiLevelType w:val="hybridMultilevel"/>
    <w:tmpl w:val="94CCBF5E"/>
    <w:lvl w:ilvl="0" w:tplc="ECB20198">
      <w:start w:val="1"/>
      <w:numFmt w:val="decimal"/>
      <w:lvlText w:val="%1."/>
      <w:lvlJc w:val="left"/>
      <w:pPr>
        <w:ind w:left="815" w:hanging="360"/>
      </w:pPr>
      <w:rPr>
        <w:rFonts w:hint="default"/>
        <w:b w:val="0"/>
        <w:bCs w:val="0"/>
      </w:rPr>
    </w:lvl>
    <w:lvl w:ilvl="1" w:tplc="04160019" w:tentative="1">
      <w:start w:val="1"/>
      <w:numFmt w:val="lowerLetter"/>
      <w:lvlText w:val="%2."/>
      <w:lvlJc w:val="left"/>
      <w:pPr>
        <w:ind w:left="1535" w:hanging="360"/>
      </w:pPr>
    </w:lvl>
    <w:lvl w:ilvl="2" w:tplc="0416001B" w:tentative="1">
      <w:start w:val="1"/>
      <w:numFmt w:val="lowerRoman"/>
      <w:lvlText w:val="%3."/>
      <w:lvlJc w:val="right"/>
      <w:pPr>
        <w:ind w:left="2255" w:hanging="180"/>
      </w:pPr>
    </w:lvl>
    <w:lvl w:ilvl="3" w:tplc="0416000F" w:tentative="1">
      <w:start w:val="1"/>
      <w:numFmt w:val="decimal"/>
      <w:lvlText w:val="%4."/>
      <w:lvlJc w:val="left"/>
      <w:pPr>
        <w:ind w:left="2975" w:hanging="360"/>
      </w:pPr>
    </w:lvl>
    <w:lvl w:ilvl="4" w:tplc="04160019" w:tentative="1">
      <w:start w:val="1"/>
      <w:numFmt w:val="lowerLetter"/>
      <w:lvlText w:val="%5."/>
      <w:lvlJc w:val="left"/>
      <w:pPr>
        <w:ind w:left="3695" w:hanging="360"/>
      </w:pPr>
    </w:lvl>
    <w:lvl w:ilvl="5" w:tplc="0416001B" w:tentative="1">
      <w:start w:val="1"/>
      <w:numFmt w:val="lowerRoman"/>
      <w:lvlText w:val="%6."/>
      <w:lvlJc w:val="right"/>
      <w:pPr>
        <w:ind w:left="4415" w:hanging="180"/>
      </w:pPr>
    </w:lvl>
    <w:lvl w:ilvl="6" w:tplc="0416000F" w:tentative="1">
      <w:start w:val="1"/>
      <w:numFmt w:val="decimal"/>
      <w:lvlText w:val="%7."/>
      <w:lvlJc w:val="left"/>
      <w:pPr>
        <w:ind w:left="5135" w:hanging="360"/>
      </w:pPr>
    </w:lvl>
    <w:lvl w:ilvl="7" w:tplc="04160019" w:tentative="1">
      <w:start w:val="1"/>
      <w:numFmt w:val="lowerLetter"/>
      <w:lvlText w:val="%8."/>
      <w:lvlJc w:val="left"/>
      <w:pPr>
        <w:ind w:left="5855" w:hanging="360"/>
      </w:pPr>
    </w:lvl>
    <w:lvl w:ilvl="8" w:tplc="0416001B" w:tentative="1">
      <w:start w:val="1"/>
      <w:numFmt w:val="lowerRoman"/>
      <w:lvlText w:val="%9."/>
      <w:lvlJc w:val="right"/>
      <w:pPr>
        <w:ind w:left="6575" w:hanging="180"/>
      </w:pPr>
    </w:lvl>
  </w:abstractNum>
  <w:abstractNum w:abstractNumId="8" w15:restartNumberingAfterBreak="0">
    <w:nsid w:val="1A1841EA"/>
    <w:multiLevelType w:val="hybridMultilevel"/>
    <w:tmpl w:val="F41C918A"/>
    <w:lvl w:ilvl="0" w:tplc="C75EF686">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F92CD61A">
      <w:numFmt w:val="bullet"/>
      <w:lvlText w:val="•"/>
      <w:lvlJc w:val="left"/>
      <w:pPr>
        <w:ind w:left="1491" w:hanging="361"/>
      </w:pPr>
      <w:rPr>
        <w:rFonts w:hint="default"/>
        <w:lang w:val="pt-PT" w:eastAsia="en-US" w:bidi="ar-SA"/>
      </w:rPr>
    </w:lvl>
    <w:lvl w:ilvl="2" w:tplc="518A6EB0">
      <w:numFmt w:val="bullet"/>
      <w:lvlText w:val="•"/>
      <w:lvlJc w:val="left"/>
      <w:pPr>
        <w:ind w:left="2162" w:hanging="361"/>
      </w:pPr>
      <w:rPr>
        <w:rFonts w:hint="default"/>
        <w:lang w:val="pt-PT" w:eastAsia="en-US" w:bidi="ar-SA"/>
      </w:rPr>
    </w:lvl>
    <w:lvl w:ilvl="3" w:tplc="E36054B2">
      <w:numFmt w:val="bullet"/>
      <w:lvlText w:val="•"/>
      <w:lvlJc w:val="left"/>
      <w:pPr>
        <w:ind w:left="2833" w:hanging="361"/>
      </w:pPr>
      <w:rPr>
        <w:rFonts w:hint="default"/>
        <w:lang w:val="pt-PT" w:eastAsia="en-US" w:bidi="ar-SA"/>
      </w:rPr>
    </w:lvl>
    <w:lvl w:ilvl="4" w:tplc="B6927F04">
      <w:numFmt w:val="bullet"/>
      <w:lvlText w:val="•"/>
      <w:lvlJc w:val="left"/>
      <w:pPr>
        <w:ind w:left="3504" w:hanging="361"/>
      </w:pPr>
      <w:rPr>
        <w:rFonts w:hint="default"/>
        <w:lang w:val="pt-PT" w:eastAsia="en-US" w:bidi="ar-SA"/>
      </w:rPr>
    </w:lvl>
    <w:lvl w:ilvl="5" w:tplc="5EA0B992">
      <w:numFmt w:val="bullet"/>
      <w:lvlText w:val="•"/>
      <w:lvlJc w:val="left"/>
      <w:pPr>
        <w:ind w:left="4175" w:hanging="361"/>
      </w:pPr>
      <w:rPr>
        <w:rFonts w:hint="default"/>
        <w:lang w:val="pt-PT" w:eastAsia="en-US" w:bidi="ar-SA"/>
      </w:rPr>
    </w:lvl>
    <w:lvl w:ilvl="6" w:tplc="93DA9E14">
      <w:numFmt w:val="bullet"/>
      <w:lvlText w:val="•"/>
      <w:lvlJc w:val="left"/>
      <w:pPr>
        <w:ind w:left="4846" w:hanging="361"/>
      </w:pPr>
      <w:rPr>
        <w:rFonts w:hint="default"/>
        <w:lang w:val="pt-PT" w:eastAsia="en-US" w:bidi="ar-SA"/>
      </w:rPr>
    </w:lvl>
    <w:lvl w:ilvl="7" w:tplc="D6982C9E">
      <w:numFmt w:val="bullet"/>
      <w:lvlText w:val="•"/>
      <w:lvlJc w:val="left"/>
      <w:pPr>
        <w:ind w:left="5517" w:hanging="361"/>
      </w:pPr>
      <w:rPr>
        <w:rFonts w:hint="default"/>
        <w:lang w:val="pt-PT" w:eastAsia="en-US" w:bidi="ar-SA"/>
      </w:rPr>
    </w:lvl>
    <w:lvl w:ilvl="8" w:tplc="2F901AFE">
      <w:numFmt w:val="bullet"/>
      <w:lvlText w:val="•"/>
      <w:lvlJc w:val="left"/>
      <w:pPr>
        <w:ind w:left="6188" w:hanging="361"/>
      </w:pPr>
      <w:rPr>
        <w:rFonts w:hint="default"/>
        <w:lang w:val="pt-PT" w:eastAsia="en-US" w:bidi="ar-SA"/>
      </w:rPr>
    </w:lvl>
  </w:abstractNum>
  <w:abstractNum w:abstractNumId="9" w15:restartNumberingAfterBreak="0">
    <w:nsid w:val="1EB3714C"/>
    <w:multiLevelType w:val="hybridMultilevel"/>
    <w:tmpl w:val="94CCBF5E"/>
    <w:lvl w:ilvl="0" w:tplc="ECB20198">
      <w:start w:val="1"/>
      <w:numFmt w:val="decimal"/>
      <w:lvlText w:val="%1."/>
      <w:lvlJc w:val="left"/>
      <w:pPr>
        <w:ind w:left="815" w:hanging="360"/>
      </w:pPr>
      <w:rPr>
        <w:rFonts w:hint="default"/>
        <w:b w:val="0"/>
        <w:bCs w:val="0"/>
      </w:rPr>
    </w:lvl>
    <w:lvl w:ilvl="1" w:tplc="04160019" w:tentative="1">
      <w:start w:val="1"/>
      <w:numFmt w:val="lowerLetter"/>
      <w:lvlText w:val="%2."/>
      <w:lvlJc w:val="left"/>
      <w:pPr>
        <w:ind w:left="1535" w:hanging="360"/>
      </w:pPr>
    </w:lvl>
    <w:lvl w:ilvl="2" w:tplc="0416001B" w:tentative="1">
      <w:start w:val="1"/>
      <w:numFmt w:val="lowerRoman"/>
      <w:lvlText w:val="%3."/>
      <w:lvlJc w:val="right"/>
      <w:pPr>
        <w:ind w:left="2255" w:hanging="180"/>
      </w:pPr>
    </w:lvl>
    <w:lvl w:ilvl="3" w:tplc="0416000F" w:tentative="1">
      <w:start w:val="1"/>
      <w:numFmt w:val="decimal"/>
      <w:lvlText w:val="%4."/>
      <w:lvlJc w:val="left"/>
      <w:pPr>
        <w:ind w:left="2975" w:hanging="360"/>
      </w:pPr>
    </w:lvl>
    <w:lvl w:ilvl="4" w:tplc="04160019" w:tentative="1">
      <w:start w:val="1"/>
      <w:numFmt w:val="lowerLetter"/>
      <w:lvlText w:val="%5."/>
      <w:lvlJc w:val="left"/>
      <w:pPr>
        <w:ind w:left="3695" w:hanging="360"/>
      </w:pPr>
    </w:lvl>
    <w:lvl w:ilvl="5" w:tplc="0416001B" w:tentative="1">
      <w:start w:val="1"/>
      <w:numFmt w:val="lowerRoman"/>
      <w:lvlText w:val="%6."/>
      <w:lvlJc w:val="right"/>
      <w:pPr>
        <w:ind w:left="4415" w:hanging="180"/>
      </w:pPr>
    </w:lvl>
    <w:lvl w:ilvl="6" w:tplc="0416000F" w:tentative="1">
      <w:start w:val="1"/>
      <w:numFmt w:val="decimal"/>
      <w:lvlText w:val="%7."/>
      <w:lvlJc w:val="left"/>
      <w:pPr>
        <w:ind w:left="5135" w:hanging="360"/>
      </w:pPr>
    </w:lvl>
    <w:lvl w:ilvl="7" w:tplc="04160019" w:tentative="1">
      <w:start w:val="1"/>
      <w:numFmt w:val="lowerLetter"/>
      <w:lvlText w:val="%8."/>
      <w:lvlJc w:val="left"/>
      <w:pPr>
        <w:ind w:left="5855" w:hanging="360"/>
      </w:pPr>
    </w:lvl>
    <w:lvl w:ilvl="8" w:tplc="0416001B" w:tentative="1">
      <w:start w:val="1"/>
      <w:numFmt w:val="lowerRoman"/>
      <w:lvlText w:val="%9."/>
      <w:lvlJc w:val="right"/>
      <w:pPr>
        <w:ind w:left="6575" w:hanging="18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36F64C45"/>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17" w15:restartNumberingAfterBreak="0">
    <w:nsid w:val="3EA87D5B"/>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18" w15:restartNumberingAfterBreak="0">
    <w:nsid w:val="3F450B42"/>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19" w15:restartNumberingAfterBreak="0">
    <w:nsid w:val="42672BD5"/>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43944AFC"/>
    <w:multiLevelType w:val="hybridMultilevel"/>
    <w:tmpl w:val="B23C53B0"/>
    <w:lvl w:ilvl="0" w:tplc="E494B5D4">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008C4BE8">
      <w:numFmt w:val="bullet"/>
      <w:lvlText w:val="•"/>
      <w:lvlJc w:val="left"/>
      <w:pPr>
        <w:ind w:left="1491" w:hanging="361"/>
      </w:pPr>
      <w:rPr>
        <w:rFonts w:hint="default"/>
        <w:lang w:val="pt-PT" w:eastAsia="en-US" w:bidi="ar-SA"/>
      </w:rPr>
    </w:lvl>
    <w:lvl w:ilvl="2" w:tplc="87261B9C">
      <w:numFmt w:val="bullet"/>
      <w:lvlText w:val="•"/>
      <w:lvlJc w:val="left"/>
      <w:pPr>
        <w:ind w:left="2162" w:hanging="361"/>
      </w:pPr>
      <w:rPr>
        <w:rFonts w:hint="default"/>
        <w:lang w:val="pt-PT" w:eastAsia="en-US" w:bidi="ar-SA"/>
      </w:rPr>
    </w:lvl>
    <w:lvl w:ilvl="3" w:tplc="AE58E29E">
      <w:numFmt w:val="bullet"/>
      <w:lvlText w:val="•"/>
      <w:lvlJc w:val="left"/>
      <w:pPr>
        <w:ind w:left="2833" w:hanging="361"/>
      </w:pPr>
      <w:rPr>
        <w:rFonts w:hint="default"/>
        <w:lang w:val="pt-PT" w:eastAsia="en-US" w:bidi="ar-SA"/>
      </w:rPr>
    </w:lvl>
    <w:lvl w:ilvl="4" w:tplc="8428731E">
      <w:numFmt w:val="bullet"/>
      <w:lvlText w:val="•"/>
      <w:lvlJc w:val="left"/>
      <w:pPr>
        <w:ind w:left="3504" w:hanging="361"/>
      </w:pPr>
      <w:rPr>
        <w:rFonts w:hint="default"/>
        <w:lang w:val="pt-PT" w:eastAsia="en-US" w:bidi="ar-SA"/>
      </w:rPr>
    </w:lvl>
    <w:lvl w:ilvl="5" w:tplc="C3842A92">
      <w:numFmt w:val="bullet"/>
      <w:lvlText w:val="•"/>
      <w:lvlJc w:val="left"/>
      <w:pPr>
        <w:ind w:left="4175" w:hanging="361"/>
      </w:pPr>
      <w:rPr>
        <w:rFonts w:hint="default"/>
        <w:lang w:val="pt-PT" w:eastAsia="en-US" w:bidi="ar-SA"/>
      </w:rPr>
    </w:lvl>
    <w:lvl w:ilvl="6" w:tplc="7062D68A">
      <w:numFmt w:val="bullet"/>
      <w:lvlText w:val="•"/>
      <w:lvlJc w:val="left"/>
      <w:pPr>
        <w:ind w:left="4846" w:hanging="361"/>
      </w:pPr>
      <w:rPr>
        <w:rFonts w:hint="default"/>
        <w:lang w:val="pt-PT" w:eastAsia="en-US" w:bidi="ar-SA"/>
      </w:rPr>
    </w:lvl>
    <w:lvl w:ilvl="7" w:tplc="10F4B098">
      <w:numFmt w:val="bullet"/>
      <w:lvlText w:val="•"/>
      <w:lvlJc w:val="left"/>
      <w:pPr>
        <w:ind w:left="5517" w:hanging="361"/>
      </w:pPr>
      <w:rPr>
        <w:rFonts w:hint="default"/>
        <w:lang w:val="pt-PT" w:eastAsia="en-US" w:bidi="ar-SA"/>
      </w:rPr>
    </w:lvl>
    <w:lvl w:ilvl="8" w:tplc="41C203DE">
      <w:numFmt w:val="bullet"/>
      <w:lvlText w:val="•"/>
      <w:lvlJc w:val="left"/>
      <w:pPr>
        <w:ind w:left="6188" w:hanging="361"/>
      </w:pPr>
      <w:rPr>
        <w:rFonts w:hint="default"/>
        <w:lang w:val="pt-PT" w:eastAsia="en-US" w:bidi="ar-SA"/>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585D1EBC"/>
    <w:multiLevelType w:val="hybridMultilevel"/>
    <w:tmpl w:val="70FC0D9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6" w15:restartNumberingAfterBreak="0">
    <w:nsid w:val="6AED6206"/>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6F3210D8"/>
    <w:multiLevelType w:val="hybridMultilevel"/>
    <w:tmpl w:val="AC083060"/>
    <w:lvl w:ilvl="0" w:tplc="18F61476">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2F728DEA">
      <w:numFmt w:val="bullet"/>
      <w:lvlText w:val="•"/>
      <w:lvlJc w:val="left"/>
      <w:pPr>
        <w:ind w:left="1491" w:hanging="361"/>
      </w:pPr>
      <w:rPr>
        <w:rFonts w:hint="default"/>
        <w:lang w:val="pt-PT" w:eastAsia="en-US" w:bidi="ar-SA"/>
      </w:rPr>
    </w:lvl>
    <w:lvl w:ilvl="2" w:tplc="C8B6836C">
      <w:numFmt w:val="bullet"/>
      <w:lvlText w:val="•"/>
      <w:lvlJc w:val="left"/>
      <w:pPr>
        <w:ind w:left="2162" w:hanging="361"/>
      </w:pPr>
      <w:rPr>
        <w:rFonts w:hint="default"/>
        <w:lang w:val="pt-PT" w:eastAsia="en-US" w:bidi="ar-SA"/>
      </w:rPr>
    </w:lvl>
    <w:lvl w:ilvl="3" w:tplc="3974910E">
      <w:numFmt w:val="bullet"/>
      <w:lvlText w:val="•"/>
      <w:lvlJc w:val="left"/>
      <w:pPr>
        <w:ind w:left="2833" w:hanging="361"/>
      </w:pPr>
      <w:rPr>
        <w:rFonts w:hint="default"/>
        <w:lang w:val="pt-PT" w:eastAsia="en-US" w:bidi="ar-SA"/>
      </w:rPr>
    </w:lvl>
    <w:lvl w:ilvl="4" w:tplc="65BEAAD6">
      <w:numFmt w:val="bullet"/>
      <w:lvlText w:val="•"/>
      <w:lvlJc w:val="left"/>
      <w:pPr>
        <w:ind w:left="3504" w:hanging="361"/>
      </w:pPr>
      <w:rPr>
        <w:rFonts w:hint="default"/>
        <w:lang w:val="pt-PT" w:eastAsia="en-US" w:bidi="ar-SA"/>
      </w:rPr>
    </w:lvl>
    <w:lvl w:ilvl="5" w:tplc="7DA2546A">
      <w:numFmt w:val="bullet"/>
      <w:lvlText w:val="•"/>
      <w:lvlJc w:val="left"/>
      <w:pPr>
        <w:ind w:left="4175" w:hanging="361"/>
      </w:pPr>
      <w:rPr>
        <w:rFonts w:hint="default"/>
        <w:lang w:val="pt-PT" w:eastAsia="en-US" w:bidi="ar-SA"/>
      </w:rPr>
    </w:lvl>
    <w:lvl w:ilvl="6" w:tplc="BB66B6D6">
      <w:numFmt w:val="bullet"/>
      <w:lvlText w:val="•"/>
      <w:lvlJc w:val="left"/>
      <w:pPr>
        <w:ind w:left="4846" w:hanging="361"/>
      </w:pPr>
      <w:rPr>
        <w:rFonts w:hint="default"/>
        <w:lang w:val="pt-PT" w:eastAsia="en-US" w:bidi="ar-SA"/>
      </w:rPr>
    </w:lvl>
    <w:lvl w:ilvl="7" w:tplc="A58A1804">
      <w:numFmt w:val="bullet"/>
      <w:lvlText w:val="•"/>
      <w:lvlJc w:val="left"/>
      <w:pPr>
        <w:ind w:left="5517" w:hanging="361"/>
      </w:pPr>
      <w:rPr>
        <w:rFonts w:hint="default"/>
        <w:lang w:val="pt-PT" w:eastAsia="en-US" w:bidi="ar-SA"/>
      </w:rPr>
    </w:lvl>
    <w:lvl w:ilvl="8" w:tplc="C68226A0">
      <w:numFmt w:val="bullet"/>
      <w:lvlText w:val="•"/>
      <w:lvlJc w:val="left"/>
      <w:pPr>
        <w:ind w:left="6188" w:hanging="361"/>
      </w:pPr>
      <w:rPr>
        <w:rFonts w:hint="default"/>
        <w:lang w:val="pt-PT" w:eastAsia="en-US" w:bidi="ar-SA"/>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1" w15:restartNumberingAfterBreak="0">
    <w:nsid w:val="75004524"/>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3" w15:restartNumberingAfterBreak="0">
    <w:nsid w:val="787457FC"/>
    <w:multiLevelType w:val="hybridMultilevel"/>
    <w:tmpl w:val="2C9851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5" w15:restartNumberingAfterBreak="0">
    <w:nsid w:val="7C3A01B5"/>
    <w:multiLevelType w:val="multilevel"/>
    <w:tmpl w:val="3B06A12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4"/>
  </w:num>
  <w:num w:numId="3">
    <w:abstractNumId w:val="34"/>
  </w:num>
  <w:num w:numId="4">
    <w:abstractNumId w:val="24"/>
  </w:num>
  <w:num w:numId="5">
    <w:abstractNumId w:val="23"/>
  </w:num>
  <w:num w:numId="6">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7">
    <w:abstractNumId w:val="2"/>
  </w:num>
  <w:num w:numId="8">
    <w:abstractNumId w:val="32"/>
  </w:num>
  <w:num w:numId="9">
    <w:abstractNumId w:val="3"/>
  </w:num>
  <w:num w:numId="10">
    <w:abstractNumId w:val="15"/>
  </w:num>
  <w:num w:numId="11">
    <w:abstractNumId w:val="13"/>
  </w:num>
  <w:num w:numId="12">
    <w:abstractNumId w:val="30"/>
  </w:num>
  <w:num w:numId="13">
    <w:abstractNumId w:val="12"/>
  </w:num>
  <w:num w:numId="14">
    <w:abstractNumId w:val="6"/>
  </w:num>
  <w:num w:numId="15">
    <w:abstractNumId w:val="29"/>
  </w:num>
  <w:num w:numId="16">
    <w:abstractNumId w:val="22"/>
  </w:num>
  <w:num w:numId="17">
    <w:abstractNumId w:val="10"/>
  </w:num>
  <w:num w:numId="18">
    <w:abstractNumId w:val="20"/>
  </w:num>
  <w:num w:numId="19">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20">
    <w:abstractNumId w:val="11"/>
  </w:num>
  <w:num w:numId="21">
    <w:abstractNumId w:val="27"/>
  </w:num>
  <w:num w:numId="22">
    <w:abstractNumId w:val="25"/>
  </w:num>
  <w:num w:numId="23">
    <w:abstractNumId w:val="35"/>
  </w:num>
  <w:num w:numId="24">
    <w:abstractNumId w:val="8"/>
  </w:num>
  <w:num w:numId="25">
    <w:abstractNumId w:val="5"/>
  </w:num>
  <w:num w:numId="26">
    <w:abstractNumId w:val="21"/>
  </w:num>
  <w:num w:numId="27">
    <w:abstractNumId w:val="28"/>
  </w:num>
  <w:num w:numId="28">
    <w:abstractNumId w:val="7"/>
  </w:num>
  <w:num w:numId="29">
    <w:abstractNumId w:val="9"/>
  </w:num>
  <w:num w:numId="30">
    <w:abstractNumId w:val="16"/>
  </w:num>
  <w:num w:numId="31">
    <w:abstractNumId w:val="17"/>
  </w:num>
  <w:num w:numId="32">
    <w:abstractNumId w:val="26"/>
  </w:num>
  <w:num w:numId="33">
    <w:abstractNumId w:val="18"/>
  </w:num>
  <w:num w:numId="34">
    <w:abstractNumId w:val="4"/>
  </w:num>
  <w:num w:numId="35">
    <w:abstractNumId w:val="31"/>
  </w:num>
  <w:num w:numId="36">
    <w:abstractNumId w:val="19"/>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32"/>
    <w:rsid w:val="003368CE"/>
    <w:rsid w:val="00385465"/>
    <w:rsid w:val="003A1FA6"/>
    <w:rsid w:val="003D2D2D"/>
    <w:rsid w:val="003D373A"/>
    <w:rsid w:val="00442EB7"/>
    <w:rsid w:val="00467D74"/>
    <w:rsid w:val="00472FC9"/>
    <w:rsid w:val="004739D7"/>
    <w:rsid w:val="004D614A"/>
    <w:rsid w:val="00540D2F"/>
    <w:rsid w:val="005D69BB"/>
    <w:rsid w:val="006B4BFB"/>
    <w:rsid w:val="006D2A48"/>
    <w:rsid w:val="007C616F"/>
    <w:rsid w:val="007D4502"/>
    <w:rsid w:val="00801320"/>
    <w:rsid w:val="00BB6F4D"/>
    <w:rsid w:val="00C47D3F"/>
    <w:rsid w:val="00CF475A"/>
    <w:rsid w:val="00D776E5"/>
    <w:rsid w:val="00DB0812"/>
    <w:rsid w:val="00DC41C7"/>
    <w:rsid w:val="00DE537C"/>
    <w:rsid w:val="00E27A35"/>
    <w:rsid w:val="00E52D2B"/>
    <w:rsid w:val="00EB7C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CD25C10"/>
  <w15:chartTrackingRefBased/>
  <w15:docId w15:val="{D846E51D-DA8F-4C88-9F10-57FB5766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link w:val="Ttulo1Char"/>
    <w:qFormat/>
    <w:pPr>
      <w:keepNext/>
      <w:numPr>
        <w:numId w:val="1"/>
      </w:numPr>
      <w:spacing w:before="120" w:after="60"/>
      <w:ind w:left="720" w:hanging="72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link w:val="CorpodetextoChar"/>
    <w:pPr>
      <w:keepLines/>
      <w:spacing w:after="120"/>
      <w:ind w:left="720"/>
    </w:p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cs="Book Antiqua"/>
    </w:rPr>
  </w:style>
  <w:style w:type="paragraph" w:customStyle="1" w:styleId="InfoBlue">
    <w:name w:val="InfoBlue"/>
    <w:basedOn w:val="Normal"/>
    <w:next w:val="Corpodetexto"/>
    <w:autoRedefine/>
    <w:rsid w:val="00801320"/>
    <w:pPr>
      <w:spacing w:after="120"/>
      <w:ind w:left="720"/>
    </w:pPr>
    <w:rPr>
      <w:color w:val="000000" w:themeColor="text1"/>
    </w:rPr>
  </w:style>
  <w:style w:type="character" w:styleId="Hyperlink">
    <w:name w:val="Hyperlink"/>
    <w:uiPriority w:val="99"/>
    <w:rPr>
      <w:color w:val="0000FF"/>
      <w:u w:val="single"/>
    </w:rPr>
  </w:style>
  <w:style w:type="character" w:styleId="Forte">
    <w:name w:val="Strong"/>
    <w:qFormat/>
    <w:rPr>
      <w:b/>
      <w:bCs/>
    </w:rPr>
  </w:style>
  <w:style w:type="character" w:styleId="HiperlinkVisitado">
    <w:name w:val="FollowedHyperlink"/>
    <w:rPr>
      <w:color w:val="800080"/>
      <w:u w:val="single"/>
    </w:rPr>
  </w:style>
  <w:style w:type="paragraph" w:customStyle="1" w:styleId="CTMISPargrafo">
    <w:name w:val="CTM/IS Parágrafo"/>
    <w:basedOn w:val="Normal"/>
    <w:rsid w:val="00CF475A"/>
    <w:pPr>
      <w:widowControl/>
      <w:shd w:val="clear" w:color="auto" w:fill="FFFFFF"/>
      <w:spacing w:before="120" w:after="160" w:line="360" w:lineRule="auto"/>
      <w:ind w:left="567"/>
      <w:jc w:val="both"/>
    </w:pPr>
    <w:rPr>
      <w:rFonts w:ascii="Arial" w:hAnsi="Arial"/>
      <w:color w:val="000000"/>
      <w:sz w:val="18"/>
      <w:szCs w:val="22"/>
      <w:lang w:val="pt-BR" w:eastAsia="ar-SA"/>
    </w:rPr>
  </w:style>
  <w:style w:type="table" w:customStyle="1" w:styleId="TabeladeGrade4-nfase51">
    <w:name w:val="Tabela de Grade 4 - Ênfase 51"/>
    <w:basedOn w:val="Tabelanormal"/>
    <w:uiPriority w:val="49"/>
    <w:rsid w:val="00CF475A"/>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eladeLista4-nfase51">
    <w:name w:val="Tabela de Lista 4 - Ênfase 51"/>
    <w:basedOn w:val="Tabelanormal"/>
    <w:uiPriority w:val="49"/>
    <w:rsid w:val="003368CE"/>
    <w:rPr>
      <w:rFonts w:asciiTheme="minorHAnsi" w:eastAsiaTheme="minorEastAsia" w:hAnsiTheme="minorHAnsi" w:cstheme="minorBidi"/>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har">
    <w:name w:val="Título 1 Char"/>
    <w:basedOn w:val="Fontepargpadro"/>
    <w:link w:val="Ttulo1"/>
    <w:rsid w:val="004D614A"/>
    <w:rPr>
      <w:rFonts w:ascii="Arial" w:hAnsi="Arial" w:cs="Arial"/>
      <w:b/>
      <w:bCs/>
      <w:sz w:val="24"/>
      <w:szCs w:val="24"/>
      <w:lang w:val="en-US" w:eastAsia="en-US"/>
    </w:rPr>
  </w:style>
  <w:style w:type="character" w:customStyle="1" w:styleId="CorpodetextoChar">
    <w:name w:val="Corpo de texto Char"/>
    <w:basedOn w:val="Fontepargpadro"/>
    <w:link w:val="Corpodetexto"/>
    <w:rsid w:val="004D614A"/>
    <w:rPr>
      <w:lang w:val="en-US" w:eastAsia="en-US"/>
    </w:rPr>
  </w:style>
  <w:style w:type="table" w:customStyle="1" w:styleId="TableNormal">
    <w:name w:val="Table Normal"/>
    <w:uiPriority w:val="2"/>
    <w:semiHidden/>
    <w:unhideWhenUsed/>
    <w:qFormat/>
    <w:rsid w:val="004D614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D614A"/>
    <w:pPr>
      <w:autoSpaceDE w:val="0"/>
      <w:autoSpaceDN w:val="0"/>
      <w:spacing w:before="102" w:line="360" w:lineRule="auto"/>
      <w:ind w:left="95"/>
      <w:jc w:val="both"/>
    </w:pPr>
    <w:rPr>
      <w:rFonts w:ascii="Lucida Sans" w:eastAsia="Lucida Sans" w:hAnsi="Lucida Sans" w:cs="Lucida Sans"/>
      <w:sz w:val="24"/>
      <w:szCs w:val="22"/>
      <w:lang w:val="pt-PT"/>
    </w:rPr>
  </w:style>
  <w:style w:type="table" w:styleId="Tabelacomgrade">
    <w:name w:val="Table Grid"/>
    <w:basedOn w:val="Tabelanormal"/>
    <w:uiPriority w:val="39"/>
    <w:rsid w:val="004D6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4928">
      <w:bodyDiv w:val="1"/>
      <w:marLeft w:val="0"/>
      <w:marRight w:val="0"/>
      <w:marTop w:val="0"/>
      <w:marBottom w:val="0"/>
      <w:divBdr>
        <w:top w:val="none" w:sz="0" w:space="0" w:color="auto"/>
        <w:left w:val="none" w:sz="0" w:space="0" w:color="auto"/>
        <w:bottom w:val="none" w:sz="0" w:space="0" w:color="auto"/>
        <w:right w:val="none" w:sz="0" w:space="0" w:color="auto"/>
      </w:divBdr>
    </w:div>
    <w:div w:id="122371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l%20Carlos\Downloads\rup_sad-template-documento-arquitetura.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089E-8B19-42CF-BEA3-E33F5819A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rup_sad-template-documento-arquitetura</Template>
  <TotalTime>71</TotalTime>
  <Pages>13</Pages>
  <Words>1465</Words>
  <Characters>7913</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Arquitetura de Software</vt:lpstr>
      <vt:lpstr>Documento de Arquitetura de Software</vt:lpstr>
    </vt:vector>
  </TitlesOfParts>
  <Company>&lt;Company Name&gt;</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Ismael Carlos</dc:creator>
  <cp:keywords/>
  <dc:description/>
  <cp:lastModifiedBy>ISMAEL CARLOS DO NASCIMENTO GALVAO</cp:lastModifiedBy>
  <cp:revision>6</cp:revision>
  <cp:lastPrinted>1900-01-01T02:00:00Z</cp:lastPrinted>
  <dcterms:created xsi:type="dcterms:W3CDTF">2020-09-25T01:54:00Z</dcterms:created>
  <dcterms:modified xsi:type="dcterms:W3CDTF">2020-11-03T23:33:00Z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