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Hey! Here’s a guide to get your own version of the Telegram tracker bot up and running. Just follow these steps.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5a7smf1u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 Step 1: Fork the Code on GitHub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you're doing:</w:t>
      </w:r>
      <w:r w:rsidDel="00000000" w:rsidR="00000000" w:rsidRPr="00000000">
        <w:rPr>
          <w:rtl w:val="0"/>
        </w:rPr>
        <w:t xml:space="preserve"> Creating a personal copy of the bot's source code in your own GitHub account. This allows you to connect it to Render.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Where to do it:</w:t>
      </w:r>
      <w:r w:rsidDel="00000000" w:rsidR="00000000" w:rsidRPr="00000000">
        <w:rPr>
          <w:rtl w:val="0"/>
        </w:rPr>
        <w:t xml:space="preserve"> In your web browser, on the GitHub website.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your own GitHub account.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the project's GitHub page: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https://github.com/markhendriksen1990/Nodify.git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top-right corner of the page, click the </w:t>
      </w:r>
      <w:r w:rsidDel="00000000" w:rsidR="00000000" w:rsidRPr="00000000">
        <w:rPr>
          <w:b w:val="1"/>
          <w:rtl w:val="0"/>
        </w:rPr>
        <w:t xml:space="preserve">Fork</w:t>
      </w:r>
      <w:r w:rsidDel="00000000" w:rsidR="00000000" w:rsidRPr="00000000">
        <w:rPr>
          <w:rtl w:val="0"/>
        </w:rPr>
        <w:t xml:space="preserve"> button. This will create an exact copy of the project under your own GitHub account.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nmm9bylm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 Step 2: Create Your Telegram Bot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you're doing:</w:t>
      </w:r>
      <w:r w:rsidDel="00000000" w:rsidR="00000000" w:rsidRPr="00000000">
        <w:rPr>
          <w:rtl w:val="0"/>
        </w:rPr>
        <w:t xml:space="preserve"> Registering your bot with Telegram to get an API token, which is like a password for your code to control the bot.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Where to do it:</w:t>
      </w:r>
      <w:r w:rsidDel="00000000" w:rsidR="00000000" w:rsidRPr="00000000">
        <w:rPr>
          <w:rtl w:val="0"/>
        </w:rPr>
        <w:t xml:space="preserve"> In the Telegram app, by talking to a bot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BotFather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Telegram, search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BotFather</w:t>
      </w:r>
      <w:r w:rsidDel="00000000" w:rsidR="00000000" w:rsidRPr="00000000">
        <w:rPr>
          <w:rtl w:val="0"/>
        </w:rPr>
        <w:t xml:space="preserve"> (it has a blue checkmark) and start a chat with it.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/newbot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BotFather will ask for a name for your bot (e.g., "My DeFi Tracker") and then a username, which must be unique and end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MyDeFiTrackerBot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you're done, it will give you a message containing your </w:t>
      </w:r>
      <w:r w:rsidDel="00000000" w:rsidR="00000000" w:rsidRPr="00000000">
        <w:rPr>
          <w:b w:val="1"/>
          <w:rtl w:val="0"/>
        </w:rPr>
        <w:t xml:space="preserve">bot token</w:t>
      </w:r>
      <w:r w:rsidDel="00000000" w:rsidR="00000000" w:rsidRPr="00000000">
        <w:rPr>
          <w:rtl w:val="0"/>
        </w:rPr>
        <w:t xml:space="preserve">. It looks something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7572395356:AAHVp1XBZzqi7Eoz3TzUDjDKui0beQAQyPE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 this token and save it somewhere safe.</w:t>
      </w:r>
      <w:r w:rsidDel="00000000" w:rsidR="00000000" w:rsidRPr="00000000">
        <w:rPr>
          <w:rtl w:val="0"/>
        </w:rPr>
        <w:t xml:space="preserve"> You'll need it in a later step. This is your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TELEGRAM_BOT_TOKEN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 new chat c.q. bot is created you have to find it’s chat ID</w:t>
        <w:br w:type="textWrapping"/>
        <w:t xml:space="preserve">To get it, send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/start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@userinfobot</w:t>
      </w:r>
      <w:r w:rsidDel="00000000" w:rsidR="00000000" w:rsidRPr="00000000">
        <w:rPr>
          <w:rtl w:val="0"/>
        </w:rPr>
        <w:t xml:space="preserve"> on Telegram and copy the ID it gives you. </w:t>
      </w:r>
      <w:r w:rsidDel="00000000" w:rsidR="00000000" w:rsidRPr="00000000">
        <w:rPr>
          <w:b w:val="1"/>
          <w:rtl w:val="0"/>
        </w:rPr>
        <w:t xml:space="preserve">Copy this chat ID and save it somewhere safe.</w:t>
      </w:r>
      <w:r w:rsidDel="00000000" w:rsidR="00000000" w:rsidRPr="00000000">
        <w:rPr>
          <w:rtl w:val="0"/>
        </w:rPr>
        <w:t xml:space="preserve"> It looks something like this: 540263811</w:t>
        <w:br w:type="textWrapping"/>
        <w:t xml:space="preserve">You'll need it in a later step. This is your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hboklzgnz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 Step 3: Deploy the Bot on Render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you're doing:</w:t>
      </w:r>
      <w:r w:rsidDel="00000000" w:rsidR="00000000" w:rsidRPr="00000000">
        <w:rPr>
          <w:rtl w:val="0"/>
        </w:rPr>
        <w:t xml:space="preserve"> Setting up a free web server on Render that will run your bot's code 24/7.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Where to do it:</w:t>
      </w:r>
      <w:r w:rsidDel="00000000" w:rsidR="00000000" w:rsidRPr="00000000">
        <w:rPr>
          <w:rtl w:val="0"/>
        </w:rPr>
        <w:t xml:space="preserve"> In your web browser, on the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Render dashboard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Render account. It's easiest to sign up using your GitHub account.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the dashboard, click </w:t>
      </w:r>
      <w:r w:rsidDel="00000000" w:rsidR="00000000" w:rsidRPr="00000000">
        <w:rPr>
          <w:b w:val="1"/>
          <w:rtl w:val="0"/>
        </w:rPr>
        <w:t xml:space="preserve">New +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Web Service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19507200" cy="6391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GitHub repository that you forked in Step 1.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 will ask you to configure the service. Use these settings: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Give your service a unique name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nodify-yourname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: Render should automatically detect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Build 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Start 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main.js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Instance Type</w:t>
      </w:r>
      <w:r w:rsidDel="00000000" w:rsidR="00000000" w:rsidRPr="00000000">
        <w:rPr>
          <w:rtl w:val="0"/>
        </w:rPr>
        <w:t xml:space="preserve">: Select the </w:t>
      </w:r>
      <w:r w:rsidDel="00000000" w:rsidR="00000000" w:rsidRPr="00000000">
        <w:rPr>
          <w:b w:val="1"/>
          <w:rtl w:val="0"/>
        </w:rPr>
        <w:t xml:space="preserve">Free</w:t>
      </w:r>
      <w:r w:rsidDel="00000000" w:rsidR="00000000" w:rsidRPr="00000000">
        <w:rPr>
          <w:rtl w:val="0"/>
        </w:rPr>
        <w:t xml:space="preserve"> tier.</w:t>
        <w:br w:type="textWrapping"/>
      </w:r>
      <w:r w:rsidDel="00000000" w:rsidR="00000000" w:rsidRPr="00000000">
        <w:rPr/>
        <w:drawing>
          <wp:inline distB="114300" distT="114300" distL="114300" distR="114300">
            <wp:extent cx="6477000" cy="10810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081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Before creating the service, scroll down to the </w:t>
      </w: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 section. This is where you'll put your secrets.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67d5q6aq7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 Step 4: Add Your Environment Variables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you're doing:</w:t>
      </w:r>
      <w:r w:rsidDel="00000000" w:rsidR="00000000" w:rsidRPr="00000000">
        <w:rPr>
          <w:rtl w:val="0"/>
        </w:rPr>
        <w:t xml:space="preserve"> Giving your Render service the secret keys and configuration it needs to run.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Where to do it:</w:t>
      </w:r>
      <w:r w:rsidDel="00000000" w:rsidR="00000000" w:rsidRPr="00000000">
        <w:rPr>
          <w:rtl w:val="0"/>
        </w:rPr>
        <w:t xml:space="preserve"> In the "Environment" section during the Render setup process.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Environment Variable</w:t>
      </w:r>
      <w:r w:rsidDel="00000000" w:rsidR="00000000" w:rsidRPr="00000000">
        <w:rPr>
          <w:rtl w:val="0"/>
        </w:rPr>
        <w:t xml:space="preserve"> and add the following key-value pairs one by one: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TELEGRAM_BOT_TOKEN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The token you got from BotFather in Step 2.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CHAT_ID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See Step 2 - create telegram bot.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RENDER_WEBHOOK_URL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Your service's public URL. Render gives you this once it's created. It will look like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https://your-service-name.onrender.com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WALLET_ADDRESS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The public Ethereum wallet address you want the bot to monitor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0xAb1234a7D312341b8bE11C439e05C5A3259aeC9A</w:t>
      </w:r>
      <w:r w:rsidDel="00000000" w:rsidR="00000000" w:rsidRPr="00000000">
        <w:rPr>
          <w:rtl w:val="0"/>
        </w:rPr>
        <w:t xml:space="preserve">).</w:t>
        <w:br w:type="textWrapping"/>
      </w:r>
      <w:r w:rsidDel="00000000" w:rsidR="00000000" w:rsidRPr="00000000">
        <w:rPr>
          <w:b w:val="1"/>
          <w:rtl w:val="0"/>
        </w:rPr>
        <w:t xml:space="preserve">You can add multiple addresses using “,”.</w:t>
      </w:r>
      <w:r w:rsidDel="00000000" w:rsidR="00000000" w:rsidRPr="00000000">
        <w:rPr>
          <w:rtl w:val="0"/>
        </w:rPr>
        <w:br w:type="textWrapping"/>
        <w:t xml:space="preserve">For instance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0xAb…1111aeC9B,0xAb…eC9B,0xAb…eC9C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WEBHOOK_SECRET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A random, secure password you create yourself. This is used to make sure the requests are coming from Telegram. Example: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MySuperSecretPassword123!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1044238" cy="44435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4238" cy="444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Once all variables are added, click </w:t>
      </w:r>
      <w:r w:rsidDel="00000000" w:rsidR="00000000" w:rsidRPr="00000000">
        <w:rPr>
          <w:b w:val="1"/>
          <w:rtl w:val="0"/>
        </w:rPr>
        <w:t xml:space="preserve">Create Web Service</w:t>
      </w:r>
      <w:r w:rsidDel="00000000" w:rsidR="00000000" w:rsidRPr="00000000">
        <w:rPr>
          <w:rtl w:val="0"/>
        </w:rPr>
        <w:t xml:space="preserve">. Render will now build and deploy your bot. This might take a few minutes.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q0s4r4723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 Step 5: Connect Telegram to Your Bot on Render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you're doing:</w:t>
      </w:r>
      <w:r w:rsidDel="00000000" w:rsidR="00000000" w:rsidRPr="00000000">
        <w:rPr>
          <w:rtl w:val="0"/>
        </w:rPr>
        <w:t xml:space="preserve"> Telling Telegram to send all messages and commands for your bot to your new app running on Render. This is called setting the "webhook."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Where to do it:</w:t>
      </w:r>
      <w:r w:rsidDel="00000000" w:rsidR="00000000" w:rsidRPr="00000000">
        <w:rPr>
          <w:rtl w:val="0"/>
        </w:rPr>
        <w:t xml:space="preserve"> In your web browser's address bar.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Construct the following URL by replacing the parts in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&lt;...&gt;</w:t>
      </w:r>
      <w:r w:rsidDel="00000000" w:rsidR="00000000" w:rsidRPr="00000000">
        <w:rPr>
          <w:rtl w:val="0"/>
        </w:rPr>
        <w:t xml:space="preserve"> with your actual values from the previous steps.</w:t>
        <w:br w:type="textWrapping"/>
        <w:t xml:space="preserve">https://api.telegram.org/bot&lt;YOUR_TELEGRAM_BOT_TOKEN&gt;/setWebhook?url=&lt;YOUR_RENDER_WEBHOOK_URL&gt;/bot&lt;YOUR_TELEGRAM_BOT_TOKEN&gt;/webhook&amp;secret_token=&lt;YOUR_WEBHOOK_SECRET&gt;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https://api.telegram.org/bot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1234123456:ABHVpiXBZsqi7Eoz5TzUDjDKwi3beQAQyPE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/setWebhook?url=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https://nodify-1q1v.onrender.com/bot1234123456:ABHVpiXBZsqi7Eoz5TzUDjDKwi3beQAQyPE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/webhook&amp;secret_token=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MySuperSecretPassword123!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Copy your fully constructed URL, paste it into your browser's address bar, and press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it's successful, you will see a simple message in your browser like: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{"ok":true,"result":true,"description":"Webhook was set"}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right="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case needed:</w:t>
        <w:br w:type="textWrapping"/>
        <w:t xml:space="preserve">https://api.telegram.org/bot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1234123456:ABHVpiXBZsqi7Eoz5TzUDjDKwi3beQAQyPE</w:t>
      </w:r>
      <w:r w:rsidDel="00000000" w:rsidR="00000000" w:rsidRPr="00000000">
        <w:rPr>
          <w:rtl w:val="0"/>
        </w:rPr>
        <w:t xml:space="preserve">/getWebhookInfo</w:t>
        <w:br w:type="textWrapping"/>
        <w:t xml:space="preserve">This gives you it’s status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https://api.telegram.org/bot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1234123456:ABHVpiXBZsqi7Eoz5TzUDjDKwi3beQAQyPE</w:t>
      </w:r>
      <w:r w:rsidDel="00000000" w:rsidR="00000000" w:rsidRPr="00000000">
        <w:rPr>
          <w:rtl w:val="0"/>
        </w:rPr>
        <w:t xml:space="preserve">/deleteWebhook</w:t>
        <w:br w:type="textWrapping"/>
        <w:t xml:space="preserve">This deletes the telegram webhook link.</w:t>
        <w:br w:type="textWrapping"/>
      </w:r>
      <w:r w:rsidDel="00000000" w:rsidR="00000000" w:rsidRPr="00000000">
        <w:rPr>
          <w:b w:val="1"/>
          <w:rtl w:val="0"/>
        </w:rPr>
        <w:t xml:space="preserve">Sometimes you have to delete it and connect it after running faulty code to often.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mosktf0j5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 Final Check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all set! 🚀 Go to your bot in Telegram and send the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/positions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/snapshot</w:t>
      </w:r>
      <w:r w:rsidDel="00000000" w:rsidR="00000000" w:rsidRPr="00000000">
        <w:rPr>
          <w:rtl w:val="0"/>
        </w:rPr>
        <w:t xml:space="preserve"> command. It might take a moment to respond the first time as it gathers all the data.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it doesn't work, the first place to check is the </w:t>
      </w:r>
      <w:r w:rsidDel="00000000" w:rsidR="00000000" w:rsidRPr="00000000">
        <w:rPr>
          <w:b w:val="1"/>
          <w:rtl w:val="0"/>
        </w:rPr>
        <w:t xml:space="preserve">Logs</w:t>
      </w:r>
      <w:r w:rsidDel="00000000" w:rsidR="00000000" w:rsidRPr="00000000">
        <w:rPr>
          <w:rtl w:val="0"/>
        </w:rPr>
        <w:t xml:space="preserve"> tab for your service in the Render dashboard. It will usually tell you what went wrong.</w:t>
        <w:br w:type="textWrapping"/>
      </w:r>
      <w:r w:rsidDel="00000000" w:rsidR="00000000" w:rsidRPr="00000000">
        <w:rPr/>
        <w:drawing>
          <wp:inline distB="114300" distT="114300" distL="114300" distR="114300">
            <wp:extent cx="8548688" cy="198690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48688" cy="1986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luck!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—-------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shboard.rend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rkhendriksen1990/Nodify.git" TargetMode="External"/><Relationship Id="rId7" Type="http://schemas.openxmlformats.org/officeDocument/2006/relationships/hyperlink" Target="https://github.com/markhendriksen1990/Nodify.git" TargetMode="External"/><Relationship Id="rId8" Type="http://schemas.openxmlformats.org/officeDocument/2006/relationships/hyperlink" Target="https://dashboard.rend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