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9B6C3" w14:textId="2F254A20" w:rsidR="001A0132" w:rsidRPr="001A0132" w:rsidRDefault="001A0132" w:rsidP="001A0132">
      <w:pPr>
        <w:pStyle w:val="Subtitle"/>
        <w:rPr>
          <w:rFonts w:eastAsia="Times New Roman" w:cs="Times New Roman"/>
          <w:b/>
          <w:bCs/>
          <w:sz w:val="35"/>
          <w:szCs w:val="20"/>
          <w14:ligatures w14:val="standard"/>
        </w:rPr>
      </w:pPr>
      <w:r w:rsidRPr="001A0132">
        <w:rPr>
          <w:rFonts w:eastAsia="Times New Roman" w:cs="Times New Roman"/>
          <w:b/>
          <w:bCs/>
          <w:sz w:val="35"/>
          <w:szCs w:val="20"/>
          <w14:ligatures w14:val="standard"/>
        </w:rPr>
        <w:t>Locating the possible areas to discover cactus species using Apriori algorithm and visualizing the cact</w:t>
      </w:r>
      <w:r>
        <w:rPr>
          <w:rFonts w:eastAsia="Times New Roman" w:cs="Times New Roman"/>
          <w:b/>
          <w:bCs/>
          <w:sz w:val="35"/>
          <w:szCs w:val="20"/>
          <w14:ligatures w14:val="standard"/>
        </w:rPr>
        <w:t>i</w:t>
      </w:r>
      <w:r w:rsidRPr="001A0132">
        <w:rPr>
          <w:rFonts w:eastAsia="Times New Roman" w:cs="Times New Roman"/>
          <w:b/>
          <w:bCs/>
          <w:sz w:val="35"/>
          <w:szCs w:val="20"/>
          <w14:ligatures w14:val="standard"/>
        </w:rPr>
        <w:t xml:space="preserve"> spread across Arizona counties</w:t>
      </w:r>
    </w:p>
    <w:p w14:paraId="77561B62" w14:textId="77777777" w:rsidR="00E25C85" w:rsidRDefault="00E25C85" w:rsidP="00E25C85"/>
    <w:p w14:paraId="1B17142A" w14:textId="77777777" w:rsidR="00E25C85" w:rsidRDefault="00E25C85" w:rsidP="00E25C85">
      <w:pPr>
        <w:pStyle w:val="Author"/>
        <w:spacing w:before="100" w:beforeAutospacing="1"/>
        <w:rPr>
          <w:sz w:val="18"/>
          <w:szCs w:val="18"/>
        </w:rPr>
        <w:sectPr w:rsidR="00E25C8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3D656C86" w14:textId="57C552A3" w:rsidR="00E25C85" w:rsidRDefault="00E30BB3" w:rsidP="00E25C85">
      <w:pPr>
        <w:pStyle w:val="Author"/>
        <w:spacing w:before="100" w:beforeAutospacing="1"/>
        <w:rPr>
          <w:sz w:val="18"/>
          <w:szCs w:val="18"/>
        </w:rPr>
      </w:pPr>
      <w:r>
        <w:rPr>
          <w:sz w:val="18"/>
          <w:szCs w:val="18"/>
        </w:rPr>
        <w:t>Nagarjuna Battula</w:t>
      </w:r>
      <w:r w:rsidR="00E25C85" w:rsidRPr="00F847A6">
        <w:rPr>
          <w:sz w:val="18"/>
          <w:szCs w:val="18"/>
        </w:rPr>
        <w:br/>
      </w:r>
      <w:r>
        <w:rPr>
          <w:i/>
          <w:sz w:val="18"/>
          <w:szCs w:val="18"/>
        </w:rPr>
        <w:t>CISDE</w:t>
      </w:r>
      <w:r w:rsidR="00E25C85" w:rsidRPr="00F847A6">
        <w:rPr>
          <w:i/>
          <w:sz w:val="18"/>
          <w:szCs w:val="18"/>
        </w:rPr>
        <w:t xml:space="preserve"> </w:t>
      </w:r>
      <w:r w:rsidR="00E25C85" w:rsidRPr="00F847A6">
        <w:rPr>
          <w:sz w:val="18"/>
          <w:szCs w:val="18"/>
        </w:rPr>
        <w:br/>
      </w:r>
      <w:r w:rsidR="00C87EF3">
        <w:rPr>
          <w:sz w:val="18"/>
          <w:szCs w:val="18"/>
        </w:rPr>
        <w:t>Arizona State University</w:t>
      </w:r>
      <w:r w:rsidR="00E25C85" w:rsidRPr="00F847A6">
        <w:rPr>
          <w:i/>
          <w:sz w:val="18"/>
          <w:szCs w:val="18"/>
        </w:rPr>
        <w:t xml:space="preserve"> </w:t>
      </w:r>
      <w:r w:rsidR="00E25C85" w:rsidRPr="00F847A6">
        <w:rPr>
          <w:i/>
          <w:sz w:val="18"/>
          <w:szCs w:val="18"/>
        </w:rPr>
        <w:br/>
      </w:r>
      <w:r w:rsidR="00C87EF3">
        <w:rPr>
          <w:sz w:val="18"/>
          <w:szCs w:val="18"/>
        </w:rPr>
        <w:t>Tempe, AZ, USA</w:t>
      </w:r>
      <w:r w:rsidR="00E25C85" w:rsidRPr="00F847A6">
        <w:rPr>
          <w:sz w:val="18"/>
          <w:szCs w:val="18"/>
        </w:rPr>
        <w:br/>
      </w:r>
      <w:r w:rsidR="00C87EF3">
        <w:rPr>
          <w:sz w:val="18"/>
          <w:szCs w:val="18"/>
        </w:rPr>
        <w:t>nbattul1@asu,edu</w:t>
      </w:r>
    </w:p>
    <w:p w14:paraId="7FF70D56" w14:textId="354786DD" w:rsidR="00C87EF3" w:rsidRDefault="007838B7" w:rsidP="00C87EF3">
      <w:pPr>
        <w:pStyle w:val="Author"/>
        <w:spacing w:before="100" w:beforeAutospacing="1"/>
        <w:rPr>
          <w:sz w:val="18"/>
          <w:szCs w:val="18"/>
        </w:rPr>
      </w:pPr>
      <w:r w:rsidRPr="007838B7">
        <w:rPr>
          <w:sz w:val="18"/>
          <w:szCs w:val="18"/>
        </w:rPr>
        <w:t>Rahul Arora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rarora16@asu.edu</w:t>
      </w:r>
    </w:p>
    <w:p w14:paraId="43898454" w14:textId="328387E6" w:rsidR="00C87EF3" w:rsidRDefault="00E25C85" w:rsidP="00C87EF3">
      <w:pPr>
        <w:pStyle w:val="Author"/>
        <w:spacing w:before="100" w:beforeAutospacing="1"/>
        <w:rPr>
          <w:sz w:val="18"/>
          <w:szCs w:val="18"/>
        </w:rPr>
      </w:pPr>
      <w:r>
        <w:rPr>
          <w:sz w:val="18"/>
          <w:szCs w:val="18"/>
        </w:rPr>
        <w:br w:type="column"/>
      </w:r>
      <w:r w:rsidR="00C25398" w:rsidRPr="00C25398">
        <w:rPr>
          <w:sz w:val="18"/>
          <w:szCs w:val="18"/>
        </w:rPr>
        <w:t>Himanshi Shrivastava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hshriva1@asu.edu</w:t>
      </w:r>
    </w:p>
    <w:p w14:paraId="495CB3AC" w14:textId="574D4174" w:rsidR="00C87EF3" w:rsidRDefault="007838B7" w:rsidP="00C87EF3">
      <w:pPr>
        <w:pStyle w:val="Author"/>
        <w:spacing w:before="100" w:beforeAutospacing="1"/>
        <w:rPr>
          <w:sz w:val="18"/>
          <w:szCs w:val="18"/>
        </w:rPr>
      </w:pPr>
      <w:r w:rsidRPr="007838B7">
        <w:rPr>
          <w:sz w:val="18"/>
          <w:szCs w:val="18"/>
        </w:rPr>
        <w:t>Abhay Shrinivas</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asarasw2@asu.edu</w:t>
      </w:r>
    </w:p>
    <w:p w14:paraId="73B60525" w14:textId="362E64FF" w:rsidR="00C87EF3" w:rsidRDefault="00E25C85" w:rsidP="00C87EF3">
      <w:pPr>
        <w:pStyle w:val="Author"/>
        <w:spacing w:before="100" w:beforeAutospacing="1"/>
        <w:rPr>
          <w:sz w:val="18"/>
          <w:szCs w:val="18"/>
        </w:rPr>
      </w:pPr>
      <w:r>
        <w:rPr>
          <w:sz w:val="18"/>
          <w:szCs w:val="18"/>
        </w:rPr>
        <w:br w:type="column"/>
      </w:r>
      <w:r w:rsidR="00C25398">
        <w:rPr>
          <w:sz w:val="18"/>
          <w:szCs w:val="18"/>
        </w:rPr>
        <w:t>Priyanka Kumari</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pkumari3@asu.edu</w:t>
      </w:r>
    </w:p>
    <w:p w14:paraId="58FA80DC" w14:textId="28F062CA" w:rsidR="00E25C85" w:rsidRPr="00F847A6" w:rsidRDefault="00E25C85" w:rsidP="00E25C85">
      <w:pPr>
        <w:pStyle w:val="Author"/>
        <w:spacing w:before="100" w:beforeAutospacing="1"/>
        <w:rPr>
          <w:sz w:val="18"/>
          <w:szCs w:val="18"/>
        </w:rPr>
      </w:pPr>
    </w:p>
    <w:p w14:paraId="2787B1F8" w14:textId="049F88F7" w:rsidR="00E25C85" w:rsidRPr="00E25C85" w:rsidRDefault="00E25C85" w:rsidP="00E25C85">
      <w:pPr>
        <w:sectPr w:rsidR="00E25C85" w:rsidRPr="00E25C85" w:rsidSect="00E25C85">
          <w:endnotePr>
            <w:numFmt w:val="decimal"/>
          </w:endnotePr>
          <w:type w:val="continuous"/>
          <w:pgSz w:w="12240" w:h="15840" w:code="9"/>
          <w:pgMar w:top="1500" w:right="1080" w:bottom="1600" w:left="1080" w:header="1080" w:footer="1080" w:gutter="0"/>
          <w:pgNumType w:start="1"/>
          <w:cols w:num="3" w:space="480"/>
          <w:titlePg/>
          <w:docGrid w:linePitch="360"/>
        </w:sectPr>
      </w:pPr>
    </w:p>
    <w:p w14:paraId="6BE5E972"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3557AC90" w14:textId="77777777" w:rsidR="00586A35" w:rsidRPr="00586A35" w:rsidRDefault="00586A35" w:rsidP="006A7911">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98F56CE" w14:textId="20F2D02B" w:rsidR="004B4ABF" w:rsidRPr="006A7911" w:rsidRDefault="004B4ABF" w:rsidP="004B4ABF">
      <w:pPr>
        <w:pStyle w:val="AbsHead"/>
      </w:pPr>
      <w:r>
        <w:t>ABSTRACT</w:t>
      </w:r>
    </w:p>
    <w:p w14:paraId="0D7363F2" w14:textId="16F1F4AF" w:rsidR="004B4ABF" w:rsidRDefault="004B4ABF" w:rsidP="006A7911">
      <w:pPr>
        <w:pStyle w:val="AbsHead"/>
        <w:rPr>
          <w:rFonts w:eastAsia="Verdana"/>
          <w:b w:val="0"/>
          <w:bCs/>
          <w:sz w:val="18"/>
          <w:szCs w:val="18"/>
          <w:lang w:val="en-US"/>
          <w14:ligatures w14:val="standard"/>
        </w:rPr>
      </w:pPr>
      <w:r w:rsidRPr="00A80D76">
        <w:rPr>
          <w:rFonts w:eastAsia="Verdana"/>
          <w:b w:val="0"/>
          <w:bCs/>
          <w:sz w:val="18"/>
          <w:szCs w:val="18"/>
          <w:lang w:val="en-US"/>
          <w14:ligatures w14:val="standard"/>
        </w:rPr>
        <w:t xml:space="preserve">Cactus plants </w:t>
      </w:r>
      <w:r w:rsidR="00A80D76" w:rsidRPr="00A80D76">
        <w:rPr>
          <w:rFonts w:eastAsia="Verdana"/>
          <w:b w:val="0"/>
          <w:bCs/>
          <w:sz w:val="18"/>
          <w:szCs w:val="18"/>
          <w:lang w:val="en-US"/>
          <w14:ligatures w14:val="standard"/>
        </w:rPr>
        <w:t>are one of the great surprises and paradoxes of nature. There are a lot of botanists putting tremendous efforts to know more about these plants. In this process, they are working really hard to locate and explore their characteristics by observing them over decades now. Our project aims to help them predict the occurrence of various cacti species in specific counties based on previous findings and generating rules using association rule mining. We also try to visualize the density variation of cacti species in the counties of Arizona which reveals interesting insights about their favorable weather conditions and habitat. These defensive spiny plants also produce magnificent blooms which are of research interest for botanists for various reasons that we cove</w:t>
      </w:r>
      <w:bookmarkStart w:id="0" w:name="_GoBack"/>
      <w:bookmarkEnd w:id="0"/>
      <w:r w:rsidR="00A80D76" w:rsidRPr="00A80D76">
        <w:rPr>
          <w:rFonts w:eastAsia="Verdana"/>
          <w:b w:val="0"/>
          <w:bCs/>
          <w:sz w:val="18"/>
          <w:szCs w:val="18"/>
          <w:lang w:val="en-US"/>
          <w14:ligatures w14:val="standard"/>
        </w:rPr>
        <w:t xml:space="preserve">r in our project and our visualizations help them find fascinating patterns by going over their flowering seasonal changes. The project also helps us draw some inferences regarding the discoveries made in each county over a period of years by visualizing those trends. </w:t>
      </w:r>
      <w:r w:rsidR="00C402DC" w:rsidRPr="00A80D76">
        <w:rPr>
          <w:rFonts w:eastAsia="Verdana"/>
          <w:b w:val="0"/>
          <w:bCs/>
          <w:sz w:val="18"/>
          <w:szCs w:val="18"/>
          <w:lang w:val="en-US"/>
          <w14:ligatures w14:val="standard"/>
        </w:rPr>
        <w:t>Thus,</w:t>
      </w:r>
      <w:r w:rsidR="00A80D76" w:rsidRPr="00A80D76">
        <w:rPr>
          <w:rFonts w:eastAsia="Verdana"/>
          <w:b w:val="0"/>
          <w:bCs/>
          <w:sz w:val="18"/>
          <w:szCs w:val="18"/>
          <w:lang w:val="en-US"/>
          <w14:ligatures w14:val="standard"/>
        </w:rPr>
        <w:t xml:space="preserve"> these findings and patterns try to tell us the story where gates for future research are always open.</w:t>
      </w:r>
    </w:p>
    <w:p w14:paraId="7E5743D6" w14:textId="77777777" w:rsidR="009C5884" w:rsidRPr="009C5884" w:rsidRDefault="009C5884" w:rsidP="009C5884">
      <w:pPr>
        <w:spacing w:before="200" w:after="20" w:line="240" w:lineRule="auto"/>
        <w:jc w:val="left"/>
        <w:rPr>
          <w:rFonts w:cs="Linux Libertine"/>
          <w:b/>
          <w:sz w:val="22"/>
          <w:lang w:eastAsia="it-IT"/>
          <w14:ligatures w14:val="standard"/>
        </w:rPr>
      </w:pPr>
      <w:r w:rsidRPr="009C5884">
        <w:rPr>
          <w:rFonts w:cs="Linux Libertine"/>
          <w:b/>
          <w:sz w:val="22"/>
          <w:lang w:eastAsia="it-IT"/>
          <w14:ligatures w14:val="standard"/>
        </w:rPr>
        <w:t>KEYWORDS</w:t>
      </w:r>
    </w:p>
    <w:p w14:paraId="7FDBC960" w14:textId="1BFE1B8D" w:rsidR="009C5884" w:rsidRPr="001D0ECE" w:rsidRDefault="009C5884" w:rsidP="001D0ECE">
      <w:pPr>
        <w:spacing w:before="60" w:after="60"/>
        <w:rPr>
          <w:lang w:eastAsia="it-IT"/>
          <w14:ligatures w14:val="standard"/>
        </w:rPr>
      </w:pPr>
      <w:r>
        <w:rPr>
          <w:lang w:eastAsia="it-IT"/>
          <w14:ligatures w14:val="standard"/>
        </w:rPr>
        <w:t>Association rule mining, apriori algorithm, choropleth maps</w:t>
      </w:r>
    </w:p>
    <w:p w14:paraId="6BAE7E80" w14:textId="4097A63D" w:rsidR="002A09A3" w:rsidRPr="006A7911" w:rsidRDefault="002A09A3" w:rsidP="006A7911">
      <w:pPr>
        <w:pStyle w:val="AbsHead"/>
      </w:pPr>
      <w:r w:rsidRPr="006A7911">
        <w:t>INTRODUCTION</w:t>
      </w:r>
    </w:p>
    <w:p w14:paraId="4DE52AF9" w14:textId="0E2826EF" w:rsidR="002A09A3" w:rsidRDefault="002A09A3" w:rsidP="007A502C">
      <w:pPr>
        <w:pStyle w:val="Abstract"/>
        <w:rPr>
          <w:rFonts w:eastAsia="Verdana"/>
          <w14:ligatures w14:val="standard"/>
        </w:rPr>
      </w:pPr>
      <w:r>
        <w:rPr>
          <w:rFonts w:eastAsia="Verdana"/>
          <w14:ligatures w14:val="standard"/>
        </w:rPr>
        <w:t xml:space="preserve">Plants are found all over the world. No matter what the weather conditions are, we find them. As the weather changes, their characteristics also change according to the place they are growing in. They adopt various habitats and live accordingly and thus contribute to ecological balance. It is easy for plants to grow in optimal weather conditions like good rainfall/ sufficient amount of water and enough nutrients in the soil. But what about the places where it doesn’t rain? These dry and desert areas are very difficult conditions for the plants to grow in. However, as plants adapt to weather conditions in which they grow, we can also find plants in </w:t>
      </w:r>
      <w:r>
        <w:rPr>
          <w:rFonts w:eastAsia="Verdana"/>
          <w14:ligatures w14:val="standard"/>
        </w:rPr>
        <w:t xml:space="preserve">these desert conditions. Out of them, the popular ones are cacti and agaves. Even in the places where there is minimal amount of water and minimal amount of nutrition in the land, they grow really well. This has led to a research area where a lot of botanists are trying to find more about these plants. </w:t>
      </w:r>
    </w:p>
    <w:p w14:paraId="0889F2B8" w14:textId="24A2D6F6" w:rsidR="00CC6BA5" w:rsidRDefault="009454CE" w:rsidP="007A502C">
      <w:pPr>
        <w:pStyle w:val="Abstract"/>
        <w:rPr>
          <w:rFonts w:eastAsia="Verdana"/>
          <w14:ligatures w14:val="standard"/>
        </w:rPr>
      </w:pPr>
      <w:r>
        <w:rPr>
          <w:rFonts w:eastAsia="Verdana"/>
          <w14:ligatures w14:val="standard"/>
        </w:rPr>
        <w:t xml:space="preserve">From so many years, there are a lot of botanists putting tremendous efforts to know more about these plants. In this process, they are working really hard to locate these plants and know about their characteristics. They have been locating these plants and recording their observations from years. </w:t>
      </w:r>
      <w:r w:rsidR="00CD3485">
        <w:rPr>
          <w:rFonts w:eastAsia="Verdana"/>
          <w14:ligatures w14:val="standard"/>
        </w:rPr>
        <w:t xml:space="preserve">There </w:t>
      </w:r>
      <w:r w:rsidR="005B2994">
        <w:rPr>
          <w:rFonts w:eastAsia="Verdana"/>
          <w14:ligatures w14:val="standard"/>
        </w:rPr>
        <w:t xml:space="preserve">are </w:t>
      </w:r>
      <w:r w:rsidR="00CD3485">
        <w:rPr>
          <w:rFonts w:eastAsia="Verdana"/>
          <w14:ligatures w14:val="standard"/>
        </w:rPr>
        <w:t xml:space="preserve">many botanical institutions working </w:t>
      </w:r>
      <w:r w:rsidR="005B2994">
        <w:rPr>
          <w:rFonts w:eastAsia="Verdana"/>
          <w14:ligatures w14:val="standard"/>
        </w:rPr>
        <w:t xml:space="preserve">on collecting the data of plants in different parts of deserts in the world. One such institution is </w:t>
      </w:r>
      <w:r w:rsidR="00215255">
        <w:rPr>
          <w:rFonts w:eastAsia="Verdana"/>
          <w14:ligatures w14:val="standard"/>
        </w:rPr>
        <w:t>Desert Botanical Garden in Arizona. Their researchers have collected details of about 90000 specimens in the regions of the south west states of the US like Arizona and California and in northern Mexico</w:t>
      </w:r>
      <w:r w:rsidR="001B5675">
        <w:rPr>
          <w:rFonts w:eastAsia="Verdana"/>
          <w14:ligatures w14:val="standard"/>
        </w:rPr>
        <w:t xml:space="preserve"> [1].</w:t>
      </w:r>
    </w:p>
    <w:p w14:paraId="47FFED2A" w14:textId="4E869F92" w:rsidR="00EB5980" w:rsidRPr="00586A35" w:rsidRDefault="00EB5980" w:rsidP="007A502C">
      <w:pPr>
        <w:pStyle w:val="Abstract"/>
        <w:rPr>
          <w:rFonts w:eastAsia="Verdana"/>
          <w14:ligatures w14:val="standard"/>
        </w:rPr>
      </w:pPr>
      <w:r>
        <w:rPr>
          <w:rFonts w:eastAsia="Verdana"/>
          <w14:ligatures w14:val="standard"/>
        </w:rPr>
        <w:t>From their research data, we have collected the data of the specimens that are recorded specifically in Arizona state</w:t>
      </w:r>
      <w:r w:rsidR="00F54FFA">
        <w:rPr>
          <w:rFonts w:eastAsia="Verdana"/>
          <w14:ligatures w14:val="standard"/>
        </w:rPr>
        <w:t xml:space="preserve">. The dataset is acquired from the SEINET </w:t>
      </w:r>
      <w:r w:rsidR="005D236D">
        <w:rPr>
          <w:rFonts w:eastAsia="Verdana"/>
          <w14:ligatures w14:val="standard"/>
        </w:rPr>
        <w:t>Portal Network</w:t>
      </w:r>
      <w:r w:rsidR="00F54FFA">
        <w:rPr>
          <w:rFonts w:eastAsia="Verdana"/>
          <w14:ligatures w14:val="standard"/>
        </w:rPr>
        <w:t xml:space="preserve"> and hence, it is in their format.</w:t>
      </w:r>
      <w:r w:rsidR="005D236D">
        <w:rPr>
          <w:rFonts w:eastAsia="Verdana"/>
          <w14:ligatures w14:val="standard"/>
        </w:rPr>
        <w:t xml:space="preserve"> All the observations about the plants and its location is in the </w:t>
      </w:r>
      <w:r w:rsidR="005D236D" w:rsidRPr="005D236D">
        <w:rPr>
          <w:rFonts w:eastAsia="Verdana"/>
          <w:i/>
          <w:iCs/>
          <w14:ligatures w14:val="standard"/>
        </w:rPr>
        <w:t>occurrences</w:t>
      </w:r>
      <w:r w:rsidR="005D236D">
        <w:rPr>
          <w:rFonts w:eastAsia="Verdana"/>
          <w14:ligatures w14:val="standard"/>
        </w:rPr>
        <w:t xml:space="preserve"> data subset of the dataset, the images are in the </w:t>
      </w:r>
      <w:r w:rsidR="005D236D" w:rsidRPr="005D236D">
        <w:rPr>
          <w:rFonts w:eastAsia="Verdana"/>
          <w:i/>
          <w:iCs/>
          <w14:ligatures w14:val="standard"/>
        </w:rPr>
        <w:t>image</w:t>
      </w:r>
      <w:r w:rsidR="005D236D">
        <w:rPr>
          <w:rFonts w:eastAsia="Verdana"/>
          <w:i/>
          <w:iCs/>
          <w14:ligatures w14:val="standard"/>
        </w:rPr>
        <w:t>s</w:t>
      </w:r>
      <w:r w:rsidR="005D236D">
        <w:rPr>
          <w:rFonts w:eastAsia="Verdana"/>
          <w14:ligatures w14:val="standard"/>
        </w:rPr>
        <w:t xml:space="preserve"> data subset of the dataset and the details about the identifications of the plants are found in the </w:t>
      </w:r>
      <w:r w:rsidR="005D236D" w:rsidRPr="005D236D">
        <w:rPr>
          <w:rFonts w:eastAsia="Verdana"/>
          <w:i/>
          <w:iCs/>
          <w14:ligatures w14:val="standard"/>
        </w:rPr>
        <w:t>identifications</w:t>
      </w:r>
      <w:r w:rsidR="005D236D">
        <w:rPr>
          <w:rFonts w:eastAsia="Verdana"/>
          <w14:ligatures w14:val="standard"/>
        </w:rPr>
        <w:t xml:space="preserve"> data subset dataset. As the data is collected for over 90000 specimens the data was huge and many of the parts were unclean; just like a typical </w:t>
      </w:r>
      <w:r w:rsidR="004D17E0">
        <w:rPr>
          <w:rFonts w:eastAsia="Verdana"/>
          <w14:ligatures w14:val="standard"/>
        </w:rPr>
        <w:t>real-world</w:t>
      </w:r>
      <w:r w:rsidR="005D236D">
        <w:rPr>
          <w:rFonts w:eastAsia="Verdana"/>
          <w14:ligatures w14:val="standard"/>
        </w:rPr>
        <w:t xml:space="preserve"> dataset. We have made lots of changes and transformations in the data set and tried to answer some research questions that a botanist might find interesting and a readily available answer for those questions.</w:t>
      </w:r>
    </w:p>
    <w:p w14:paraId="687F1BA9" w14:textId="2E58758D" w:rsidR="00EB2492" w:rsidRPr="00586A35" w:rsidRDefault="00EB2492" w:rsidP="006A7911">
      <w:pPr>
        <w:pStyle w:val="AbsHead"/>
      </w:pPr>
      <w:r>
        <w:t>MOTIVATION</w:t>
      </w:r>
    </w:p>
    <w:p w14:paraId="4460C443" w14:textId="407CC462" w:rsidR="000033DC" w:rsidRDefault="00EB2492" w:rsidP="007A502C">
      <w:pPr>
        <w:pStyle w:val="Abstract"/>
        <w:rPr>
          <w:rFonts w:eastAsia="Verdana"/>
          <w14:ligatures w14:val="standard"/>
        </w:rPr>
      </w:pPr>
      <w:r>
        <w:rPr>
          <w:rFonts w:eastAsia="Verdana"/>
          <w14:ligatures w14:val="standard"/>
        </w:rPr>
        <w:t>So</w:t>
      </w:r>
      <w:r w:rsidR="00C402DC">
        <w:rPr>
          <w:rFonts w:eastAsia="Verdana"/>
          <w14:ligatures w14:val="standard"/>
        </w:rPr>
        <w:t xml:space="preserve">, </w:t>
      </w:r>
      <w:r>
        <w:rPr>
          <w:rFonts w:eastAsia="Verdana"/>
          <w14:ligatures w14:val="standard"/>
        </w:rPr>
        <w:t xml:space="preserve">as we have seen, a lot of data is recorded by just one institution for a part of the world. This data is the result of the hard work and risks faced by all those botanists who were out there to collect </w:t>
      </w:r>
      <w:r>
        <w:rPr>
          <w:rFonts w:eastAsia="Verdana"/>
          <w14:ligatures w14:val="standard"/>
        </w:rPr>
        <w:lastRenderedPageBreak/>
        <w:t xml:space="preserve">details and observations on the plants. They have collected this data for a reason which is to make some interesting findings of the plants; know more about the plants growing in these dry regions. </w:t>
      </w:r>
      <w:r w:rsidR="00BD3FC4">
        <w:rPr>
          <w:rFonts w:eastAsia="Verdana"/>
          <w14:ligatures w14:val="standard"/>
        </w:rPr>
        <w:t xml:space="preserve">Arizona is one such region where we can learn a lot about </w:t>
      </w:r>
      <w:r w:rsidR="001C2B4A">
        <w:rPr>
          <w:rFonts w:eastAsia="Verdana"/>
          <w14:ligatures w14:val="standard"/>
        </w:rPr>
        <w:t>these types of plants</w:t>
      </w:r>
      <w:r w:rsidR="00BD3FC4">
        <w:rPr>
          <w:rFonts w:eastAsia="Verdana"/>
          <w14:ligatures w14:val="standard"/>
        </w:rPr>
        <w:t xml:space="preserve"> and our project is revolved around the counties of Arizona. </w:t>
      </w:r>
    </w:p>
    <w:p w14:paraId="156C951D" w14:textId="34D2BFBB" w:rsidR="00F71571" w:rsidRDefault="004D17E0" w:rsidP="007A502C">
      <w:pPr>
        <w:pStyle w:val="Abstract"/>
        <w:rPr>
          <w:rFonts w:eastAsia="Verdana"/>
          <w14:ligatures w14:val="standard"/>
        </w:rPr>
      </w:pPr>
      <w:r>
        <w:rPr>
          <w:rFonts w:eastAsia="Verdana"/>
          <w14:ligatures w14:val="standard"/>
        </w:rPr>
        <w:t>So,</w:t>
      </w:r>
      <w:r w:rsidR="00EB2492">
        <w:rPr>
          <w:rFonts w:eastAsia="Verdana"/>
          <w14:ligatures w14:val="standard"/>
        </w:rPr>
        <w:t xml:space="preserve"> one of the most interesting question a botanist </w:t>
      </w:r>
      <w:r>
        <w:rPr>
          <w:rFonts w:eastAsia="Verdana"/>
          <w14:ligatures w14:val="standard"/>
        </w:rPr>
        <w:t>wants</w:t>
      </w:r>
      <w:r w:rsidR="00EB2492">
        <w:rPr>
          <w:rFonts w:eastAsia="Verdana"/>
          <w14:ligatures w14:val="standard"/>
        </w:rPr>
        <w:t xml:space="preserve"> to know answer for is which of the plants are occurring </w:t>
      </w:r>
      <w:r w:rsidR="00BD3FC4">
        <w:rPr>
          <w:rFonts w:eastAsia="Verdana"/>
          <w14:ligatures w14:val="standard"/>
        </w:rPr>
        <w:t>in the same county in most of the counties of AZ.</w:t>
      </w:r>
      <w:r w:rsidR="00152917">
        <w:rPr>
          <w:rFonts w:eastAsia="Verdana"/>
          <w14:ligatures w14:val="standard"/>
        </w:rPr>
        <w:t xml:space="preserve"> This is an important knowledge for botanists. </w:t>
      </w:r>
      <w:r w:rsidR="00F71571">
        <w:rPr>
          <w:rFonts w:eastAsia="Verdana"/>
          <w14:ligatures w14:val="standard"/>
        </w:rPr>
        <w:t xml:space="preserve">Because in geography, there exist regions where only certain plants can </w:t>
      </w:r>
      <w:r>
        <w:rPr>
          <w:rFonts w:eastAsia="Verdana"/>
          <w14:ligatures w14:val="standard"/>
        </w:rPr>
        <w:t>grow,</w:t>
      </w:r>
      <w:r w:rsidR="00F71571">
        <w:rPr>
          <w:rFonts w:eastAsia="Verdana"/>
          <w14:ligatures w14:val="standard"/>
        </w:rPr>
        <w:t xml:space="preserve"> and they cannot be found in other regions because of various reasons. </w:t>
      </w:r>
    </w:p>
    <w:p w14:paraId="446F4E3D" w14:textId="4B5B8B90" w:rsidR="00F71571" w:rsidRDefault="00F71571" w:rsidP="007A502C">
      <w:pPr>
        <w:pStyle w:val="Abstract"/>
        <w:rPr>
          <w:rFonts w:eastAsia="Verdana"/>
          <w14:ligatures w14:val="standard"/>
        </w:rPr>
      </w:pPr>
      <w:r>
        <w:rPr>
          <w:rFonts w:eastAsia="Verdana"/>
          <w14:ligatures w14:val="standard"/>
        </w:rPr>
        <w:t xml:space="preserve">The above question would lead to another research question. </w:t>
      </w:r>
      <w:r w:rsidR="00434A63">
        <w:rPr>
          <w:rFonts w:eastAsia="Verdana"/>
          <w14:ligatures w14:val="standard"/>
        </w:rPr>
        <w:t xml:space="preserve">What species can be found in each county? And we are taking </w:t>
      </w:r>
      <w:r w:rsidR="004D17E0">
        <w:rPr>
          <w:rFonts w:eastAsia="Verdana"/>
          <w14:ligatures w14:val="standard"/>
        </w:rPr>
        <w:t>a</w:t>
      </w:r>
      <w:r w:rsidR="00434A63">
        <w:rPr>
          <w:rFonts w:eastAsia="Verdana"/>
          <w14:ligatures w14:val="standard"/>
        </w:rPr>
        <w:t xml:space="preserve"> unique approach to answer this question by considering the answer for previous research question. </w:t>
      </w:r>
      <w:r w:rsidR="004D17E0">
        <w:rPr>
          <w:rFonts w:eastAsia="Verdana"/>
          <w14:ligatures w14:val="standard"/>
        </w:rPr>
        <w:t>Let’s</w:t>
      </w:r>
      <w:r w:rsidR="00BD3FC4">
        <w:rPr>
          <w:rFonts w:eastAsia="Verdana"/>
          <w14:ligatures w14:val="standard"/>
        </w:rPr>
        <w:t xml:space="preserve"> put it in layman terms. Assume that we found two plants- A and B occurring together in almost all counties. Let us say that we discovered Plant A in a new county X. As plant A and plant B occurred together almost every time, we can say that there is also a chance for the plant B to be found in this county later in time. This is because the places in counties in which cacti grow, they all have similar weather conditions and soils. </w:t>
      </w:r>
    </w:p>
    <w:p w14:paraId="2F94F3E1" w14:textId="08EB7D80" w:rsidR="00BD3FC4" w:rsidRDefault="00BD3FC4" w:rsidP="007A502C">
      <w:pPr>
        <w:pStyle w:val="Abstract"/>
        <w:rPr>
          <w:rFonts w:eastAsia="Verdana"/>
          <w14:ligatures w14:val="standard"/>
        </w:rPr>
      </w:pPr>
      <w:r>
        <w:rPr>
          <w:rFonts w:eastAsia="Verdana"/>
          <w14:ligatures w14:val="standard"/>
        </w:rPr>
        <w:t xml:space="preserve">Why the above research question can be useful to a botanist? </w:t>
      </w:r>
      <w:r w:rsidR="0088566D">
        <w:rPr>
          <w:rFonts w:eastAsia="Verdana"/>
          <w14:ligatures w14:val="standard"/>
        </w:rPr>
        <w:t>As we have said earlier, a botanist takes lot of risks and does a lot of hard work</w:t>
      </w:r>
      <w:r w:rsidR="00434A63">
        <w:rPr>
          <w:rFonts w:eastAsia="Verdana"/>
          <w14:ligatures w14:val="standard"/>
        </w:rPr>
        <w:t xml:space="preserve">. The temperatures in summer are usually above 100F in all the counties of AZ. And the cacti are one such species which grow easily in almost all the parts of AZ as AZ contains good weather conditions to support their life. This means that they can grow in empty lands with scorching temperatures or on hills which can sometimes be very steep and dangerous. </w:t>
      </w:r>
      <w:r w:rsidR="004D17E0">
        <w:rPr>
          <w:rFonts w:eastAsia="Verdana"/>
          <w14:ligatures w14:val="standard"/>
        </w:rPr>
        <w:t>Also,</w:t>
      </w:r>
      <w:r w:rsidR="00205643">
        <w:rPr>
          <w:rFonts w:eastAsia="Verdana"/>
          <w14:ligatures w14:val="standard"/>
        </w:rPr>
        <w:t xml:space="preserve"> in many of the places where cactus grows, there are dangerous animals like snakes, lizards, scorpions, bees etc. wandering around.</w:t>
      </w:r>
      <w:r w:rsidR="00CF098F">
        <w:rPr>
          <w:rFonts w:eastAsia="Verdana"/>
          <w14:ligatures w14:val="standard"/>
        </w:rPr>
        <w:t xml:space="preserve"> Not many of us would take up these challenges just to record the occurrence of a plant. </w:t>
      </w:r>
      <w:r w:rsidR="00205643">
        <w:rPr>
          <w:rFonts w:eastAsia="Verdana"/>
          <w14:ligatures w14:val="standard"/>
        </w:rPr>
        <w:t xml:space="preserve">And </w:t>
      </w:r>
      <w:r w:rsidR="004D17E0">
        <w:rPr>
          <w:rFonts w:eastAsia="Verdana"/>
          <w14:ligatures w14:val="standard"/>
        </w:rPr>
        <w:t>let’s</w:t>
      </w:r>
      <w:r w:rsidR="00205643">
        <w:rPr>
          <w:rFonts w:eastAsia="Verdana"/>
          <w14:ligatures w14:val="standard"/>
        </w:rPr>
        <w:t xml:space="preserve"> say the institute wants to find in which counties the plant B mentioned above grows. So instead of sending the recorders to all counties to find this plant, they can be sent to the counties possible to find this plant first. Thus, the search space </w:t>
      </w:r>
      <w:r w:rsidR="00CF098F">
        <w:rPr>
          <w:rFonts w:eastAsia="Verdana"/>
          <w14:ligatures w14:val="standard"/>
        </w:rPr>
        <w:t xml:space="preserve">to find plant B </w:t>
      </w:r>
      <w:r w:rsidR="00205643">
        <w:rPr>
          <w:rFonts w:eastAsia="Verdana"/>
          <w14:ligatures w14:val="standard"/>
        </w:rPr>
        <w:t>is limited here</w:t>
      </w:r>
      <w:r w:rsidR="00CF098F">
        <w:rPr>
          <w:rFonts w:eastAsia="Verdana"/>
          <w14:ligatures w14:val="standard"/>
        </w:rPr>
        <w:t>, making the botanists work easy.</w:t>
      </w:r>
    </w:p>
    <w:p w14:paraId="0C06CCD0" w14:textId="53FDC751" w:rsidR="00664309" w:rsidRDefault="006215BF" w:rsidP="007A502C">
      <w:pPr>
        <w:pStyle w:val="Abstract"/>
        <w:rPr>
          <w:rFonts w:eastAsia="Verdana"/>
          <w14:ligatures w14:val="standard"/>
        </w:rPr>
      </w:pPr>
      <w:r>
        <w:rPr>
          <w:rFonts w:eastAsia="Verdana"/>
          <w14:ligatures w14:val="standard"/>
        </w:rPr>
        <w:t>Also, another research aspect a botanist might find interesting is that which counties have more of the cactus plants concentration and which counties have less</w:t>
      </w:r>
      <w:r w:rsidR="00664309">
        <w:rPr>
          <w:rFonts w:eastAsia="Verdana"/>
          <w14:ligatures w14:val="standard"/>
        </w:rPr>
        <w:t xml:space="preserve"> concentration. More specifically, how many unique species of cacti grow in each county? With good techniques of preprocessing the data and visualization, we can easily show give an idea to the viewer how the cactus plants are spread across Arizona.</w:t>
      </w:r>
    </w:p>
    <w:p w14:paraId="624B02D1" w14:textId="68E05F73" w:rsidR="007C0623" w:rsidRDefault="007C0623" w:rsidP="007A502C">
      <w:pPr>
        <w:pStyle w:val="Abstract"/>
        <w:rPr>
          <w:rFonts w:eastAsia="Verdana"/>
          <w14:ligatures w14:val="standard"/>
        </w:rPr>
      </w:pPr>
      <w:r>
        <w:rPr>
          <w:rFonts w:eastAsia="Verdana"/>
          <w14:ligatures w14:val="standard"/>
        </w:rPr>
        <w:t xml:space="preserve">The cactus plants just like normal plants flower in various seasons. This gives rise to another research aspect where the botanists want to know in which months plants flower more and in which months plants flower less </w:t>
      </w:r>
      <w:r w:rsidR="004D17E0">
        <w:rPr>
          <w:rFonts w:eastAsia="Verdana"/>
          <w14:ligatures w14:val="standard"/>
        </w:rPr>
        <w:t>year-round</w:t>
      </w:r>
      <w:r>
        <w:rPr>
          <w:rFonts w:eastAsia="Verdana"/>
          <w14:ligatures w14:val="standard"/>
        </w:rPr>
        <w:t xml:space="preserve">. And also, if it flowers, which county flowers more in which month is also an interesting aspect. </w:t>
      </w:r>
    </w:p>
    <w:p w14:paraId="0C97BE61" w14:textId="5B0C9869" w:rsidR="007C0623" w:rsidRDefault="007C0623" w:rsidP="007A502C">
      <w:pPr>
        <w:pStyle w:val="Abstract"/>
        <w:rPr>
          <w:rFonts w:eastAsia="Verdana"/>
          <w14:ligatures w14:val="standard"/>
        </w:rPr>
      </w:pPr>
      <w:r>
        <w:rPr>
          <w:rFonts w:eastAsia="Verdana"/>
          <w14:ligatures w14:val="standard"/>
        </w:rPr>
        <w:t xml:space="preserve">All these research questions can be answered by the biologists without any of the visualizations, but the thing is we are talking </w:t>
      </w:r>
      <w:r>
        <w:rPr>
          <w:rFonts w:eastAsia="Verdana"/>
          <w14:ligatures w14:val="standard"/>
        </w:rPr>
        <w:t>about over 50000 specimens in this dataset which belong to Arizona state.</w:t>
      </w:r>
      <w:r w:rsidR="00613346">
        <w:rPr>
          <w:rFonts w:eastAsia="Verdana"/>
          <w14:ligatures w14:val="standard"/>
        </w:rPr>
        <w:t xml:space="preserve"> This takes a lot of time for botanists to find answers for these interesting questions without visualization. This summarizes the motivation behind our project.</w:t>
      </w:r>
    </w:p>
    <w:p w14:paraId="7435D173" w14:textId="4ACEB407" w:rsidR="00215B1C" w:rsidRDefault="00AD4ADA" w:rsidP="007A502C">
      <w:pPr>
        <w:pStyle w:val="Abstract"/>
        <w:rPr>
          <w:rFonts w:eastAsia="Verdana"/>
          <w:b/>
          <w:bCs/>
          <w:sz w:val="22"/>
          <w14:ligatures w14:val="standard"/>
        </w:rPr>
      </w:pPr>
      <w:r w:rsidRPr="00AD4ADA">
        <w:rPr>
          <w:rFonts w:eastAsia="Verdana"/>
          <w:b/>
          <w:bCs/>
          <w:sz w:val="22"/>
          <w14:ligatures w14:val="standard"/>
        </w:rPr>
        <w:t>VISUALIZATION DESIGN</w:t>
      </w:r>
    </w:p>
    <w:p w14:paraId="7E1978B0" w14:textId="3E1CA735" w:rsidR="00E64676" w:rsidRPr="00725E53" w:rsidRDefault="00E64676" w:rsidP="00AD4ADA">
      <w:pPr>
        <w:pStyle w:val="Abstract"/>
        <w:rPr>
          <w:rFonts w:eastAsia="Verdana"/>
          <w:i/>
          <w:iCs/>
          <w:szCs w:val="18"/>
          <w14:ligatures w14:val="standard"/>
        </w:rPr>
      </w:pPr>
      <w:r w:rsidRPr="00725E53">
        <w:rPr>
          <w:rFonts w:eastAsia="Verdana"/>
          <w:i/>
          <w:iCs/>
          <w:szCs w:val="18"/>
          <w14:ligatures w14:val="standard"/>
        </w:rPr>
        <w:t>Visualization 1: Finding possible plants to be found in each county</w:t>
      </w:r>
    </w:p>
    <w:p w14:paraId="72F525D8" w14:textId="7433E2E2" w:rsidR="00295EC4" w:rsidRDefault="00AD4ADA" w:rsidP="00AD4ADA">
      <w:pPr>
        <w:pStyle w:val="Abstract"/>
        <w:rPr>
          <w:rFonts w:eastAsia="Verdana"/>
          <w:szCs w:val="18"/>
          <w14:ligatures w14:val="standard"/>
        </w:rPr>
      </w:pPr>
      <w:r w:rsidRPr="00AD4ADA">
        <w:rPr>
          <w:rFonts w:eastAsia="Verdana"/>
          <w:szCs w:val="18"/>
          <w14:ligatures w14:val="standard"/>
        </w:rPr>
        <w:t xml:space="preserve">This county wise visualization aims to show the user the number of species that are not known to be there in the </w:t>
      </w:r>
      <w:r w:rsidR="004D17E0" w:rsidRPr="00AD4ADA">
        <w:rPr>
          <w:rFonts w:eastAsia="Verdana"/>
          <w:szCs w:val="18"/>
          <w14:ligatures w14:val="standard"/>
        </w:rPr>
        <w:t>county but</w:t>
      </w:r>
      <w:r w:rsidRPr="00AD4ADA">
        <w:rPr>
          <w:rFonts w:eastAsia="Verdana"/>
          <w:szCs w:val="18"/>
          <w14:ligatures w14:val="standard"/>
        </w:rPr>
        <w:t xml:space="preserve"> might exist along with their respective names. This visualization uses multiple cards. When the page is loaded, only one card is there. This card has county wise map of Arizona. The map is powered by </w:t>
      </w:r>
      <w:r w:rsidR="00055C59">
        <w:rPr>
          <w:rFonts w:eastAsia="Verdana"/>
          <w:szCs w:val="18"/>
          <w14:ligatures w14:val="standard"/>
        </w:rPr>
        <w:t xml:space="preserve">Leaflet </w:t>
      </w:r>
      <w:proofErr w:type="spellStart"/>
      <w:r w:rsidR="00055C59">
        <w:rPr>
          <w:rFonts w:eastAsia="Verdana"/>
          <w:szCs w:val="18"/>
          <w14:ligatures w14:val="standard"/>
        </w:rPr>
        <w:t>js</w:t>
      </w:r>
      <w:proofErr w:type="spellEnd"/>
      <w:r w:rsidR="00005C99">
        <w:rPr>
          <w:rFonts w:eastAsia="Verdana"/>
          <w:szCs w:val="18"/>
          <w14:ligatures w14:val="standard"/>
        </w:rPr>
        <w:t xml:space="preserve"> </w:t>
      </w:r>
      <w:r w:rsidR="00055C59">
        <w:rPr>
          <w:rFonts w:eastAsia="Verdana"/>
          <w:szCs w:val="18"/>
          <w14:ligatures w14:val="standard"/>
        </w:rPr>
        <w:t>[2]</w:t>
      </w:r>
      <w:r w:rsidRPr="00AD4ADA">
        <w:rPr>
          <w:rFonts w:eastAsia="Verdana"/>
          <w:szCs w:val="18"/>
          <w14:ligatures w14:val="standard"/>
        </w:rPr>
        <w:t xml:space="preserve">. All the counties are in various shaded of green. As can be interpreted by the legend, higher intensity of green means that several species can likely occur in the county. As the intensity decreases, the count of species likely to be in the county also decreases. We go from a maximum of 3 species to 0 species. When you hover over a county, its boundaries are </w:t>
      </w:r>
      <w:r w:rsidR="00557B52" w:rsidRPr="00AD4ADA">
        <w:rPr>
          <w:rFonts w:eastAsia="Verdana"/>
          <w:szCs w:val="18"/>
          <w14:ligatures w14:val="standard"/>
        </w:rPr>
        <w:t>highlighted,</w:t>
      </w:r>
      <w:r w:rsidRPr="00AD4ADA">
        <w:rPr>
          <w:rFonts w:eastAsia="Verdana"/>
          <w:szCs w:val="18"/>
          <w14:ligatures w14:val="standard"/>
        </w:rPr>
        <w:t xml:space="preserve"> and its name is displayed. Moreover, if likely count of species is one or more, new cards at the bottom are displayed. For every species that is likely to occur, there is a card. The card contains the name of the cactus and its image. Once, you hover off the county, these cards are not displayed anymore. Thus, user can always make out the likely areas where new locations of an already known plant can be found. The main advantage over here is the narrowing of the search zone. </w:t>
      </w:r>
    </w:p>
    <w:p w14:paraId="3E20156E" w14:textId="4D0F9239" w:rsidR="00D92C25" w:rsidRDefault="008844BE" w:rsidP="00AD4ADA">
      <w:pPr>
        <w:pStyle w:val="Abstract"/>
        <w:rPr>
          <w:rFonts w:eastAsia="Verdana"/>
          <w:szCs w:val="18"/>
          <w14:ligatures w14:val="standard"/>
        </w:rPr>
      </w:pPr>
      <w:r>
        <w:rPr>
          <w:rFonts w:eastAsia="Verdana"/>
          <w:szCs w:val="18"/>
          <w14:ligatures w14:val="standard"/>
        </w:rPr>
        <w:t xml:space="preserve">We have used a choropleth map because we have very </w:t>
      </w:r>
      <w:proofErr w:type="gramStart"/>
      <w:r>
        <w:rPr>
          <w:rFonts w:eastAsia="Verdana"/>
          <w:szCs w:val="18"/>
          <w14:ligatures w14:val="standard"/>
        </w:rPr>
        <w:t>less</w:t>
      </w:r>
      <w:proofErr w:type="gramEnd"/>
      <w:r>
        <w:rPr>
          <w:rFonts w:eastAsia="Verdana"/>
          <w:szCs w:val="18"/>
          <w14:ligatures w14:val="standard"/>
        </w:rPr>
        <w:t xml:space="preserve"> number of colors to </w:t>
      </w:r>
      <w:r w:rsidR="00A575F6">
        <w:rPr>
          <w:rFonts w:eastAsia="Verdana"/>
          <w:szCs w:val="18"/>
          <w14:ligatures w14:val="standard"/>
        </w:rPr>
        <w:t xml:space="preserve">distinguish the number of findings across all the counties </w:t>
      </w:r>
      <w:r w:rsidR="00BD795B">
        <w:rPr>
          <w:rFonts w:eastAsia="Verdana"/>
          <w:szCs w:val="18"/>
          <w14:ligatures w14:val="standard"/>
        </w:rPr>
        <w:t>and a pleasant and active green color is used depicting the</w:t>
      </w:r>
      <w:r w:rsidR="00F7758B">
        <w:rPr>
          <w:rFonts w:eastAsia="Verdana"/>
          <w:szCs w:val="18"/>
          <w14:ligatures w14:val="standard"/>
        </w:rPr>
        <w:t xml:space="preserve"> vegetation.</w:t>
      </w:r>
      <w:r w:rsidR="003E1C2E">
        <w:rPr>
          <w:rFonts w:eastAsia="Verdana"/>
          <w:szCs w:val="18"/>
          <w14:ligatures w14:val="standard"/>
        </w:rPr>
        <w:t xml:space="preserve"> A</w:t>
      </w:r>
      <w:r w:rsidR="0053136D">
        <w:rPr>
          <w:rFonts w:eastAsia="Verdana"/>
          <w:szCs w:val="18"/>
          <w14:ligatures w14:val="standard"/>
        </w:rPr>
        <w:t>lso, the rule which lead to the finding of the possible plant discovery in a county is also mentioned</w:t>
      </w:r>
      <w:r w:rsidR="008E3ED7">
        <w:rPr>
          <w:rFonts w:eastAsia="Verdana"/>
          <w:szCs w:val="18"/>
          <w14:ligatures w14:val="standard"/>
        </w:rPr>
        <w:t>.</w:t>
      </w:r>
    </w:p>
    <w:p w14:paraId="5B1447AB" w14:textId="074B53FE" w:rsidR="006D7D8C" w:rsidRDefault="00AD4ADA" w:rsidP="00AD4ADA">
      <w:pPr>
        <w:pStyle w:val="Abstract"/>
        <w:rPr>
          <w:rFonts w:eastAsia="Verdana"/>
          <w:szCs w:val="18"/>
          <w14:ligatures w14:val="standard"/>
        </w:rPr>
      </w:pPr>
      <w:r w:rsidRPr="00AD4ADA">
        <w:rPr>
          <w:rFonts w:eastAsia="Verdana"/>
          <w:szCs w:val="18"/>
          <w14:ligatures w14:val="standard"/>
        </w:rPr>
        <w:t xml:space="preserve">Fig </w:t>
      </w:r>
      <w:r w:rsidR="00CD6CC6">
        <w:rPr>
          <w:rFonts w:eastAsia="Verdana"/>
          <w:szCs w:val="18"/>
          <w14:ligatures w14:val="standard"/>
        </w:rPr>
        <w:t>1</w:t>
      </w:r>
      <w:r w:rsidRPr="00AD4ADA">
        <w:rPr>
          <w:rFonts w:eastAsia="Verdana"/>
          <w:szCs w:val="18"/>
          <w14:ligatures w14:val="standard"/>
        </w:rPr>
        <w:t xml:space="preserve"> shows one such activity of this visualization.</w:t>
      </w:r>
    </w:p>
    <w:p w14:paraId="39485659" w14:textId="21988B6D" w:rsidR="00403251" w:rsidRDefault="00403251" w:rsidP="00AD4ADA">
      <w:pPr>
        <w:pStyle w:val="Abstract"/>
        <w:rPr>
          <w:rFonts w:eastAsia="Verdana"/>
          <w:szCs w:val="18"/>
          <w14:ligatures w14:val="standard"/>
        </w:rPr>
      </w:pPr>
      <w:r>
        <w:rPr>
          <w:b/>
          <w:bCs/>
          <w:noProof/>
          <w:sz w:val="22"/>
        </w:rPr>
        <w:drawing>
          <wp:inline distT="0" distB="0" distL="0" distR="0" wp14:anchorId="742994E2" wp14:editId="2851F4BC">
            <wp:extent cx="2315361" cy="2883177"/>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30 at 4.47.35 PM.png"/>
                    <pic:cNvPicPr/>
                  </pic:nvPicPr>
                  <pic:blipFill>
                    <a:blip r:embed="rId11"/>
                    <a:stretch>
                      <a:fillRect/>
                    </a:stretch>
                  </pic:blipFill>
                  <pic:spPr>
                    <a:xfrm>
                      <a:off x="0" y="0"/>
                      <a:ext cx="2347097" cy="2922696"/>
                    </a:xfrm>
                    <a:prstGeom prst="rect">
                      <a:avLst/>
                    </a:prstGeom>
                  </pic:spPr>
                </pic:pic>
              </a:graphicData>
            </a:graphic>
          </wp:inline>
        </w:drawing>
      </w:r>
    </w:p>
    <w:p w14:paraId="60D72A66" w14:textId="011D7700" w:rsidR="00403251" w:rsidRDefault="00EC1A64" w:rsidP="00AD4ADA">
      <w:pPr>
        <w:pStyle w:val="Abstract"/>
        <w:rPr>
          <w:rFonts w:eastAsia="Verdana"/>
          <w:szCs w:val="18"/>
          <w14:ligatures w14:val="standard"/>
        </w:rPr>
      </w:pPr>
      <w:r>
        <w:rPr>
          <w:rFonts w:eastAsia="Verdana"/>
          <w:szCs w:val="18"/>
          <w14:ligatures w14:val="standard"/>
        </w:rPr>
        <w:t>Fig</w:t>
      </w:r>
      <w:r w:rsidR="006B541D">
        <w:rPr>
          <w:rFonts w:eastAsia="Verdana"/>
          <w:szCs w:val="18"/>
          <w14:ligatures w14:val="standard"/>
        </w:rPr>
        <w:t xml:space="preserve"> 1. </w:t>
      </w:r>
      <w:r w:rsidR="006B541D" w:rsidRPr="006B541D">
        <w:rPr>
          <w:rFonts w:eastAsia="Verdana"/>
          <w:szCs w:val="18"/>
          <w14:ligatures w14:val="standard"/>
        </w:rPr>
        <w:t>Finding possible plants to be found in each county</w:t>
      </w:r>
    </w:p>
    <w:p w14:paraId="4BAC5FA3" w14:textId="2E4B87E1" w:rsidR="002D2BD4" w:rsidRPr="00725E53" w:rsidRDefault="002D2BD4" w:rsidP="002D2BD4">
      <w:pPr>
        <w:pStyle w:val="Abstract"/>
        <w:rPr>
          <w:rFonts w:eastAsia="Verdana"/>
          <w:i/>
          <w:iCs/>
          <w:szCs w:val="18"/>
          <w14:ligatures w14:val="standard"/>
        </w:rPr>
      </w:pPr>
      <w:r w:rsidRPr="00725E53">
        <w:rPr>
          <w:rFonts w:eastAsia="Verdana"/>
          <w:i/>
          <w:iCs/>
          <w:szCs w:val="18"/>
          <w14:ligatures w14:val="standard"/>
        </w:rPr>
        <w:lastRenderedPageBreak/>
        <w:t>Visualization 2: Plants occurring t</w:t>
      </w:r>
      <w:r w:rsidR="00725E53" w:rsidRPr="00725E53">
        <w:rPr>
          <w:rFonts w:eastAsia="Verdana"/>
          <w:i/>
          <w:iCs/>
          <w:szCs w:val="18"/>
          <w14:ligatures w14:val="standard"/>
        </w:rPr>
        <w:t>hat are found together in the same counties</w:t>
      </w:r>
    </w:p>
    <w:p w14:paraId="6FA1BE56" w14:textId="0A166761" w:rsidR="00E25C85" w:rsidRDefault="002D2BD4" w:rsidP="007A502C">
      <w:pPr>
        <w:pStyle w:val="Abstract"/>
        <w:rPr>
          <w:rFonts w:eastAsia="Verdana"/>
          <w:szCs w:val="18"/>
          <w14:ligatures w14:val="standard"/>
        </w:rPr>
      </w:pPr>
      <w:r w:rsidRPr="002D2BD4">
        <w:rPr>
          <w:rFonts w:eastAsia="Verdana"/>
          <w:szCs w:val="18"/>
          <w14:ligatures w14:val="standard"/>
        </w:rPr>
        <w:t xml:space="preserve">The objective of this visualization is to make user effortlessly realize how presence of two different species is co related. We are making use of three cards for the task. The top left card on the screen, which serves as the main focal area, displays a county wise map of Arizona. This map is </w:t>
      </w:r>
      <w:r w:rsidR="00EA3339">
        <w:rPr>
          <w:rFonts w:eastAsia="Verdana"/>
          <w:szCs w:val="18"/>
          <w14:ligatures w14:val="standard"/>
        </w:rPr>
        <w:t>also powered</w:t>
      </w:r>
      <w:r w:rsidRPr="002D2BD4">
        <w:rPr>
          <w:rFonts w:eastAsia="Verdana"/>
          <w:szCs w:val="18"/>
          <w14:ligatures w14:val="standard"/>
        </w:rPr>
        <w:t xml:space="preserve"> by </w:t>
      </w:r>
      <w:r w:rsidR="00EA3339">
        <w:rPr>
          <w:rFonts w:eastAsia="Verdana"/>
          <w:szCs w:val="18"/>
          <w14:ligatures w14:val="standard"/>
        </w:rPr>
        <w:t xml:space="preserve">Leaflet </w:t>
      </w:r>
      <w:proofErr w:type="spellStart"/>
      <w:r w:rsidR="00EA3339">
        <w:rPr>
          <w:rFonts w:eastAsia="Verdana"/>
          <w:szCs w:val="18"/>
          <w14:ligatures w14:val="standard"/>
        </w:rPr>
        <w:t>js</w:t>
      </w:r>
      <w:proofErr w:type="spellEnd"/>
      <w:r w:rsidR="00EA3339">
        <w:rPr>
          <w:rFonts w:eastAsia="Verdana"/>
          <w:szCs w:val="18"/>
          <w14:ligatures w14:val="standard"/>
        </w:rPr>
        <w:t>[2]</w:t>
      </w:r>
      <w:r w:rsidRPr="002D2BD4">
        <w:rPr>
          <w:rFonts w:eastAsia="Verdana"/>
          <w:szCs w:val="18"/>
          <w14:ligatures w14:val="standard"/>
        </w:rPr>
        <w:t xml:space="preserve">. On hovering over a county its name is displayed. As desert is a large part of the state, the counties are initially showed in a shade of yellow. The card on the right shows a list of rules. These rules are in the form of Antecedent -&gt; Consequent wherein both Antecedent and Consequent belong to the set of cacti species. The rule says that if there is occurrence of Antecedent, then we can be sure of occurrence of Consequent. Along every rule is a button that enables the user to visualize the corresponding rule. Once user clicks on the button, all the counties which satisfy this rule are highlighted in blue. Color of the other counties is not changed, thereby highlighting those specific counties to the user. The user then has an option of hovering over the counties and checking their names. On the bottom right of the screen, is another card, which display names of all the counties that follow the selected rule. In case no rule is visualized, the list is empty and county names are shown in this card. All of these cards ensure, user can quickly visualize the rules by checking how </w:t>
      </w:r>
      <w:r w:rsidR="004D17E0" w:rsidRPr="002D2BD4">
        <w:rPr>
          <w:rFonts w:eastAsia="Verdana"/>
          <w:szCs w:val="18"/>
          <w14:ligatures w14:val="standard"/>
        </w:rPr>
        <w:t>widespread</w:t>
      </w:r>
      <w:r w:rsidRPr="002D2BD4">
        <w:rPr>
          <w:rFonts w:eastAsia="Verdana"/>
          <w:szCs w:val="18"/>
          <w14:ligatures w14:val="standard"/>
        </w:rPr>
        <w:t xml:space="preserve"> it really is. The static image of this activity is shown in Fig</w:t>
      </w:r>
      <w:r w:rsidR="00CD6CC6">
        <w:rPr>
          <w:rFonts w:eastAsia="Verdana"/>
          <w:szCs w:val="18"/>
          <w14:ligatures w14:val="standard"/>
        </w:rPr>
        <w:t xml:space="preserve"> 4.</w:t>
      </w:r>
    </w:p>
    <w:p w14:paraId="73F3A07B" w14:textId="1A9DA23D" w:rsidR="004D17E0" w:rsidRPr="006D7D8C" w:rsidRDefault="004D17E0" w:rsidP="006D7D8C">
      <w:pPr>
        <w:spacing w:line="240" w:lineRule="auto"/>
        <w:jc w:val="left"/>
        <w:rPr>
          <w:rFonts w:eastAsia="Verdana"/>
          <w:szCs w:val="18"/>
          <w14:ligatures w14:val="standard"/>
        </w:rPr>
      </w:pPr>
      <w:r w:rsidRPr="007A36BF">
        <w:rPr>
          <w:i/>
          <w:iCs/>
        </w:rPr>
        <w:t xml:space="preserve">Visualization 3 : </w:t>
      </w:r>
      <w:r w:rsidR="007A36BF" w:rsidRPr="007A36BF">
        <w:rPr>
          <w:i/>
          <w:iCs/>
        </w:rPr>
        <w:t>Distribution of plants in AZ</w:t>
      </w:r>
    </w:p>
    <w:p w14:paraId="4AAAFD26" w14:textId="57660C23" w:rsidR="007570A4" w:rsidRDefault="0023740E" w:rsidP="007A36BF">
      <w:pPr>
        <w:pStyle w:val="KeyWordHead"/>
        <w:rPr>
          <w:b/>
        </w:rPr>
      </w:pPr>
      <w:r w:rsidRPr="0023740E">
        <w:t xml:space="preserve">This visualization illustrates the difference in count of cactus plants over the various counties of Arizona. Bar graphs as show in the visualization clearly reveal the difference in the strength of cacti plant in all the counties. In just a moment one could realize how much difference there is in counties that have a lower number compared to the counties with greater numbers. It also provides a clear distinction of the counties in the middle against the counties that are towards either ends of the range. The color blue used for the depiction in this visualization matches with the theme of the website, thus adding on to the aesthetic. When the page is loaded, only a single card that has the bar graph is shown. When </w:t>
      </w:r>
      <w:r w:rsidR="001815F7">
        <w:t xml:space="preserve">a </w:t>
      </w:r>
      <w:r w:rsidRPr="0023740E">
        <w:t xml:space="preserve">user hovers over the bar, the total count in the county is shown along with a new card that pops up to the right. This card goes into a bit of detail and shows what the top 5 cacti are in the respective county. It also shows the number of these top 5 cacti, thereby helping one realize how the number is spread at the top. This data also enables a user to check if a species dominates over the others across the counties. The dynamic change in size of the card ensures no space is wasted if the text does not take up a lot of space. This ensures the text never appears too cluttered or too spacious, thus, adding a sense of uniformity. Fig </w:t>
      </w:r>
      <w:r w:rsidR="004B35AD">
        <w:t>5</w:t>
      </w:r>
      <w:r w:rsidRPr="0023740E">
        <w:t xml:space="preserve"> shows this visualization when </w:t>
      </w:r>
      <w:r w:rsidR="004B35AD">
        <w:t>Maricopa</w:t>
      </w:r>
      <w:r w:rsidRPr="0023740E">
        <w:t xml:space="preserve"> county is selected.</w:t>
      </w:r>
      <w:r w:rsidR="000E1F26">
        <w:t xml:space="preserve"> This visualization was done using Chart </w:t>
      </w:r>
      <w:proofErr w:type="spellStart"/>
      <w:r w:rsidR="000E1F26">
        <w:t>js</w:t>
      </w:r>
      <w:proofErr w:type="spellEnd"/>
      <w:r w:rsidR="000E1F26">
        <w:t xml:space="preserve"> library[3]</w:t>
      </w:r>
    </w:p>
    <w:p w14:paraId="7F7FE342" w14:textId="42C1462A" w:rsidR="004159EF" w:rsidRPr="007A36BF" w:rsidRDefault="007A36BF" w:rsidP="007A36BF">
      <w:pPr>
        <w:pStyle w:val="KeyWordHead"/>
        <w:rPr>
          <w:i/>
          <w:iCs/>
        </w:rPr>
      </w:pPr>
      <w:r>
        <w:rPr>
          <w:i/>
          <w:iCs/>
        </w:rPr>
        <w:t xml:space="preserve">Visualization 4: </w:t>
      </w:r>
      <w:r w:rsidR="004159EF" w:rsidRPr="007A36BF">
        <w:rPr>
          <w:i/>
          <w:iCs/>
        </w:rPr>
        <w:t>Blooming of plants in AZ round the year:</w:t>
      </w:r>
    </w:p>
    <w:p w14:paraId="683E69DD" w14:textId="77777777" w:rsidR="004159EF" w:rsidRPr="004159EF" w:rsidRDefault="004159EF" w:rsidP="007A36BF">
      <w:pPr>
        <w:pStyle w:val="KeyWordHead"/>
      </w:pPr>
      <w:r w:rsidRPr="004159EF">
        <w:t xml:space="preserve">This visualization aims to provide information about the flowering pattern of different cacti across the Arizona counties over the span of the whole year. This was created to provide botanists an idea of the blooming season of various cacti found in Arizona which could </w:t>
      </w:r>
      <w:r w:rsidRPr="004159EF">
        <w:t>lay them out with interesting information about the cactus biology. The tool used to achieve this visualization is the Tableau software.</w:t>
      </w:r>
    </w:p>
    <w:p w14:paraId="3D702C1C" w14:textId="6C4602B7" w:rsidR="004159EF" w:rsidRPr="004159EF" w:rsidRDefault="004159EF" w:rsidP="007A36BF">
      <w:pPr>
        <w:pStyle w:val="KeyWordHead"/>
      </w:pPr>
      <w:r w:rsidRPr="004159EF">
        <w:t xml:space="preserve">For this visualization the most important data source is the </w:t>
      </w:r>
      <w:r w:rsidR="00433E87">
        <w:rPr>
          <w:b/>
        </w:rPr>
        <w:t>“</w:t>
      </w:r>
      <w:r w:rsidRPr="004159EF">
        <w:t>reproductiveCondition</w:t>
      </w:r>
      <w:r w:rsidR="00433E87">
        <w:rPr>
          <w:b/>
        </w:rPr>
        <w:t>”</w:t>
      </w:r>
      <w:r w:rsidRPr="004159EF">
        <w:t xml:space="preserve"> </w:t>
      </w:r>
      <w:r w:rsidR="00433E87">
        <w:rPr>
          <w:b/>
        </w:rPr>
        <w:t>feature in the dataset</w:t>
      </w:r>
      <w:r w:rsidRPr="004159EF">
        <w:t>, which mentions the details of flowering/fruiting/vegetation/blooming of all the cactus species. We also have a month column which gives information about the growing months of cactus. S</w:t>
      </w:r>
      <w:r w:rsidR="00BD2595">
        <w:t xml:space="preserve">o, </w:t>
      </w:r>
      <w:r w:rsidRPr="004159EF">
        <w:t xml:space="preserve">a NULL value in the </w:t>
      </w:r>
      <w:r w:rsidR="00433E87">
        <w:rPr>
          <w:b/>
        </w:rPr>
        <w:t>“</w:t>
      </w:r>
      <w:r w:rsidRPr="004159EF">
        <w:t>reproductiveCondition</w:t>
      </w:r>
      <w:r w:rsidR="00433E87">
        <w:rPr>
          <w:b/>
        </w:rPr>
        <w:t>”</w:t>
      </w:r>
      <w:r w:rsidRPr="004159EF">
        <w:t xml:space="preserve"> </w:t>
      </w:r>
      <w:r w:rsidR="00433E87">
        <w:rPr>
          <w:b/>
        </w:rPr>
        <w:t>feature</w:t>
      </w:r>
      <w:r w:rsidRPr="004159EF">
        <w:t xml:space="preserve"> represents that the cactus does not bloom in the month associated with it. So, for a month all such records were not considered as reproducing months for the cacti. After filtering out this data, the cact</w:t>
      </w:r>
      <w:r w:rsidR="006240F5">
        <w:t>i</w:t>
      </w:r>
      <w:r w:rsidRPr="004159EF">
        <w:t xml:space="preserve"> </w:t>
      </w:r>
      <w:r w:rsidR="006240F5" w:rsidRPr="004159EF">
        <w:t>ha</w:t>
      </w:r>
      <w:r w:rsidR="006240F5">
        <w:t>ve</w:t>
      </w:r>
      <w:r w:rsidRPr="004159EF">
        <w:t xml:space="preserve"> to be grouped by month.</w:t>
      </w:r>
    </w:p>
    <w:p w14:paraId="62BE12E8" w14:textId="026378BC" w:rsidR="00771CCC" w:rsidRDefault="004159EF" w:rsidP="007A36BF">
      <w:pPr>
        <w:pStyle w:val="KeyWordHead"/>
      </w:pPr>
      <w:r w:rsidRPr="004159EF">
        <w:t>We used the Tableau software</w:t>
      </w:r>
      <w:r w:rsidR="00C500BF">
        <w:t>[</w:t>
      </w:r>
      <w:r w:rsidR="00B3332A">
        <w:t>4</w:t>
      </w:r>
      <w:r w:rsidR="00C500BF">
        <w:t>]</w:t>
      </w:r>
      <w:r w:rsidRPr="004159EF">
        <w:t xml:space="preserve"> to visualize this scenario by creating a flow map. Flow maps are a great way to display data change where something goes over time, in this case the blooming pattern. Firstly, to create the map we used the Latitude and Longitude coordinates for each data point in the path as rows and columns respectively. The county information is also used to add a layer of detail to aid form the map. Then we applied the filters described above for </w:t>
      </w:r>
      <w:r w:rsidR="00B94CB6">
        <w:rPr>
          <w:b/>
        </w:rPr>
        <w:t>“</w:t>
      </w:r>
      <w:r w:rsidRPr="004159EF">
        <w:t>reproductiveCondition</w:t>
      </w:r>
      <w:r w:rsidR="00B94CB6">
        <w:rPr>
          <w:b/>
        </w:rPr>
        <w:t>”</w:t>
      </w:r>
      <w:r w:rsidRPr="004159EF">
        <w:t xml:space="preserve"> and month columns appropriately. To display data as points on the map we use the </w:t>
      </w:r>
      <w:r w:rsidR="00B94CB6">
        <w:rPr>
          <w:b/>
        </w:rPr>
        <w:t>“</w:t>
      </w:r>
      <w:r w:rsidRPr="004159EF">
        <w:t>scientificName</w:t>
      </w:r>
      <w:r w:rsidR="00B94CB6">
        <w:rPr>
          <w:b/>
        </w:rPr>
        <w:t>”</w:t>
      </w:r>
      <w:r w:rsidRPr="004159EF">
        <w:t xml:space="preserve"> </w:t>
      </w:r>
      <w:r w:rsidR="00B94CB6">
        <w:rPr>
          <w:b/>
        </w:rPr>
        <w:t xml:space="preserve">feature </w:t>
      </w:r>
      <w:r w:rsidR="000B06BF">
        <w:rPr>
          <w:b/>
        </w:rPr>
        <w:t xml:space="preserve">in the dataset </w:t>
      </w:r>
      <w:r w:rsidRPr="004159EF">
        <w:t>which signifies each cactus species found in a county in Arizona. Now for grouping the data by month we used the pages feature in the Tableau software which provides the option to create multiple pages for a single sheet of visualization. This also allows us to bifurcate the dataset across the range of twelve months of the year, where we can select each month to see data corresponding just to that month. This feature provides a time slider with a forward and back option to change the slider range and a start/stop to play/pause visualization across all months at once. We also add additional information as a tooltip for each point in the map which are basically the month, county name and the cactus type. Fi</w:t>
      </w:r>
      <w:r w:rsidR="00CA03C9">
        <w:t>g</w:t>
      </w:r>
      <w:r w:rsidRPr="004159EF">
        <w:t xml:space="preserve"> </w:t>
      </w:r>
      <w:r w:rsidR="00CA03C9">
        <w:t>2</w:t>
      </w:r>
      <w:r w:rsidR="008762BB">
        <w:t>.</w:t>
      </w:r>
      <w:r w:rsidRPr="004159EF">
        <w:t xml:space="preserve"> shows a snippet of the visualization for the month of September</w:t>
      </w:r>
      <w:r w:rsidR="00F367AA">
        <w:t xml:space="preserve">. From the visualization we can find that the flowering is </w:t>
      </w:r>
      <w:proofErr w:type="spellStart"/>
      <w:r w:rsidR="00F367AA">
        <w:t>usally</w:t>
      </w:r>
      <w:proofErr w:type="spellEnd"/>
      <w:r w:rsidR="00F367AA">
        <w:t xml:space="preserve"> less in winter months than in other months. This is a useful insight for a botanist</w:t>
      </w:r>
      <w:r w:rsidR="00C500BF">
        <w:t>.</w:t>
      </w:r>
    </w:p>
    <w:p w14:paraId="3A040264" w14:textId="32CB6E91" w:rsidR="00A9798F" w:rsidRDefault="00A9798F" w:rsidP="008F581A">
      <w:pPr>
        <w:pStyle w:val="KeyWordHead"/>
        <w:jc w:val="center"/>
      </w:pPr>
      <w:r>
        <w:rPr>
          <w:noProof/>
        </w:rPr>
        <w:drawing>
          <wp:inline distT="0" distB="0" distL="0" distR="0" wp14:anchorId="415D8798" wp14:editId="75A7D155">
            <wp:extent cx="1929468" cy="2501162"/>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png"/>
                    <pic:cNvPicPr/>
                  </pic:nvPicPr>
                  <pic:blipFill>
                    <a:blip r:embed="rId12"/>
                    <a:stretch>
                      <a:fillRect/>
                    </a:stretch>
                  </pic:blipFill>
                  <pic:spPr>
                    <a:xfrm>
                      <a:off x="0" y="0"/>
                      <a:ext cx="1954872" cy="2534093"/>
                    </a:xfrm>
                    <a:prstGeom prst="rect">
                      <a:avLst/>
                    </a:prstGeom>
                  </pic:spPr>
                </pic:pic>
              </a:graphicData>
            </a:graphic>
          </wp:inline>
        </w:drawing>
      </w:r>
    </w:p>
    <w:p w14:paraId="2CDE5B44" w14:textId="3943A0DA" w:rsidR="00166284" w:rsidRDefault="0092723A" w:rsidP="007A36BF">
      <w:pPr>
        <w:pStyle w:val="KeyWordHead"/>
      </w:pPr>
      <w:r>
        <w:t xml:space="preserve">Fig </w:t>
      </w:r>
      <w:r w:rsidR="00CD6CC6">
        <w:t>2</w:t>
      </w:r>
      <w:r>
        <w:t xml:space="preserve">. Blooming of </w:t>
      </w:r>
      <w:r w:rsidR="00A76446">
        <w:t xml:space="preserve">flowers in September </w:t>
      </w:r>
    </w:p>
    <w:p w14:paraId="402206C8" w14:textId="5749B3A8" w:rsidR="00287444" w:rsidRPr="00A27CFB" w:rsidRDefault="00A27CFB" w:rsidP="007A36BF">
      <w:pPr>
        <w:pStyle w:val="KeyWordHead"/>
        <w:rPr>
          <w:i/>
          <w:iCs/>
        </w:rPr>
      </w:pPr>
      <w:r w:rsidRPr="00A27CFB">
        <w:rPr>
          <w:i/>
          <w:iCs/>
        </w:rPr>
        <w:lastRenderedPageBreak/>
        <w:t xml:space="preserve">Visualization 5: </w:t>
      </w:r>
      <w:r w:rsidR="00287444" w:rsidRPr="00A27CFB">
        <w:rPr>
          <w:i/>
          <w:iCs/>
        </w:rPr>
        <w:t>New Cacti discovered</w:t>
      </w:r>
    </w:p>
    <w:p w14:paraId="2414D771" w14:textId="5039D74D" w:rsidR="008F581A" w:rsidRPr="008F581A" w:rsidRDefault="00352BC2" w:rsidP="00CA2A3B">
      <w:pPr>
        <w:pStyle w:val="KeyWordHead"/>
      </w:pPr>
      <w:r>
        <w:rPr>
          <w:b/>
          <w:noProof/>
          <w14:ligatures w14:val="none"/>
        </w:rPr>
        <w:drawing>
          <wp:anchor distT="0" distB="0" distL="114300" distR="114300" simplePos="0" relativeHeight="251664384" behindDoc="0" locked="0" layoutInCell="1" allowOverlap="1" wp14:anchorId="54816AFF" wp14:editId="41A441F3">
            <wp:simplePos x="0" y="0"/>
            <wp:positionH relativeFrom="column">
              <wp:posOffset>520910</wp:posOffset>
            </wp:positionH>
            <wp:positionV relativeFrom="paragraph">
              <wp:posOffset>2328784</wp:posOffset>
            </wp:positionV>
            <wp:extent cx="4603115" cy="2801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1 at 12.52.39 AM.png"/>
                    <pic:cNvPicPr/>
                  </pic:nvPicPr>
                  <pic:blipFill rotWithShape="1">
                    <a:blip r:embed="rId13"/>
                    <a:srcRect b="3490"/>
                    <a:stretch/>
                  </pic:blipFill>
                  <pic:spPr bwMode="auto">
                    <a:xfrm>
                      <a:off x="0" y="0"/>
                      <a:ext cx="4603115"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444" w:rsidRPr="00287444">
        <w:t xml:space="preserve">This visualization is created to show the evolution of cactus discovery in the different counties of Arizona over several decades to effectively </w:t>
      </w:r>
      <w:r w:rsidR="00C74100" w:rsidRPr="00287444">
        <w:t>analyze</w:t>
      </w:r>
      <w:r w:rsidR="00287444" w:rsidRPr="00287444">
        <w:t xml:space="preserve"> the data geographically and over time. The map construction in this visualization (done using the Tableau software) is quite similar to the previous visualization for the blooming pattern but for data representation we use the concept of choropleth maps instead which are good to demonstrate ratio data much like what we need to display here: the changing densities of cactus discoveries each decade over all counties of Arizona. We use the count of</w:t>
      </w:r>
      <w:r w:rsidR="00C74100">
        <w:t xml:space="preserve"> </w:t>
      </w:r>
      <w:r w:rsidR="00287444" w:rsidRPr="00287444">
        <w:t xml:space="preserve">scientificName grouped over each county for a decade, to aggregate to a number which eventually represents a shade in the </w:t>
      </w:r>
      <w:r w:rsidR="00C74100" w:rsidRPr="00287444">
        <w:t>color</w:t>
      </w:r>
      <w:r w:rsidR="00287444" w:rsidRPr="00287444">
        <w:t xml:space="preserve"> progression. Here we used the green </w:t>
      </w:r>
      <w:r w:rsidR="00C74100" w:rsidRPr="00287444">
        <w:t>color</w:t>
      </w:r>
      <w:r w:rsidR="00287444" w:rsidRPr="00287444">
        <w:t xml:space="preserve"> for symbolic reference to the </w:t>
      </w:r>
      <w:r w:rsidR="00C74100" w:rsidRPr="00287444">
        <w:t>color</w:t>
      </w:r>
      <w:r w:rsidR="00287444" w:rsidRPr="00287444">
        <w:t xml:space="preserve"> of a cactus. Hovering over a county </w:t>
      </w:r>
      <w:r w:rsidR="008F581A" w:rsidRPr="00287444">
        <w:t>shows the actual count of new species discovered in the selected decade. Below is a snippet of the cactus discovery trend for the year 2011-2018</w:t>
      </w:r>
      <w:r w:rsidR="008F581A">
        <w:rPr>
          <w:b/>
        </w:rPr>
        <w:t>.</w:t>
      </w:r>
      <w:r w:rsidR="00AA18A0" w:rsidRPr="00AA18A0">
        <w:rPr>
          <w:noProof/>
          <w:sz w:val="22"/>
          <w:szCs w:val="22"/>
          <w14:ligatures w14:val="none"/>
        </w:rPr>
        <w:t xml:space="preserve"> </w:t>
      </w:r>
    </w:p>
    <w:p w14:paraId="4226FA17" w14:textId="0E23586D" w:rsidR="008F581A" w:rsidRDefault="008F581A" w:rsidP="008F581A">
      <w:pPr>
        <w:pStyle w:val="KeyWordHead"/>
      </w:pPr>
      <w:r>
        <w:rPr>
          <w:noProof/>
        </w:rPr>
        <w:drawing>
          <wp:inline distT="0" distB="0" distL="0" distR="0" wp14:anchorId="6C550AB6" wp14:editId="1FB5300A">
            <wp:extent cx="3048000" cy="1524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1 at 8.14.46 AM.png"/>
                    <pic:cNvPicPr/>
                  </pic:nvPicPr>
                  <pic:blipFill>
                    <a:blip r:embed="rId14"/>
                    <a:stretch>
                      <a:fillRect/>
                    </a:stretch>
                  </pic:blipFill>
                  <pic:spPr>
                    <a:xfrm>
                      <a:off x="0" y="0"/>
                      <a:ext cx="3048000" cy="1524000"/>
                    </a:xfrm>
                    <a:prstGeom prst="rect">
                      <a:avLst/>
                    </a:prstGeom>
                  </pic:spPr>
                </pic:pic>
              </a:graphicData>
            </a:graphic>
          </wp:inline>
        </w:drawing>
      </w:r>
      <w:r>
        <w:t xml:space="preserve">Fig 3. Visualizing the new cacti discovered in every 10 years in AZ </w:t>
      </w:r>
    </w:p>
    <w:p w14:paraId="2BB989F7" w14:textId="2D0A817B" w:rsidR="00352BC2" w:rsidRPr="00A40DA7" w:rsidRDefault="00352BC2" w:rsidP="008F581A">
      <w:pPr>
        <w:pStyle w:val="KeyWordHead"/>
      </w:pPr>
    </w:p>
    <w:p w14:paraId="139203E3" w14:textId="37F8EFC8" w:rsidR="001E12F8" w:rsidRDefault="007B56F6">
      <w:pPr>
        <w:spacing w:line="240" w:lineRule="auto"/>
        <w:jc w:val="left"/>
        <w:rPr>
          <w:rFonts w:cs="Linux Libertine"/>
          <w:bCs/>
          <w:szCs w:val="18"/>
          <w:lang w:eastAsia="it-IT"/>
          <w14:ligatures w14:val="standard"/>
        </w:rPr>
      </w:pPr>
      <w:r>
        <w:rPr>
          <w:noProof/>
          <w:sz w:val="22"/>
        </w:rPr>
        <mc:AlternateContent>
          <mc:Choice Requires="wps">
            <w:drawing>
              <wp:anchor distT="0" distB="0" distL="114300" distR="114300" simplePos="0" relativeHeight="251666432" behindDoc="0" locked="0" layoutInCell="1" allowOverlap="1" wp14:anchorId="6254FFD1" wp14:editId="249AEC4E">
                <wp:simplePos x="0" y="0"/>
                <wp:positionH relativeFrom="column">
                  <wp:posOffset>-2311284</wp:posOffset>
                </wp:positionH>
                <wp:positionV relativeFrom="paragraph">
                  <wp:posOffset>3397885</wp:posOffset>
                </wp:positionV>
                <wp:extent cx="3238150" cy="243281"/>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54FFD1" id="_x0000_t202" coordsize="21600,21600" o:spt="202" path="m,l,21600r21600,l21600,xe">
                <v:stroke joinstyle="miter"/>
                <v:path gradientshapeok="t" o:connecttype="rect"/>
              </v:shapetype>
              <v:shape id="Text Box 22" o:spid="_x0000_s1026" type="#_x0000_t202" style="position:absolute;margin-left:-182pt;margin-top:267.55pt;width:254.95pt;height:19.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" fillcolor="white [3201]" stroked="f" strokeweight=".5pt">
                <v:textbo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v:textbox>
              </v:shape>
            </w:pict>
          </mc:Fallback>
        </mc:AlternateContent>
      </w:r>
      <w:r w:rsidR="00CA2A3B">
        <w:rPr>
          <w:noProof/>
          <w:sz w:val="22"/>
        </w:rPr>
        <mc:AlternateContent>
          <mc:Choice Requires="wps">
            <w:drawing>
              <wp:anchor distT="0" distB="0" distL="114300" distR="114300" simplePos="0" relativeHeight="251669504" behindDoc="0" locked="0" layoutInCell="1" allowOverlap="1" wp14:anchorId="66953946" wp14:editId="28253CA3">
                <wp:simplePos x="0" y="0"/>
                <wp:positionH relativeFrom="column">
                  <wp:posOffset>-2211536</wp:posOffset>
                </wp:positionH>
                <wp:positionV relativeFrom="paragraph">
                  <wp:posOffset>6177915</wp:posOffset>
                </wp:positionV>
                <wp:extent cx="3238150" cy="243281"/>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53946" id="Text Box 30" o:spid="_x0000_s1027" type="#_x0000_t202" style="position:absolute;margin-left:-174.15pt;margin-top:486.45pt;width:254.95pt;height:19.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" fillcolor="white [3201]" stroked="f" strokeweight=".5pt">
                <v:textbo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v:textbox>
              </v:shape>
            </w:pict>
          </mc:Fallback>
        </mc:AlternateContent>
      </w:r>
      <w:r w:rsidR="00CA2A3B">
        <w:rPr>
          <w:noProof/>
        </w:rPr>
        <w:drawing>
          <wp:anchor distT="0" distB="0" distL="114300" distR="114300" simplePos="0" relativeHeight="251667456" behindDoc="1" locked="0" layoutInCell="1" allowOverlap="1" wp14:anchorId="0EFB520C" wp14:editId="54D573F2">
            <wp:simplePos x="0" y="0"/>
            <wp:positionH relativeFrom="column">
              <wp:posOffset>-2738306</wp:posOffset>
            </wp:positionH>
            <wp:positionV relativeFrom="paragraph">
              <wp:posOffset>3739824</wp:posOffset>
            </wp:positionV>
            <wp:extent cx="4510848" cy="2290195"/>
            <wp:effectExtent l="0" t="0" r="0" b="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30 at 8.39.24 PM.png"/>
                    <pic:cNvPicPr/>
                  </pic:nvPicPr>
                  <pic:blipFill>
                    <a:blip r:embed="rId15"/>
                    <a:stretch>
                      <a:fillRect/>
                    </a:stretch>
                  </pic:blipFill>
                  <pic:spPr>
                    <a:xfrm>
                      <a:off x="0" y="0"/>
                      <a:ext cx="4510848" cy="2290195"/>
                    </a:xfrm>
                    <a:prstGeom prst="rect">
                      <a:avLst/>
                    </a:prstGeom>
                  </pic:spPr>
                </pic:pic>
              </a:graphicData>
            </a:graphic>
            <wp14:sizeRelH relativeFrom="page">
              <wp14:pctWidth>0</wp14:pctWidth>
            </wp14:sizeRelH>
            <wp14:sizeRelV relativeFrom="page">
              <wp14:pctHeight>0</wp14:pctHeight>
            </wp14:sizeRelV>
          </wp:anchor>
        </w:drawing>
      </w:r>
      <w:r w:rsidR="001E12F8">
        <w:br w:type="page"/>
      </w:r>
    </w:p>
    <w:p w14:paraId="4143B23E" w14:textId="198984EC" w:rsidR="00F77A6E" w:rsidRPr="008A1B2D" w:rsidRDefault="00F77A6E" w:rsidP="00FA4CC4">
      <w:pPr>
        <w:spacing w:line="240" w:lineRule="auto"/>
        <w:jc w:val="left"/>
        <w:rPr>
          <w:rFonts w:cs="Linux Libertine"/>
          <w:b/>
          <w:bCs/>
          <w:szCs w:val="18"/>
          <w:lang w:eastAsia="it-IT"/>
          <w14:ligatures w14:val="standard"/>
        </w:rPr>
        <w:sectPr w:rsidR="00F77A6E" w:rsidRPr="008A1B2D"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3F233915" w14:textId="175A738A" w:rsidR="00403251" w:rsidRPr="002356F1" w:rsidRDefault="00403251" w:rsidP="002356F1">
      <w:pPr>
        <w:spacing w:line="240" w:lineRule="auto"/>
        <w:jc w:val="left"/>
        <w:rPr>
          <w:rFonts w:cs="Linux Libertine"/>
          <w:b/>
          <w:bCs/>
          <w:szCs w:val="18"/>
          <w:lang w:eastAsia="it-IT"/>
          <w14:ligatures w14:val="standard"/>
        </w:rPr>
        <w:sectPr w:rsidR="00403251" w:rsidRPr="002356F1" w:rsidSect="00403251">
          <w:endnotePr>
            <w:numFmt w:val="decimal"/>
          </w:endnotePr>
          <w:type w:val="continuous"/>
          <w:pgSz w:w="12240" w:h="15840" w:code="9"/>
          <w:pgMar w:top="1500" w:right="1080" w:bottom="1600" w:left="1080" w:header="1080" w:footer="1080" w:gutter="0"/>
          <w:pgNumType w:start="1"/>
          <w:cols w:space="480"/>
          <w:titlePg/>
          <w:docGrid w:linePitch="360"/>
        </w:sectPr>
      </w:pPr>
    </w:p>
    <w:p w14:paraId="0D3FCE5D" w14:textId="5FEBD1D8" w:rsidR="00420444" w:rsidRPr="00352BC2" w:rsidRDefault="00420444" w:rsidP="007A36BF">
      <w:pPr>
        <w:pStyle w:val="KeyWordHead"/>
        <w:rPr>
          <w:sz w:val="22"/>
          <w:szCs w:val="22"/>
        </w:rPr>
      </w:pPr>
      <w:r w:rsidRPr="00256451">
        <w:rPr>
          <w:b/>
          <w:bCs w:val="0"/>
          <w:sz w:val="22"/>
          <w:szCs w:val="22"/>
        </w:rPr>
        <w:t>METHODOLOGY</w:t>
      </w:r>
    </w:p>
    <w:p w14:paraId="6FD56134" w14:textId="485AB747" w:rsidR="008139E1" w:rsidRDefault="008139E1" w:rsidP="007A502C">
      <w:pPr>
        <w:pStyle w:val="Abstract"/>
        <w:rPr>
          <w14:ligatures w14:val="standard"/>
        </w:rPr>
      </w:pPr>
      <w:r>
        <w:rPr>
          <w14:ligatures w14:val="standard"/>
        </w:rPr>
        <w:t>As we are trying t</w:t>
      </w:r>
      <w:r w:rsidR="00CC5FD6">
        <w:rPr>
          <w14:ligatures w14:val="standard"/>
        </w:rPr>
        <w:t>o answer some research questions in this project, we have used different visualizations to make it an easy process.</w:t>
      </w:r>
    </w:p>
    <w:p w14:paraId="55668371" w14:textId="1D391637" w:rsidR="00CC5FD6" w:rsidRDefault="00CC5FD6" w:rsidP="007A502C">
      <w:pPr>
        <w:pStyle w:val="Abstract"/>
        <w:rPr>
          <w14:ligatures w14:val="standard"/>
        </w:rPr>
      </w:pPr>
      <w:r>
        <w:rPr>
          <w14:ligatures w14:val="standard"/>
        </w:rPr>
        <w:t xml:space="preserve">The intelligence aspect in this project is to give those </w:t>
      </w:r>
      <w:r w:rsidR="007D58C4">
        <w:rPr>
          <w14:ligatures w14:val="standard"/>
        </w:rPr>
        <w:t>counties of Arizona</w:t>
      </w:r>
      <w:r>
        <w:rPr>
          <w14:ligatures w14:val="standard"/>
        </w:rPr>
        <w:t xml:space="preserve"> where the plants wo</w:t>
      </w:r>
      <w:r w:rsidR="007D58C4">
        <w:rPr>
          <w14:ligatures w14:val="standard"/>
        </w:rPr>
        <w:t>uld be found later in time. The approach we have used to give those places is the Apriori algorithm and Association rule mining</w:t>
      </w:r>
      <w:r w:rsidR="00657988">
        <w:rPr>
          <w14:ligatures w14:val="standard"/>
        </w:rPr>
        <w:t xml:space="preserve"> </w:t>
      </w:r>
      <w:r w:rsidR="00A54737">
        <w:rPr>
          <w14:ligatures w14:val="standard"/>
        </w:rPr>
        <w:t>[</w:t>
      </w:r>
      <w:r w:rsidR="00D84921">
        <w:rPr>
          <w14:ligatures w14:val="standard"/>
        </w:rPr>
        <w:t>5</w:t>
      </w:r>
      <w:r w:rsidR="00A54737">
        <w:rPr>
          <w14:ligatures w14:val="standard"/>
        </w:rPr>
        <w:t>]</w:t>
      </w:r>
      <w:r w:rsidR="007D58C4">
        <w:rPr>
          <w14:ligatures w14:val="standard"/>
        </w:rPr>
        <w:t xml:space="preserve">. </w:t>
      </w:r>
    </w:p>
    <w:p w14:paraId="4657CDBE" w14:textId="25350456" w:rsidR="00A40DA7" w:rsidRDefault="000A23BA" w:rsidP="00F77A6E">
      <w:pPr>
        <w:pStyle w:val="Abstract"/>
        <w:rPr>
          <w14:ligatures w14:val="standard"/>
        </w:rPr>
      </w:pPr>
      <w:r>
        <w:rPr>
          <w14:ligatures w14:val="standard"/>
        </w:rPr>
        <w:t>Apriori algorithm is used to generate frequent itemsets. In our case, plants occurring in different counties together are the frequent itemsets.</w:t>
      </w:r>
      <w:r w:rsidR="00A539C9">
        <w:rPr>
          <w14:ligatures w14:val="standard"/>
        </w:rPr>
        <w:t xml:space="preserve"> The apriori algorithm for extracting frequent itemsets is as follows:</w:t>
      </w:r>
    </w:p>
    <w:p w14:paraId="0B2EB292" w14:textId="5DBA122A" w:rsidR="00F77A6E" w:rsidRDefault="00A539C9" w:rsidP="00F77A6E">
      <w:pPr>
        <w:pStyle w:val="Abstract"/>
        <w:rPr>
          <w14:ligatures w14:val="standard"/>
        </w:rPr>
      </w:pPr>
      <w:r>
        <w:rPr>
          <w14:ligatures w14:val="standard"/>
        </w:rPr>
        <w:t>Consider plants A,B,C,D are there across Arizona counties and their counts are –</w:t>
      </w:r>
    </w:p>
    <w:tbl>
      <w:tblPr>
        <w:tblStyle w:val="TableGrid"/>
        <w:tblW w:w="0" w:type="auto"/>
        <w:tblInd w:w="558" w:type="dxa"/>
        <w:tblLook w:val="04A0" w:firstRow="1" w:lastRow="0" w:firstColumn="1" w:lastColumn="0" w:noHBand="0" w:noVBand="1"/>
      </w:tblPr>
      <w:tblGrid>
        <w:gridCol w:w="1705"/>
        <w:gridCol w:w="2263"/>
      </w:tblGrid>
      <w:tr w:rsidR="00F77A6E" w14:paraId="73C2CD08" w14:textId="77777777" w:rsidTr="00BA07D1">
        <w:trPr>
          <w:trHeight w:val="315"/>
        </w:trPr>
        <w:tc>
          <w:tcPr>
            <w:tcW w:w="1705" w:type="dxa"/>
          </w:tcPr>
          <w:p w14:paraId="1E259B02" w14:textId="77777777" w:rsidR="00F77A6E" w:rsidRDefault="00F77A6E" w:rsidP="00BA07D1">
            <w:pPr>
              <w:pStyle w:val="Abstract"/>
              <w:rPr>
                <w14:ligatures w14:val="standard"/>
              </w:rPr>
            </w:pPr>
            <w:r>
              <w:rPr>
                <w14:ligatures w14:val="standard"/>
              </w:rPr>
              <w:t xml:space="preserve">Plant </w:t>
            </w:r>
          </w:p>
        </w:tc>
        <w:tc>
          <w:tcPr>
            <w:tcW w:w="2263" w:type="dxa"/>
          </w:tcPr>
          <w:p w14:paraId="23B86336" w14:textId="77777777" w:rsidR="00F77A6E" w:rsidRDefault="00F77A6E" w:rsidP="00BA07D1">
            <w:pPr>
              <w:pStyle w:val="Abstract"/>
              <w:rPr>
                <w14:ligatures w14:val="standard"/>
              </w:rPr>
            </w:pPr>
            <w:r>
              <w:rPr>
                <w14:ligatures w14:val="standard"/>
              </w:rPr>
              <w:t>Count</w:t>
            </w:r>
          </w:p>
        </w:tc>
      </w:tr>
      <w:tr w:rsidR="00F77A6E" w14:paraId="3BEB83AC" w14:textId="77777777" w:rsidTr="00BA07D1">
        <w:trPr>
          <w:trHeight w:val="303"/>
        </w:trPr>
        <w:tc>
          <w:tcPr>
            <w:tcW w:w="1705" w:type="dxa"/>
          </w:tcPr>
          <w:p w14:paraId="13409183" w14:textId="77777777" w:rsidR="00F77A6E" w:rsidRDefault="00F77A6E" w:rsidP="00BA07D1">
            <w:pPr>
              <w:pStyle w:val="Abstract"/>
              <w:rPr>
                <w14:ligatures w14:val="standard"/>
              </w:rPr>
            </w:pPr>
            <w:r>
              <w:rPr>
                <w14:ligatures w14:val="standard"/>
              </w:rPr>
              <w:t>A</w:t>
            </w:r>
          </w:p>
        </w:tc>
        <w:tc>
          <w:tcPr>
            <w:tcW w:w="2263" w:type="dxa"/>
          </w:tcPr>
          <w:p w14:paraId="2F1B0DC1" w14:textId="77777777" w:rsidR="00F77A6E" w:rsidRDefault="00F77A6E" w:rsidP="00BA07D1">
            <w:pPr>
              <w:pStyle w:val="Abstract"/>
              <w:rPr>
                <w14:ligatures w14:val="standard"/>
              </w:rPr>
            </w:pPr>
            <w:r>
              <w:rPr>
                <w14:ligatures w14:val="standard"/>
              </w:rPr>
              <w:t>2</w:t>
            </w:r>
          </w:p>
        </w:tc>
      </w:tr>
      <w:tr w:rsidR="00F77A6E" w14:paraId="5FD91323" w14:textId="77777777" w:rsidTr="00BA07D1">
        <w:trPr>
          <w:trHeight w:val="315"/>
        </w:trPr>
        <w:tc>
          <w:tcPr>
            <w:tcW w:w="1705" w:type="dxa"/>
          </w:tcPr>
          <w:p w14:paraId="5527402A" w14:textId="77777777" w:rsidR="00F77A6E" w:rsidRDefault="00F77A6E" w:rsidP="00BA07D1">
            <w:pPr>
              <w:pStyle w:val="Abstract"/>
              <w:rPr>
                <w14:ligatures w14:val="standard"/>
              </w:rPr>
            </w:pPr>
            <w:r>
              <w:rPr>
                <w14:ligatures w14:val="standard"/>
              </w:rPr>
              <w:t>B</w:t>
            </w:r>
          </w:p>
        </w:tc>
        <w:tc>
          <w:tcPr>
            <w:tcW w:w="2263" w:type="dxa"/>
          </w:tcPr>
          <w:p w14:paraId="5DD56D90" w14:textId="77777777" w:rsidR="00F77A6E" w:rsidRDefault="00F77A6E" w:rsidP="00BA07D1">
            <w:pPr>
              <w:pStyle w:val="Abstract"/>
              <w:rPr>
                <w14:ligatures w14:val="standard"/>
              </w:rPr>
            </w:pPr>
            <w:r>
              <w:rPr>
                <w14:ligatures w14:val="standard"/>
              </w:rPr>
              <w:t>5</w:t>
            </w:r>
          </w:p>
        </w:tc>
      </w:tr>
      <w:tr w:rsidR="00F77A6E" w14:paraId="0BD7F7CF" w14:textId="77777777" w:rsidTr="00BA07D1">
        <w:trPr>
          <w:trHeight w:val="303"/>
        </w:trPr>
        <w:tc>
          <w:tcPr>
            <w:tcW w:w="1705" w:type="dxa"/>
          </w:tcPr>
          <w:p w14:paraId="25C02026" w14:textId="77777777" w:rsidR="00F77A6E" w:rsidRDefault="00F77A6E" w:rsidP="00BA07D1">
            <w:pPr>
              <w:pStyle w:val="Abstract"/>
              <w:rPr>
                <w14:ligatures w14:val="standard"/>
              </w:rPr>
            </w:pPr>
            <w:r>
              <w:rPr>
                <w14:ligatures w14:val="standard"/>
              </w:rPr>
              <w:t>C</w:t>
            </w:r>
          </w:p>
        </w:tc>
        <w:tc>
          <w:tcPr>
            <w:tcW w:w="2263" w:type="dxa"/>
          </w:tcPr>
          <w:p w14:paraId="569E2400" w14:textId="77777777" w:rsidR="00F77A6E" w:rsidRDefault="00F77A6E" w:rsidP="00BA07D1">
            <w:pPr>
              <w:pStyle w:val="Abstract"/>
              <w:rPr>
                <w14:ligatures w14:val="standard"/>
              </w:rPr>
            </w:pPr>
            <w:r>
              <w:rPr>
                <w14:ligatures w14:val="standard"/>
              </w:rPr>
              <w:t>3</w:t>
            </w:r>
          </w:p>
        </w:tc>
      </w:tr>
      <w:tr w:rsidR="00F77A6E" w14:paraId="160F83EC" w14:textId="77777777" w:rsidTr="00BA07D1">
        <w:trPr>
          <w:trHeight w:val="303"/>
        </w:trPr>
        <w:tc>
          <w:tcPr>
            <w:tcW w:w="1705" w:type="dxa"/>
          </w:tcPr>
          <w:p w14:paraId="774A7193" w14:textId="77777777" w:rsidR="00F77A6E" w:rsidRDefault="00F77A6E" w:rsidP="00BA07D1">
            <w:pPr>
              <w:pStyle w:val="Abstract"/>
              <w:rPr>
                <w14:ligatures w14:val="standard"/>
              </w:rPr>
            </w:pPr>
            <w:r>
              <w:rPr>
                <w14:ligatures w14:val="standard"/>
              </w:rPr>
              <w:t>D</w:t>
            </w:r>
          </w:p>
        </w:tc>
        <w:tc>
          <w:tcPr>
            <w:tcW w:w="2263" w:type="dxa"/>
          </w:tcPr>
          <w:p w14:paraId="7DF40923" w14:textId="77777777" w:rsidR="00F77A6E" w:rsidRDefault="00F77A6E" w:rsidP="00BA07D1">
            <w:pPr>
              <w:pStyle w:val="Abstract"/>
              <w:rPr>
                <w14:ligatures w14:val="standard"/>
              </w:rPr>
            </w:pPr>
            <w:r>
              <w:rPr>
                <w14:ligatures w14:val="standard"/>
              </w:rPr>
              <w:t>4</w:t>
            </w:r>
          </w:p>
        </w:tc>
      </w:tr>
    </w:tbl>
    <w:p w14:paraId="5EF5FE32" w14:textId="77777777" w:rsidR="00F77A6E" w:rsidRDefault="00F77A6E" w:rsidP="00F50C41">
      <w:pPr>
        <w:pStyle w:val="Abstract"/>
        <w:jc w:val="center"/>
        <w:rPr>
          <w14:ligatures w14:val="standard"/>
        </w:rPr>
      </w:pPr>
    </w:p>
    <w:p w14:paraId="58F17C50" w14:textId="31CB4A81" w:rsidR="00A539C9" w:rsidRDefault="00F50C41" w:rsidP="00F50C41">
      <w:pPr>
        <w:pStyle w:val="Abstract"/>
        <w:jc w:val="center"/>
        <w:rPr>
          <w14:ligatures w14:val="standard"/>
        </w:rPr>
      </w:pPr>
      <w:r>
        <w:rPr>
          <w14:ligatures w14:val="standard"/>
        </w:rPr>
        <w:t>Table: Occurrences of plants</w:t>
      </w:r>
    </w:p>
    <w:p w14:paraId="778873BC" w14:textId="1039A548" w:rsidR="00FD318E" w:rsidRDefault="00CF7C03" w:rsidP="00F50C41">
      <w:pPr>
        <w:pStyle w:val="Abstract"/>
        <w:rPr>
          <w14:ligatures w14:val="standard"/>
        </w:rPr>
      </w:pPr>
      <w:r>
        <w:rPr>
          <w14:ligatures w14:val="standard"/>
        </w:rPr>
        <w:t>Now there is a parameter called as support</w:t>
      </w:r>
      <w:r w:rsidR="00BC1A06">
        <w:rPr>
          <w14:ligatures w14:val="standard"/>
        </w:rPr>
        <w:t xml:space="preserve"> count</w:t>
      </w:r>
      <w:r>
        <w:rPr>
          <w14:ligatures w14:val="standard"/>
        </w:rPr>
        <w:t>. This is the number of occurrences of plants in counties. Let us set it as 3.</w:t>
      </w:r>
      <w:r w:rsidR="00A74B6B">
        <w:rPr>
          <w14:ligatures w14:val="standard"/>
        </w:rPr>
        <w:t xml:space="preserve"> This means that all the frequent itemsets will occur </w:t>
      </w:r>
      <w:r w:rsidR="00C74100">
        <w:rPr>
          <w14:ligatures w14:val="standard"/>
        </w:rPr>
        <w:t>at least</w:t>
      </w:r>
      <w:r w:rsidR="00A74B6B">
        <w:rPr>
          <w14:ligatures w14:val="standard"/>
        </w:rPr>
        <w:t xml:space="preserve"> 3 times. </w:t>
      </w:r>
    </w:p>
    <w:p w14:paraId="77885E87" w14:textId="6AC08A59" w:rsidR="00CF7C03" w:rsidRDefault="00CF7C03" w:rsidP="00F50C41">
      <w:pPr>
        <w:pStyle w:val="Abstract"/>
        <w:rPr>
          <w14:ligatures w14:val="standard"/>
        </w:rPr>
      </w:pPr>
      <w:r>
        <w:rPr>
          <w14:ligatures w14:val="standard"/>
        </w:rPr>
        <w:t>Now as you can see, A has only 2 occurrences. Thus, A can be pruned from the frequent itemsets.</w:t>
      </w:r>
    </w:p>
    <w:p w14:paraId="6BB504E5" w14:textId="77777777" w:rsidR="00FD318E" w:rsidRDefault="00FD318E" w:rsidP="00F50C41">
      <w:pPr>
        <w:pStyle w:val="Abstract"/>
        <w:rPr>
          <w14:ligatures w14:val="standard"/>
        </w:rPr>
      </w:pPr>
    </w:p>
    <w:p w14:paraId="324A7F16" w14:textId="22D8A169" w:rsidR="00CF7C03" w:rsidRDefault="006275BC" w:rsidP="00F50C41">
      <w:pPr>
        <w:pStyle w:val="Abstract"/>
        <w:rPr>
          <w14:ligatures w14:val="standard"/>
        </w:rPr>
      </w:pPr>
      <w:proofErr w:type="gramStart"/>
      <w:r>
        <w:rPr>
          <w14:ligatures w14:val="standard"/>
        </w:rPr>
        <w:t>So</w:t>
      </w:r>
      <w:proofErr w:type="gramEnd"/>
      <w:r>
        <w:rPr>
          <w14:ligatures w14:val="standard"/>
        </w:rPr>
        <w:t xml:space="preserve"> in the first step, the frequent item sets are:</w:t>
      </w:r>
    </w:p>
    <w:tbl>
      <w:tblPr>
        <w:tblStyle w:val="TableGrid"/>
        <w:tblW w:w="0" w:type="auto"/>
        <w:tblInd w:w="558" w:type="dxa"/>
        <w:tblLook w:val="04A0" w:firstRow="1" w:lastRow="0" w:firstColumn="1" w:lastColumn="0" w:noHBand="0" w:noVBand="1"/>
      </w:tblPr>
      <w:tblGrid>
        <w:gridCol w:w="1705"/>
        <w:gridCol w:w="2263"/>
      </w:tblGrid>
      <w:tr w:rsidR="006275BC" w14:paraId="048438A1" w14:textId="77777777" w:rsidTr="00BA07D1">
        <w:trPr>
          <w:trHeight w:val="315"/>
        </w:trPr>
        <w:tc>
          <w:tcPr>
            <w:tcW w:w="1705" w:type="dxa"/>
          </w:tcPr>
          <w:p w14:paraId="06952351" w14:textId="77777777" w:rsidR="006275BC" w:rsidRDefault="006275BC" w:rsidP="00BA07D1">
            <w:pPr>
              <w:pStyle w:val="Abstract"/>
              <w:rPr>
                <w14:ligatures w14:val="standard"/>
              </w:rPr>
            </w:pPr>
            <w:r>
              <w:rPr>
                <w14:ligatures w14:val="standard"/>
              </w:rPr>
              <w:t xml:space="preserve">Plant </w:t>
            </w:r>
          </w:p>
        </w:tc>
        <w:tc>
          <w:tcPr>
            <w:tcW w:w="2263" w:type="dxa"/>
          </w:tcPr>
          <w:p w14:paraId="2278849D" w14:textId="77777777" w:rsidR="006275BC" w:rsidRDefault="006275BC" w:rsidP="00BA07D1">
            <w:pPr>
              <w:pStyle w:val="Abstract"/>
              <w:rPr>
                <w14:ligatures w14:val="standard"/>
              </w:rPr>
            </w:pPr>
            <w:r>
              <w:rPr>
                <w14:ligatures w14:val="standard"/>
              </w:rPr>
              <w:t>Count</w:t>
            </w:r>
          </w:p>
        </w:tc>
      </w:tr>
      <w:tr w:rsidR="006275BC" w14:paraId="788657E3" w14:textId="77777777" w:rsidTr="00BA07D1">
        <w:trPr>
          <w:trHeight w:val="315"/>
        </w:trPr>
        <w:tc>
          <w:tcPr>
            <w:tcW w:w="1705" w:type="dxa"/>
          </w:tcPr>
          <w:p w14:paraId="57A68F76" w14:textId="77777777" w:rsidR="006275BC" w:rsidRPr="006275BC" w:rsidRDefault="006275BC" w:rsidP="00BA07D1">
            <w:pPr>
              <w:pStyle w:val="Abstract"/>
              <w:rPr>
                <w:szCs w:val="18"/>
                <w14:ligatures w14:val="standard"/>
              </w:rPr>
            </w:pPr>
            <w:r w:rsidRPr="006275BC">
              <w:rPr>
                <w:szCs w:val="18"/>
                <w14:ligatures w14:val="standard"/>
              </w:rPr>
              <w:t>B</w:t>
            </w:r>
          </w:p>
        </w:tc>
        <w:tc>
          <w:tcPr>
            <w:tcW w:w="2263" w:type="dxa"/>
          </w:tcPr>
          <w:p w14:paraId="2BDA80A7" w14:textId="77777777" w:rsidR="006275BC" w:rsidRDefault="006275BC" w:rsidP="00BA07D1">
            <w:pPr>
              <w:pStyle w:val="Abstract"/>
              <w:rPr>
                <w14:ligatures w14:val="standard"/>
              </w:rPr>
            </w:pPr>
            <w:r>
              <w:rPr>
                <w14:ligatures w14:val="standard"/>
              </w:rPr>
              <w:t>5</w:t>
            </w:r>
          </w:p>
        </w:tc>
      </w:tr>
      <w:tr w:rsidR="006275BC" w14:paraId="541386B1" w14:textId="77777777" w:rsidTr="00BA07D1">
        <w:trPr>
          <w:trHeight w:val="303"/>
        </w:trPr>
        <w:tc>
          <w:tcPr>
            <w:tcW w:w="1705" w:type="dxa"/>
          </w:tcPr>
          <w:p w14:paraId="54E69BC5" w14:textId="77777777" w:rsidR="006275BC" w:rsidRDefault="006275BC" w:rsidP="00BA07D1">
            <w:pPr>
              <w:pStyle w:val="Abstract"/>
              <w:rPr>
                <w14:ligatures w14:val="standard"/>
              </w:rPr>
            </w:pPr>
            <w:r>
              <w:rPr>
                <w14:ligatures w14:val="standard"/>
              </w:rPr>
              <w:t>C</w:t>
            </w:r>
          </w:p>
        </w:tc>
        <w:tc>
          <w:tcPr>
            <w:tcW w:w="2263" w:type="dxa"/>
          </w:tcPr>
          <w:p w14:paraId="2DF2BB98" w14:textId="77777777" w:rsidR="006275BC" w:rsidRDefault="006275BC" w:rsidP="00BA07D1">
            <w:pPr>
              <w:pStyle w:val="Abstract"/>
              <w:rPr>
                <w14:ligatures w14:val="standard"/>
              </w:rPr>
            </w:pPr>
            <w:r>
              <w:rPr>
                <w14:ligatures w14:val="standard"/>
              </w:rPr>
              <w:t>3</w:t>
            </w:r>
          </w:p>
        </w:tc>
      </w:tr>
      <w:tr w:rsidR="006275BC" w14:paraId="17349A8D" w14:textId="77777777" w:rsidTr="00BA07D1">
        <w:trPr>
          <w:trHeight w:val="303"/>
        </w:trPr>
        <w:tc>
          <w:tcPr>
            <w:tcW w:w="1705" w:type="dxa"/>
          </w:tcPr>
          <w:p w14:paraId="0C23114A" w14:textId="77777777" w:rsidR="006275BC" w:rsidRDefault="006275BC" w:rsidP="00BA07D1">
            <w:pPr>
              <w:pStyle w:val="Abstract"/>
              <w:rPr>
                <w14:ligatures w14:val="standard"/>
              </w:rPr>
            </w:pPr>
            <w:r>
              <w:rPr>
                <w14:ligatures w14:val="standard"/>
              </w:rPr>
              <w:t>D</w:t>
            </w:r>
          </w:p>
        </w:tc>
        <w:tc>
          <w:tcPr>
            <w:tcW w:w="2263" w:type="dxa"/>
          </w:tcPr>
          <w:p w14:paraId="385B0752" w14:textId="77777777" w:rsidR="006275BC" w:rsidRDefault="006275BC" w:rsidP="00BA07D1">
            <w:pPr>
              <w:pStyle w:val="Abstract"/>
              <w:rPr>
                <w14:ligatures w14:val="standard"/>
              </w:rPr>
            </w:pPr>
            <w:r>
              <w:rPr>
                <w14:ligatures w14:val="standard"/>
              </w:rPr>
              <w:t>4</w:t>
            </w:r>
          </w:p>
        </w:tc>
      </w:tr>
    </w:tbl>
    <w:p w14:paraId="10D83040" w14:textId="1A59AFC2" w:rsidR="006275BC" w:rsidRDefault="006275BC" w:rsidP="006275BC">
      <w:pPr>
        <w:pStyle w:val="Abstract"/>
        <w:jc w:val="center"/>
        <w:rPr>
          <w14:ligatures w14:val="standard"/>
        </w:rPr>
      </w:pPr>
      <w:r>
        <w:rPr>
          <w14:ligatures w14:val="standard"/>
        </w:rPr>
        <w:t>Table 2: Frequent itemsets in step 1</w:t>
      </w:r>
    </w:p>
    <w:p w14:paraId="0A679187" w14:textId="1EDD8E9A" w:rsidR="006275BC" w:rsidRDefault="006275BC" w:rsidP="006275BC">
      <w:pPr>
        <w:pStyle w:val="Abstract"/>
        <w:rPr>
          <w14:ligatures w14:val="standard"/>
        </w:rPr>
      </w:pPr>
      <w:r>
        <w:rPr>
          <w14:ligatures w14:val="standard"/>
        </w:rPr>
        <w:t>From these frequent itemsets, we generate more frequent itemsets by doing all the possible combinations of the itemsets in the table 2. The</w:t>
      </w:r>
      <w:r w:rsidR="006D0D9B">
        <w:rPr>
          <w14:ligatures w14:val="standard"/>
        </w:rPr>
        <w:t xml:space="preserve"> tentative</w:t>
      </w:r>
      <w:r>
        <w:rPr>
          <w14:ligatures w14:val="standard"/>
        </w:rPr>
        <w:t xml:space="preserve"> output of step 2 (assumption) will look something like this:</w:t>
      </w:r>
    </w:p>
    <w:tbl>
      <w:tblPr>
        <w:tblStyle w:val="TableGrid"/>
        <w:tblW w:w="0" w:type="auto"/>
        <w:tblInd w:w="558" w:type="dxa"/>
        <w:tblLook w:val="04A0" w:firstRow="1" w:lastRow="0" w:firstColumn="1" w:lastColumn="0" w:noHBand="0" w:noVBand="1"/>
      </w:tblPr>
      <w:tblGrid>
        <w:gridCol w:w="1705"/>
        <w:gridCol w:w="2263"/>
      </w:tblGrid>
      <w:tr w:rsidR="006D0D9B" w14:paraId="262A0D80" w14:textId="77777777" w:rsidTr="00BA07D1">
        <w:trPr>
          <w:trHeight w:val="315"/>
        </w:trPr>
        <w:tc>
          <w:tcPr>
            <w:tcW w:w="1705" w:type="dxa"/>
          </w:tcPr>
          <w:p w14:paraId="2CCC5C75" w14:textId="77777777" w:rsidR="006D0D9B" w:rsidRDefault="006D0D9B" w:rsidP="00BA07D1">
            <w:pPr>
              <w:pStyle w:val="Abstract"/>
              <w:rPr>
                <w14:ligatures w14:val="standard"/>
              </w:rPr>
            </w:pPr>
            <w:r>
              <w:rPr>
                <w14:ligatures w14:val="standard"/>
              </w:rPr>
              <w:t xml:space="preserve">Plant </w:t>
            </w:r>
          </w:p>
        </w:tc>
        <w:tc>
          <w:tcPr>
            <w:tcW w:w="2263" w:type="dxa"/>
          </w:tcPr>
          <w:p w14:paraId="3703C1AE" w14:textId="77777777" w:rsidR="006D0D9B" w:rsidRDefault="006D0D9B" w:rsidP="00BA07D1">
            <w:pPr>
              <w:pStyle w:val="Abstract"/>
              <w:rPr>
                <w14:ligatures w14:val="standard"/>
              </w:rPr>
            </w:pPr>
            <w:r>
              <w:rPr>
                <w14:ligatures w14:val="standard"/>
              </w:rPr>
              <w:t>Count</w:t>
            </w:r>
          </w:p>
        </w:tc>
      </w:tr>
      <w:tr w:rsidR="006D0D9B" w14:paraId="6946FF2E" w14:textId="77777777" w:rsidTr="00BA07D1">
        <w:trPr>
          <w:trHeight w:val="315"/>
        </w:trPr>
        <w:tc>
          <w:tcPr>
            <w:tcW w:w="1705" w:type="dxa"/>
          </w:tcPr>
          <w:p w14:paraId="3654A072" w14:textId="77777777" w:rsidR="006D0D9B" w:rsidRPr="006275BC" w:rsidRDefault="006D0D9B" w:rsidP="00BA07D1">
            <w:pPr>
              <w:pStyle w:val="Abstract"/>
              <w:rPr>
                <w:szCs w:val="18"/>
                <w14:ligatures w14:val="standard"/>
              </w:rPr>
            </w:pPr>
            <w:r w:rsidRPr="006275BC">
              <w:rPr>
                <w:szCs w:val="18"/>
                <w14:ligatures w14:val="standard"/>
              </w:rPr>
              <w:t>B</w:t>
            </w:r>
          </w:p>
        </w:tc>
        <w:tc>
          <w:tcPr>
            <w:tcW w:w="2263" w:type="dxa"/>
          </w:tcPr>
          <w:p w14:paraId="679C110D" w14:textId="77777777" w:rsidR="006D0D9B" w:rsidRDefault="006D0D9B" w:rsidP="00BA07D1">
            <w:pPr>
              <w:pStyle w:val="Abstract"/>
              <w:rPr>
                <w14:ligatures w14:val="standard"/>
              </w:rPr>
            </w:pPr>
            <w:r>
              <w:rPr>
                <w14:ligatures w14:val="standard"/>
              </w:rPr>
              <w:t>5</w:t>
            </w:r>
          </w:p>
        </w:tc>
      </w:tr>
      <w:tr w:rsidR="006D0D9B" w14:paraId="40941A9F" w14:textId="77777777" w:rsidTr="00BA07D1">
        <w:trPr>
          <w:trHeight w:val="303"/>
        </w:trPr>
        <w:tc>
          <w:tcPr>
            <w:tcW w:w="1705" w:type="dxa"/>
          </w:tcPr>
          <w:p w14:paraId="63B87148" w14:textId="77777777" w:rsidR="006D0D9B" w:rsidRDefault="006D0D9B" w:rsidP="00BA07D1">
            <w:pPr>
              <w:pStyle w:val="Abstract"/>
              <w:rPr>
                <w14:ligatures w14:val="standard"/>
              </w:rPr>
            </w:pPr>
            <w:r>
              <w:rPr>
                <w14:ligatures w14:val="standard"/>
              </w:rPr>
              <w:t>C</w:t>
            </w:r>
          </w:p>
        </w:tc>
        <w:tc>
          <w:tcPr>
            <w:tcW w:w="2263" w:type="dxa"/>
          </w:tcPr>
          <w:p w14:paraId="35DED4BD" w14:textId="77777777" w:rsidR="006D0D9B" w:rsidRDefault="006D0D9B" w:rsidP="00BA07D1">
            <w:pPr>
              <w:pStyle w:val="Abstract"/>
              <w:rPr>
                <w14:ligatures w14:val="standard"/>
              </w:rPr>
            </w:pPr>
            <w:r>
              <w:rPr>
                <w14:ligatures w14:val="standard"/>
              </w:rPr>
              <w:t>3</w:t>
            </w:r>
          </w:p>
        </w:tc>
      </w:tr>
      <w:tr w:rsidR="006D0D9B" w14:paraId="156AB2E5" w14:textId="77777777" w:rsidTr="00BA07D1">
        <w:trPr>
          <w:trHeight w:val="303"/>
        </w:trPr>
        <w:tc>
          <w:tcPr>
            <w:tcW w:w="1705" w:type="dxa"/>
          </w:tcPr>
          <w:p w14:paraId="0CCE15F0" w14:textId="77777777" w:rsidR="006D0D9B" w:rsidRDefault="006D0D9B" w:rsidP="00BA07D1">
            <w:pPr>
              <w:pStyle w:val="Abstract"/>
              <w:rPr>
                <w14:ligatures w14:val="standard"/>
              </w:rPr>
            </w:pPr>
            <w:r>
              <w:rPr>
                <w14:ligatures w14:val="standard"/>
              </w:rPr>
              <w:t>D</w:t>
            </w:r>
          </w:p>
        </w:tc>
        <w:tc>
          <w:tcPr>
            <w:tcW w:w="2263" w:type="dxa"/>
          </w:tcPr>
          <w:p w14:paraId="592C594D" w14:textId="77777777" w:rsidR="006D0D9B" w:rsidRDefault="006D0D9B" w:rsidP="00BA07D1">
            <w:pPr>
              <w:pStyle w:val="Abstract"/>
              <w:rPr>
                <w14:ligatures w14:val="standard"/>
              </w:rPr>
            </w:pPr>
            <w:r>
              <w:rPr>
                <w14:ligatures w14:val="standard"/>
              </w:rPr>
              <w:t>4</w:t>
            </w:r>
          </w:p>
        </w:tc>
      </w:tr>
      <w:tr w:rsidR="006D0D9B" w14:paraId="033467A2" w14:textId="77777777" w:rsidTr="00BA07D1">
        <w:trPr>
          <w:trHeight w:val="303"/>
        </w:trPr>
        <w:tc>
          <w:tcPr>
            <w:tcW w:w="1705" w:type="dxa"/>
          </w:tcPr>
          <w:p w14:paraId="0B82F51E" w14:textId="62334463" w:rsidR="006D0D9B" w:rsidRDefault="006D0D9B" w:rsidP="006D0D9B">
            <w:pPr>
              <w:pStyle w:val="Abstract"/>
              <w:rPr>
                <w14:ligatures w14:val="standard"/>
              </w:rPr>
            </w:pPr>
            <w:r>
              <w:rPr>
                <w14:ligatures w14:val="standard"/>
              </w:rPr>
              <w:t>{B,C}</w:t>
            </w:r>
          </w:p>
        </w:tc>
        <w:tc>
          <w:tcPr>
            <w:tcW w:w="2263" w:type="dxa"/>
          </w:tcPr>
          <w:p w14:paraId="3A023EEA" w14:textId="61027A18" w:rsidR="006D0D9B" w:rsidRDefault="00E1055A" w:rsidP="006D0D9B">
            <w:pPr>
              <w:pStyle w:val="Abstract"/>
              <w:rPr>
                <w14:ligatures w14:val="standard"/>
              </w:rPr>
            </w:pPr>
            <w:r>
              <w:rPr>
                <w14:ligatures w14:val="standard"/>
              </w:rPr>
              <w:t>2</w:t>
            </w:r>
          </w:p>
        </w:tc>
      </w:tr>
      <w:tr w:rsidR="00E1055A" w14:paraId="44083A24" w14:textId="77777777" w:rsidTr="00BA07D1">
        <w:trPr>
          <w:trHeight w:val="303"/>
        </w:trPr>
        <w:tc>
          <w:tcPr>
            <w:tcW w:w="1705" w:type="dxa"/>
          </w:tcPr>
          <w:p w14:paraId="1347762D" w14:textId="24A57C68" w:rsidR="00E1055A" w:rsidRDefault="00E1055A" w:rsidP="00E1055A">
            <w:pPr>
              <w:pStyle w:val="Abstract"/>
              <w:rPr>
                <w14:ligatures w14:val="standard"/>
              </w:rPr>
            </w:pPr>
            <w:r>
              <w:rPr>
                <w14:ligatures w14:val="standard"/>
              </w:rPr>
              <w:t>{B,D}</w:t>
            </w:r>
          </w:p>
        </w:tc>
        <w:tc>
          <w:tcPr>
            <w:tcW w:w="2263" w:type="dxa"/>
          </w:tcPr>
          <w:p w14:paraId="378D5525" w14:textId="2336B6E5" w:rsidR="00E1055A" w:rsidRDefault="00E1055A" w:rsidP="00E1055A">
            <w:pPr>
              <w:pStyle w:val="Abstract"/>
              <w:rPr>
                <w14:ligatures w14:val="standard"/>
              </w:rPr>
            </w:pPr>
            <w:r>
              <w:rPr>
                <w14:ligatures w14:val="standard"/>
              </w:rPr>
              <w:t>3</w:t>
            </w:r>
          </w:p>
        </w:tc>
      </w:tr>
    </w:tbl>
    <w:p w14:paraId="715C47B5" w14:textId="2D5FE70F" w:rsidR="00A74B6B" w:rsidRDefault="00A74B6B" w:rsidP="00A74B6B">
      <w:pPr>
        <w:pStyle w:val="Abstract"/>
        <w:jc w:val="center"/>
        <w:rPr>
          <w14:ligatures w14:val="standard"/>
        </w:rPr>
      </w:pPr>
      <w:r>
        <w:rPr>
          <w14:ligatures w14:val="standard"/>
        </w:rPr>
        <w:t>Table 2: Temporary frequent itemsets in step 2 of the Apriori algorithm</w:t>
      </w:r>
    </w:p>
    <w:p w14:paraId="532FFF0B" w14:textId="19C94539" w:rsidR="00A74B6B" w:rsidRDefault="00A74B6B" w:rsidP="00A74B6B">
      <w:pPr>
        <w:pStyle w:val="Abstract"/>
        <w:rPr>
          <w14:ligatures w14:val="standard"/>
        </w:rPr>
      </w:pPr>
      <w:r>
        <w:rPr>
          <w14:ligatures w14:val="standard"/>
        </w:rPr>
        <w:t xml:space="preserve">As you can see here, {B,C} doesn’t meet the support threshold. </w:t>
      </w:r>
      <w:proofErr w:type="gramStart"/>
      <w:r>
        <w:rPr>
          <w14:ligatures w14:val="standard"/>
        </w:rPr>
        <w:t>So</w:t>
      </w:r>
      <w:proofErr w:type="gramEnd"/>
      <w:r>
        <w:rPr>
          <w14:ligatures w14:val="standard"/>
        </w:rPr>
        <w:t xml:space="preserve"> it is pruned. In this way the algorithm continues until there are no combinations left.</w:t>
      </w:r>
    </w:p>
    <w:p w14:paraId="59715D58" w14:textId="2C9992F0" w:rsidR="00A74B6B" w:rsidRDefault="00DD1FC5" w:rsidP="00A74B6B">
      <w:pPr>
        <w:pStyle w:val="Abstract"/>
        <w:rPr>
          <w14:ligatures w14:val="standard"/>
        </w:rPr>
      </w:pPr>
      <w:r>
        <w:rPr>
          <w14:ligatures w14:val="standard"/>
        </w:rPr>
        <w:t xml:space="preserve">Now that we have generated </w:t>
      </w:r>
      <w:r w:rsidR="00BC1A06">
        <w:rPr>
          <w14:ligatures w14:val="standard"/>
        </w:rPr>
        <w:t>frequent itemsets</w:t>
      </w:r>
      <w:r>
        <w:rPr>
          <w14:ligatures w14:val="standard"/>
        </w:rPr>
        <w:t xml:space="preserve">, </w:t>
      </w:r>
      <w:r w:rsidR="00BC1A06">
        <w:rPr>
          <w14:ligatures w14:val="standard"/>
        </w:rPr>
        <w:t xml:space="preserve">we should generate rules for those frequent itemsets using another parameter called confidence. </w:t>
      </w:r>
    </w:p>
    <w:p w14:paraId="040D41C4" w14:textId="591A3F0A" w:rsidR="00BC1A06" w:rsidRDefault="00BC1A06" w:rsidP="00A74B6B">
      <w:pPr>
        <w:pStyle w:val="Abstract"/>
        <w:rPr>
          <w14:ligatures w14:val="standard"/>
        </w:rPr>
      </w:pPr>
      <w:r>
        <w:rPr>
          <w14:ligatures w14:val="standard"/>
        </w:rPr>
        <w:t xml:space="preserve">For itemsets X and Y, the confidence of the rule X </w:t>
      </w:r>
      <w:r w:rsidRPr="00BC1A06">
        <w:rPr>
          <w14:ligatures w14:val="standard"/>
        </w:rPr>
        <w:sym w:font="Wingdings" w:char="F0E8"/>
      </w:r>
      <w:r>
        <w:rPr>
          <w14:ligatures w14:val="standard"/>
        </w:rPr>
        <w:t xml:space="preserve"> Y =</w:t>
      </w:r>
    </w:p>
    <w:p w14:paraId="2BBA77D4" w14:textId="37F9B19C" w:rsidR="00BC1A06" w:rsidRDefault="00BC1A06" w:rsidP="00A74B6B">
      <w:pPr>
        <w:pStyle w:val="Abstract"/>
        <w:rPr>
          <w14:ligatures w14:val="standard"/>
        </w:rPr>
      </w:pPr>
      <w:r>
        <w:rPr>
          <w14:ligatures w14:val="standard"/>
        </w:rPr>
        <w:t>support count of (X and Y) / support count of X.</w:t>
      </w:r>
    </w:p>
    <w:p w14:paraId="011F8F62" w14:textId="1BF297A2" w:rsidR="009C674E" w:rsidRDefault="009C674E" w:rsidP="00A74B6B">
      <w:pPr>
        <w:pStyle w:val="Abstract"/>
        <w:rPr>
          <w14:ligatures w14:val="standard"/>
        </w:rPr>
      </w:pPr>
      <w:r>
        <w:rPr>
          <w14:ligatures w14:val="standard"/>
        </w:rPr>
        <w:t xml:space="preserve">Here X is called antecedent and Y is called consequent. </w:t>
      </w:r>
    </w:p>
    <w:p w14:paraId="6A8C7E64" w14:textId="32611394" w:rsidR="00BC1A06" w:rsidRDefault="009C674E" w:rsidP="00A74B6B">
      <w:pPr>
        <w:pStyle w:val="Abstract"/>
        <w:rPr>
          <w14:ligatures w14:val="standard"/>
        </w:rPr>
      </w:pPr>
      <w:r>
        <w:rPr>
          <w14:ligatures w14:val="standard"/>
        </w:rPr>
        <w:t>We set our confidence parameter as 60% and generated rules by trying all the combinations of frequent itemsets generated above in antecedents and consequents.</w:t>
      </w:r>
      <w:r w:rsidR="00E1769C">
        <w:rPr>
          <w14:ligatures w14:val="standard"/>
        </w:rPr>
        <w:t xml:space="preserve"> </w:t>
      </w:r>
    </w:p>
    <w:p w14:paraId="61B2892A" w14:textId="71610928" w:rsidR="0060619F" w:rsidRDefault="004C52D8" w:rsidP="00A74B6B">
      <w:pPr>
        <w:pStyle w:val="Abstract"/>
        <w:rPr>
          <w14:ligatures w14:val="standard"/>
        </w:rPr>
      </w:pPr>
      <w:r>
        <w:rPr>
          <w14:ligatures w14:val="standard"/>
        </w:rPr>
        <w:t xml:space="preserve">Coming to our scenario, </w:t>
      </w:r>
      <w:proofErr w:type="gramStart"/>
      <w:r w:rsidR="0060619F">
        <w:rPr>
          <w14:ligatures w14:val="standard"/>
        </w:rPr>
        <w:t>We</w:t>
      </w:r>
      <w:proofErr w:type="gramEnd"/>
      <w:r w:rsidR="0060619F">
        <w:rPr>
          <w14:ligatures w14:val="standard"/>
        </w:rPr>
        <w:t xml:space="preserve"> have taken the original dataset and transformed it to One hot encoding</w:t>
      </w:r>
      <w:r w:rsidR="00CB7EBE">
        <w:rPr>
          <w14:ligatures w14:val="standard"/>
        </w:rPr>
        <w:t xml:space="preserve"> format</w:t>
      </w:r>
      <w:r w:rsidR="0060619F">
        <w:rPr>
          <w14:ligatures w14:val="standard"/>
        </w:rPr>
        <w:t xml:space="preserve"> as shown in the fig</w:t>
      </w:r>
      <w:r w:rsidR="00CB7EBE">
        <w:rPr>
          <w14:ligatures w14:val="standard"/>
        </w:rPr>
        <w:t xml:space="preserve"> 6. below:</w:t>
      </w:r>
    </w:p>
    <w:p w14:paraId="3FD76E9C" w14:textId="4A19AB85" w:rsidR="00CB7EBE" w:rsidRDefault="0001153F" w:rsidP="00A74B6B">
      <w:pPr>
        <w:pStyle w:val="Abstract"/>
        <w:rPr>
          <w14:ligatures w14:val="standard"/>
        </w:rPr>
      </w:pPr>
      <w:r>
        <w:rPr>
          <w:noProof/>
        </w:rPr>
        <w:drawing>
          <wp:inline distT="0" distB="0" distL="0" distR="0" wp14:anchorId="55D5E6C8" wp14:editId="756C6E5D">
            <wp:extent cx="3048000" cy="17405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7 at 5.00.01 PM.png"/>
                    <pic:cNvPicPr/>
                  </pic:nvPicPr>
                  <pic:blipFill>
                    <a:blip r:embed="rId16"/>
                    <a:stretch>
                      <a:fillRect/>
                    </a:stretch>
                  </pic:blipFill>
                  <pic:spPr>
                    <a:xfrm>
                      <a:off x="0" y="0"/>
                      <a:ext cx="3048000" cy="1740535"/>
                    </a:xfrm>
                    <a:prstGeom prst="rect">
                      <a:avLst/>
                    </a:prstGeom>
                  </pic:spPr>
                </pic:pic>
              </a:graphicData>
            </a:graphic>
          </wp:inline>
        </w:drawing>
      </w:r>
    </w:p>
    <w:p w14:paraId="455506A7" w14:textId="27B73823" w:rsidR="0001153F" w:rsidRDefault="0001153F" w:rsidP="00A74B6B">
      <w:pPr>
        <w:pStyle w:val="Abstract"/>
        <w:rPr>
          <w14:ligatures w14:val="standard"/>
        </w:rPr>
      </w:pPr>
      <w:r>
        <w:rPr>
          <w14:ligatures w14:val="standard"/>
        </w:rPr>
        <w:t xml:space="preserve">Fig 6. One hot </w:t>
      </w:r>
      <w:proofErr w:type="gramStart"/>
      <w:r>
        <w:rPr>
          <w14:ligatures w14:val="standard"/>
        </w:rPr>
        <w:t>encodings</w:t>
      </w:r>
      <w:proofErr w:type="gramEnd"/>
    </w:p>
    <w:p w14:paraId="572981DB" w14:textId="1C512ADB" w:rsidR="0001153F" w:rsidRDefault="00C23F64" w:rsidP="00A74B6B">
      <w:pPr>
        <w:pStyle w:val="Abstract"/>
        <w:rPr>
          <w14:ligatures w14:val="standard"/>
        </w:rPr>
      </w:pPr>
      <w:r>
        <w:rPr>
          <w14:ligatures w14:val="standard"/>
        </w:rPr>
        <w:t>In this data, if a species is present in a county, it is marked 1. Or else it is marked 0.</w:t>
      </w:r>
      <w:r w:rsidR="00946A2A">
        <w:rPr>
          <w14:ligatures w14:val="standard"/>
        </w:rPr>
        <w:t xml:space="preserve"> For example, in the above figure, </w:t>
      </w:r>
      <w:proofErr w:type="spellStart"/>
      <w:r w:rsidR="00946A2A">
        <w:rPr>
          <w14:ligatures w14:val="standard"/>
        </w:rPr>
        <w:t>Viguiera</w:t>
      </w:r>
      <w:proofErr w:type="spellEnd"/>
      <w:r w:rsidR="00946A2A">
        <w:rPr>
          <w14:ligatures w14:val="standard"/>
        </w:rPr>
        <w:t xml:space="preserve"> plant occurs only in Cochise county</w:t>
      </w:r>
      <w:r w:rsidR="004C52D8">
        <w:rPr>
          <w14:ligatures w14:val="standard"/>
        </w:rPr>
        <w:t xml:space="preserve"> so it is marked as 1 for Cochise county and 0 for all other counties. We have used this transformed data to generate </w:t>
      </w:r>
      <w:r w:rsidR="00D140B7">
        <w:rPr>
          <w14:ligatures w14:val="standard"/>
        </w:rPr>
        <w:t>frequent itemsets using apriori principle mentioned above</w:t>
      </w:r>
      <w:r w:rsidR="00055DA0">
        <w:rPr>
          <w14:ligatures w14:val="standard"/>
        </w:rPr>
        <w:t xml:space="preserve"> as</w:t>
      </w:r>
      <w:r w:rsidR="00D140B7">
        <w:rPr>
          <w14:ligatures w14:val="standard"/>
        </w:rPr>
        <w:t xml:space="preserve"> shown</w:t>
      </w:r>
      <w:r w:rsidR="00055DA0">
        <w:rPr>
          <w14:ligatures w14:val="standard"/>
        </w:rPr>
        <w:t xml:space="preserve"> in fig 7. </w:t>
      </w:r>
    </w:p>
    <w:p w14:paraId="6A39344D" w14:textId="244F703C" w:rsidR="00055DA0" w:rsidRDefault="00692BC0" w:rsidP="00692BC0">
      <w:pPr>
        <w:pStyle w:val="Abstract"/>
        <w:jc w:val="center"/>
        <w:rPr>
          <w14:ligatures w14:val="standard"/>
        </w:rPr>
      </w:pPr>
      <w:r>
        <w:rPr>
          <w:noProof/>
        </w:rPr>
        <w:lastRenderedPageBreak/>
        <w:drawing>
          <wp:inline distT="0" distB="0" distL="0" distR="0" wp14:anchorId="1691743B" wp14:editId="3C74005A">
            <wp:extent cx="2088859" cy="1215455"/>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7 at 4.54.24 PM.png"/>
                    <pic:cNvPicPr/>
                  </pic:nvPicPr>
                  <pic:blipFill>
                    <a:blip r:embed="rId17"/>
                    <a:stretch>
                      <a:fillRect/>
                    </a:stretch>
                  </pic:blipFill>
                  <pic:spPr>
                    <a:xfrm>
                      <a:off x="0" y="0"/>
                      <a:ext cx="2104083" cy="1224313"/>
                    </a:xfrm>
                    <a:prstGeom prst="rect">
                      <a:avLst/>
                    </a:prstGeom>
                  </pic:spPr>
                </pic:pic>
              </a:graphicData>
            </a:graphic>
          </wp:inline>
        </w:drawing>
      </w:r>
    </w:p>
    <w:p w14:paraId="38AF79A5" w14:textId="4D32A519" w:rsidR="00692BC0" w:rsidRDefault="00D140B7" w:rsidP="00692BC0">
      <w:pPr>
        <w:pStyle w:val="Abstract"/>
        <w:rPr>
          <w14:ligatures w14:val="standard"/>
        </w:rPr>
      </w:pPr>
      <w:r>
        <w:rPr>
          <w14:ligatures w14:val="standard"/>
        </w:rPr>
        <w:t xml:space="preserve">Fig 7. </w:t>
      </w:r>
      <w:r w:rsidR="00B6635E">
        <w:rPr>
          <w14:ligatures w14:val="standard"/>
        </w:rPr>
        <w:t xml:space="preserve">A snippet of the </w:t>
      </w:r>
      <w:r>
        <w:rPr>
          <w14:ligatures w14:val="standard"/>
        </w:rPr>
        <w:t>Frequent itemsets</w:t>
      </w:r>
      <w:r w:rsidR="00B6635E">
        <w:rPr>
          <w14:ligatures w14:val="standard"/>
        </w:rPr>
        <w:t xml:space="preserve"> generated</w:t>
      </w:r>
    </w:p>
    <w:p w14:paraId="60BD18BA" w14:textId="46816F36" w:rsidR="00D140B7" w:rsidRDefault="00B6635E" w:rsidP="00692BC0">
      <w:pPr>
        <w:pStyle w:val="Abstract"/>
        <w:rPr>
          <w14:ligatures w14:val="standard"/>
        </w:rPr>
      </w:pPr>
      <w:r>
        <w:rPr>
          <w:noProof/>
        </w:rPr>
        <w:drawing>
          <wp:inline distT="0" distB="0" distL="0" distR="0" wp14:anchorId="6E94376B" wp14:editId="23132444">
            <wp:extent cx="3058128" cy="1501629"/>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27 at 2.04.36 PM.png"/>
                    <pic:cNvPicPr/>
                  </pic:nvPicPr>
                  <pic:blipFill rotWithShape="1">
                    <a:blip r:embed="rId18"/>
                    <a:srcRect r="25963"/>
                    <a:stretch/>
                  </pic:blipFill>
                  <pic:spPr bwMode="auto">
                    <a:xfrm>
                      <a:off x="0" y="0"/>
                      <a:ext cx="3086028" cy="1515328"/>
                    </a:xfrm>
                    <a:prstGeom prst="rect">
                      <a:avLst/>
                    </a:prstGeom>
                    <a:ln>
                      <a:noFill/>
                    </a:ln>
                    <a:extLst>
                      <a:ext uri="{53640926-AAD7-44D8-BBD7-CCE9431645EC}">
                        <a14:shadowObscured xmlns:a14="http://schemas.microsoft.com/office/drawing/2010/main"/>
                      </a:ext>
                    </a:extLst>
                  </pic:spPr>
                </pic:pic>
              </a:graphicData>
            </a:graphic>
          </wp:inline>
        </w:drawing>
      </w:r>
    </w:p>
    <w:p w14:paraId="653E702D" w14:textId="0F5AF988" w:rsidR="00B6635E" w:rsidRDefault="00B6635E" w:rsidP="00692BC0">
      <w:pPr>
        <w:pStyle w:val="Abstract"/>
        <w:rPr>
          <w14:ligatures w14:val="standard"/>
        </w:rPr>
      </w:pPr>
      <w:r>
        <w:rPr>
          <w14:ligatures w14:val="standard"/>
        </w:rPr>
        <w:t>Fig 8. Association rules</w:t>
      </w:r>
    </w:p>
    <w:p w14:paraId="5FD4C49B" w14:textId="277742C0" w:rsidR="00B6635E" w:rsidRDefault="00B6635E" w:rsidP="00692BC0">
      <w:pPr>
        <w:pStyle w:val="Abstract"/>
        <w:rPr>
          <w14:ligatures w14:val="standard"/>
        </w:rPr>
      </w:pPr>
      <w:r>
        <w:rPr>
          <w14:ligatures w14:val="standard"/>
        </w:rPr>
        <w:t xml:space="preserve">From the frequent </w:t>
      </w:r>
      <w:r w:rsidR="00B07ACF">
        <w:rPr>
          <w14:ligatures w14:val="standard"/>
        </w:rPr>
        <w:t>rules generated, we have generated association rules as shown in fig 8</w:t>
      </w:r>
      <w:r w:rsidR="00B06077">
        <w:rPr>
          <w14:ligatures w14:val="standard"/>
        </w:rPr>
        <w:t>.</w:t>
      </w:r>
    </w:p>
    <w:p w14:paraId="2A841487" w14:textId="0A10D649" w:rsidR="005D0C94" w:rsidRDefault="002B1A2B" w:rsidP="00A74B6B">
      <w:pPr>
        <w:pStyle w:val="Abstract"/>
        <w:rPr>
          <w14:ligatures w14:val="standard"/>
        </w:rPr>
      </w:pPr>
      <w:r>
        <w:rPr>
          <w14:ligatures w14:val="standard"/>
        </w:rPr>
        <w:t xml:space="preserve">We used these rules </w:t>
      </w:r>
      <w:r w:rsidR="00734AE8">
        <w:rPr>
          <w14:ligatures w14:val="standard"/>
        </w:rPr>
        <w:t>in our visualization fig</w:t>
      </w:r>
      <w:r w:rsidR="004C52D8">
        <w:rPr>
          <w14:ligatures w14:val="standard"/>
        </w:rPr>
        <w:t xml:space="preserve"> 5</w:t>
      </w:r>
      <w:r w:rsidR="00734AE8">
        <w:rPr>
          <w14:ligatures w14:val="standard"/>
        </w:rPr>
        <w:t xml:space="preserve"> to point out what are the plants that occur together in same counties. </w:t>
      </w:r>
      <w:r w:rsidR="009A504E">
        <w:rPr>
          <w14:ligatures w14:val="standard"/>
        </w:rPr>
        <w:t xml:space="preserve">This will give botanist an idea for which </w:t>
      </w:r>
      <w:r w:rsidR="00686059">
        <w:rPr>
          <w14:ligatures w14:val="standard"/>
        </w:rPr>
        <w:t xml:space="preserve">species of cactus grow in same counties. </w:t>
      </w:r>
      <w:r w:rsidR="00734AE8">
        <w:rPr>
          <w14:ligatures w14:val="standard"/>
        </w:rPr>
        <w:t>W</w:t>
      </w:r>
      <w:r w:rsidR="007E1B91">
        <w:rPr>
          <w14:ligatures w14:val="standard"/>
        </w:rPr>
        <w:t>e</w:t>
      </w:r>
      <w:r w:rsidR="005D0C94">
        <w:rPr>
          <w14:ligatures w14:val="standard"/>
        </w:rPr>
        <w:t xml:space="preserve"> used </w:t>
      </w:r>
      <w:r w:rsidR="00734AE8">
        <w:rPr>
          <w14:ligatures w14:val="standard"/>
        </w:rPr>
        <w:t>these</w:t>
      </w:r>
      <w:r w:rsidR="005D0C94">
        <w:rPr>
          <w14:ligatures w14:val="standard"/>
        </w:rPr>
        <w:t xml:space="preserve"> rules as basis to predict what plants might be found later in each counties of AZ. As we have talked about it earlier in the motivation section, let us take a rule plant set X </w:t>
      </w:r>
      <w:r w:rsidR="005D0C94" w:rsidRPr="005D0C94">
        <w:rPr>
          <w14:ligatures w14:val="standard"/>
        </w:rPr>
        <w:sym w:font="Wingdings" w:char="F0E8"/>
      </w:r>
      <w:r w:rsidR="005D0C94">
        <w:rPr>
          <w14:ligatures w14:val="standard"/>
        </w:rPr>
        <w:t xml:space="preserve"> plant set Y. Using this rule, we check all the counties containing all the plants in the antecedent. Then, we check all those consequents whether they are present in these counties are not. If one of the plant Z in consequent is not present in that county A, we can say that the Z is likely to be found in county A later in time. </w:t>
      </w:r>
    </w:p>
    <w:p w14:paraId="558BAB50" w14:textId="207810BF" w:rsidR="005D0C94" w:rsidRDefault="005D0C94" w:rsidP="00A74B6B">
      <w:pPr>
        <w:pStyle w:val="Abstract"/>
        <w:rPr>
          <w14:ligatures w14:val="standard"/>
        </w:rPr>
      </w:pPr>
      <w:r>
        <w:rPr>
          <w14:ligatures w14:val="standard"/>
        </w:rPr>
        <w:t xml:space="preserve">A botanist can do all these calculations </w:t>
      </w:r>
      <w:r w:rsidR="0092028B">
        <w:rPr>
          <w14:ligatures w14:val="standard"/>
        </w:rPr>
        <w:t>individually,</w:t>
      </w:r>
      <w:r>
        <w:rPr>
          <w14:ligatures w14:val="standard"/>
        </w:rPr>
        <w:t xml:space="preserve"> but the thing is there are thousands of plants located in 15 counties of Arizona and these calculations give only the results</w:t>
      </w:r>
      <w:r w:rsidR="00F43116">
        <w:rPr>
          <w14:ligatures w14:val="standard"/>
        </w:rPr>
        <w:t xml:space="preserve"> in a format that requires a lot of time to keep track of with every finding in the result.</w:t>
      </w:r>
      <w:r w:rsidR="00D02E2F">
        <w:rPr>
          <w14:ligatures w14:val="standard"/>
        </w:rPr>
        <w:t xml:space="preserve"> But with the help of effective visualizations which can represent long matter in a short space, it becomes very easy for the botanist to identify in each county, how many plants are likely to be discovered.</w:t>
      </w:r>
    </w:p>
    <w:p w14:paraId="586BBC49" w14:textId="2842D94B" w:rsidR="00D02E2F" w:rsidRDefault="00D02E2F" w:rsidP="00A74B6B">
      <w:pPr>
        <w:pStyle w:val="Abstract"/>
        <w:rPr>
          <w14:ligatures w14:val="standard"/>
        </w:rPr>
      </w:pPr>
      <w:r>
        <w:rPr>
          <w14:ligatures w14:val="standard"/>
        </w:rPr>
        <w:t>Once the rules are generated and used the above logic, we have created a visualization as in fig</w:t>
      </w:r>
      <w:r w:rsidR="000117DE">
        <w:rPr>
          <w14:ligatures w14:val="standard"/>
        </w:rPr>
        <w:t xml:space="preserve"> 1</w:t>
      </w:r>
      <w:r>
        <w:rPr>
          <w14:ligatures w14:val="standard"/>
        </w:rPr>
        <w:t xml:space="preserve">. In the visualization, we have used the choropleth map of Arizona based on the results we got. This helps botanist identify how many plants can be found in each county just by looking at the map. As soon as the user hovers on a county, we have given the Name of the plant along with its image to identify the plant. </w:t>
      </w:r>
      <w:r w:rsidR="0092028B">
        <w:rPr>
          <w14:ligatures w14:val="standard"/>
        </w:rPr>
        <w:t>So,</w:t>
      </w:r>
      <w:r>
        <w:rPr>
          <w14:ligatures w14:val="standard"/>
        </w:rPr>
        <w:t xml:space="preserve"> the user will know precisely what plant could be possibly discovered in that county. Also, we have given the rule which lead to that finding as a botanist would want to know whether the finding that is generated is valid or not. </w:t>
      </w:r>
    </w:p>
    <w:p w14:paraId="0F0A8826" w14:textId="6BAA86C7" w:rsidR="00D727E2" w:rsidRDefault="00D727E2" w:rsidP="00A74B6B">
      <w:pPr>
        <w:pStyle w:val="Abstract"/>
        <w:rPr>
          <w14:ligatures w14:val="standard"/>
        </w:rPr>
      </w:pPr>
      <w:proofErr w:type="gramStart"/>
      <w:r>
        <w:rPr>
          <w14:ligatures w14:val="standard"/>
        </w:rPr>
        <w:t>Also</w:t>
      </w:r>
      <w:proofErr w:type="gramEnd"/>
      <w:r>
        <w:rPr>
          <w14:ligatures w14:val="standard"/>
        </w:rPr>
        <w:t xml:space="preserve"> a botanist would want to know how the cactus plants are spread across AZ. For this purpose, </w:t>
      </w:r>
      <w:r w:rsidR="00F96274">
        <w:rPr>
          <w14:ligatures w14:val="standard"/>
        </w:rPr>
        <w:t xml:space="preserve">we have used the visualization as shown in Fig 5. </w:t>
      </w:r>
      <w:r w:rsidR="00094DA8">
        <w:rPr>
          <w14:ligatures w14:val="standard"/>
        </w:rPr>
        <w:t>We have chosen a bar graph there keeping in mind that the visualization should be making good sense to both botanists and the general audience. Botanist would want an exact number sometimes</w:t>
      </w:r>
      <w:r w:rsidR="00924F06">
        <w:rPr>
          <w14:ligatures w14:val="standard"/>
        </w:rPr>
        <w:t xml:space="preserve"> and </w:t>
      </w:r>
      <w:proofErr w:type="gramStart"/>
      <w:r w:rsidR="00924F06">
        <w:rPr>
          <w14:ligatures w14:val="standard"/>
        </w:rPr>
        <w:t>the</w:t>
      </w:r>
      <w:proofErr w:type="gramEnd"/>
      <w:r w:rsidR="00924F06">
        <w:rPr>
          <w14:ligatures w14:val="standard"/>
        </w:rPr>
        <w:t xml:space="preserve"> might want to have an approximate </w:t>
      </w:r>
      <w:r w:rsidR="00D377A6">
        <w:rPr>
          <w14:ligatures w14:val="standard"/>
        </w:rPr>
        <w:t>i</w:t>
      </w:r>
      <w:r w:rsidR="00924F06">
        <w:rPr>
          <w14:ligatures w14:val="standard"/>
        </w:rPr>
        <w:t>dea</w:t>
      </w:r>
      <w:r w:rsidR="00D377A6">
        <w:rPr>
          <w14:ligatures w14:val="standard"/>
        </w:rPr>
        <w:t xml:space="preserve"> of the number</w:t>
      </w:r>
      <w:r w:rsidR="00924F06">
        <w:rPr>
          <w14:ligatures w14:val="standard"/>
        </w:rPr>
        <w:t xml:space="preserve">. In bar graph we have visualized </w:t>
      </w:r>
      <w:r w:rsidR="00D377A6">
        <w:rPr>
          <w14:ligatures w14:val="standard"/>
        </w:rPr>
        <w:t xml:space="preserve">it so that when you hover over a bar </w:t>
      </w:r>
      <w:r w:rsidR="003A2C10">
        <w:rPr>
          <w14:ligatures w14:val="standard"/>
        </w:rPr>
        <w:t xml:space="preserve">which represents a county, </w:t>
      </w:r>
      <w:r w:rsidR="00D377A6">
        <w:rPr>
          <w14:ligatures w14:val="standard"/>
        </w:rPr>
        <w:t>you get the exact number</w:t>
      </w:r>
      <w:r w:rsidR="003A2C10">
        <w:rPr>
          <w14:ligatures w14:val="standard"/>
        </w:rPr>
        <w:t xml:space="preserve"> of plants</w:t>
      </w:r>
      <w:r w:rsidR="00D377A6">
        <w:rPr>
          <w14:ligatures w14:val="standard"/>
        </w:rPr>
        <w:t xml:space="preserve">. And when you see the visualization you get an approximate number. Also, we have included the feature of giving top 5 plants found in the county </w:t>
      </w:r>
      <w:r w:rsidR="003A2C10">
        <w:rPr>
          <w14:ligatures w14:val="standard"/>
        </w:rPr>
        <w:t>when you hover on a bar which represents a county</w:t>
      </w:r>
      <w:r w:rsidR="00146409">
        <w:rPr>
          <w14:ligatures w14:val="standard"/>
        </w:rPr>
        <w:t>.</w:t>
      </w:r>
    </w:p>
    <w:p w14:paraId="27B0472A" w14:textId="77777777" w:rsidR="00E92C84" w:rsidRPr="00E92C84" w:rsidRDefault="00E92C84" w:rsidP="00E92C84">
      <w:pPr>
        <w:pStyle w:val="Abstract"/>
        <w:rPr>
          <w14:ligatures w14:val="standard"/>
        </w:rPr>
      </w:pPr>
      <w:r w:rsidRPr="00E92C84">
        <w:rPr>
          <w14:ligatures w14:val="standard"/>
        </w:rPr>
        <w:t>Cactus flowers are one of the great surprises and paradoxes of nature. One must wonder how such spiny plants can possibly produce these magnificent blooms. It's like the instinct for reproduction competing with the need for survival. A botanist will definitely be interested in knowing which months the cacti flower all across Arizona for various reasons - when and where to plant a particular cactus for blooming? whether or not a cactus will bloom? when is the major blooming season? what weather conditions harbor the flowering of a cactus?</w:t>
      </w:r>
    </w:p>
    <w:p w14:paraId="30A6CBC2" w14:textId="46953795" w:rsidR="00E92C84" w:rsidRPr="00E92C84" w:rsidRDefault="00E92C84" w:rsidP="00E92C84">
      <w:pPr>
        <w:pStyle w:val="Abstract"/>
        <w:rPr>
          <w14:ligatures w14:val="standard"/>
        </w:rPr>
      </w:pPr>
      <w:r w:rsidRPr="00E92C84">
        <w:rPr>
          <w14:ligatures w14:val="standard"/>
        </w:rPr>
        <w:t>Our visualization</w:t>
      </w:r>
      <w:r w:rsidR="00146409">
        <w:rPr>
          <w14:ligatures w14:val="standard"/>
        </w:rPr>
        <w:t xml:space="preserve"> in Fig 2</w:t>
      </w:r>
      <w:r w:rsidRPr="00E92C84">
        <w:rPr>
          <w14:ligatures w14:val="standard"/>
        </w:rPr>
        <w:t xml:space="preserve"> provides a solution for this by furnishing a time lapse visualization of the flowering pattern of various cactus species over different counties of Arizona by which a botanist can recognize intriguing facts. For </w:t>
      </w:r>
      <w:r w:rsidR="00256451" w:rsidRPr="00E92C84">
        <w:rPr>
          <w14:ligatures w14:val="standard"/>
        </w:rPr>
        <w:t>example,</w:t>
      </w:r>
      <w:r w:rsidRPr="00E92C84">
        <w:rPr>
          <w14:ligatures w14:val="standard"/>
        </w:rPr>
        <w:t xml:space="preserve"> if one analyzes our </w:t>
      </w:r>
      <w:r w:rsidR="00256451" w:rsidRPr="00E92C84">
        <w:rPr>
          <w14:ligatures w14:val="standard"/>
        </w:rPr>
        <w:t>visualization,</w:t>
      </w:r>
      <w:r w:rsidRPr="00E92C84">
        <w:rPr>
          <w14:ligatures w14:val="standard"/>
        </w:rPr>
        <w:t xml:space="preserve"> they can see patterns like the cactus flowering less in the winter months than the rest of the months. One can also realize that the </w:t>
      </w:r>
      <w:r w:rsidR="0092028B" w:rsidRPr="00E92C84">
        <w:rPr>
          <w14:ligatures w14:val="standard"/>
        </w:rPr>
        <w:t>center</w:t>
      </w:r>
      <w:r w:rsidRPr="00E92C84">
        <w:rPr>
          <w14:ligatures w14:val="standard"/>
        </w:rPr>
        <w:t xml:space="preserve"> of Arizona mainly the Maricopa,</w:t>
      </w:r>
      <w:r w:rsidR="0092028B">
        <w:rPr>
          <w14:ligatures w14:val="standard"/>
        </w:rPr>
        <w:t xml:space="preserve"> </w:t>
      </w:r>
      <w:r w:rsidRPr="00E92C84">
        <w:rPr>
          <w14:ligatures w14:val="standard"/>
        </w:rPr>
        <w:t xml:space="preserve">Yavapai, Pinal and Gila counties have cactus species blooming all year long. </w:t>
      </w:r>
      <w:r w:rsidR="0092028B" w:rsidRPr="00E92C84">
        <w:rPr>
          <w14:ligatures w14:val="standard"/>
        </w:rPr>
        <w:t>Also,</w:t>
      </w:r>
      <w:r w:rsidRPr="00E92C84">
        <w:rPr>
          <w14:ligatures w14:val="standard"/>
        </w:rPr>
        <w:t xml:space="preserve"> Navajo and Apache counties have the least blooming overall amongst all other counties. Such facts are quite interesting for botanists to develop certitude and do predictions about their research like what kind of land, weather conditions and time of the year are </w:t>
      </w:r>
      <w:r w:rsidR="0092028B" w:rsidRPr="00E92C84">
        <w:rPr>
          <w14:ligatures w14:val="standard"/>
        </w:rPr>
        <w:t>favorable</w:t>
      </w:r>
      <w:r w:rsidRPr="00E92C84">
        <w:rPr>
          <w14:ligatures w14:val="standard"/>
        </w:rPr>
        <w:t xml:space="preserve"> for a particular cactus or species. </w:t>
      </w:r>
      <w:r w:rsidR="0092028B" w:rsidRPr="00E92C84">
        <w:rPr>
          <w14:ligatures w14:val="standard"/>
        </w:rPr>
        <w:t>Also,</w:t>
      </w:r>
      <w:r w:rsidRPr="00E92C84">
        <w:rPr>
          <w14:ligatures w14:val="standard"/>
        </w:rPr>
        <w:t xml:space="preserve"> one of the great misfortunes in this world is to lose a flora species before we can understand its true worth. There are cases of them being lost faster than they are explored. This visualization can also be used to understand the  cactus species which are low on reproduction rate or basically flower less and might require careful attention for preservation based on their potential for providing wildlife habitat or other natural desiderata.</w:t>
      </w:r>
    </w:p>
    <w:p w14:paraId="3A17D0DA" w14:textId="0E029A36" w:rsidR="00146810" w:rsidRDefault="00E92C84" w:rsidP="00E92C84">
      <w:pPr>
        <w:pStyle w:val="Abstract"/>
        <w:rPr>
          <w14:ligatures w14:val="standard"/>
        </w:rPr>
      </w:pPr>
      <w:r w:rsidRPr="00E92C84">
        <w:rPr>
          <w14:ligatures w14:val="standard"/>
        </w:rPr>
        <w:t xml:space="preserve">People generally think Arizona to be barren land and a desert. We try to change this perception by showcasing how varied species of Cacti occur together in different counties. For several years, various researchers and botanists have been travelling and trying to find different species in the </w:t>
      </w:r>
      <w:r w:rsidR="0092028B" w:rsidRPr="00E92C84">
        <w:rPr>
          <w14:ligatures w14:val="standard"/>
        </w:rPr>
        <w:t>Southwest</w:t>
      </w:r>
      <w:r w:rsidRPr="00E92C84">
        <w:rPr>
          <w14:ligatures w14:val="standard"/>
        </w:rPr>
        <w:t xml:space="preserve"> part of the US. We </w:t>
      </w:r>
      <w:r w:rsidR="0092028B" w:rsidRPr="00E92C84">
        <w:rPr>
          <w14:ligatures w14:val="standard"/>
        </w:rPr>
        <w:t>visualize</w:t>
      </w:r>
      <w:r w:rsidRPr="00E92C84">
        <w:rPr>
          <w14:ligatures w14:val="standard"/>
        </w:rPr>
        <w:t xml:space="preserve"> their success stories where in a period of ten years various researchers found so many different species in different counties. We try to picture how dense a county is in varied species of cactus in Arizona. We also try to help botanists figure out where the maximum population of cacti is and where he could possibly look for more species.</w:t>
      </w:r>
    </w:p>
    <w:p w14:paraId="42E65E2F" w14:textId="015B6F56" w:rsidR="00A4393B" w:rsidRDefault="00E92C84" w:rsidP="00E92C84">
      <w:pPr>
        <w:pStyle w:val="Abstract"/>
        <w:rPr>
          <w14:ligatures w14:val="standard"/>
        </w:rPr>
      </w:pPr>
      <w:r w:rsidRPr="00E92C84">
        <w:rPr>
          <w14:ligatures w14:val="standard"/>
        </w:rPr>
        <w:lastRenderedPageBreak/>
        <w:t xml:space="preserve">In our </w:t>
      </w:r>
      <w:r w:rsidR="0017720D" w:rsidRPr="00E92C84">
        <w:rPr>
          <w14:ligatures w14:val="standard"/>
        </w:rPr>
        <w:t>visualization</w:t>
      </w:r>
      <w:r w:rsidR="00D07BFE">
        <w:rPr>
          <w14:ligatures w14:val="standard"/>
        </w:rPr>
        <w:t xml:space="preserve"> as shown in fig 3</w:t>
      </w:r>
      <w:r w:rsidRPr="00E92C84">
        <w:rPr>
          <w14:ligatures w14:val="standard"/>
        </w:rPr>
        <w:t>, we try to answer the question - Where the most distinct species were discovered in a time period. This could give two conclusions. In some counties, many distinct species were recorded, we can say it could be possible due to easily accessible terrains in that area, or that area being close human civilization.</w:t>
      </w:r>
      <w:r w:rsidR="0017720D">
        <w:rPr>
          <w14:ligatures w14:val="standard"/>
        </w:rPr>
        <w:t xml:space="preserve"> </w:t>
      </w:r>
      <w:r w:rsidRPr="00E92C84">
        <w:rPr>
          <w14:ligatures w14:val="standard"/>
        </w:rPr>
        <w:t xml:space="preserve">In the counties where fewer discoveries were made, it could imply that either the weather conditions doesn't suit much cactus growth and their reproduction or due to difficult terrains it was difficult to explore that area by foot. </w:t>
      </w:r>
      <w:r w:rsidR="0092028B" w:rsidRPr="00E92C84">
        <w:rPr>
          <w14:ligatures w14:val="standard"/>
        </w:rPr>
        <w:t>Thus,</w:t>
      </w:r>
      <w:r w:rsidRPr="00E92C84">
        <w:rPr>
          <w14:ligatures w14:val="standard"/>
        </w:rPr>
        <w:t xml:space="preserve"> we could use modern day equipment like drone photography to study the terrain, find new species or study the blooming season of the cacti in that area.</w:t>
      </w:r>
      <w:r w:rsidR="0017720D">
        <w:rPr>
          <w14:ligatures w14:val="standard"/>
        </w:rPr>
        <w:t xml:space="preserve"> </w:t>
      </w:r>
      <w:r w:rsidRPr="00E92C84">
        <w:rPr>
          <w14:ligatures w14:val="standard"/>
        </w:rPr>
        <w:t xml:space="preserve">Thus, with a </w:t>
      </w:r>
      <w:r w:rsidR="0017720D" w:rsidRPr="00E92C84">
        <w:rPr>
          <w14:ligatures w14:val="standard"/>
        </w:rPr>
        <w:t>visualization</w:t>
      </w:r>
      <w:r w:rsidRPr="00E92C84">
        <w:rPr>
          <w14:ligatures w14:val="standard"/>
        </w:rPr>
        <w:t xml:space="preserve"> which shows a time lapse of discoveries of cactus species made in the period of 1800s to 2018 can help us draw many inferences.</w:t>
      </w:r>
    </w:p>
    <w:p w14:paraId="782A4290" w14:textId="7CA26D60" w:rsidR="00EC527D" w:rsidRPr="00EC527D" w:rsidRDefault="00EC527D" w:rsidP="00EC527D">
      <w:pPr>
        <w:pStyle w:val="Abstract"/>
        <w:rPr>
          <w:b/>
          <w:bCs/>
          <w:sz w:val="22"/>
          <w14:ligatures w14:val="standard"/>
        </w:rPr>
      </w:pPr>
      <w:r w:rsidRPr="00EC527D">
        <w:rPr>
          <w:b/>
          <w:bCs/>
          <w:sz w:val="22"/>
          <w14:ligatures w14:val="standard"/>
        </w:rPr>
        <w:t>Evaluation Plan</w:t>
      </w:r>
    </w:p>
    <w:p w14:paraId="613CFEF5" w14:textId="4CF809F1" w:rsidR="00EC527D" w:rsidRPr="00EC527D" w:rsidRDefault="00EC527D" w:rsidP="00EC527D">
      <w:pPr>
        <w:pStyle w:val="Abstract"/>
        <w:rPr>
          <w14:ligatures w14:val="standard"/>
        </w:rPr>
      </w:pPr>
      <w:r w:rsidRPr="00EC527D">
        <w:rPr>
          <w14:ligatures w14:val="standard"/>
        </w:rPr>
        <w:t>In every project, an evaluation plan helps to track the progress of the project and the continuous changes required to improve the model. In our project, we have made a visualization model to showcase the rich flora in Arizona state and tried to predict which plants could occur in different counties.</w:t>
      </w:r>
      <w:r w:rsidR="00AE4E05">
        <w:rPr>
          <w14:ligatures w14:val="standard"/>
        </w:rPr>
        <w:t xml:space="preserve"> </w:t>
      </w:r>
      <w:r w:rsidRPr="00EC527D">
        <w:rPr>
          <w14:ligatures w14:val="standard"/>
        </w:rPr>
        <w:t>The evaluation plan tries to answer a few questions</w:t>
      </w:r>
      <w:r w:rsidR="008F3A14">
        <w:rPr>
          <w14:ligatures w14:val="standard"/>
        </w:rPr>
        <w:t>[</w:t>
      </w:r>
      <w:r w:rsidR="00474E75">
        <w:rPr>
          <w14:ligatures w14:val="standard"/>
        </w:rPr>
        <w:t>6</w:t>
      </w:r>
      <w:r w:rsidR="008F3A14">
        <w:rPr>
          <w14:ligatures w14:val="standard"/>
        </w:rPr>
        <w:t>]</w:t>
      </w:r>
      <w:r w:rsidRPr="00EC527D">
        <w:rPr>
          <w14:ligatures w14:val="standard"/>
        </w:rPr>
        <w:t xml:space="preserve"> which helps us track our progress.</w:t>
      </w:r>
    </w:p>
    <w:p w14:paraId="7C0DF749" w14:textId="1A40989C" w:rsidR="00EC527D" w:rsidRPr="00423A35" w:rsidRDefault="00EC527D" w:rsidP="00EC527D">
      <w:pPr>
        <w:pStyle w:val="Abstract"/>
        <w:rPr>
          <w:i/>
          <w:iCs/>
          <w14:ligatures w14:val="standard"/>
        </w:rPr>
      </w:pPr>
      <w:r w:rsidRPr="00423A35">
        <w:rPr>
          <w:i/>
          <w:iCs/>
          <w14:ligatures w14:val="standard"/>
        </w:rPr>
        <w:t>Evaluation Goal</w:t>
      </w:r>
    </w:p>
    <w:p w14:paraId="087FAB0C" w14:textId="12D98BA0" w:rsidR="00423A35" w:rsidRDefault="00EC527D" w:rsidP="00EC527D">
      <w:pPr>
        <w:pStyle w:val="Abstract"/>
        <w:rPr>
          <w14:ligatures w14:val="standard"/>
        </w:rPr>
      </w:pPr>
      <w:r w:rsidRPr="00EC527D">
        <w:rPr>
          <w14:ligatures w14:val="standard"/>
        </w:rPr>
        <w:t xml:space="preserve">a. What does this evaluation strive to achieve? </w:t>
      </w:r>
    </w:p>
    <w:p w14:paraId="7C90CF32" w14:textId="13CBBB47" w:rsidR="00EC527D" w:rsidRPr="00EC527D" w:rsidRDefault="00EC527D" w:rsidP="00EC527D">
      <w:pPr>
        <w:pStyle w:val="Abstract"/>
        <w:rPr>
          <w14:ligatures w14:val="standard"/>
        </w:rPr>
      </w:pPr>
      <w:r w:rsidRPr="00EC527D">
        <w:rPr>
          <w14:ligatures w14:val="standard"/>
        </w:rPr>
        <w:t xml:space="preserve">This evaluation helps us keep track of the progress in the model, how the </w:t>
      </w:r>
      <w:r w:rsidR="00AE4E05" w:rsidRPr="00EC527D">
        <w:rPr>
          <w14:ligatures w14:val="standard"/>
        </w:rPr>
        <w:t>visualization</w:t>
      </w:r>
      <w:r w:rsidRPr="00EC527D">
        <w:rPr>
          <w14:ligatures w14:val="standard"/>
        </w:rPr>
        <w:t xml:space="preserve"> would help people expand their knowledge on flora of Arizona state, USA and also </w:t>
      </w:r>
      <w:r w:rsidR="00AE4E05" w:rsidRPr="00EC527D">
        <w:rPr>
          <w14:ligatures w14:val="standard"/>
        </w:rPr>
        <w:t>familiarize</w:t>
      </w:r>
      <w:r w:rsidRPr="00EC527D">
        <w:rPr>
          <w14:ligatures w14:val="standard"/>
        </w:rPr>
        <w:t xml:space="preserve"> us with some important cacti characteristics.</w:t>
      </w:r>
    </w:p>
    <w:p w14:paraId="5A69B57C" w14:textId="77777777" w:rsidR="00EC527D" w:rsidRPr="00EC527D" w:rsidRDefault="00EC527D" w:rsidP="00EC527D">
      <w:pPr>
        <w:pStyle w:val="Abstract"/>
        <w:rPr>
          <w14:ligatures w14:val="standard"/>
        </w:rPr>
      </w:pPr>
      <w:r w:rsidRPr="00EC527D">
        <w:rPr>
          <w14:ligatures w14:val="standard"/>
        </w:rPr>
        <w:t xml:space="preserve">b. What is the purpose and use of this evaluation? </w:t>
      </w:r>
    </w:p>
    <w:p w14:paraId="24644DDC" w14:textId="0316EACC" w:rsidR="00EC527D" w:rsidRPr="00EC527D" w:rsidRDefault="00EC527D" w:rsidP="00EC527D">
      <w:pPr>
        <w:pStyle w:val="Abstract"/>
        <w:rPr>
          <w14:ligatures w14:val="standard"/>
        </w:rPr>
      </w:pPr>
      <w:r w:rsidRPr="00EC527D">
        <w:rPr>
          <w14:ligatures w14:val="standard"/>
        </w:rPr>
        <w:t xml:space="preserve">The purpose of the plan is to maintain the progress of the project, assess the data used for the model and parameters which could be used to enhance the </w:t>
      </w:r>
      <w:r w:rsidR="00AE4E05" w:rsidRPr="00EC527D">
        <w:rPr>
          <w14:ligatures w14:val="standard"/>
        </w:rPr>
        <w:t>visualization</w:t>
      </w:r>
      <w:r w:rsidRPr="00EC527D">
        <w:rPr>
          <w14:ligatures w14:val="standard"/>
        </w:rPr>
        <w:t>.</w:t>
      </w:r>
      <w:r w:rsidR="00AE4E05">
        <w:rPr>
          <w14:ligatures w14:val="standard"/>
        </w:rPr>
        <w:t xml:space="preserve"> </w:t>
      </w:r>
    </w:p>
    <w:p w14:paraId="370BB568" w14:textId="77777777" w:rsidR="00EC527D" w:rsidRPr="003533F4" w:rsidRDefault="00EC527D" w:rsidP="00EC527D">
      <w:pPr>
        <w:pStyle w:val="Abstract"/>
        <w:rPr>
          <w14:ligatures w14:val="standard"/>
        </w:rPr>
      </w:pPr>
      <w:r w:rsidRPr="003533F4">
        <w:rPr>
          <w14:ligatures w14:val="standard"/>
        </w:rPr>
        <w:t xml:space="preserve"> Why is the project needed? </w:t>
      </w:r>
    </w:p>
    <w:p w14:paraId="573B315E" w14:textId="77777777" w:rsidR="00EC527D" w:rsidRPr="00EC527D" w:rsidRDefault="00EC527D" w:rsidP="00EC527D">
      <w:pPr>
        <w:pStyle w:val="Abstract"/>
        <w:rPr>
          <w14:ligatures w14:val="standard"/>
        </w:rPr>
      </w:pPr>
      <w:r w:rsidRPr="00EC527D">
        <w:rPr>
          <w14:ligatures w14:val="standard"/>
        </w:rPr>
        <w:t xml:space="preserve">This project helps in understanding the rich flora or Arizona, which cacti can occur together and help botanists in limiting their search space of finding species in the counties of Arizona. </w:t>
      </w:r>
      <w:proofErr w:type="gramStart"/>
      <w:r w:rsidRPr="00EC527D">
        <w:rPr>
          <w14:ligatures w14:val="standard"/>
        </w:rPr>
        <w:t>Also</w:t>
      </w:r>
      <w:proofErr w:type="gramEnd"/>
      <w:r w:rsidRPr="00EC527D">
        <w:rPr>
          <w14:ligatures w14:val="standard"/>
        </w:rPr>
        <w:t xml:space="preserve"> it is not physically possible for botanists to explore all the flora and even if it would be, our model can help lessen that need. We try to make a model which could predict which species can possibly occur together in counties of Arizona.</w:t>
      </w:r>
    </w:p>
    <w:p w14:paraId="14E1D425" w14:textId="77777777" w:rsidR="00EC527D" w:rsidRPr="00EC527D" w:rsidRDefault="00EC527D" w:rsidP="00EC527D">
      <w:pPr>
        <w:pStyle w:val="Abstract"/>
        <w:rPr>
          <w14:ligatures w14:val="standard"/>
        </w:rPr>
      </w:pPr>
      <w:r w:rsidRPr="00EC527D">
        <w:rPr>
          <w14:ligatures w14:val="standard"/>
        </w:rPr>
        <w:t xml:space="preserve">Who is the target audience for this project? </w:t>
      </w:r>
    </w:p>
    <w:p w14:paraId="36943F9F" w14:textId="69299EAF" w:rsidR="00EC527D" w:rsidRPr="00EC527D" w:rsidRDefault="00EC527D" w:rsidP="00EC527D">
      <w:pPr>
        <w:pStyle w:val="Abstract"/>
        <w:rPr>
          <w14:ligatures w14:val="standard"/>
        </w:rPr>
      </w:pPr>
      <w:r w:rsidRPr="00EC527D">
        <w:rPr>
          <w14:ligatures w14:val="standard"/>
        </w:rPr>
        <w:t>This project aims at researchers and botanists who are studying the Agavaceae and Cactaceae Species in the South</w:t>
      </w:r>
      <w:r w:rsidR="00AE4E05">
        <w:rPr>
          <w14:ligatures w14:val="standard"/>
        </w:rPr>
        <w:t>w</w:t>
      </w:r>
      <w:r w:rsidRPr="00EC527D">
        <w:rPr>
          <w14:ligatures w14:val="standard"/>
        </w:rPr>
        <w:t xml:space="preserve">est part of the US, but we mainly concentrate on Arizona counties. However, the model and </w:t>
      </w:r>
      <w:r w:rsidR="00AE4E05" w:rsidRPr="00EC527D">
        <w:rPr>
          <w14:ligatures w14:val="standard"/>
        </w:rPr>
        <w:t>visualization</w:t>
      </w:r>
      <w:r w:rsidRPr="00EC527D">
        <w:rPr>
          <w14:ligatures w14:val="standard"/>
        </w:rPr>
        <w:t xml:space="preserve"> are user friendly for the general public to understand as well and give them a basic idea about the characteristics of Agavaceae and Cactaceae in Arizona.</w:t>
      </w:r>
    </w:p>
    <w:p w14:paraId="705988BB" w14:textId="77777777" w:rsidR="00EC527D" w:rsidRPr="00EC527D" w:rsidRDefault="00EC527D" w:rsidP="00EC527D">
      <w:pPr>
        <w:pStyle w:val="Abstract"/>
        <w:rPr>
          <w14:ligatures w14:val="standard"/>
        </w:rPr>
      </w:pPr>
      <w:r w:rsidRPr="00EC527D">
        <w:rPr>
          <w14:ligatures w14:val="standard"/>
        </w:rPr>
        <w:t>What are the project objectives?</w:t>
      </w:r>
    </w:p>
    <w:p w14:paraId="35DF6333" w14:textId="77777777" w:rsidR="00EC527D" w:rsidRPr="00EC527D" w:rsidRDefault="00EC527D" w:rsidP="00EC527D">
      <w:pPr>
        <w:pStyle w:val="Abstract"/>
        <w:rPr>
          <w14:ligatures w14:val="standard"/>
        </w:rPr>
      </w:pPr>
      <w:r w:rsidRPr="00EC527D">
        <w:rPr>
          <w14:ligatures w14:val="standard"/>
        </w:rPr>
        <w:t>This project aims to solve the ongoing questions in the field of Agavaceae and Cactaceae Species study. This project aims to predict the occurrence of species in a specific county based on some ML algorithms. This project also aims to reflect on the blooming conditions of the Cacti in Arizona state. We also aim at finding the top researchers of the area in a period of 10 years from 1800s to 2018.</w:t>
      </w:r>
    </w:p>
    <w:p w14:paraId="55ED5958" w14:textId="77777777" w:rsidR="00EC527D" w:rsidRPr="00EC527D" w:rsidRDefault="00EC527D" w:rsidP="00EC527D">
      <w:pPr>
        <w:pStyle w:val="Abstract"/>
        <w:rPr>
          <w14:ligatures w14:val="standard"/>
        </w:rPr>
      </w:pPr>
      <w:r w:rsidRPr="00EC527D">
        <w:rPr>
          <w14:ligatures w14:val="standard"/>
        </w:rPr>
        <w:t>What resources are available to the project ?</w:t>
      </w:r>
    </w:p>
    <w:p w14:paraId="0D895931" w14:textId="3EC9B166" w:rsidR="00EC527D" w:rsidRPr="00EC527D" w:rsidRDefault="00EC527D" w:rsidP="00EC527D">
      <w:pPr>
        <w:pStyle w:val="Abstract"/>
        <w:rPr>
          <w14:ligatures w14:val="standard"/>
        </w:rPr>
      </w:pPr>
      <w:r w:rsidRPr="00EC527D">
        <w:rPr>
          <w14:ligatures w14:val="standard"/>
        </w:rPr>
        <w:t>In this project, we have used the dataset of Desert Botanical Garden Herbarium, with emphasis on plants of South</w:t>
      </w:r>
      <w:r w:rsidR="00A76D7C">
        <w:rPr>
          <w14:ligatures w14:val="standard"/>
        </w:rPr>
        <w:t>w</w:t>
      </w:r>
      <w:r w:rsidRPr="00EC527D">
        <w:rPr>
          <w14:ligatures w14:val="standard"/>
        </w:rPr>
        <w:t xml:space="preserve">est, USA and northern Mexico. The project mainly focuses on the Arizona counties and which is almost 70% of the whole dataset. We have used </w:t>
      </w:r>
      <w:r w:rsidR="006922F0">
        <w:rPr>
          <w14:ligatures w14:val="standard"/>
        </w:rPr>
        <w:t xml:space="preserve">Chart </w:t>
      </w:r>
      <w:proofErr w:type="spellStart"/>
      <w:r w:rsidR="006922F0">
        <w:rPr>
          <w14:ligatures w14:val="standard"/>
        </w:rPr>
        <w:t>js</w:t>
      </w:r>
      <w:proofErr w:type="spellEnd"/>
      <w:r w:rsidR="006922F0">
        <w:rPr>
          <w14:ligatures w14:val="standard"/>
        </w:rPr>
        <w:t xml:space="preserve"> </w:t>
      </w:r>
      <w:r w:rsidRPr="00EC527D">
        <w:rPr>
          <w14:ligatures w14:val="standard"/>
        </w:rPr>
        <w:t xml:space="preserve"> librar</w:t>
      </w:r>
      <w:r w:rsidR="006922F0">
        <w:rPr>
          <w14:ligatures w14:val="standard"/>
        </w:rPr>
        <w:t>y</w:t>
      </w:r>
      <w:r w:rsidRPr="00EC527D">
        <w:rPr>
          <w14:ligatures w14:val="standard"/>
        </w:rPr>
        <w:t xml:space="preserve"> for our </w:t>
      </w:r>
      <w:r w:rsidR="00A76D7C" w:rsidRPr="00EC527D">
        <w:rPr>
          <w14:ligatures w14:val="standard"/>
        </w:rPr>
        <w:t>visualization</w:t>
      </w:r>
      <w:r w:rsidRPr="00EC527D">
        <w:rPr>
          <w14:ligatures w14:val="standard"/>
        </w:rPr>
        <w:t xml:space="preserve">, Tableau for interactive </w:t>
      </w:r>
      <w:r w:rsidR="00A76D7C" w:rsidRPr="00EC527D">
        <w:rPr>
          <w14:ligatures w14:val="standard"/>
        </w:rPr>
        <w:t>visualization</w:t>
      </w:r>
      <w:r w:rsidRPr="00EC527D">
        <w:rPr>
          <w14:ligatures w14:val="standard"/>
        </w:rPr>
        <w:t xml:space="preserve"> and charts</w:t>
      </w:r>
    </w:p>
    <w:p w14:paraId="692F6691" w14:textId="77777777" w:rsidR="00EC527D" w:rsidRPr="00EC527D" w:rsidRDefault="00EC527D" w:rsidP="00EC527D">
      <w:pPr>
        <w:pStyle w:val="Abstract"/>
        <w:rPr>
          <w14:ligatures w14:val="standard"/>
        </w:rPr>
      </w:pPr>
      <w:r w:rsidRPr="00EC527D">
        <w:rPr>
          <w14:ligatures w14:val="standard"/>
        </w:rPr>
        <w:t xml:space="preserve">What activities are being undertaken to achieve the outcomes?  </w:t>
      </w:r>
    </w:p>
    <w:p w14:paraId="5A7ECA9A" w14:textId="12401C57" w:rsidR="00EC527D" w:rsidRPr="00EC527D" w:rsidRDefault="00EC527D" w:rsidP="00EC527D">
      <w:pPr>
        <w:pStyle w:val="Abstract"/>
        <w:rPr>
          <w14:ligatures w14:val="standard"/>
        </w:rPr>
      </w:pPr>
      <w:r w:rsidRPr="00EC527D">
        <w:rPr>
          <w14:ligatures w14:val="standard"/>
        </w:rPr>
        <w:t xml:space="preserve">We have continuous enhancements in the model and </w:t>
      </w:r>
      <w:r w:rsidR="00A76D7C" w:rsidRPr="00EC527D">
        <w:rPr>
          <w14:ligatures w14:val="standard"/>
        </w:rPr>
        <w:t>visualization</w:t>
      </w:r>
      <w:r w:rsidRPr="00EC527D">
        <w:rPr>
          <w14:ligatures w14:val="standard"/>
        </w:rPr>
        <w:t xml:space="preserve">, which focuses on how changes should be made according to the changes decided by the team members. We try to enhance the project to maintain aesthetics uniformly and keep in mind our </w:t>
      </w:r>
      <w:r w:rsidR="00994492" w:rsidRPr="00EC527D">
        <w:rPr>
          <w14:ligatures w14:val="standard"/>
        </w:rPr>
        <w:t>color</w:t>
      </w:r>
      <w:r w:rsidR="00994492">
        <w:rPr>
          <w14:ligatures w14:val="standard"/>
        </w:rPr>
        <w:t>-blind</w:t>
      </w:r>
      <w:r w:rsidRPr="00EC527D">
        <w:rPr>
          <w14:ligatures w14:val="standard"/>
        </w:rPr>
        <w:t xml:space="preserve"> audience as well. </w:t>
      </w:r>
    </w:p>
    <w:p w14:paraId="4D2F4E6F" w14:textId="77777777" w:rsidR="00EC527D" w:rsidRPr="00EC527D" w:rsidRDefault="00EC527D" w:rsidP="00EC527D">
      <w:pPr>
        <w:pStyle w:val="Abstract"/>
        <w:rPr>
          <w14:ligatures w14:val="standard"/>
        </w:rPr>
      </w:pPr>
      <w:r w:rsidRPr="00EC527D">
        <w:rPr>
          <w14:ligatures w14:val="standard"/>
        </w:rPr>
        <w:t xml:space="preserve">What outcomes are produced from the activities? </w:t>
      </w:r>
    </w:p>
    <w:p w14:paraId="2AE0E605" w14:textId="2B9E9420" w:rsidR="00EC527D" w:rsidRPr="00EC527D" w:rsidRDefault="00EC527D" w:rsidP="00EC527D">
      <w:pPr>
        <w:pStyle w:val="Abstract"/>
        <w:rPr>
          <w14:ligatures w14:val="standard"/>
        </w:rPr>
      </w:pPr>
      <w:r w:rsidRPr="00EC527D">
        <w:rPr>
          <w14:ligatures w14:val="standard"/>
        </w:rPr>
        <w:t xml:space="preserve">We try to create a </w:t>
      </w:r>
      <w:r w:rsidR="00A76D7C" w:rsidRPr="00EC527D">
        <w:rPr>
          <w14:ligatures w14:val="standard"/>
        </w:rPr>
        <w:t>visualization</w:t>
      </w:r>
      <w:r w:rsidRPr="00EC527D">
        <w:rPr>
          <w14:ligatures w14:val="standard"/>
        </w:rPr>
        <w:t xml:space="preserve"> model which is based in the dataset of Desert Botanical Garden Herbarium and focuses on botanists and general audience who are interested to know about the Agavaceae and Cactaceae Species. We have created bar charts and some interactive </w:t>
      </w:r>
      <w:r w:rsidR="00A76D7C" w:rsidRPr="00EC527D">
        <w:rPr>
          <w14:ligatures w14:val="standard"/>
        </w:rPr>
        <w:t>visualization</w:t>
      </w:r>
      <w:r w:rsidRPr="00EC527D">
        <w:rPr>
          <w14:ligatures w14:val="standard"/>
        </w:rPr>
        <w:t xml:space="preserve"> which makes our model easy to understand. We have used Choropleth graphs to give a better idea of location in the </w:t>
      </w:r>
      <w:r w:rsidR="00A76D7C" w:rsidRPr="00EC527D">
        <w:rPr>
          <w14:ligatures w14:val="standard"/>
        </w:rPr>
        <w:t>visualization</w:t>
      </w:r>
      <w:r w:rsidRPr="00EC527D">
        <w:rPr>
          <w14:ligatures w14:val="standard"/>
        </w:rPr>
        <w:t>.</w:t>
      </w:r>
    </w:p>
    <w:p w14:paraId="10E524A9" w14:textId="77777777" w:rsidR="00EC527D" w:rsidRPr="00EC527D" w:rsidRDefault="00EC527D" w:rsidP="00EC527D">
      <w:pPr>
        <w:pStyle w:val="Abstract"/>
        <w:rPr>
          <w14:ligatures w14:val="standard"/>
        </w:rPr>
      </w:pPr>
      <w:r w:rsidRPr="00EC527D">
        <w:rPr>
          <w14:ligatures w14:val="standard"/>
        </w:rPr>
        <w:t>What are the program’s intended outcomes ?</w:t>
      </w:r>
    </w:p>
    <w:p w14:paraId="41BC2EE0" w14:textId="77777777" w:rsidR="00EC527D" w:rsidRPr="00EC527D" w:rsidRDefault="00EC527D" w:rsidP="00EC527D">
      <w:pPr>
        <w:pStyle w:val="Abstract"/>
        <w:rPr>
          <w14:ligatures w14:val="standard"/>
        </w:rPr>
      </w:pPr>
      <w:r w:rsidRPr="00EC527D">
        <w:rPr>
          <w14:ligatures w14:val="standard"/>
        </w:rPr>
        <w:t>This project aims to help botanists in reducing their search space by predicting the possible occurrence of Cacti species in the counties where it hasn't been spotted. It prevents researchers from going into dangerous terrains and exploring difficult habitats.</w:t>
      </w:r>
    </w:p>
    <w:p w14:paraId="6B5F2C27" w14:textId="7DA562CB" w:rsidR="00EC527D" w:rsidRPr="00EC527D" w:rsidRDefault="00EC527D" w:rsidP="00EC527D">
      <w:pPr>
        <w:pStyle w:val="Abstract"/>
        <w:rPr>
          <w14:ligatures w14:val="standard"/>
        </w:rPr>
      </w:pPr>
      <w:r w:rsidRPr="00EC527D">
        <w:rPr>
          <w14:ligatures w14:val="standard"/>
        </w:rPr>
        <w:t>This project could give the general audience an insight about the species found in Arizona and which places they can visit to enjoy those blooms in which time of the year.</w:t>
      </w:r>
      <w:r w:rsidR="00A76D7C">
        <w:rPr>
          <w14:ligatures w14:val="standard"/>
        </w:rPr>
        <w:t xml:space="preserve"> </w:t>
      </w:r>
      <w:r w:rsidRPr="00EC527D">
        <w:rPr>
          <w14:ligatures w14:val="standard"/>
        </w:rPr>
        <w:t>We found that generally cacti bloom in spring and summers from March to October.</w:t>
      </w:r>
    </w:p>
    <w:p w14:paraId="3D2DB9C5" w14:textId="77777777" w:rsidR="00EC527D" w:rsidRPr="00EC527D" w:rsidRDefault="00EC527D" w:rsidP="00EC527D">
      <w:pPr>
        <w:pStyle w:val="Abstract"/>
        <w:rPr>
          <w14:ligatures w14:val="standard"/>
        </w:rPr>
      </w:pPr>
    </w:p>
    <w:p w14:paraId="1E3CA019" w14:textId="77777777" w:rsidR="00EC527D" w:rsidRPr="00EC527D" w:rsidRDefault="00EC527D" w:rsidP="00EC527D">
      <w:pPr>
        <w:pStyle w:val="Abstract"/>
        <w:rPr>
          <w14:ligatures w14:val="standard"/>
        </w:rPr>
      </w:pPr>
      <w:r w:rsidRPr="00EC527D">
        <w:rPr>
          <w14:ligatures w14:val="standard"/>
        </w:rPr>
        <w:t xml:space="preserve">Evaluation Design </w:t>
      </w:r>
    </w:p>
    <w:p w14:paraId="16D69748" w14:textId="73941102" w:rsidR="00EC527D" w:rsidRPr="00EC527D" w:rsidRDefault="00EC527D" w:rsidP="00EC527D">
      <w:pPr>
        <w:pStyle w:val="Abstract"/>
        <w:rPr>
          <w14:ligatures w14:val="standard"/>
        </w:rPr>
      </w:pPr>
      <w:r w:rsidRPr="00EC527D">
        <w:rPr>
          <w14:ligatures w14:val="standard"/>
        </w:rPr>
        <w:t>Resources Used: Dataset of Desert Botanical Garden Herbarium which includes data from the South</w:t>
      </w:r>
      <w:r w:rsidR="00A76D7C">
        <w:rPr>
          <w14:ligatures w14:val="standard"/>
        </w:rPr>
        <w:t>w</w:t>
      </w:r>
      <w:r w:rsidRPr="00EC527D">
        <w:rPr>
          <w14:ligatures w14:val="standard"/>
        </w:rPr>
        <w:t>est part of the USA and some parts of Mexico.</w:t>
      </w:r>
      <w:r w:rsidR="00A76D7C">
        <w:rPr>
          <w14:ligatures w14:val="standard"/>
        </w:rPr>
        <w:t xml:space="preserve"> </w:t>
      </w:r>
      <w:proofErr w:type="gramStart"/>
      <w:r w:rsidRPr="00EC527D">
        <w:rPr>
          <w14:ligatures w14:val="standard"/>
        </w:rPr>
        <w:t>However</w:t>
      </w:r>
      <w:proofErr w:type="gramEnd"/>
      <w:r w:rsidRPr="00EC527D">
        <w:rPr>
          <w14:ligatures w14:val="standard"/>
        </w:rPr>
        <w:t xml:space="preserve"> we concentrate mainly on Arizona counties. To </w:t>
      </w:r>
      <w:r w:rsidR="00A76D7C" w:rsidRPr="00EC527D">
        <w:rPr>
          <w14:ligatures w14:val="standard"/>
        </w:rPr>
        <w:t>visualize</w:t>
      </w:r>
      <w:r w:rsidRPr="00EC527D">
        <w:rPr>
          <w14:ligatures w14:val="standard"/>
        </w:rPr>
        <w:t xml:space="preserve"> the interactive </w:t>
      </w:r>
      <w:r w:rsidR="00A76D7C" w:rsidRPr="00EC527D">
        <w:rPr>
          <w14:ligatures w14:val="standard"/>
        </w:rPr>
        <w:t>visualization</w:t>
      </w:r>
      <w:r w:rsidRPr="00EC527D">
        <w:rPr>
          <w14:ligatures w14:val="standard"/>
        </w:rPr>
        <w:t xml:space="preserve"> and bar charts and Choropleth graphs</w:t>
      </w:r>
      <w:r w:rsidR="00994492">
        <w:rPr>
          <w14:ligatures w14:val="standard"/>
        </w:rPr>
        <w:t xml:space="preserve"> - </w:t>
      </w:r>
      <w:proofErr w:type="spellStart"/>
      <w:r w:rsidRPr="00EC527D">
        <w:rPr>
          <w14:ligatures w14:val="standard"/>
        </w:rPr>
        <w:t>Chartjs</w:t>
      </w:r>
      <w:proofErr w:type="spellEnd"/>
      <w:r w:rsidRPr="00EC527D">
        <w:rPr>
          <w14:ligatures w14:val="standard"/>
        </w:rPr>
        <w:t xml:space="preserve">, amcharts4,leaflet and Tableau. </w:t>
      </w:r>
    </w:p>
    <w:p w14:paraId="41766179" w14:textId="7B9CC403" w:rsidR="00EC527D" w:rsidRPr="00EC527D" w:rsidRDefault="00EC527D" w:rsidP="00EC527D">
      <w:pPr>
        <w:pStyle w:val="Abstract"/>
        <w:rPr>
          <w14:ligatures w14:val="standard"/>
        </w:rPr>
      </w:pPr>
      <w:r w:rsidRPr="00EC527D">
        <w:rPr>
          <w14:ligatures w14:val="standard"/>
        </w:rPr>
        <w:t xml:space="preserve">Data used: We have modified some data according to our requirements and used it to generate graphs and choropleth maps. We have Decimal latitudes and longitudes from the dataset and evaluate whether they are giving us appropriate results using actual longitude and latitude coordinates of that place. We also used </w:t>
      </w:r>
      <w:r w:rsidRPr="00EC527D">
        <w:rPr>
          <w14:ligatures w14:val="standard"/>
        </w:rPr>
        <w:lastRenderedPageBreak/>
        <w:t xml:space="preserve">months data for showcasing the reproducing time of the cacti species and which time of the year the flowers or fruits the most. We evaluated this with the overall cacti blooming season which helped in verifying our results. We also </w:t>
      </w:r>
      <w:r w:rsidR="00A76D7C" w:rsidRPr="00EC527D">
        <w:rPr>
          <w14:ligatures w14:val="standard"/>
        </w:rPr>
        <w:t>visualized</w:t>
      </w:r>
      <w:r w:rsidRPr="00EC527D">
        <w:rPr>
          <w14:ligatures w14:val="standard"/>
        </w:rPr>
        <w:t xml:space="preserve"> the data of various researchers working in this area and which cacti were discovered in which county in what period of time. We found which researcher made </w:t>
      </w:r>
      <w:r w:rsidR="00AA0B4A" w:rsidRPr="00EC527D">
        <w:rPr>
          <w14:ligatures w14:val="standard"/>
        </w:rPr>
        <w:t>the greatest</w:t>
      </w:r>
      <w:r w:rsidRPr="00EC527D">
        <w:rPr>
          <w14:ligatures w14:val="standard"/>
        </w:rPr>
        <w:t xml:space="preserve"> number of discoveries of Cacti species and verified our results from the </w:t>
      </w:r>
      <w:r w:rsidR="00A76D7C" w:rsidRPr="00EC527D">
        <w:rPr>
          <w14:ligatures w14:val="standard"/>
        </w:rPr>
        <w:t>Wikipedia</w:t>
      </w:r>
      <w:r w:rsidRPr="00EC527D">
        <w:rPr>
          <w14:ligatures w14:val="standard"/>
        </w:rPr>
        <w:t>.</w:t>
      </w:r>
    </w:p>
    <w:p w14:paraId="75864143" w14:textId="45D671ED" w:rsidR="00EC527D" w:rsidRPr="00EC527D" w:rsidRDefault="00EC527D" w:rsidP="00EC527D">
      <w:pPr>
        <w:pStyle w:val="Abstract"/>
        <w:rPr>
          <w14:ligatures w14:val="standard"/>
        </w:rPr>
      </w:pPr>
      <w:r w:rsidRPr="00EC527D">
        <w:rPr>
          <w14:ligatures w14:val="standard"/>
        </w:rPr>
        <w:t xml:space="preserve">We </w:t>
      </w:r>
      <w:r w:rsidR="004D6A33" w:rsidRPr="00EC527D">
        <w:rPr>
          <w14:ligatures w14:val="standard"/>
        </w:rPr>
        <w:t>visualized</w:t>
      </w:r>
      <w:r w:rsidRPr="00EC527D">
        <w:rPr>
          <w14:ligatures w14:val="standard"/>
        </w:rPr>
        <w:t xml:space="preserve"> all these results in our project using Bar charts and Choropleth maps.</w:t>
      </w:r>
    </w:p>
    <w:p w14:paraId="3A828D2B" w14:textId="77777777" w:rsidR="00EC527D" w:rsidRPr="00EC527D" w:rsidRDefault="00EC527D" w:rsidP="00EC527D">
      <w:pPr>
        <w:pStyle w:val="Abstract"/>
        <w:rPr>
          <w14:ligatures w14:val="standard"/>
        </w:rPr>
      </w:pPr>
      <w:r w:rsidRPr="00EC527D">
        <w:rPr>
          <w14:ligatures w14:val="standard"/>
        </w:rPr>
        <w:t>The bar chart Distribution of plants in AZ shows the max numbers of different cacti species found in each county which is simple to understand.</w:t>
      </w:r>
    </w:p>
    <w:p w14:paraId="6615AEAE" w14:textId="77777777" w:rsidR="004D6A33" w:rsidRDefault="00EC527D" w:rsidP="00EC527D">
      <w:pPr>
        <w:pStyle w:val="Abstract"/>
        <w:rPr>
          <w14:ligatures w14:val="standard"/>
        </w:rPr>
      </w:pPr>
      <w:r w:rsidRPr="00EC527D">
        <w:rPr>
          <w14:ligatures w14:val="standard"/>
        </w:rPr>
        <w:t>Choropleth Graphs: We try to predict the occurrence of the Cacti species in various counties of Arizona which could be easily seen in the choropleth graph of :Plants possible to be found in each county of Arizona  in which if we hover over each county to find cactus which are likely to occur in that county, we can see which species occur in that county.</w:t>
      </w:r>
      <w:r w:rsidR="004D6A33">
        <w:rPr>
          <w14:ligatures w14:val="standard"/>
        </w:rPr>
        <w:t xml:space="preserve"> </w:t>
      </w:r>
    </w:p>
    <w:p w14:paraId="5E27EB84" w14:textId="77777777" w:rsidR="00425BB0" w:rsidRDefault="00EC527D" w:rsidP="00EC527D">
      <w:pPr>
        <w:pStyle w:val="Abstract"/>
        <w:rPr>
          <w14:ligatures w14:val="standard"/>
        </w:rPr>
      </w:pPr>
      <w:r w:rsidRPr="00EC527D">
        <w:rPr>
          <w14:ligatures w14:val="standard"/>
        </w:rPr>
        <w:t xml:space="preserve">Plants Found Together: In this </w:t>
      </w:r>
      <w:r w:rsidR="004D6A33">
        <w:rPr>
          <w14:ligatures w14:val="standard"/>
        </w:rPr>
        <w:t>visualization</w:t>
      </w:r>
      <w:r w:rsidRPr="00EC527D">
        <w:rPr>
          <w14:ligatures w14:val="standard"/>
        </w:rPr>
        <w:t>, we see which rules are used in which countries.</w:t>
      </w:r>
      <w:r w:rsidR="004D6A33">
        <w:rPr>
          <w14:ligatures w14:val="standard"/>
        </w:rPr>
        <w:t xml:space="preserve"> </w:t>
      </w:r>
      <w:r w:rsidRPr="00EC527D">
        <w:rPr>
          <w14:ligatures w14:val="standard"/>
        </w:rPr>
        <w:t xml:space="preserve">If we hover over the rules, which country uses this rule should be displayed. This gives an easy understanding of prediction of the species which could possibly occur in the specified county. </w:t>
      </w:r>
    </w:p>
    <w:p w14:paraId="5301FE5E" w14:textId="0A30D1E2" w:rsidR="00EC527D" w:rsidRPr="00EC527D" w:rsidRDefault="00EC527D" w:rsidP="00EC527D">
      <w:pPr>
        <w:pStyle w:val="Abstract"/>
        <w:rPr>
          <w14:ligatures w14:val="standard"/>
        </w:rPr>
      </w:pPr>
      <w:r w:rsidRPr="00EC527D">
        <w:rPr>
          <w14:ligatures w14:val="standard"/>
        </w:rPr>
        <w:t xml:space="preserve">Blooming of plants in AZ round the </w:t>
      </w:r>
      <w:proofErr w:type="gramStart"/>
      <w:r w:rsidRPr="00EC527D">
        <w:rPr>
          <w14:ligatures w14:val="standard"/>
        </w:rPr>
        <w:t>year:</w:t>
      </w:r>
      <w:proofErr w:type="gramEnd"/>
      <w:r w:rsidRPr="00EC527D">
        <w:rPr>
          <w14:ligatures w14:val="standard"/>
        </w:rPr>
        <w:t xml:space="preserve"> helps one to understand when the cactus flowers the most and in which </w:t>
      </w:r>
      <w:proofErr w:type="spellStart"/>
      <w:r w:rsidRPr="00EC527D">
        <w:rPr>
          <w14:ligatures w14:val="standard"/>
        </w:rPr>
        <w:t>season.This</w:t>
      </w:r>
      <w:proofErr w:type="spellEnd"/>
      <w:r w:rsidRPr="00EC527D">
        <w:rPr>
          <w14:ligatures w14:val="standard"/>
        </w:rPr>
        <w:t xml:space="preserve"> gives the general public an idea about where they can visit for a beautiful flowering season of Cacti species in Arizona and during what time of the year. The researchers can study trends in change of the blooming patterns of the cacti species and which cacti flower instead of producing fruits. New cacti discovered: helps one understand which species were discovered when and where and by which researchers. It tried to give an overall idea about the counties where most of the species were found. It also tries to focus on the time period when the most discoveries were made.</w:t>
      </w:r>
    </w:p>
    <w:p w14:paraId="0E883BD6" w14:textId="77777777" w:rsidR="00EC527D" w:rsidRPr="00EC527D" w:rsidRDefault="00EC527D" w:rsidP="00EC527D">
      <w:pPr>
        <w:pStyle w:val="Abstract"/>
        <w:rPr>
          <w14:ligatures w14:val="standard"/>
        </w:rPr>
      </w:pPr>
      <w:r w:rsidRPr="00EC527D">
        <w:rPr>
          <w14:ligatures w14:val="standard"/>
        </w:rPr>
        <w:t>Evaluation Analysis</w:t>
      </w:r>
    </w:p>
    <w:p w14:paraId="5FC0CE15" w14:textId="059B4D1F" w:rsidR="00EC527D" w:rsidRDefault="00EC527D" w:rsidP="00EC527D">
      <w:pPr>
        <w:pStyle w:val="Abstract"/>
        <w:rPr>
          <w14:ligatures w14:val="standard"/>
        </w:rPr>
      </w:pPr>
      <w:r w:rsidRPr="00EC527D">
        <w:rPr>
          <w14:ligatures w14:val="standard"/>
        </w:rPr>
        <w:t xml:space="preserve">Analysis of data: We have </w:t>
      </w:r>
      <w:r w:rsidR="00994492" w:rsidRPr="00EC527D">
        <w:rPr>
          <w14:ligatures w14:val="standard"/>
        </w:rPr>
        <w:t>analyzed</w:t>
      </w:r>
      <w:r w:rsidRPr="00EC527D">
        <w:rPr>
          <w14:ligatures w14:val="standard"/>
        </w:rPr>
        <w:t xml:space="preserve"> the patterns and rules in our data set using Machine learning algorithm Association Rule mining to get frequent </w:t>
      </w:r>
      <w:r w:rsidR="00994492" w:rsidRPr="00EC527D">
        <w:rPr>
          <w14:ligatures w14:val="standard"/>
        </w:rPr>
        <w:t>itemset</w:t>
      </w:r>
      <w:r w:rsidRPr="00EC527D">
        <w:rPr>
          <w14:ligatures w14:val="standard"/>
        </w:rPr>
        <w:t xml:space="preserve"> and derived rules which helped in predicting the occurrence of Cacti in different counties. We have used python to clean our data and apply the algorithm to the dataset. We also </w:t>
      </w:r>
      <w:r w:rsidR="00994492" w:rsidRPr="00EC527D">
        <w:rPr>
          <w14:ligatures w14:val="standard"/>
        </w:rPr>
        <w:t>analyzed</w:t>
      </w:r>
      <w:r w:rsidRPr="00EC527D">
        <w:rPr>
          <w14:ligatures w14:val="standard"/>
        </w:rPr>
        <w:t xml:space="preserve"> the graphs using Tableau which helped us in better understanding the pattern in the blooming seasons and discoveries made in the counties.</w:t>
      </w:r>
    </w:p>
    <w:p w14:paraId="03A95DC7" w14:textId="77777777" w:rsidR="003D2A1A" w:rsidRPr="003D2A1A" w:rsidRDefault="003D2A1A" w:rsidP="003D2A1A">
      <w:pPr>
        <w:pStyle w:val="Abstract"/>
        <w:rPr>
          <w:b/>
          <w:bCs/>
          <w:sz w:val="22"/>
          <w14:ligatures w14:val="standard"/>
        </w:rPr>
      </w:pPr>
      <w:r w:rsidRPr="003D2A1A">
        <w:rPr>
          <w:b/>
          <w:bCs/>
          <w:sz w:val="22"/>
          <w14:ligatures w14:val="standard"/>
        </w:rPr>
        <w:t>Discussion and future work</w:t>
      </w:r>
    </w:p>
    <w:p w14:paraId="49DD6A22" w14:textId="45601868" w:rsidR="003D2A1A" w:rsidRPr="003D2A1A" w:rsidRDefault="003D2A1A" w:rsidP="003D2A1A">
      <w:pPr>
        <w:pStyle w:val="Abstract"/>
        <w:rPr>
          <w14:ligatures w14:val="standard"/>
        </w:rPr>
      </w:pPr>
      <w:r w:rsidRPr="003D2A1A">
        <w:rPr>
          <w14:ligatures w14:val="standard"/>
        </w:rPr>
        <w:t xml:space="preserve">In all our visualization we have incorporated the basic visualization principles by Dr. Edward Tufte. </w:t>
      </w:r>
      <w:r w:rsidR="002E6008">
        <w:rPr>
          <w14:ligatures w14:val="standard"/>
        </w:rPr>
        <w:t>“</w:t>
      </w:r>
      <w:r w:rsidRPr="003D2A1A">
        <w:rPr>
          <w14:ligatures w14:val="standard"/>
        </w:rPr>
        <w:t>The four design principles used are:</w:t>
      </w:r>
      <w:r>
        <w:rPr>
          <w14:ligatures w14:val="standard"/>
        </w:rPr>
        <w:t xml:space="preserve"> </w:t>
      </w:r>
      <w:r w:rsidRPr="003D2A1A">
        <w:rPr>
          <w14:ligatures w14:val="standard"/>
        </w:rPr>
        <w:t>Visual integrity</w:t>
      </w:r>
      <w:r>
        <w:rPr>
          <w14:ligatures w14:val="standard"/>
        </w:rPr>
        <w:t xml:space="preserve">, </w:t>
      </w:r>
      <w:r w:rsidRPr="003D2A1A">
        <w:rPr>
          <w14:ligatures w14:val="standard"/>
        </w:rPr>
        <w:t>Graphical Excellence</w:t>
      </w:r>
      <w:r>
        <w:rPr>
          <w14:ligatures w14:val="standard"/>
        </w:rPr>
        <w:t xml:space="preserve">, </w:t>
      </w:r>
      <w:r w:rsidRPr="003D2A1A">
        <w:rPr>
          <w14:ligatures w14:val="standard"/>
        </w:rPr>
        <w:t>Aesthetic Elegance</w:t>
      </w:r>
      <w:r>
        <w:rPr>
          <w14:ligatures w14:val="standard"/>
        </w:rPr>
        <w:t xml:space="preserve">, </w:t>
      </w:r>
      <w:r w:rsidRPr="003D2A1A">
        <w:rPr>
          <w14:ligatures w14:val="standard"/>
        </w:rPr>
        <w:t xml:space="preserve">Maximizing the </w:t>
      </w:r>
      <w:proofErr w:type="spellStart"/>
      <w:r w:rsidRPr="003D2A1A">
        <w:rPr>
          <w14:ligatures w14:val="standard"/>
        </w:rPr>
        <w:t>data:ink</w:t>
      </w:r>
      <w:proofErr w:type="spellEnd"/>
      <w:r w:rsidRPr="003D2A1A">
        <w:rPr>
          <w14:ligatures w14:val="standard"/>
        </w:rPr>
        <w:t xml:space="preserve"> ratio</w:t>
      </w:r>
      <w:r w:rsidR="002E6008">
        <w:rPr>
          <w14:ligatures w14:val="standard"/>
        </w:rPr>
        <w:t>”[</w:t>
      </w:r>
      <w:r w:rsidR="000E7483">
        <w:rPr>
          <w14:ligatures w14:val="standard"/>
        </w:rPr>
        <w:t>7</w:t>
      </w:r>
      <w:r w:rsidR="002E6008">
        <w:rPr>
          <w14:ligatures w14:val="standard"/>
        </w:rPr>
        <w:t>].</w:t>
      </w:r>
    </w:p>
    <w:p w14:paraId="0B364FB4" w14:textId="74884A28" w:rsidR="003D2A1A" w:rsidRDefault="003D2A1A" w:rsidP="003D2A1A">
      <w:pPr>
        <w:pStyle w:val="Abstract"/>
        <w:rPr>
          <w14:ligatures w14:val="standard"/>
        </w:rPr>
      </w:pPr>
      <w:r w:rsidRPr="003D2A1A">
        <w:rPr>
          <w14:ligatures w14:val="standard"/>
        </w:rPr>
        <w:t>There’s a plethora of ‘interesting’ details for researchers to observe.</w:t>
      </w:r>
      <w:r w:rsidR="00864A48">
        <w:rPr>
          <w14:ligatures w14:val="standard"/>
        </w:rPr>
        <w:t xml:space="preserve"> </w:t>
      </w:r>
      <w:r w:rsidRPr="003D2A1A">
        <w:rPr>
          <w14:ligatures w14:val="standard"/>
        </w:rPr>
        <w:t>The plants that occur in the same county in most of the counties of AZ is an interesting detail (since it attempts to establish a relation between the region and the plants that grow there) that has been discussed.</w:t>
      </w:r>
    </w:p>
    <w:p w14:paraId="7166148E" w14:textId="4CB2E7F3" w:rsidR="00A14F08" w:rsidRPr="003D2A1A" w:rsidRDefault="00A14F08" w:rsidP="003D2A1A">
      <w:pPr>
        <w:pStyle w:val="Abstract"/>
        <w:rPr>
          <w14:ligatures w14:val="standard"/>
        </w:rPr>
      </w:pPr>
      <w:r>
        <w:rPr>
          <w14:ligatures w14:val="standard"/>
        </w:rPr>
        <w:t>Drone.</w:t>
      </w:r>
    </w:p>
    <w:p w14:paraId="3D9C584D" w14:textId="77777777" w:rsidR="003D2A1A" w:rsidRPr="003D2A1A" w:rsidRDefault="003D2A1A" w:rsidP="003D2A1A">
      <w:pPr>
        <w:pStyle w:val="Abstract"/>
        <w:rPr>
          <w14:ligatures w14:val="standard"/>
        </w:rPr>
      </w:pPr>
      <w:r w:rsidRPr="003D2A1A">
        <w:rPr>
          <w14:ligatures w14:val="standard"/>
        </w:rPr>
        <w:t xml:space="preserve">Another interesting detail that has been discussed is the species that  can be found in each county (since it attempts to establish a relation between the region and the species). </w:t>
      </w:r>
    </w:p>
    <w:p w14:paraId="31F44662" w14:textId="44252AA0" w:rsidR="003D2A1A" w:rsidRPr="003D2A1A" w:rsidRDefault="003D2A1A" w:rsidP="003D2A1A">
      <w:pPr>
        <w:pStyle w:val="Abstract"/>
        <w:rPr>
          <w14:ligatures w14:val="standard"/>
        </w:rPr>
      </w:pPr>
      <w:r w:rsidRPr="003D2A1A">
        <w:rPr>
          <w14:ligatures w14:val="standard"/>
        </w:rPr>
        <w:t>Yet another interesting research aspect is the counties that have more of the cactus plants concentration and which counties have less concentration</w:t>
      </w:r>
      <w:r w:rsidR="00513563">
        <w:rPr>
          <w14:ligatures w14:val="standard"/>
        </w:rPr>
        <w:t xml:space="preserve"> </w:t>
      </w:r>
      <w:r w:rsidRPr="003D2A1A">
        <w:rPr>
          <w14:ligatures w14:val="standard"/>
        </w:rPr>
        <w:t xml:space="preserve">since </w:t>
      </w:r>
      <w:r w:rsidR="00513563">
        <w:rPr>
          <w14:ligatures w14:val="standard"/>
        </w:rPr>
        <w:t xml:space="preserve">it </w:t>
      </w:r>
      <w:r w:rsidRPr="003D2A1A">
        <w:rPr>
          <w14:ligatures w14:val="standard"/>
        </w:rPr>
        <w:t>narrows down the possibility of finding cactus in certain areas.</w:t>
      </w:r>
    </w:p>
    <w:p w14:paraId="033CF13A" w14:textId="062E6476" w:rsidR="003D2A1A" w:rsidRPr="003D2A1A" w:rsidRDefault="003D2A1A" w:rsidP="003D2A1A">
      <w:pPr>
        <w:pStyle w:val="Abstract"/>
        <w:rPr>
          <w14:ligatures w14:val="standard"/>
        </w:rPr>
      </w:pPr>
      <w:r w:rsidRPr="003D2A1A">
        <w:rPr>
          <w14:ligatures w14:val="standard"/>
        </w:rPr>
        <w:t>There is a scope for a few extensions to our visualizations.</w:t>
      </w:r>
      <w:r w:rsidR="00864A48">
        <w:rPr>
          <w14:ligatures w14:val="standard"/>
        </w:rPr>
        <w:t xml:space="preserve"> More i</w:t>
      </w:r>
      <w:r w:rsidRPr="003D2A1A">
        <w:rPr>
          <w14:ligatures w14:val="standard"/>
        </w:rPr>
        <w:t>nteresting rules can be generated based on the climatic conditions which can be extracted from latitude and longitude. We can visualize the rules (generated using Apriori algorithm) based on the occurrence of the species based on the temperature.</w:t>
      </w:r>
    </w:p>
    <w:p w14:paraId="53FEE675" w14:textId="77777777" w:rsidR="003D2A1A" w:rsidRPr="003D2A1A" w:rsidRDefault="003D2A1A" w:rsidP="003D2A1A">
      <w:pPr>
        <w:pStyle w:val="Abstract"/>
        <w:rPr>
          <w14:ligatures w14:val="standard"/>
        </w:rPr>
      </w:pPr>
      <w:r w:rsidRPr="003D2A1A">
        <w:rPr>
          <w14:ligatures w14:val="standard"/>
        </w:rPr>
        <w:t xml:space="preserve">As the habitat column in the dataset has a description of the land texture, we can apply text mining to retrieve the exact texture and can narrow the search space further down using climatic conditions. </w:t>
      </w:r>
    </w:p>
    <w:p w14:paraId="74DBECAC" w14:textId="336E14ED" w:rsidR="003D2A1A" w:rsidRDefault="003D2A1A" w:rsidP="003D2A1A">
      <w:pPr>
        <w:pStyle w:val="Abstract"/>
        <w:rPr>
          <w14:ligatures w14:val="standard"/>
        </w:rPr>
      </w:pPr>
      <w:r w:rsidRPr="003D2A1A">
        <w:rPr>
          <w14:ligatures w14:val="standard"/>
        </w:rPr>
        <w:t xml:space="preserve">Another possibility is that the input can be of a cactus  plant. We can identify </w:t>
      </w:r>
      <w:r w:rsidR="00513563" w:rsidRPr="003D2A1A">
        <w:rPr>
          <w14:ligatures w14:val="standard"/>
        </w:rPr>
        <w:t>its</w:t>
      </w:r>
      <w:r w:rsidRPr="003D2A1A">
        <w:rPr>
          <w14:ligatures w14:val="standard"/>
        </w:rPr>
        <w:t xml:space="preserve"> species and give a possible location in which  it can be discovered.</w:t>
      </w:r>
    </w:p>
    <w:p w14:paraId="443B0139" w14:textId="77777777" w:rsidR="00CF2669" w:rsidRPr="00586A35" w:rsidRDefault="00CF2669" w:rsidP="00CF2669">
      <w:pPr>
        <w:pStyle w:val="ReferenceHead"/>
        <w:rPr>
          <w14:ligatures w14:val="standard"/>
        </w:rPr>
      </w:pPr>
      <w:r w:rsidRPr="00586A35">
        <w:rPr>
          <w14:ligatures w14:val="standard"/>
        </w:rPr>
        <w:t>REFERENCES</w:t>
      </w:r>
    </w:p>
    <w:p w14:paraId="511EE0A5" w14:textId="121C49F1" w:rsidR="00055C59" w:rsidRDefault="00CF2669" w:rsidP="00E126F1">
      <w:pPr>
        <w:pStyle w:val="Bibentry"/>
        <w:rPr>
          <w:rFonts w:eastAsia="Times New Roman"/>
          <w:szCs w:val="14"/>
        </w:rPr>
      </w:pPr>
      <w:r w:rsidRPr="00586A35">
        <w:rPr>
          <w14:ligatures w14:val="standard"/>
        </w:rPr>
        <w:t>[1]</w:t>
      </w:r>
      <w:r w:rsidRPr="00586A35">
        <w:rPr>
          <w14:ligatures w14:val="standard"/>
        </w:rPr>
        <w:tab/>
      </w:r>
      <w:r w:rsidR="0099484F" w:rsidRPr="0099484F">
        <w:rPr>
          <w:rFonts w:eastAsia="Times New Roman"/>
          <w:szCs w:val="14"/>
        </w:rPr>
        <w:t>"</w:t>
      </w:r>
      <w:proofErr w:type="spellStart"/>
      <w:r w:rsidR="0099484F" w:rsidRPr="0099484F">
        <w:rPr>
          <w:rFonts w:eastAsia="Times New Roman"/>
          <w:szCs w:val="14"/>
        </w:rPr>
        <w:t>SEINet</w:t>
      </w:r>
      <w:proofErr w:type="spellEnd"/>
      <w:r w:rsidR="0099484F" w:rsidRPr="0099484F">
        <w:rPr>
          <w:rFonts w:eastAsia="Times New Roman"/>
          <w:szCs w:val="14"/>
        </w:rPr>
        <w:t>",[Online].Available:</w:t>
      </w:r>
      <w:r w:rsidR="0054570E">
        <w:rPr>
          <w:rFonts w:eastAsia="Times New Roman"/>
          <w:szCs w:val="14"/>
        </w:rPr>
        <w:t xml:space="preserve"> </w:t>
      </w:r>
      <w:r w:rsidR="00513F44" w:rsidRPr="00513F44">
        <w:rPr>
          <w:rFonts w:eastAsia="Times New Roman"/>
          <w:szCs w:val="14"/>
        </w:rPr>
        <w:t xml:space="preserve">http://swbiodiversity.org/seinet/collections/misc/collprofiles.php?collid=5 </w:t>
      </w:r>
      <w:r w:rsidR="0099484F" w:rsidRPr="0099484F">
        <w:rPr>
          <w:rFonts w:eastAsia="Times New Roman"/>
          <w:szCs w:val="14"/>
        </w:rPr>
        <w:t>[Accessed:</w:t>
      </w:r>
      <w:r w:rsidR="0054570E">
        <w:rPr>
          <w:rFonts w:eastAsia="Times New Roman"/>
          <w:szCs w:val="14"/>
        </w:rPr>
        <w:t xml:space="preserve"> </w:t>
      </w:r>
      <w:r w:rsidR="0099484F" w:rsidRPr="0099484F">
        <w:rPr>
          <w:rFonts w:eastAsia="Times New Roman"/>
          <w:szCs w:val="14"/>
        </w:rPr>
        <w:t>12-Nov-2019]</w:t>
      </w:r>
    </w:p>
    <w:p w14:paraId="5A9432FC" w14:textId="34D97426" w:rsidR="00695E26" w:rsidRDefault="00695E26" w:rsidP="00AE4914">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Leaflet</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r w:rsidRPr="00695E26">
        <w:rPr>
          <w:rFonts w:eastAsia="Times New Roman"/>
          <w:szCs w:val="14"/>
        </w:rPr>
        <w:t xml:space="preserve">https://leafletjs.com/reference-1.6.0.html </w:t>
      </w:r>
      <w:r w:rsidRPr="0099484F">
        <w:rPr>
          <w:rFonts w:eastAsia="Times New Roman"/>
          <w:szCs w:val="14"/>
        </w:rPr>
        <w:t>[Accessed:</w:t>
      </w:r>
      <w:r>
        <w:rPr>
          <w:rFonts w:eastAsia="Times New Roman"/>
          <w:szCs w:val="14"/>
        </w:rPr>
        <w:t xml:space="preserve"> </w:t>
      </w:r>
      <w:r w:rsidRPr="0099484F">
        <w:rPr>
          <w:rFonts w:eastAsia="Times New Roman"/>
          <w:szCs w:val="14"/>
        </w:rPr>
        <w:t>12-Nov-2019]</w:t>
      </w:r>
    </w:p>
    <w:p w14:paraId="337C7CEC" w14:textId="37A4FFDB" w:rsidR="00A63A13" w:rsidRDefault="00A63A13" w:rsidP="00AE4914">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 xml:space="preserve">Chart </w:t>
      </w:r>
      <w:proofErr w:type="spellStart"/>
      <w:r>
        <w:rPr>
          <w:rFonts w:eastAsia="Times New Roman"/>
          <w:szCs w:val="14"/>
        </w:rPr>
        <w:t>js</w:t>
      </w:r>
      <w:proofErr w:type="spellEnd"/>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hyperlink r:id="rId19" w:history="1">
        <w:r w:rsidRPr="00D5788E">
          <w:rPr>
            <w:rStyle w:val="Hyperlink"/>
            <w:rFonts w:eastAsia="Times New Roman"/>
            <w:szCs w:val="14"/>
          </w:rPr>
          <w:t>https://www.chartjs.org/docs/latest/</w:t>
        </w:r>
      </w:hyperlink>
      <w:r w:rsidRPr="0099484F">
        <w:rPr>
          <w:rFonts w:eastAsia="Times New Roman"/>
          <w:szCs w:val="14"/>
        </w:rPr>
        <w:t xml:space="preserve"> [Accessed:</w:t>
      </w:r>
      <w:r>
        <w:rPr>
          <w:rFonts w:eastAsia="Times New Roman"/>
          <w:szCs w:val="14"/>
        </w:rPr>
        <w:t xml:space="preserve"> </w:t>
      </w:r>
      <w:r w:rsidRPr="0099484F">
        <w:rPr>
          <w:rFonts w:eastAsia="Times New Roman"/>
          <w:szCs w:val="14"/>
        </w:rPr>
        <w:t>12-Nov-2019]</w:t>
      </w:r>
    </w:p>
    <w:p w14:paraId="2FF92556" w14:textId="328493E7" w:rsidR="00441D28" w:rsidRPr="00441D28" w:rsidRDefault="00873B5C" w:rsidP="00AE4914">
      <w:pPr>
        <w:pStyle w:val="Bibentry"/>
        <w:rPr>
          <w14:ligatures w14:val="standard"/>
        </w:rPr>
      </w:pPr>
      <w:r w:rsidRPr="00586A35">
        <w:rPr>
          <w14:ligatures w14:val="standard"/>
        </w:rPr>
        <w:t>[</w:t>
      </w:r>
      <w:r w:rsidR="00251200">
        <w:rPr>
          <w14:ligatures w14:val="standard"/>
        </w:rPr>
        <w:t>4</w:t>
      </w:r>
      <w:r w:rsidRPr="00586A35">
        <w:rPr>
          <w14:ligatures w14:val="standard"/>
        </w:rPr>
        <w:t>]</w:t>
      </w:r>
      <w:r w:rsidRPr="00586A35">
        <w:rPr>
          <w14:ligatures w14:val="standard"/>
        </w:rPr>
        <w:tab/>
      </w:r>
      <w:r w:rsidR="00441D28" w:rsidRPr="00441D28">
        <w:rPr>
          <w14:ligatures w14:val="standard"/>
        </w:rPr>
        <w:t>"Tableau public",[Online].</w:t>
      </w:r>
      <w:r w:rsidR="00441D28">
        <w:rPr>
          <w14:ligatures w14:val="standard"/>
        </w:rPr>
        <w:t xml:space="preserve"> </w:t>
      </w:r>
      <w:r w:rsidR="00441D28" w:rsidRPr="00441D28">
        <w:rPr>
          <w14:ligatures w14:val="standard"/>
        </w:rPr>
        <w:t>Available: https://public.tableau.com/en-us/s/resources [Accessed:</w:t>
      </w:r>
      <w:r w:rsidR="00441D28">
        <w:rPr>
          <w14:ligatures w14:val="standard"/>
        </w:rPr>
        <w:t xml:space="preserve"> </w:t>
      </w:r>
      <w:r w:rsidR="00441D28" w:rsidRPr="00441D28">
        <w:rPr>
          <w14:ligatures w14:val="standard"/>
        </w:rPr>
        <w:t>12-Nov-2019]</w:t>
      </w:r>
    </w:p>
    <w:p w14:paraId="6DA33523" w14:textId="34CFB519" w:rsidR="00FF6730" w:rsidRDefault="00D8117D" w:rsidP="000E6EFC">
      <w:pPr>
        <w:pStyle w:val="Bibentry"/>
        <w:rPr>
          <w14:ligatures w14:val="standard"/>
        </w:rPr>
      </w:pPr>
      <w:r w:rsidRPr="00586A35">
        <w:rPr>
          <w14:ligatures w14:val="standard"/>
        </w:rPr>
        <w:t>[</w:t>
      </w:r>
      <w:r w:rsidR="0079536D">
        <w:rPr>
          <w14:ligatures w14:val="standard"/>
        </w:rPr>
        <w:t>5</w:t>
      </w:r>
      <w:r w:rsidRPr="00586A35">
        <w:rPr>
          <w14:ligatures w14:val="standard"/>
        </w:rPr>
        <w:t>]</w:t>
      </w:r>
      <w:r w:rsidRPr="00586A35">
        <w:rPr>
          <w14:ligatures w14:val="standard"/>
        </w:rPr>
        <w:tab/>
      </w:r>
      <w:r w:rsidR="000C249F" w:rsidRPr="000C249F">
        <w:rPr>
          <w14:ligatures w14:val="standard"/>
        </w:rPr>
        <w:t>R. Srikant,  “Fast algorithms for mining  association rules and  sequential patterns,” UNIVERSITY OF WISCONSIN”, 1996.</w:t>
      </w:r>
    </w:p>
    <w:p w14:paraId="4CF8138A" w14:textId="64C946D0" w:rsidR="0087071A" w:rsidRPr="00AE4914" w:rsidRDefault="0087071A" w:rsidP="0087071A">
      <w:pPr>
        <w:pStyle w:val="Bibentry"/>
        <w:jc w:val="left"/>
        <w:rPr>
          <w14:ligatures w14:val="standard"/>
        </w:rPr>
      </w:pPr>
      <w:r w:rsidRPr="00586A35">
        <w:rPr>
          <w14:ligatures w14:val="standard"/>
        </w:rPr>
        <w:t>[</w:t>
      </w:r>
      <w:r>
        <w:rPr>
          <w14:ligatures w14:val="standard"/>
        </w:rPr>
        <w:t>6</w:t>
      </w:r>
      <w:r w:rsidRPr="00586A35">
        <w:rPr>
          <w14:ligatures w14:val="standard"/>
        </w:rPr>
        <w:t>]</w:t>
      </w:r>
      <w:r w:rsidRPr="00586A35">
        <w:rPr>
          <w14:ligatures w14:val="standard"/>
        </w:rPr>
        <w:tab/>
      </w:r>
      <w:r w:rsidRPr="00325416">
        <w:rPr>
          <w14:ligatures w14:val="standard"/>
        </w:rPr>
        <w:t>“Evaluation Plan Template”, Centers for Disease Control and Prevention</w:t>
      </w:r>
      <w:r>
        <w:rPr>
          <w14:ligatures w14:val="standard"/>
        </w:rPr>
        <w:t xml:space="preserve"> </w:t>
      </w:r>
      <w:r w:rsidRPr="00325416">
        <w:rPr>
          <w14:ligatures w14:val="standard"/>
        </w:rPr>
        <w:t>[Online].Available:https://www.cdc.gov/tb/programs/Evaluation/Guide/PDF/Evaluation_plan_template.pdf [Accessed: 12-Nov-2019].</w:t>
      </w:r>
    </w:p>
    <w:p w14:paraId="7B0600BA" w14:textId="2BC309ED" w:rsidR="000971E3" w:rsidRDefault="000971E3" w:rsidP="000971E3">
      <w:pPr>
        <w:pStyle w:val="Bibentry"/>
        <w:rPr>
          <w14:ligatures w14:val="standard"/>
        </w:rPr>
      </w:pPr>
      <w:r w:rsidRPr="00586A35">
        <w:rPr>
          <w14:ligatures w14:val="standard"/>
        </w:rPr>
        <w:t>[</w:t>
      </w:r>
      <w:r w:rsidR="0079536D">
        <w:rPr>
          <w14:ligatures w14:val="standard"/>
        </w:rPr>
        <w:t>7</w:t>
      </w:r>
      <w:r w:rsidRPr="00586A35">
        <w:rPr>
          <w14:ligatures w14:val="standard"/>
        </w:rPr>
        <w:t>]</w:t>
      </w:r>
      <w:r w:rsidRPr="00586A35">
        <w:rPr>
          <w14:ligatures w14:val="standard"/>
        </w:rPr>
        <w:tab/>
      </w:r>
      <w:r w:rsidR="00313D2D" w:rsidRPr="00313D2D">
        <w:rPr>
          <w14:ligatures w14:val="standard"/>
        </w:rPr>
        <w:t xml:space="preserve">Edward Tufte, “Guidelines for Good Visual Information Representations”, Interaction Design </w:t>
      </w:r>
      <w:proofErr w:type="spellStart"/>
      <w:r w:rsidR="00313D2D" w:rsidRPr="00313D2D">
        <w:rPr>
          <w14:ligatures w14:val="standard"/>
        </w:rPr>
        <w:t>Doundation</w:t>
      </w:r>
      <w:proofErr w:type="spellEnd"/>
      <w:r w:rsidR="00313D2D" w:rsidRPr="00313D2D">
        <w:rPr>
          <w14:ligatures w14:val="standard"/>
        </w:rPr>
        <w:t>, 2</w:t>
      </w:r>
      <w:r w:rsidR="000B56DD">
        <w:rPr>
          <w14:ligatures w14:val="standard"/>
        </w:rPr>
        <w:t xml:space="preserve"> </w:t>
      </w:r>
      <w:r w:rsidR="00E830D1">
        <w:rPr>
          <w14:ligatures w14:val="standard"/>
        </w:rPr>
        <w:t>Sep</w:t>
      </w:r>
      <w:r w:rsidR="00313D2D" w:rsidRPr="00313D2D">
        <w:rPr>
          <w14:ligatures w14:val="standard"/>
        </w:rPr>
        <w:t>-2006. [Online]. Available: https://www.interaction-design.org/literature/article/guidelines-for-good-visual-information-representations [Accessed: 12-Nov-2019].</w:t>
      </w:r>
    </w:p>
    <w:p w14:paraId="06D21F2D" w14:textId="6620AED0" w:rsidR="00325416" w:rsidRDefault="00325416" w:rsidP="00325416">
      <w:pPr>
        <w:pStyle w:val="Bibentry"/>
        <w:rPr>
          <w14:ligatures w14:val="standard"/>
        </w:rPr>
      </w:pPr>
    </w:p>
    <w:p w14:paraId="7FFC22DB" w14:textId="77777777" w:rsidR="00325416" w:rsidRDefault="00325416" w:rsidP="000971E3">
      <w:pPr>
        <w:pStyle w:val="Bibentry"/>
        <w:rPr>
          <w14:ligatures w14:val="standard"/>
        </w:rPr>
      </w:pPr>
    </w:p>
    <w:p w14:paraId="09C8D837" w14:textId="77777777" w:rsidR="00325416" w:rsidRDefault="00325416" w:rsidP="000971E3">
      <w:pPr>
        <w:pStyle w:val="Bibentry"/>
        <w:rPr>
          <w14:ligatures w14:val="standard"/>
        </w:rPr>
      </w:pPr>
    </w:p>
    <w:p w14:paraId="01AB1B4A" w14:textId="2F30229A" w:rsidR="00F610CB" w:rsidRPr="00F610CB" w:rsidRDefault="00F610CB" w:rsidP="00F610CB">
      <w:pPr>
        <w:pStyle w:val="Bibentry"/>
        <w:rPr>
          <w14:ligatures w14:val="standard"/>
        </w:rPr>
      </w:pPr>
    </w:p>
    <w:p w14:paraId="2A7C00CB" w14:textId="77777777" w:rsidR="00CF2669" w:rsidRPr="003D2A1A" w:rsidRDefault="00CF2669" w:rsidP="003D2A1A">
      <w:pPr>
        <w:pStyle w:val="Abstract"/>
        <w:rPr>
          <w14:ligatures w14:val="standard"/>
        </w:rPr>
      </w:pPr>
    </w:p>
    <w:p w14:paraId="43980C53" w14:textId="4CC9A0C7" w:rsidR="006275BC" w:rsidRDefault="006275BC" w:rsidP="00E630E1">
      <w:pPr>
        <w:pStyle w:val="Abstract"/>
        <w:rPr>
          <w14:ligatures w14:val="standard"/>
        </w:rPr>
      </w:pPr>
    </w:p>
    <w:p w14:paraId="02F7BE55" w14:textId="77777777" w:rsidR="006275BC" w:rsidRDefault="006275BC" w:rsidP="00F50C41">
      <w:pPr>
        <w:pStyle w:val="Abstract"/>
        <w:rPr>
          <w14:ligatures w14:val="standard"/>
        </w:rPr>
      </w:pPr>
    </w:p>
    <w:p w14:paraId="559B6F72" w14:textId="77777777" w:rsidR="00CF7C03" w:rsidRPr="00586A35" w:rsidRDefault="00CF7C03" w:rsidP="00F50C41">
      <w:pPr>
        <w:pStyle w:val="Abstract"/>
        <w:rPr>
          <w14:ligatures w14:val="standard"/>
        </w:rPr>
      </w:pPr>
    </w:p>
    <w:p w14:paraId="578C5A9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E7C2F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D2496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FA7E13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2678E15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6A7E7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E8227E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414A6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DD0B6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AFAE4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60D9A5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DC4C7" w14:textId="77777777" w:rsidR="00BE7F58" w:rsidRDefault="00BE7F58">
      <w:r>
        <w:separator/>
      </w:r>
    </w:p>
  </w:endnote>
  <w:endnote w:type="continuationSeparator" w:id="0">
    <w:p w14:paraId="09011841" w14:textId="77777777" w:rsidR="00BE7F58" w:rsidRDefault="00BE7F58">
      <w:r>
        <w:continuationSeparator/>
      </w:r>
    </w:p>
  </w:endnote>
  <w:endnote w:type="continuationNotice" w:id="1">
    <w:p w14:paraId="0E71B5F7" w14:textId="77777777" w:rsidR="00BE7F58" w:rsidRDefault="00BE7F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3D612" w14:textId="77777777" w:rsidR="00586A35" w:rsidRPr="00586A35" w:rsidRDefault="00586A35" w:rsidP="00586A35">
    <w:pPr>
      <w:pStyle w:val="Footer"/>
      <w:rPr>
        <w:rStyle w:val="PageNumber"/>
        <w:rFonts w:ascii="Linux Biolinum" w:hAnsi="Linux Biolinum" w:cs="Linux Biolinum"/>
      </w:rPr>
    </w:pPr>
  </w:p>
  <w:p w14:paraId="39086EA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C31E"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2482A" w14:textId="77777777" w:rsidR="00BE7F58" w:rsidRDefault="00BE7F58">
      <w:r>
        <w:separator/>
      </w:r>
    </w:p>
  </w:footnote>
  <w:footnote w:type="continuationSeparator" w:id="0">
    <w:p w14:paraId="78D06BD2" w14:textId="77777777" w:rsidR="00BE7F58" w:rsidRDefault="00BE7F58">
      <w:r>
        <w:continuationSeparator/>
      </w:r>
    </w:p>
  </w:footnote>
  <w:footnote w:type="continuationNotice" w:id="1">
    <w:p w14:paraId="252A3DF8" w14:textId="77777777" w:rsidR="00BE7F58" w:rsidRDefault="00BE7F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6145"/>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33DC"/>
    <w:rsid w:val="0000598B"/>
    <w:rsid w:val="00005C99"/>
    <w:rsid w:val="0001153F"/>
    <w:rsid w:val="000117DE"/>
    <w:rsid w:val="00035FAD"/>
    <w:rsid w:val="00041330"/>
    <w:rsid w:val="00045252"/>
    <w:rsid w:val="00047398"/>
    <w:rsid w:val="00050EEF"/>
    <w:rsid w:val="00052A1A"/>
    <w:rsid w:val="00052C34"/>
    <w:rsid w:val="00055C59"/>
    <w:rsid w:val="00055DA0"/>
    <w:rsid w:val="00056777"/>
    <w:rsid w:val="00062D29"/>
    <w:rsid w:val="000713CD"/>
    <w:rsid w:val="00072E69"/>
    <w:rsid w:val="0007392C"/>
    <w:rsid w:val="000739F9"/>
    <w:rsid w:val="00077680"/>
    <w:rsid w:val="00080E27"/>
    <w:rsid w:val="000814CF"/>
    <w:rsid w:val="000819C0"/>
    <w:rsid w:val="0008431E"/>
    <w:rsid w:val="00094DA8"/>
    <w:rsid w:val="000971E3"/>
    <w:rsid w:val="000A23BA"/>
    <w:rsid w:val="000A5E14"/>
    <w:rsid w:val="000B06BF"/>
    <w:rsid w:val="000B56DD"/>
    <w:rsid w:val="000B7DAC"/>
    <w:rsid w:val="000C050B"/>
    <w:rsid w:val="000C249F"/>
    <w:rsid w:val="000E118B"/>
    <w:rsid w:val="000E1F26"/>
    <w:rsid w:val="000E278E"/>
    <w:rsid w:val="000E64FC"/>
    <w:rsid w:val="000E6EFC"/>
    <w:rsid w:val="000E7483"/>
    <w:rsid w:val="000E7A87"/>
    <w:rsid w:val="000F6090"/>
    <w:rsid w:val="001041A3"/>
    <w:rsid w:val="0010534D"/>
    <w:rsid w:val="00111BB1"/>
    <w:rsid w:val="001215F2"/>
    <w:rsid w:val="00125AC6"/>
    <w:rsid w:val="00127502"/>
    <w:rsid w:val="00127D30"/>
    <w:rsid w:val="0013035F"/>
    <w:rsid w:val="001303DB"/>
    <w:rsid w:val="0013113A"/>
    <w:rsid w:val="001314CF"/>
    <w:rsid w:val="001332FD"/>
    <w:rsid w:val="001363F5"/>
    <w:rsid w:val="00140C02"/>
    <w:rsid w:val="00141A17"/>
    <w:rsid w:val="0014244B"/>
    <w:rsid w:val="00142FEA"/>
    <w:rsid w:val="001453E7"/>
    <w:rsid w:val="00145419"/>
    <w:rsid w:val="00145486"/>
    <w:rsid w:val="00146409"/>
    <w:rsid w:val="00146810"/>
    <w:rsid w:val="00152510"/>
    <w:rsid w:val="00152917"/>
    <w:rsid w:val="001566AE"/>
    <w:rsid w:val="0016111C"/>
    <w:rsid w:val="00166284"/>
    <w:rsid w:val="001751F7"/>
    <w:rsid w:val="0017720D"/>
    <w:rsid w:val="001815F7"/>
    <w:rsid w:val="00193445"/>
    <w:rsid w:val="001961CD"/>
    <w:rsid w:val="001A0132"/>
    <w:rsid w:val="001A06AF"/>
    <w:rsid w:val="001A35D2"/>
    <w:rsid w:val="001A43B1"/>
    <w:rsid w:val="001A71BB"/>
    <w:rsid w:val="001B29D6"/>
    <w:rsid w:val="001B5675"/>
    <w:rsid w:val="001C2B4A"/>
    <w:rsid w:val="001D0ECE"/>
    <w:rsid w:val="001D5887"/>
    <w:rsid w:val="001E12F8"/>
    <w:rsid w:val="001E2720"/>
    <w:rsid w:val="001E2BAE"/>
    <w:rsid w:val="001E39AA"/>
    <w:rsid w:val="001E71D7"/>
    <w:rsid w:val="001F057D"/>
    <w:rsid w:val="001F1ADE"/>
    <w:rsid w:val="0020208B"/>
    <w:rsid w:val="0020294A"/>
    <w:rsid w:val="00205643"/>
    <w:rsid w:val="00215255"/>
    <w:rsid w:val="00215B1C"/>
    <w:rsid w:val="002233F8"/>
    <w:rsid w:val="00232CF6"/>
    <w:rsid w:val="002356F1"/>
    <w:rsid w:val="0023740E"/>
    <w:rsid w:val="002408DA"/>
    <w:rsid w:val="00245119"/>
    <w:rsid w:val="00246EB5"/>
    <w:rsid w:val="00250FEF"/>
    <w:rsid w:val="00251200"/>
    <w:rsid w:val="002524DC"/>
    <w:rsid w:val="00252596"/>
    <w:rsid w:val="0025631D"/>
    <w:rsid w:val="00256451"/>
    <w:rsid w:val="00262174"/>
    <w:rsid w:val="00264B6B"/>
    <w:rsid w:val="002656B6"/>
    <w:rsid w:val="00270347"/>
    <w:rsid w:val="0027195D"/>
    <w:rsid w:val="002738DA"/>
    <w:rsid w:val="00282789"/>
    <w:rsid w:val="00287444"/>
    <w:rsid w:val="00290DF5"/>
    <w:rsid w:val="00292645"/>
    <w:rsid w:val="0029583F"/>
    <w:rsid w:val="00295EC4"/>
    <w:rsid w:val="002A09A3"/>
    <w:rsid w:val="002A517A"/>
    <w:rsid w:val="002B01E4"/>
    <w:rsid w:val="002B1A2B"/>
    <w:rsid w:val="002B1F59"/>
    <w:rsid w:val="002B616A"/>
    <w:rsid w:val="002C373B"/>
    <w:rsid w:val="002C6602"/>
    <w:rsid w:val="002D26C4"/>
    <w:rsid w:val="002D2BD4"/>
    <w:rsid w:val="002D439B"/>
    <w:rsid w:val="002E3A53"/>
    <w:rsid w:val="002E6008"/>
    <w:rsid w:val="002F069E"/>
    <w:rsid w:val="002F2289"/>
    <w:rsid w:val="002F2EB2"/>
    <w:rsid w:val="00301545"/>
    <w:rsid w:val="00303FAD"/>
    <w:rsid w:val="003057B1"/>
    <w:rsid w:val="0030638F"/>
    <w:rsid w:val="00307501"/>
    <w:rsid w:val="003113D4"/>
    <w:rsid w:val="00313D2D"/>
    <w:rsid w:val="00317850"/>
    <w:rsid w:val="00321DDC"/>
    <w:rsid w:val="00324756"/>
    <w:rsid w:val="00325416"/>
    <w:rsid w:val="003267AE"/>
    <w:rsid w:val="0032775A"/>
    <w:rsid w:val="0033342D"/>
    <w:rsid w:val="003342CD"/>
    <w:rsid w:val="00336D12"/>
    <w:rsid w:val="0034235E"/>
    <w:rsid w:val="00351478"/>
    <w:rsid w:val="00352BC2"/>
    <w:rsid w:val="003533F4"/>
    <w:rsid w:val="00356296"/>
    <w:rsid w:val="00357671"/>
    <w:rsid w:val="00373175"/>
    <w:rsid w:val="0037572A"/>
    <w:rsid w:val="00376CCC"/>
    <w:rsid w:val="0038080D"/>
    <w:rsid w:val="00386151"/>
    <w:rsid w:val="00390853"/>
    <w:rsid w:val="00392395"/>
    <w:rsid w:val="003936B1"/>
    <w:rsid w:val="003944CF"/>
    <w:rsid w:val="003A1ABD"/>
    <w:rsid w:val="003A2C10"/>
    <w:rsid w:val="003B1CA3"/>
    <w:rsid w:val="003B44F3"/>
    <w:rsid w:val="003C03B3"/>
    <w:rsid w:val="003C3338"/>
    <w:rsid w:val="003C73B3"/>
    <w:rsid w:val="003D0DD2"/>
    <w:rsid w:val="003D139B"/>
    <w:rsid w:val="003D2A1A"/>
    <w:rsid w:val="003D544B"/>
    <w:rsid w:val="003D7001"/>
    <w:rsid w:val="003E1C2E"/>
    <w:rsid w:val="003E220E"/>
    <w:rsid w:val="003E6247"/>
    <w:rsid w:val="003F4297"/>
    <w:rsid w:val="003F5DAE"/>
    <w:rsid w:val="003F5F3D"/>
    <w:rsid w:val="003F7CA2"/>
    <w:rsid w:val="00403251"/>
    <w:rsid w:val="004128EE"/>
    <w:rsid w:val="004159EF"/>
    <w:rsid w:val="00420444"/>
    <w:rsid w:val="00423A35"/>
    <w:rsid w:val="00425BB0"/>
    <w:rsid w:val="00427C7D"/>
    <w:rsid w:val="00431CB0"/>
    <w:rsid w:val="00433E87"/>
    <w:rsid w:val="00434A63"/>
    <w:rsid w:val="004412BD"/>
    <w:rsid w:val="00441D28"/>
    <w:rsid w:val="004579B2"/>
    <w:rsid w:val="0046042C"/>
    <w:rsid w:val="00473EDE"/>
    <w:rsid w:val="00474E75"/>
    <w:rsid w:val="0048106F"/>
    <w:rsid w:val="0048126B"/>
    <w:rsid w:val="004825CE"/>
    <w:rsid w:val="004836A6"/>
    <w:rsid w:val="00492EF4"/>
    <w:rsid w:val="004947C9"/>
    <w:rsid w:val="00495781"/>
    <w:rsid w:val="00497365"/>
    <w:rsid w:val="004A0186"/>
    <w:rsid w:val="004A7556"/>
    <w:rsid w:val="004B0BF6"/>
    <w:rsid w:val="004B35AD"/>
    <w:rsid w:val="004B4ABF"/>
    <w:rsid w:val="004C1EDF"/>
    <w:rsid w:val="004C49F3"/>
    <w:rsid w:val="004C52D8"/>
    <w:rsid w:val="004C6588"/>
    <w:rsid w:val="004C6B2D"/>
    <w:rsid w:val="004D17E0"/>
    <w:rsid w:val="004D6A33"/>
    <w:rsid w:val="004E49EA"/>
    <w:rsid w:val="004F1B96"/>
    <w:rsid w:val="004F6C93"/>
    <w:rsid w:val="00500661"/>
    <w:rsid w:val="0050103C"/>
    <w:rsid w:val="005041C6"/>
    <w:rsid w:val="00504C8B"/>
    <w:rsid w:val="00506EF6"/>
    <w:rsid w:val="00513563"/>
    <w:rsid w:val="00513F44"/>
    <w:rsid w:val="005153AC"/>
    <w:rsid w:val="005160AB"/>
    <w:rsid w:val="00523CD9"/>
    <w:rsid w:val="0053136D"/>
    <w:rsid w:val="00540C55"/>
    <w:rsid w:val="0054570E"/>
    <w:rsid w:val="00551881"/>
    <w:rsid w:val="005528F6"/>
    <w:rsid w:val="00557B52"/>
    <w:rsid w:val="0058578F"/>
    <w:rsid w:val="00586A35"/>
    <w:rsid w:val="005927BE"/>
    <w:rsid w:val="00596082"/>
    <w:rsid w:val="00596F2A"/>
    <w:rsid w:val="005B2994"/>
    <w:rsid w:val="005B2ED3"/>
    <w:rsid w:val="005B493F"/>
    <w:rsid w:val="005C3D72"/>
    <w:rsid w:val="005C5E36"/>
    <w:rsid w:val="005D0695"/>
    <w:rsid w:val="005D0C94"/>
    <w:rsid w:val="005D0CCE"/>
    <w:rsid w:val="005D236D"/>
    <w:rsid w:val="005D7E6E"/>
    <w:rsid w:val="005E11FE"/>
    <w:rsid w:val="005E22A3"/>
    <w:rsid w:val="005F30FF"/>
    <w:rsid w:val="00604A29"/>
    <w:rsid w:val="0060619F"/>
    <w:rsid w:val="00607A60"/>
    <w:rsid w:val="0061273A"/>
    <w:rsid w:val="00612C56"/>
    <w:rsid w:val="00612E4E"/>
    <w:rsid w:val="00613346"/>
    <w:rsid w:val="006215BF"/>
    <w:rsid w:val="006240F5"/>
    <w:rsid w:val="006275BC"/>
    <w:rsid w:val="00630A77"/>
    <w:rsid w:val="006317A6"/>
    <w:rsid w:val="0063608B"/>
    <w:rsid w:val="006417AA"/>
    <w:rsid w:val="006423BE"/>
    <w:rsid w:val="006440A9"/>
    <w:rsid w:val="00644AC8"/>
    <w:rsid w:val="00650463"/>
    <w:rsid w:val="006514CD"/>
    <w:rsid w:val="0065275A"/>
    <w:rsid w:val="00654D92"/>
    <w:rsid w:val="00657988"/>
    <w:rsid w:val="00660A05"/>
    <w:rsid w:val="00664309"/>
    <w:rsid w:val="00670649"/>
    <w:rsid w:val="00675128"/>
    <w:rsid w:val="00686059"/>
    <w:rsid w:val="006922F0"/>
    <w:rsid w:val="00692BC0"/>
    <w:rsid w:val="00694585"/>
    <w:rsid w:val="0069472B"/>
    <w:rsid w:val="00694749"/>
    <w:rsid w:val="00695E26"/>
    <w:rsid w:val="006978B2"/>
    <w:rsid w:val="006A22F6"/>
    <w:rsid w:val="006A29E8"/>
    <w:rsid w:val="006A7911"/>
    <w:rsid w:val="006B013A"/>
    <w:rsid w:val="006B541D"/>
    <w:rsid w:val="006C130F"/>
    <w:rsid w:val="006C4BE3"/>
    <w:rsid w:val="006D0D9B"/>
    <w:rsid w:val="006D0E9B"/>
    <w:rsid w:val="006D1CA5"/>
    <w:rsid w:val="006D2239"/>
    <w:rsid w:val="006D7D8C"/>
    <w:rsid w:val="006E0D12"/>
    <w:rsid w:val="006E4323"/>
    <w:rsid w:val="006E4407"/>
    <w:rsid w:val="006E7653"/>
    <w:rsid w:val="006F050A"/>
    <w:rsid w:val="006F1681"/>
    <w:rsid w:val="00701FA6"/>
    <w:rsid w:val="0070306F"/>
    <w:rsid w:val="00703F72"/>
    <w:rsid w:val="0070473B"/>
    <w:rsid w:val="0070531E"/>
    <w:rsid w:val="00717FB2"/>
    <w:rsid w:val="007249CB"/>
    <w:rsid w:val="00725E53"/>
    <w:rsid w:val="00727914"/>
    <w:rsid w:val="00727EBD"/>
    <w:rsid w:val="00732243"/>
    <w:rsid w:val="00732D22"/>
    <w:rsid w:val="00734AE8"/>
    <w:rsid w:val="00743328"/>
    <w:rsid w:val="00743592"/>
    <w:rsid w:val="007451FF"/>
    <w:rsid w:val="00745373"/>
    <w:rsid w:val="00747E69"/>
    <w:rsid w:val="00751EC1"/>
    <w:rsid w:val="00752225"/>
    <w:rsid w:val="00753548"/>
    <w:rsid w:val="007570A4"/>
    <w:rsid w:val="00764059"/>
    <w:rsid w:val="007647B0"/>
    <w:rsid w:val="00765265"/>
    <w:rsid w:val="00771CCC"/>
    <w:rsid w:val="007800CE"/>
    <w:rsid w:val="00780227"/>
    <w:rsid w:val="007838B7"/>
    <w:rsid w:val="00793451"/>
    <w:rsid w:val="00793808"/>
    <w:rsid w:val="0079536D"/>
    <w:rsid w:val="0079682F"/>
    <w:rsid w:val="00797D60"/>
    <w:rsid w:val="007A36BF"/>
    <w:rsid w:val="007A3F4E"/>
    <w:rsid w:val="007A481F"/>
    <w:rsid w:val="007A502C"/>
    <w:rsid w:val="007A579F"/>
    <w:rsid w:val="007B56F6"/>
    <w:rsid w:val="007C0623"/>
    <w:rsid w:val="007C57E7"/>
    <w:rsid w:val="007D3C28"/>
    <w:rsid w:val="007D58C4"/>
    <w:rsid w:val="007E0B4F"/>
    <w:rsid w:val="007E1B91"/>
    <w:rsid w:val="007E7648"/>
    <w:rsid w:val="007F2D1D"/>
    <w:rsid w:val="00800DE6"/>
    <w:rsid w:val="00801662"/>
    <w:rsid w:val="00802E06"/>
    <w:rsid w:val="008048FC"/>
    <w:rsid w:val="008051C3"/>
    <w:rsid w:val="00810CE2"/>
    <w:rsid w:val="008139E1"/>
    <w:rsid w:val="008150D4"/>
    <w:rsid w:val="00824131"/>
    <w:rsid w:val="008313F7"/>
    <w:rsid w:val="0083707E"/>
    <w:rsid w:val="0083735E"/>
    <w:rsid w:val="00837CBF"/>
    <w:rsid w:val="00843705"/>
    <w:rsid w:val="0084371B"/>
    <w:rsid w:val="00847A31"/>
    <w:rsid w:val="00850D0C"/>
    <w:rsid w:val="0085553A"/>
    <w:rsid w:val="00862E16"/>
    <w:rsid w:val="00864A48"/>
    <w:rsid w:val="0087071A"/>
    <w:rsid w:val="00871E83"/>
    <w:rsid w:val="00873B5C"/>
    <w:rsid w:val="00875BE5"/>
    <w:rsid w:val="008762BB"/>
    <w:rsid w:val="008844BE"/>
    <w:rsid w:val="0088566D"/>
    <w:rsid w:val="0089066F"/>
    <w:rsid w:val="00891A1D"/>
    <w:rsid w:val="008949E1"/>
    <w:rsid w:val="008964EE"/>
    <w:rsid w:val="008A1B2D"/>
    <w:rsid w:val="008A665A"/>
    <w:rsid w:val="008B1EFD"/>
    <w:rsid w:val="008B710D"/>
    <w:rsid w:val="008C59F8"/>
    <w:rsid w:val="008C6E83"/>
    <w:rsid w:val="008C72C9"/>
    <w:rsid w:val="008D4A83"/>
    <w:rsid w:val="008E3ED7"/>
    <w:rsid w:val="008F3A14"/>
    <w:rsid w:val="008F581A"/>
    <w:rsid w:val="008F6FB8"/>
    <w:rsid w:val="009010B7"/>
    <w:rsid w:val="00906EA6"/>
    <w:rsid w:val="009073E1"/>
    <w:rsid w:val="00915DF4"/>
    <w:rsid w:val="00916AC2"/>
    <w:rsid w:val="00916EE8"/>
    <w:rsid w:val="0092028B"/>
    <w:rsid w:val="0092209C"/>
    <w:rsid w:val="00922D48"/>
    <w:rsid w:val="00924F06"/>
    <w:rsid w:val="009268B7"/>
    <w:rsid w:val="00926E45"/>
    <w:rsid w:val="0092723A"/>
    <w:rsid w:val="00931F2B"/>
    <w:rsid w:val="00932662"/>
    <w:rsid w:val="0093421E"/>
    <w:rsid w:val="00934FE1"/>
    <w:rsid w:val="00936367"/>
    <w:rsid w:val="00936F8D"/>
    <w:rsid w:val="009454CE"/>
    <w:rsid w:val="00946A2A"/>
    <w:rsid w:val="0095071A"/>
    <w:rsid w:val="00955704"/>
    <w:rsid w:val="00962503"/>
    <w:rsid w:val="00962BBD"/>
    <w:rsid w:val="00966299"/>
    <w:rsid w:val="009668DE"/>
    <w:rsid w:val="009700E2"/>
    <w:rsid w:val="00976413"/>
    <w:rsid w:val="00980A95"/>
    <w:rsid w:val="00982C4C"/>
    <w:rsid w:val="00986039"/>
    <w:rsid w:val="009876C6"/>
    <w:rsid w:val="00987E23"/>
    <w:rsid w:val="009902D1"/>
    <w:rsid w:val="00991AC5"/>
    <w:rsid w:val="009923C7"/>
    <w:rsid w:val="00994492"/>
    <w:rsid w:val="0099484F"/>
    <w:rsid w:val="009978A7"/>
    <w:rsid w:val="00997FAA"/>
    <w:rsid w:val="009A3244"/>
    <w:rsid w:val="009A4709"/>
    <w:rsid w:val="009A504E"/>
    <w:rsid w:val="009B00DC"/>
    <w:rsid w:val="009B7559"/>
    <w:rsid w:val="009C0165"/>
    <w:rsid w:val="009C5884"/>
    <w:rsid w:val="009C674E"/>
    <w:rsid w:val="009D3C3B"/>
    <w:rsid w:val="009D46EA"/>
    <w:rsid w:val="009D49DF"/>
    <w:rsid w:val="009D778E"/>
    <w:rsid w:val="009E5099"/>
    <w:rsid w:val="009E56C5"/>
    <w:rsid w:val="009F1D52"/>
    <w:rsid w:val="009F2833"/>
    <w:rsid w:val="00A012F5"/>
    <w:rsid w:val="00A12291"/>
    <w:rsid w:val="00A14E5E"/>
    <w:rsid w:val="00A14F08"/>
    <w:rsid w:val="00A15152"/>
    <w:rsid w:val="00A155F9"/>
    <w:rsid w:val="00A1616A"/>
    <w:rsid w:val="00A164B7"/>
    <w:rsid w:val="00A21DEF"/>
    <w:rsid w:val="00A27CFB"/>
    <w:rsid w:val="00A319FD"/>
    <w:rsid w:val="00A40DA7"/>
    <w:rsid w:val="00A40EC8"/>
    <w:rsid w:val="00A4393B"/>
    <w:rsid w:val="00A462C6"/>
    <w:rsid w:val="00A539C9"/>
    <w:rsid w:val="00A54737"/>
    <w:rsid w:val="00A55023"/>
    <w:rsid w:val="00A575F6"/>
    <w:rsid w:val="00A63A13"/>
    <w:rsid w:val="00A65820"/>
    <w:rsid w:val="00A70BF7"/>
    <w:rsid w:val="00A739CB"/>
    <w:rsid w:val="00A74B6B"/>
    <w:rsid w:val="00A75047"/>
    <w:rsid w:val="00A76446"/>
    <w:rsid w:val="00A76D7C"/>
    <w:rsid w:val="00A80CFE"/>
    <w:rsid w:val="00A80D76"/>
    <w:rsid w:val="00A8507F"/>
    <w:rsid w:val="00A91E16"/>
    <w:rsid w:val="00A95518"/>
    <w:rsid w:val="00A9798F"/>
    <w:rsid w:val="00AA0B4A"/>
    <w:rsid w:val="00AA10C4"/>
    <w:rsid w:val="00AA18A0"/>
    <w:rsid w:val="00AA57D8"/>
    <w:rsid w:val="00AA5BF1"/>
    <w:rsid w:val="00AA6E2B"/>
    <w:rsid w:val="00AB0733"/>
    <w:rsid w:val="00AB21AA"/>
    <w:rsid w:val="00AB2327"/>
    <w:rsid w:val="00AB6675"/>
    <w:rsid w:val="00AC4630"/>
    <w:rsid w:val="00AC54A5"/>
    <w:rsid w:val="00AD0294"/>
    <w:rsid w:val="00AD4ADA"/>
    <w:rsid w:val="00AD5C10"/>
    <w:rsid w:val="00AE1E64"/>
    <w:rsid w:val="00AE4914"/>
    <w:rsid w:val="00AE4E05"/>
    <w:rsid w:val="00AE75CA"/>
    <w:rsid w:val="00B06077"/>
    <w:rsid w:val="00B07ACF"/>
    <w:rsid w:val="00B13E4F"/>
    <w:rsid w:val="00B14E51"/>
    <w:rsid w:val="00B15A21"/>
    <w:rsid w:val="00B1638F"/>
    <w:rsid w:val="00B25737"/>
    <w:rsid w:val="00B2746C"/>
    <w:rsid w:val="00B33269"/>
    <w:rsid w:val="00B3332A"/>
    <w:rsid w:val="00B350C9"/>
    <w:rsid w:val="00B3715C"/>
    <w:rsid w:val="00B4052C"/>
    <w:rsid w:val="00B41CB4"/>
    <w:rsid w:val="00B43D73"/>
    <w:rsid w:val="00B45BE1"/>
    <w:rsid w:val="00B46551"/>
    <w:rsid w:val="00B51DB5"/>
    <w:rsid w:val="00B61445"/>
    <w:rsid w:val="00B61DDD"/>
    <w:rsid w:val="00B6488D"/>
    <w:rsid w:val="00B64DD4"/>
    <w:rsid w:val="00B64F13"/>
    <w:rsid w:val="00B6635E"/>
    <w:rsid w:val="00B73DEA"/>
    <w:rsid w:val="00B77340"/>
    <w:rsid w:val="00B7751A"/>
    <w:rsid w:val="00B779D5"/>
    <w:rsid w:val="00B77BE2"/>
    <w:rsid w:val="00B94CB6"/>
    <w:rsid w:val="00BA00DF"/>
    <w:rsid w:val="00BA5432"/>
    <w:rsid w:val="00BA7DD8"/>
    <w:rsid w:val="00BB333E"/>
    <w:rsid w:val="00BC1A06"/>
    <w:rsid w:val="00BC5BDA"/>
    <w:rsid w:val="00BD2480"/>
    <w:rsid w:val="00BD2595"/>
    <w:rsid w:val="00BD304D"/>
    <w:rsid w:val="00BD3FC4"/>
    <w:rsid w:val="00BD61E5"/>
    <w:rsid w:val="00BD793B"/>
    <w:rsid w:val="00BD795B"/>
    <w:rsid w:val="00BD7C89"/>
    <w:rsid w:val="00BE286B"/>
    <w:rsid w:val="00BE7F58"/>
    <w:rsid w:val="00BF3D6B"/>
    <w:rsid w:val="00BF57F8"/>
    <w:rsid w:val="00C03DCA"/>
    <w:rsid w:val="00C06212"/>
    <w:rsid w:val="00C07D23"/>
    <w:rsid w:val="00C1142C"/>
    <w:rsid w:val="00C14A4F"/>
    <w:rsid w:val="00C173D8"/>
    <w:rsid w:val="00C23F64"/>
    <w:rsid w:val="00C25398"/>
    <w:rsid w:val="00C32613"/>
    <w:rsid w:val="00C36DBB"/>
    <w:rsid w:val="00C402DC"/>
    <w:rsid w:val="00C41AE1"/>
    <w:rsid w:val="00C4538D"/>
    <w:rsid w:val="00C45805"/>
    <w:rsid w:val="00C461FF"/>
    <w:rsid w:val="00C500BF"/>
    <w:rsid w:val="00C50274"/>
    <w:rsid w:val="00C5423E"/>
    <w:rsid w:val="00C72FAB"/>
    <w:rsid w:val="00C74100"/>
    <w:rsid w:val="00C822AF"/>
    <w:rsid w:val="00C87EF3"/>
    <w:rsid w:val="00C90428"/>
    <w:rsid w:val="00C9472A"/>
    <w:rsid w:val="00C95C6E"/>
    <w:rsid w:val="00C96C07"/>
    <w:rsid w:val="00CA03C9"/>
    <w:rsid w:val="00CA17C5"/>
    <w:rsid w:val="00CA2A3B"/>
    <w:rsid w:val="00CB6709"/>
    <w:rsid w:val="00CB7EBE"/>
    <w:rsid w:val="00CC2FE0"/>
    <w:rsid w:val="00CC5FD6"/>
    <w:rsid w:val="00CC6BA5"/>
    <w:rsid w:val="00CD3485"/>
    <w:rsid w:val="00CD4663"/>
    <w:rsid w:val="00CD6CC6"/>
    <w:rsid w:val="00CE4489"/>
    <w:rsid w:val="00CE752A"/>
    <w:rsid w:val="00CF098F"/>
    <w:rsid w:val="00CF2669"/>
    <w:rsid w:val="00CF2B1E"/>
    <w:rsid w:val="00CF39D4"/>
    <w:rsid w:val="00CF3A96"/>
    <w:rsid w:val="00CF3C0A"/>
    <w:rsid w:val="00CF7C03"/>
    <w:rsid w:val="00D02E2F"/>
    <w:rsid w:val="00D03419"/>
    <w:rsid w:val="00D04103"/>
    <w:rsid w:val="00D0619E"/>
    <w:rsid w:val="00D07BFE"/>
    <w:rsid w:val="00D140B7"/>
    <w:rsid w:val="00D24AA4"/>
    <w:rsid w:val="00D31EBA"/>
    <w:rsid w:val="00D341FA"/>
    <w:rsid w:val="00D34435"/>
    <w:rsid w:val="00D377A6"/>
    <w:rsid w:val="00D47BCC"/>
    <w:rsid w:val="00D658B3"/>
    <w:rsid w:val="00D70EDE"/>
    <w:rsid w:val="00D727E2"/>
    <w:rsid w:val="00D8117D"/>
    <w:rsid w:val="00D84921"/>
    <w:rsid w:val="00D9290D"/>
    <w:rsid w:val="00D92C25"/>
    <w:rsid w:val="00DC112E"/>
    <w:rsid w:val="00DC1C49"/>
    <w:rsid w:val="00DC4B20"/>
    <w:rsid w:val="00DC4FC9"/>
    <w:rsid w:val="00DD1FC5"/>
    <w:rsid w:val="00DD476E"/>
    <w:rsid w:val="00DD5335"/>
    <w:rsid w:val="00DD7C26"/>
    <w:rsid w:val="00DF0E97"/>
    <w:rsid w:val="00E016B0"/>
    <w:rsid w:val="00E04496"/>
    <w:rsid w:val="00E06441"/>
    <w:rsid w:val="00E06A75"/>
    <w:rsid w:val="00E1055A"/>
    <w:rsid w:val="00E126F1"/>
    <w:rsid w:val="00E13CDC"/>
    <w:rsid w:val="00E1769C"/>
    <w:rsid w:val="00E2212F"/>
    <w:rsid w:val="00E238F9"/>
    <w:rsid w:val="00E251D2"/>
    <w:rsid w:val="00E25C85"/>
    <w:rsid w:val="00E270D5"/>
    <w:rsid w:val="00E27659"/>
    <w:rsid w:val="00E30BB3"/>
    <w:rsid w:val="00E30C09"/>
    <w:rsid w:val="00E320C3"/>
    <w:rsid w:val="00E36BC9"/>
    <w:rsid w:val="00E410A8"/>
    <w:rsid w:val="00E50663"/>
    <w:rsid w:val="00E51B27"/>
    <w:rsid w:val="00E55B41"/>
    <w:rsid w:val="00E6023F"/>
    <w:rsid w:val="00E630E1"/>
    <w:rsid w:val="00E64676"/>
    <w:rsid w:val="00E71D5C"/>
    <w:rsid w:val="00E830D1"/>
    <w:rsid w:val="00E83192"/>
    <w:rsid w:val="00E834D5"/>
    <w:rsid w:val="00E87E12"/>
    <w:rsid w:val="00E92C84"/>
    <w:rsid w:val="00E943FF"/>
    <w:rsid w:val="00EA18AE"/>
    <w:rsid w:val="00EA239A"/>
    <w:rsid w:val="00EA3339"/>
    <w:rsid w:val="00EA33FF"/>
    <w:rsid w:val="00EB0977"/>
    <w:rsid w:val="00EB13C5"/>
    <w:rsid w:val="00EB2492"/>
    <w:rsid w:val="00EB2E12"/>
    <w:rsid w:val="00EB3F7D"/>
    <w:rsid w:val="00EB49FA"/>
    <w:rsid w:val="00EB5854"/>
    <w:rsid w:val="00EB5980"/>
    <w:rsid w:val="00EC1A64"/>
    <w:rsid w:val="00EC4D39"/>
    <w:rsid w:val="00EC527D"/>
    <w:rsid w:val="00EC5E10"/>
    <w:rsid w:val="00EE3E11"/>
    <w:rsid w:val="00EF03F0"/>
    <w:rsid w:val="00F06E88"/>
    <w:rsid w:val="00F07F37"/>
    <w:rsid w:val="00F13DDE"/>
    <w:rsid w:val="00F14E16"/>
    <w:rsid w:val="00F2664D"/>
    <w:rsid w:val="00F30418"/>
    <w:rsid w:val="00F3215E"/>
    <w:rsid w:val="00F3231F"/>
    <w:rsid w:val="00F367AA"/>
    <w:rsid w:val="00F41CC2"/>
    <w:rsid w:val="00F43116"/>
    <w:rsid w:val="00F44FA1"/>
    <w:rsid w:val="00F50C41"/>
    <w:rsid w:val="00F52D73"/>
    <w:rsid w:val="00F549F7"/>
    <w:rsid w:val="00F54FFA"/>
    <w:rsid w:val="00F5642A"/>
    <w:rsid w:val="00F610CB"/>
    <w:rsid w:val="00F65834"/>
    <w:rsid w:val="00F66B6F"/>
    <w:rsid w:val="00F71571"/>
    <w:rsid w:val="00F74DA3"/>
    <w:rsid w:val="00F7758B"/>
    <w:rsid w:val="00F77A6E"/>
    <w:rsid w:val="00F848DA"/>
    <w:rsid w:val="00F91DFA"/>
    <w:rsid w:val="00F94CF1"/>
    <w:rsid w:val="00F95288"/>
    <w:rsid w:val="00F96274"/>
    <w:rsid w:val="00F9791B"/>
    <w:rsid w:val="00F97C97"/>
    <w:rsid w:val="00FA03FA"/>
    <w:rsid w:val="00FA313D"/>
    <w:rsid w:val="00FA4CC4"/>
    <w:rsid w:val="00FB2AFC"/>
    <w:rsid w:val="00FB7A39"/>
    <w:rsid w:val="00FC0E1D"/>
    <w:rsid w:val="00FC1BAE"/>
    <w:rsid w:val="00FC2232"/>
    <w:rsid w:val="00FC53DA"/>
    <w:rsid w:val="00FC7F15"/>
    <w:rsid w:val="00FD06CE"/>
    <w:rsid w:val="00FD16A9"/>
    <w:rsid w:val="00FD318E"/>
    <w:rsid w:val="00FE4758"/>
    <w:rsid w:val="00FF004E"/>
    <w:rsid w:val="00FF0E35"/>
    <w:rsid w:val="00FF0F4A"/>
    <w:rsid w:val="00FF6730"/>
    <w:rsid w:val="00FF6E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755ED99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6A7911"/>
    <w:pPr>
      <w:spacing w:before="120" w:after="80"/>
      <w:jc w:val="both"/>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6A7911"/>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7A36BF"/>
    <w:pPr>
      <w:spacing w:before="200" w:after="20"/>
      <w:jc w:val="both"/>
    </w:pPr>
    <w:rPr>
      <w:rFonts w:ascii="Linux Libertine" w:eastAsiaTheme="minorHAnsi" w:hAnsi="Linux Libertine" w:cs="Linux Libertine"/>
      <w:bCs/>
      <w:sz w:val="18"/>
      <w:szCs w:val="18"/>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814CF"/>
    <w:rPr>
      <w:color w:val="605E5C"/>
      <w:shd w:val="clear" w:color="auto" w:fill="E1DFDD"/>
    </w:rPr>
  </w:style>
  <w:style w:type="paragraph" w:customStyle="1" w:styleId="Author">
    <w:name w:val="Author"/>
    <w:rsid w:val="00E25C85"/>
    <w:pPr>
      <w:spacing w:before="360" w:after="40"/>
      <w:jc w:val="center"/>
    </w:pPr>
    <w:rPr>
      <w:rFonts w:ascii="Times New Roman" w:eastAsia="SimSun" w:hAnsi="Times New Roman" w:cs="Times New Roman"/>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141">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35561329">
      <w:bodyDiv w:val="1"/>
      <w:marLeft w:val="0"/>
      <w:marRight w:val="0"/>
      <w:marTop w:val="0"/>
      <w:marBottom w:val="0"/>
      <w:divBdr>
        <w:top w:val="none" w:sz="0" w:space="0" w:color="auto"/>
        <w:left w:val="none" w:sz="0" w:space="0" w:color="auto"/>
        <w:bottom w:val="none" w:sz="0" w:space="0" w:color="auto"/>
        <w:right w:val="none" w:sz="0" w:space="0" w:color="auto"/>
      </w:divBdr>
    </w:div>
    <w:div w:id="46459019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3861543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1155770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68687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38763365">
      <w:bodyDiv w:val="1"/>
      <w:marLeft w:val="0"/>
      <w:marRight w:val="0"/>
      <w:marTop w:val="0"/>
      <w:marBottom w:val="0"/>
      <w:divBdr>
        <w:top w:val="none" w:sz="0" w:space="0" w:color="auto"/>
        <w:left w:val="none" w:sz="0" w:space="0" w:color="auto"/>
        <w:bottom w:val="none" w:sz="0" w:space="0" w:color="auto"/>
        <w:right w:val="none" w:sz="0" w:space="0" w:color="auto"/>
      </w:divBdr>
    </w:div>
    <w:div w:id="1881212063">
      <w:bodyDiv w:val="1"/>
      <w:marLeft w:val="0"/>
      <w:marRight w:val="0"/>
      <w:marTop w:val="0"/>
      <w:marBottom w:val="0"/>
      <w:divBdr>
        <w:top w:val="none" w:sz="0" w:space="0" w:color="auto"/>
        <w:left w:val="none" w:sz="0" w:space="0" w:color="auto"/>
        <w:bottom w:val="none" w:sz="0" w:space="0" w:color="auto"/>
        <w:right w:val="none" w:sz="0" w:space="0" w:color="auto"/>
      </w:divBdr>
    </w:div>
    <w:div w:id="189176497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chartjs.org/docs/latest/"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B64C12C-FCCA-C542-A275-BB070CC83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TotalTime>
  <Pages>8</Pages>
  <Words>5900</Words>
  <Characters>29642</Characters>
  <Application>Microsoft Office Word</Application>
  <DocSecurity>0</DocSecurity>
  <Lines>247</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35472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Nagarjuna Battula (Student)</cp:lastModifiedBy>
  <cp:revision>2</cp:revision>
  <cp:lastPrinted>2018-05-22T11:24:00Z</cp:lastPrinted>
  <dcterms:created xsi:type="dcterms:W3CDTF">2020-05-02T01:04:00Z</dcterms:created>
  <dcterms:modified xsi:type="dcterms:W3CDTF">2020-05-02T01:04:00Z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