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56"/>
          <w:szCs w:val="56"/>
        </w:rPr>
      </w:pPr>
      <w:r w:rsidDel="00000000" w:rsidR="00000000" w:rsidRPr="00000000">
        <w:rPr>
          <w:sz w:val="56"/>
          <w:szCs w:val="56"/>
          <w:rtl w:val="0"/>
        </w:rPr>
        <w:t xml:space="preserve">LAB Logbook</w:t>
      </w:r>
    </w:p>
    <w:p w:rsidR="00000000" w:rsidDel="00000000" w:rsidP="00000000" w:rsidRDefault="00000000" w:rsidRPr="00000000" w14:paraId="00000002">
      <w:pPr>
        <w:jc w:val="center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github: </w:t>
      </w:r>
      <w:hyperlink r:id="rId7">
        <w:r w:rsidDel="00000000" w:rsidR="00000000" w:rsidRPr="00000000">
          <w:rPr>
            <w:color w:val="000080"/>
            <w:sz w:val="44"/>
            <w:szCs w:val="44"/>
            <w:u w:val="single"/>
            <w:rtl w:val="0"/>
          </w:rPr>
          <w:t xml:space="preserve">ML finance 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1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sz w:val="24"/>
          <w:szCs w:val="24"/>
          <w:u w:val="none"/>
          <w:rtl w:val="0"/>
        </w:rPr>
        <w:t xml:space="preserve">github-code Week 1 link-:  </w:t>
      </w:r>
      <w:hyperlink r:id="rId8">
        <w:r w:rsidDel="00000000" w:rsidR="00000000" w:rsidRPr="00000000">
          <w:rPr>
            <w:color w:val="000080"/>
            <w:sz w:val="24"/>
            <w:szCs w:val="24"/>
            <w:u w:val="none"/>
            <w:rtl w:val="0"/>
          </w:rPr>
          <w:t xml:space="preserve">Week 1 link</w:t>
        </w:r>
      </w:hyperlink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567805" cy="3410585"/>
            <wp:effectExtent b="0" l="0" r="0" t="0"/>
            <wp:wrapSquare wrapText="bothSides" distB="0" distT="0" distL="0" distR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67805" cy="34105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color w:val="000000"/>
          <w:sz w:val="24"/>
          <w:szCs w:val="24"/>
          <w:u w:val="none"/>
          <w:rtl w:val="0"/>
        </w:rPr>
        <w:t xml:space="preserve">Colab:  </w:t>
      </w:r>
      <w:hyperlink r:id="rId10">
        <w:r w:rsidDel="00000000" w:rsidR="00000000" w:rsidRPr="00000000">
          <w:rPr>
            <w:color w:val="000000"/>
            <w:sz w:val="18"/>
            <w:szCs w:val="18"/>
            <w:u w:val="single"/>
            <w:rtl w:val="0"/>
          </w:rPr>
          <w:t xml:space="preserve">https://colab.research.google.com/drive/1eoQyPnKTxEFt0b5BS6ZX4hlCZlRccpUr?usp=drive_link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2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731510" cy="4980940"/>
            <wp:effectExtent b="0" l="0" r="0" t="0"/>
            <wp:wrapSquare wrapText="bothSides" distB="0" distT="0" distL="0" distR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09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jc w:val="left"/>
        <w:rPr/>
      </w:pPr>
      <w:r w:rsidDel="00000000" w:rsidR="00000000" w:rsidRPr="00000000">
        <w:rPr>
          <w:sz w:val="30"/>
          <w:szCs w:val="30"/>
          <w:u w:val="none"/>
          <w:rtl w:val="0"/>
        </w:rPr>
        <w:t xml:space="preserve">github:  </w:t>
      </w:r>
      <w:hyperlink r:id="rId12">
        <w:r w:rsidDel="00000000" w:rsidR="00000000" w:rsidRPr="00000000">
          <w:rPr>
            <w:color w:val="000080"/>
            <w:sz w:val="30"/>
            <w:szCs w:val="30"/>
            <w:u w:val="none"/>
            <w:shd w:fill="auto" w:val="clear"/>
            <w:rtl w:val="0"/>
          </w:rPr>
          <w:t xml:space="preserve">github week2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3</w:t>
      </w:r>
    </w:p>
    <w:p w:rsidR="00000000" w:rsidDel="00000000" w:rsidP="00000000" w:rsidRDefault="00000000" w:rsidRPr="00000000" w14:paraId="00000015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731510" cy="3700145"/>
            <wp:effectExtent b="0" l="0" r="0" t="0"/>
            <wp:wrapSquare wrapText="bothSides" distB="0" distT="0" distL="0" distR="0"/>
            <wp:docPr id="2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01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6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4</w:t>
      </w:r>
    </w:p>
    <w:p w:rsidR="00000000" w:rsidDel="00000000" w:rsidP="00000000" w:rsidRDefault="00000000" w:rsidRPr="00000000" w14:paraId="00000018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3937000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3835400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5</w:t>
      </w:r>
    </w:p>
    <w:p w:rsidR="00000000" w:rsidDel="00000000" w:rsidP="00000000" w:rsidRDefault="00000000" w:rsidRPr="00000000" w14:paraId="0000001C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3263900"/>
            <wp:effectExtent b="0" l="0" r="0" t="0"/>
            <wp:docPr id="2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2489200"/>
            <wp:effectExtent b="0" l="0" r="0" t="0"/>
            <wp:docPr id="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3759200"/>
            <wp:effectExtent b="0" l="0" r="0" t="0"/>
            <wp:docPr id="1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6</w:t>
      </w:r>
    </w:p>
    <w:p w:rsidR="00000000" w:rsidDel="00000000" w:rsidP="00000000" w:rsidRDefault="00000000" w:rsidRPr="00000000" w14:paraId="00000021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2514600"/>
            <wp:effectExtent b="0" l="0" r="0" t="0"/>
            <wp:docPr id="2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7</w:t>
      </w:r>
    </w:p>
    <w:p w:rsidR="00000000" w:rsidDel="00000000" w:rsidP="00000000" w:rsidRDefault="00000000" w:rsidRPr="00000000" w14:paraId="00000025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2514600"/>
            <wp:effectExtent b="0" l="0" r="0" t="0"/>
            <wp:docPr id="2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3746500"/>
            <wp:effectExtent b="0" l="0" r="0" t="0"/>
            <wp:docPr id="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3924300"/>
            <wp:effectExtent b="0" l="0" r="0" t="0"/>
            <wp:docPr id="2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4216400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1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8</w:t>
      </w:r>
    </w:p>
    <w:p w:rsidR="00000000" w:rsidDel="00000000" w:rsidP="00000000" w:rsidRDefault="00000000" w:rsidRPr="00000000" w14:paraId="0000002A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2616200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3721100"/>
            <wp:effectExtent b="0" l="0" r="0" t="0"/>
            <wp:docPr id="1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9 </w:t>
      </w:r>
    </w:p>
    <w:p w:rsidR="00000000" w:rsidDel="00000000" w:rsidP="00000000" w:rsidRDefault="00000000" w:rsidRPr="00000000" w14:paraId="0000002D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10</w:t>
      </w:r>
    </w:p>
    <w:p w:rsidR="00000000" w:rsidDel="00000000" w:rsidP="00000000" w:rsidRDefault="00000000" w:rsidRPr="00000000" w14:paraId="00000030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1752600"/>
            <wp:effectExtent b="0" l="0" r="0" t="0"/>
            <wp:docPr id="2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9144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36957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18161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1397000"/>
            <wp:effectExtent b="0" l="0" r="0" t="0"/>
            <wp:docPr id="2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2628900"/>
            <wp:effectExtent b="0" l="0" r="0" t="0"/>
            <wp:docPr id="2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11</w:t>
      </w:r>
    </w:p>
    <w:p w:rsidR="00000000" w:rsidDel="00000000" w:rsidP="00000000" w:rsidRDefault="00000000" w:rsidRPr="00000000" w14:paraId="0000003C">
      <w:pPr>
        <w:jc w:val="both"/>
        <w:rPr>
          <w:sz w:val="44"/>
          <w:szCs w:val="44"/>
        </w:rPr>
      </w:pPr>
      <w:r w:rsidDel="00000000" w:rsidR="00000000" w:rsidRPr="00000000">
        <w:rPr>
          <w:sz w:val="44"/>
          <w:szCs w:val="44"/>
        </w:rPr>
        <w:drawing>
          <wp:inline distB="114300" distT="114300" distL="114300" distR="114300">
            <wp:extent cx="5731200" cy="3263900"/>
            <wp:effectExtent b="0" l="0" r="0" t="0"/>
            <wp:docPr id="1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sz w:val="44"/>
          <w:szCs w:val="44"/>
        </w:rPr>
      </w:pPr>
      <w:r w:rsidDel="00000000" w:rsidR="00000000" w:rsidRPr="00000000">
        <w:rPr>
          <w:sz w:val="44"/>
          <w:szCs w:val="44"/>
        </w:rPr>
        <w:drawing>
          <wp:inline distB="114300" distT="114300" distL="114300" distR="114300">
            <wp:extent cx="5731200" cy="3898900"/>
            <wp:effectExtent b="0" l="0" r="0" t="0"/>
            <wp:docPr id="2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sz w:val="44"/>
          <w:szCs w:val="44"/>
        </w:rPr>
      </w:pPr>
      <w:r w:rsidDel="00000000" w:rsidR="00000000" w:rsidRPr="00000000">
        <w:rPr>
          <w:sz w:val="44"/>
          <w:szCs w:val="44"/>
        </w:rPr>
        <w:drawing>
          <wp:inline distB="114300" distT="114300" distL="114300" distR="114300">
            <wp:extent cx="5731200" cy="3898900"/>
            <wp:effectExtent b="0" l="0" r="0" t="0"/>
            <wp:docPr id="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sz w:val="44"/>
          <w:szCs w:val="44"/>
        </w:rPr>
      </w:pPr>
      <w:r w:rsidDel="00000000" w:rsidR="00000000" w:rsidRPr="00000000">
        <w:rPr>
          <w:sz w:val="44"/>
          <w:szCs w:val="44"/>
        </w:rPr>
        <w:drawing>
          <wp:inline distB="114300" distT="114300" distL="114300" distR="114300">
            <wp:extent cx="5731200" cy="4127500"/>
            <wp:effectExtent b="0" l="0" r="0" t="0"/>
            <wp:docPr id="30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2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sz w:val="44"/>
          <w:szCs w:val="44"/>
        </w:rPr>
      </w:pPr>
      <w:r w:rsidDel="00000000" w:rsidR="00000000" w:rsidRPr="00000000">
        <w:rPr>
          <w:sz w:val="44"/>
          <w:szCs w:val="44"/>
        </w:rPr>
        <w:drawing>
          <wp:inline distB="114300" distT="114300" distL="114300" distR="114300">
            <wp:extent cx="5731200" cy="41275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2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>
          <w:sz w:val="44"/>
          <w:szCs w:val="44"/>
        </w:rPr>
      </w:pPr>
      <w:r w:rsidDel="00000000" w:rsidR="00000000" w:rsidRPr="00000000">
        <w:rPr>
          <w:sz w:val="44"/>
          <w:szCs w:val="44"/>
        </w:rPr>
        <w:drawing>
          <wp:inline distB="114300" distT="114300" distL="114300" distR="114300">
            <wp:extent cx="5731200" cy="4178300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60" w:before="0" w:lineRule="auto"/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12</w:t>
      </w:r>
    </w:p>
    <w:sectPr>
      <w:pgSz w:h="16838" w:w="11906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Noto Sans Devanagari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Noto Sans Devanagari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Noto Sans Devanagari"/>
    </w:rPr>
  </w:style>
  <w:style w:type="paragraph" w:styleId="HeaderandFooter">
    <w:name w:val="Header and Footer"/>
    <w:basedOn w:val="Normal"/>
    <w:qFormat w:val="1"/>
    <w:pPr>
      <w:suppressLineNumbers w:val="1"/>
      <w:tabs>
        <w:tab w:val="clear" w:pos="720"/>
        <w:tab w:val="center" w:leader="none" w:pos="4513"/>
        <w:tab w:val="right" w:leader="none" w:pos="9026"/>
      </w:tabs>
    </w:pPr>
    <w:rPr/>
  </w:style>
  <w:style w:type="paragraph" w:styleId="Header">
    <w:name w:val="header"/>
    <w:basedOn w:val="HeaderandFooter"/>
    <w:pPr>
      <w:suppressLineNumbers w:val="1"/>
    </w:pPr>
    <w:rPr/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TableNormal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8.png"/><Relationship Id="rId22" Type="http://schemas.openxmlformats.org/officeDocument/2006/relationships/image" Target="media/image4.png"/><Relationship Id="rId21" Type="http://schemas.openxmlformats.org/officeDocument/2006/relationships/image" Target="media/image17.png"/><Relationship Id="rId24" Type="http://schemas.openxmlformats.org/officeDocument/2006/relationships/image" Target="media/image1.png"/><Relationship Id="rId23" Type="http://schemas.openxmlformats.org/officeDocument/2006/relationships/image" Target="media/image2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26" Type="http://schemas.openxmlformats.org/officeDocument/2006/relationships/image" Target="media/image12.png"/><Relationship Id="rId25" Type="http://schemas.openxmlformats.org/officeDocument/2006/relationships/image" Target="media/image19.png"/><Relationship Id="rId28" Type="http://schemas.openxmlformats.org/officeDocument/2006/relationships/image" Target="media/image8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0.png"/><Relationship Id="rId7" Type="http://schemas.openxmlformats.org/officeDocument/2006/relationships/hyperlink" Target="https://github.com/markiplagat/MOD009701-coursework-2441743" TargetMode="External"/><Relationship Id="rId8" Type="http://schemas.openxmlformats.org/officeDocument/2006/relationships/hyperlink" Target="https://github.com/markiplagat/MOD009701-coursework-2441743/blob/main/Week1_NumPy_ML_in_Finance_Final_.ipynb" TargetMode="External"/><Relationship Id="rId31" Type="http://schemas.openxmlformats.org/officeDocument/2006/relationships/image" Target="media/image20.png"/><Relationship Id="rId30" Type="http://schemas.openxmlformats.org/officeDocument/2006/relationships/image" Target="media/image13.png"/><Relationship Id="rId11" Type="http://schemas.openxmlformats.org/officeDocument/2006/relationships/image" Target="media/image6.png"/><Relationship Id="rId33" Type="http://schemas.openxmlformats.org/officeDocument/2006/relationships/image" Target="media/image22.png"/><Relationship Id="rId10" Type="http://schemas.openxmlformats.org/officeDocument/2006/relationships/hyperlink" Target="https://colab.research.google.com/drive/1eoQyPnKTxEFt0b5BS6ZX4hlCZlRccpUr?usp=drive_link" TargetMode="External"/><Relationship Id="rId32" Type="http://schemas.openxmlformats.org/officeDocument/2006/relationships/image" Target="media/image16.png"/><Relationship Id="rId13" Type="http://schemas.openxmlformats.org/officeDocument/2006/relationships/image" Target="media/image15.png"/><Relationship Id="rId35" Type="http://schemas.openxmlformats.org/officeDocument/2006/relationships/image" Target="media/image26.png"/><Relationship Id="rId12" Type="http://schemas.openxmlformats.org/officeDocument/2006/relationships/hyperlink" Target="https://github.com/markiplagat/MOD009701-coursework-2441743/blob/main/Week_2_Pandas_Introduction_ML_in_Finance_Proof_Colab.ipynb" TargetMode="External"/><Relationship Id="rId34" Type="http://schemas.openxmlformats.org/officeDocument/2006/relationships/image" Target="media/image23.png"/><Relationship Id="rId15" Type="http://schemas.openxmlformats.org/officeDocument/2006/relationships/image" Target="media/image3.png"/><Relationship Id="rId37" Type="http://schemas.openxmlformats.org/officeDocument/2006/relationships/image" Target="media/image5.png"/><Relationship Id="rId14" Type="http://schemas.openxmlformats.org/officeDocument/2006/relationships/image" Target="media/image14.png"/><Relationship Id="rId36" Type="http://schemas.openxmlformats.org/officeDocument/2006/relationships/image" Target="media/image7.png"/><Relationship Id="rId17" Type="http://schemas.openxmlformats.org/officeDocument/2006/relationships/image" Target="media/image24.png"/><Relationship Id="rId16" Type="http://schemas.openxmlformats.org/officeDocument/2006/relationships/image" Target="media/image9.png"/><Relationship Id="rId19" Type="http://schemas.openxmlformats.org/officeDocument/2006/relationships/image" Target="media/image25.png"/><Relationship Id="rId18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Le6JQkQKqr9oTs4IEu3IsG0B+Q==">CgMxLjA4AHIhMXRlU01LbXAwWjduMkZ2QWN1VDZYZW9OdGVhRUk0QjFp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2023-09-19T11:15:00Z</dcterms:created>
  <dc:creator>Shukla, Raj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