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51784" w:rsidRPr="00107267" w14:paraId="14788FB2" w14:textId="77777777" w:rsidTr="00A51784">
        <w:tc>
          <w:tcPr>
            <w:tcW w:w="8828" w:type="dxa"/>
          </w:tcPr>
          <w:p w14:paraId="034660B2" w14:textId="36527A03" w:rsidR="00A51784" w:rsidRPr="00107267" w:rsidRDefault="00A51784">
            <w:pPr>
              <w:rPr>
                <w:rFonts w:cstheme="minorHAnsi"/>
                <w:sz w:val="20"/>
                <w:szCs w:val="20"/>
              </w:rPr>
            </w:pPr>
            <w:r w:rsidRPr="00107267">
              <w:rPr>
                <w:rFonts w:cstheme="minorHAnsi"/>
                <w:sz w:val="20"/>
                <w:szCs w:val="20"/>
              </w:rPr>
              <w:t xml:space="preserve">El Acuerdo Pedagógico se configura como el primer espacio de dialogo entre el maestro, el saber y el estudiante. Se inicia con la presentación del microcurrículo del curso y </w:t>
            </w:r>
            <w:r w:rsidR="00586501" w:rsidRPr="00107267">
              <w:rPr>
                <w:rFonts w:cstheme="minorHAnsi"/>
                <w:sz w:val="20"/>
                <w:szCs w:val="20"/>
              </w:rPr>
              <w:t xml:space="preserve">en este </w:t>
            </w:r>
            <w:r w:rsidRPr="00107267">
              <w:rPr>
                <w:rFonts w:cstheme="minorHAnsi"/>
                <w:sz w:val="20"/>
                <w:szCs w:val="20"/>
              </w:rPr>
              <w:t>se registran los consensos para el desarrollo y evaluación de los aprendizajes.</w:t>
            </w:r>
          </w:p>
          <w:p w14:paraId="5E3E3B5F" w14:textId="4D2EF090" w:rsidR="00707E42" w:rsidRPr="00107267" w:rsidRDefault="00707E42">
            <w:pPr>
              <w:rPr>
                <w:rFonts w:cstheme="minorHAnsi"/>
                <w:sz w:val="20"/>
                <w:szCs w:val="20"/>
              </w:rPr>
            </w:pPr>
            <w:r w:rsidRPr="00107267">
              <w:rPr>
                <w:rFonts w:cstheme="minorHAnsi"/>
                <w:sz w:val="20"/>
                <w:szCs w:val="20"/>
              </w:rPr>
              <w:t>El microcurrículo del curso y el control de asistencia hacen parte de este documento.</w:t>
            </w:r>
          </w:p>
        </w:tc>
      </w:tr>
    </w:tbl>
    <w:p w14:paraId="42A7765A" w14:textId="77777777" w:rsidR="00A51784" w:rsidRPr="00107267" w:rsidRDefault="00A51784">
      <w:pPr>
        <w:rPr>
          <w:rFonts w:cstheme="minorHAnsi"/>
          <w:sz w:val="20"/>
          <w:szCs w:val="20"/>
        </w:rPr>
      </w:pPr>
    </w:p>
    <w:tbl>
      <w:tblPr>
        <w:tblStyle w:val="Tablaconcuadrcula"/>
        <w:tblW w:w="8784" w:type="dxa"/>
        <w:tblLayout w:type="fixed"/>
        <w:tblLook w:val="04A0" w:firstRow="1" w:lastRow="0" w:firstColumn="1" w:lastColumn="0" w:noHBand="0" w:noVBand="1"/>
      </w:tblPr>
      <w:tblGrid>
        <w:gridCol w:w="1127"/>
        <w:gridCol w:w="698"/>
        <w:gridCol w:w="699"/>
        <w:gridCol w:w="1009"/>
        <w:gridCol w:w="618"/>
        <w:gridCol w:w="10"/>
        <w:gridCol w:w="785"/>
        <w:gridCol w:w="10"/>
        <w:gridCol w:w="975"/>
        <w:gridCol w:w="12"/>
        <w:gridCol w:w="709"/>
        <w:gridCol w:w="425"/>
        <w:gridCol w:w="283"/>
        <w:gridCol w:w="284"/>
        <w:gridCol w:w="428"/>
        <w:gridCol w:w="236"/>
        <w:gridCol w:w="48"/>
        <w:gridCol w:w="428"/>
      </w:tblGrid>
      <w:tr w:rsidR="001157DB" w:rsidRPr="00107267" w14:paraId="70469EEE" w14:textId="77777777" w:rsidTr="00E2436B">
        <w:trPr>
          <w:trHeight w:val="680"/>
        </w:trPr>
        <w:tc>
          <w:tcPr>
            <w:tcW w:w="8784" w:type="dxa"/>
            <w:gridSpan w:val="18"/>
            <w:vAlign w:val="center"/>
          </w:tcPr>
          <w:p w14:paraId="78DA7850" w14:textId="77777777" w:rsidR="001157DB" w:rsidRPr="00107267" w:rsidRDefault="001157DB" w:rsidP="00E2436B">
            <w:pPr>
              <w:pStyle w:val="Prrafodelista"/>
              <w:numPr>
                <w:ilvl w:val="0"/>
                <w:numId w:val="10"/>
              </w:numPr>
              <w:ind w:left="593" w:hanging="567"/>
              <w:rPr>
                <w:rFonts w:asciiTheme="minorHAnsi" w:hAnsiTheme="minorHAnsi" w:cstheme="minorHAnsi"/>
                <w:sz w:val="20"/>
                <w:szCs w:val="20"/>
              </w:rPr>
            </w:pPr>
            <w:r w:rsidRPr="00107267">
              <w:rPr>
                <w:rFonts w:asciiTheme="minorHAnsi" w:hAnsiTheme="minorHAnsi" w:cstheme="minorHAnsi"/>
                <w:sz w:val="20"/>
                <w:szCs w:val="20"/>
              </w:rPr>
              <w:t>IDENTIFICACIÓN DEL CURSO</w:t>
            </w:r>
          </w:p>
        </w:tc>
      </w:tr>
      <w:tr w:rsidR="001157DB" w:rsidRPr="00107267" w14:paraId="7916CDF8" w14:textId="77777777" w:rsidTr="00586501">
        <w:trPr>
          <w:trHeight w:val="680"/>
        </w:trPr>
        <w:tc>
          <w:tcPr>
            <w:tcW w:w="1127" w:type="dxa"/>
            <w:vAlign w:val="center"/>
          </w:tcPr>
          <w:p w14:paraId="604BF2B1" w14:textId="77777777" w:rsidR="001157DB" w:rsidRPr="00107267" w:rsidRDefault="001157DB" w:rsidP="00E2436B">
            <w:pPr>
              <w:rPr>
                <w:rFonts w:cstheme="minorHAnsi"/>
                <w:sz w:val="20"/>
                <w:szCs w:val="20"/>
              </w:rPr>
            </w:pPr>
            <w:r w:rsidRPr="00107267">
              <w:rPr>
                <w:rFonts w:cstheme="minorHAnsi"/>
                <w:sz w:val="20"/>
                <w:szCs w:val="20"/>
              </w:rPr>
              <w:t>CURSO</w:t>
            </w:r>
          </w:p>
        </w:tc>
        <w:tc>
          <w:tcPr>
            <w:tcW w:w="3819" w:type="dxa"/>
            <w:gridSpan w:val="6"/>
            <w:shd w:val="clear" w:color="auto" w:fill="E7E6E6" w:themeFill="background2"/>
            <w:vAlign w:val="center"/>
          </w:tcPr>
          <w:p w14:paraId="5CAA4F3C" w14:textId="77777777" w:rsidR="001157DB" w:rsidRPr="00107267" w:rsidRDefault="001157DB" w:rsidP="00E2436B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7" w:type="dxa"/>
            <w:gridSpan w:val="3"/>
            <w:vAlign w:val="center"/>
          </w:tcPr>
          <w:p w14:paraId="0CAE8FF6" w14:textId="77777777" w:rsidR="001157DB" w:rsidRPr="00107267" w:rsidRDefault="001157DB" w:rsidP="00E2436B">
            <w:pPr>
              <w:rPr>
                <w:rFonts w:cstheme="minorHAnsi"/>
                <w:sz w:val="20"/>
                <w:szCs w:val="20"/>
              </w:rPr>
            </w:pPr>
            <w:r w:rsidRPr="00107267">
              <w:rPr>
                <w:rFonts w:cstheme="minorHAnsi"/>
                <w:sz w:val="20"/>
                <w:szCs w:val="20"/>
              </w:rPr>
              <w:t>CÓDIGO</w:t>
            </w:r>
          </w:p>
        </w:tc>
        <w:tc>
          <w:tcPr>
            <w:tcW w:w="1134" w:type="dxa"/>
            <w:gridSpan w:val="2"/>
            <w:shd w:val="clear" w:color="auto" w:fill="E7E6E6" w:themeFill="background2"/>
            <w:vAlign w:val="center"/>
          </w:tcPr>
          <w:p w14:paraId="1FD577B5" w14:textId="77777777" w:rsidR="001157DB" w:rsidRPr="00107267" w:rsidRDefault="001157DB" w:rsidP="00E2436B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9" w:type="dxa"/>
            <w:gridSpan w:val="5"/>
            <w:vAlign w:val="center"/>
          </w:tcPr>
          <w:p w14:paraId="5B5E1C17" w14:textId="77777777" w:rsidR="001157DB" w:rsidRPr="00107267" w:rsidRDefault="001157DB" w:rsidP="00E2436B">
            <w:pPr>
              <w:rPr>
                <w:rFonts w:cstheme="minorHAnsi"/>
                <w:sz w:val="20"/>
                <w:szCs w:val="20"/>
              </w:rPr>
            </w:pPr>
            <w:r w:rsidRPr="00107267">
              <w:rPr>
                <w:rFonts w:cstheme="minorHAnsi"/>
                <w:sz w:val="20"/>
                <w:szCs w:val="20"/>
              </w:rPr>
              <w:t>GRUPO</w:t>
            </w:r>
          </w:p>
        </w:tc>
        <w:tc>
          <w:tcPr>
            <w:tcW w:w="428" w:type="dxa"/>
            <w:shd w:val="clear" w:color="auto" w:fill="E7E6E6" w:themeFill="background2"/>
            <w:vAlign w:val="center"/>
          </w:tcPr>
          <w:p w14:paraId="4468872E" w14:textId="77777777" w:rsidR="001157DB" w:rsidRPr="00107267" w:rsidRDefault="001157DB" w:rsidP="00E2436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157DB" w:rsidRPr="00107267" w14:paraId="7EE5AF42" w14:textId="77777777" w:rsidTr="00586501">
        <w:trPr>
          <w:trHeight w:val="680"/>
        </w:trPr>
        <w:tc>
          <w:tcPr>
            <w:tcW w:w="4161" w:type="dxa"/>
            <w:gridSpan w:val="6"/>
            <w:vAlign w:val="center"/>
          </w:tcPr>
          <w:p w14:paraId="7AE89043" w14:textId="77777777" w:rsidR="001157DB" w:rsidRPr="00107267" w:rsidRDefault="001157DB" w:rsidP="00E2436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7267">
              <w:rPr>
                <w:rFonts w:cstheme="minorHAnsi"/>
                <w:sz w:val="20"/>
                <w:szCs w:val="20"/>
              </w:rPr>
              <w:t>PROGRAMA ACADÉMICO</w:t>
            </w:r>
          </w:p>
        </w:tc>
        <w:tc>
          <w:tcPr>
            <w:tcW w:w="4623" w:type="dxa"/>
            <w:gridSpan w:val="12"/>
            <w:shd w:val="clear" w:color="auto" w:fill="E7E6E6" w:themeFill="background2"/>
            <w:vAlign w:val="center"/>
          </w:tcPr>
          <w:p w14:paraId="46F34D34" w14:textId="77777777" w:rsidR="001157DB" w:rsidRPr="00107267" w:rsidRDefault="001157DB" w:rsidP="00E2436B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1157DB" w:rsidRPr="00107267" w14:paraId="1F723E1E" w14:textId="77777777" w:rsidTr="00E2436B">
        <w:trPr>
          <w:trHeight w:val="680"/>
        </w:trPr>
        <w:tc>
          <w:tcPr>
            <w:tcW w:w="8784" w:type="dxa"/>
            <w:gridSpan w:val="18"/>
            <w:vAlign w:val="center"/>
          </w:tcPr>
          <w:p w14:paraId="4C818258" w14:textId="77777777" w:rsidR="001157DB" w:rsidRPr="00107267" w:rsidRDefault="001157DB" w:rsidP="00E2436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7267">
              <w:rPr>
                <w:rFonts w:cstheme="minorHAnsi"/>
                <w:sz w:val="20"/>
                <w:szCs w:val="20"/>
              </w:rPr>
              <w:t>MODALIDAD DEL CURSO</w:t>
            </w:r>
          </w:p>
        </w:tc>
      </w:tr>
      <w:tr w:rsidR="001157DB" w:rsidRPr="00107267" w14:paraId="721C519F" w14:textId="77777777" w:rsidTr="00586501">
        <w:trPr>
          <w:trHeight w:val="680"/>
        </w:trPr>
        <w:tc>
          <w:tcPr>
            <w:tcW w:w="1127" w:type="dxa"/>
            <w:vAlign w:val="center"/>
          </w:tcPr>
          <w:p w14:paraId="7CC5B7B2" w14:textId="77777777" w:rsidR="001157DB" w:rsidRPr="00107267" w:rsidRDefault="001157DB" w:rsidP="00E2436B">
            <w:pPr>
              <w:jc w:val="right"/>
              <w:rPr>
                <w:rFonts w:cstheme="minorHAnsi"/>
                <w:sz w:val="20"/>
                <w:szCs w:val="20"/>
              </w:rPr>
            </w:pPr>
            <w:r w:rsidRPr="00107267">
              <w:rPr>
                <w:rFonts w:cstheme="minorHAnsi"/>
                <w:sz w:val="20"/>
                <w:szCs w:val="20"/>
              </w:rPr>
              <w:t>Presencial</w:t>
            </w:r>
          </w:p>
        </w:tc>
        <w:tc>
          <w:tcPr>
            <w:tcW w:w="1397" w:type="dxa"/>
            <w:gridSpan w:val="2"/>
            <w:shd w:val="clear" w:color="auto" w:fill="E7E6E6" w:themeFill="background2"/>
            <w:vAlign w:val="center"/>
          </w:tcPr>
          <w:p w14:paraId="48252DB6" w14:textId="77777777" w:rsidR="001157DB" w:rsidRPr="00107267" w:rsidRDefault="001157DB" w:rsidP="00E2436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9" w:type="dxa"/>
            <w:vAlign w:val="center"/>
          </w:tcPr>
          <w:p w14:paraId="5557774F" w14:textId="77777777" w:rsidR="001157DB" w:rsidRPr="00107267" w:rsidRDefault="001157DB" w:rsidP="00E2436B">
            <w:pPr>
              <w:jc w:val="right"/>
              <w:rPr>
                <w:rFonts w:cstheme="minorHAnsi"/>
                <w:sz w:val="20"/>
                <w:szCs w:val="20"/>
              </w:rPr>
            </w:pPr>
            <w:r w:rsidRPr="00107267">
              <w:rPr>
                <w:rFonts w:cstheme="minorHAnsi"/>
                <w:sz w:val="20"/>
                <w:szCs w:val="20"/>
              </w:rPr>
              <w:t>Distancia</w:t>
            </w:r>
          </w:p>
        </w:tc>
        <w:tc>
          <w:tcPr>
            <w:tcW w:w="618" w:type="dxa"/>
            <w:shd w:val="clear" w:color="auto" w:fill="E7E6E6" w:themeFill="background2"/>
            <w:vAlign w:val="center"/>
          </w:tcPr>
          <w:p w14:paraId="1788E386" w14:textId="77777777" w:rsidR="001157DB" w:rsidRPr="00107267" w:rsidRDefault="001157DB" w:rsidP="00E2436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5" w:type="dxa"/>
            <w:gridSpan w:val="2"/>
            <w:vAlign w:val="center"/>
          </w:tcPr>
          <w:p w14:paraId="798D4CA4" w14:textId="77777777" w:rsidR="001157DB" w:rsidRPr="00107267" w:rsidRDefault="001157DB" w:rsidP="00E2436B">
            <w:pPr>
              <w:jc w:val="right"/>
              <w:rPr>
                <w:rFonts w:cstheme="minorHAnsi"/>
                <w:sz w:val="20"/>
                <w:szCs w:val="20"/>
              </w:rPr>
            </w:pPr>
            <w:r w:rsidRPr="00107267">
              <w:rPr>
                <w:rFonts w:cstheme="minorHAnsi"/>
                <w:sz w:val="20"/>
                <w:szCs w:val="20"/>
              </w:rPr>
              <w:t>Virtual</w:t>
            </w:r>
          </w:p>
        </w:tc>
        <w:tc>
          <w:tcPr>
            <w:tcW w:w="997" w:type="dxa"/>
            <w:gridSpan w:val="3"/>
            <w:shd w:val="clear" w:color="auto" w:fill="E7E6E6" w:themeFill="background2"/>
            <w:vAlign w:val="center"/>
          </w:tcPr>
          <w:p w14:paraId="3CC21BED" w14:textId="77777777" w:rsidR="001157DB" w:rsidRPr="00107267" w:rsidRDefault="001157DB" w:rsidP="00E2436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DB61FBF" w14:textId="77777777" w:rsidR="001157DB" w:rsidRPr="00107267" w:rsidRDefault="001157DB" w:rsidP="00E2436B">
            <w:pPr>
              <w:jc w:val="right"/>
              <w:rPr>
                <w:rFonts w:cstheme="minorHAnsi"/>
                <w:sz w:val="20"/>
                <w:szCs w:val="20"/>
              </w:rPr>
            </w:pPr>
            <w:r w:rsidRPr="00107267">
              <w:rPr>
                <w:rFonts w:cstheme="minorHAnsi"/>
                <w:sz w:val="20"/>
                <w:szCs w:val="20"/>
              </w:rPr>
              <w:t>Dual</w:t>
            </w:r>
          </w:p>
        </w:tc>
        <w:tc>
          <w:tcPr>
            <w:tcW w:w="425" w:type="dxa"/>
            <w:shd w:val="clear" w:color="auto" w:fill="E7E6E6" w:themeFill="background2"/>
            <w:vAlign w:val="center"/>
          </w:tcPr>
          <w:p w14:paraId="4EECDB9F" w14:textId="77777777" w:rsidR="001157DB" w:rsidRPr="00107267" w:rsidRDefault="001157DB" w:rsidP="00E2436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9" w:type="dxa"/>
            <w:gridSpan w:val="5"/>
            <w:vAlign w:val="center"/>
          </w:tcPr>
          <w:p w14:paraId="6FB238B4" w14:textId="77777777" w:rsidR="001157DB" w:rsidRPr="00107267" w:rsidRDefault="001157DB" w:rsidP="00E2436B">
            <w:pPr>
              <w:jc w:val="right"/>
              <w:rPr>
                <w:rFonts w:cstheme="minorHAnsi"/>
                <w:sz w:val="20"/>
                <w:szCs w:val="20"/>
              </w:rPr>
            </w:pPr>
            <w:r w:rsidRPr="00107267">
              <w:rPr>
                <w:rFonts w:cstheme="minorHAnsi"/>
                <w:sz w:val="20"/>
                <w:szCs w:val="20"/>
              </w:rPr>
              <w:t>Combinado</w:t>
            </w:r>
          </w:p>
        </w:tc>
        <w:tc>
          <w:tcPr>
            <w:tcW w:w="428" w:type="dxa"/>
            <w:shd w:val="clear" w:color="auto" w:fill="E7E6E6" w:themeFill="background2"/>
            <w:vAlign w:val="center"/>
          </w:tcPr>
          <w:p w14:paraId="23363858" w14:textId="77777777" w:rsidR="001157DB" w:rsidRPr="00107267" w:rsidRDefault="001157DB" w:rsidP="00E2436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157DB" w:rsidRPr="00107267" w14:paraId="5378B241" w14:textId="77777777" w:rsidTr="00586501">
        <w:trPr>
          <w:trHeight w:val="680"/>
        </w:trPr>
        <w:tc>
          <w:tcPr>
            <w:tcW w:w="4161" w:type="dxa"/>
            <w:gridSpan w:val="6"/>
            <w:vAlign w:val="center"/>
          </w:tcPr>
          <w:p w14:paraId="43742FCE" w14:textId="77777777" w:rsidR="001157DB" w:rsidRPr="00107267" w:rsidRDefault="001157DB" w:rsidP="00E2436B">
            <w:pPr>
              <w:jc w:val="right"/>
              <w:rPr>
                <w:rFonts w:cstheme="minorHAnsi"/>
                <w:sz w:val="20"/>
                <w:szCs w:val="20"/>
              </w:rPr>
            </w:pPr>
            <w:r w:rsidRPr="00107267">
              <w:rPr>
                <w:rFonts w:cstheme="minorHAnsi"/>
                <w:sz w:val="20"/>
                <w:szCs w:val="20"/>
              </w:rPr>
              <w:t>UBICACIÓN EN EL PLAN DE ESTUDIOS - NIVEL</w:t>
            </w:r>
          </w:p>
        </w:tc>
        <w:tc>
          <w:tcPr>
            <w:tcW w:w="795" w:type="dxa"/>
            <w:gridSpan w:val="2"/>
            <w:shd w:val="clear" w:color="auto" w:fill="E7E6E6" w:themeFill="background2"/>
            <w:vAlign w:val="center"/>
          </w:tcPr>
          <w:p w14:paraId="5B5AD32B" w14:textId="77777777" w:rsidR="001157DB" w:rsidRPr="00107267" w:rsidRDefault="001157DB" w:rsidP="00E2436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87" w:type="dxa"/>
            <w:gridSpan w:val="2"/>
            <w:vAlign w:val="center"/>
          </w:tcPr>
          <w:p w14:paraId="4663F096" w14:textId="77777777" w:rsidR="001157DB" w:rsidRPr="00107267" w:rsidRDefault="001157DB" w:rsidP="00E2436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7267">
              <w:rPr>
                <w:rFonts w:cstheme="minorHAnsi"/>
                <w:sz w:val="20"/>
                <w:szCs w:val="20"/>
              </w:rPr>
              <w:t>CAT</w:t>
            </w:r>
          </w:p>
        </w:tc>
        <w:tc>
          <w:tcPr>
            <w:tcW w:w="2841" w:type="dxa"/>
            <w:gridSpan w:val="8"/>
            <w:shd w:val="clear" w:color="auto" w:fill="E7E6E6" w:themeFill="background2"/>
            <w:vAlign w:val="center"/>
          </w:tcPr>
          <w:p w14:paraId="03118DC7" w14:textId="77777777" w:rsidR="001157DB" w:rsidRPr="00107267" w:rsidRDefault="001157DB" w:rsidP="00E2436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157DB" w:rsidRPr="00107267" w14:paraId="6A920F45" w14:textId="77777777" w:rsidTr="00586501">
        <w:trPr>
          <w:trHeight w:val="680"/>
        </w:trPr>
        <w:tc>
          <w:tcPr>
            <w:tcW w:w="4161" w:type="dxa"/>
            <w:gridSpan w:val="6"/>
            <w:vAlign w:val="center"/>
          </w:tcPr>
          <w:p w14:paraId="585B52D6" w14:textId="77777777" w:rsidR="001157DB" w:rsidRPr="00107267" w:rsidRDefault="001157DB" w:rsidP="00E2436B">
            <w:pPr>
              <w:jc w:val="right"/>
              <w:rPr>
                <w:rFonts w:cstheme="minorHAnsi"/>
                <w:sz w:val="20"/>
                <w:szCs w:val="20"/>
              </w:rPr>
            </w:pPr>
            <w:r w:rsidRPr="00107267">
              <w:rPr>
                <w:rFonts w:cstheme="minorHAnsi"/>
                <w:sz w:val="20"/>
                <w:szCs w:val="20"/>
              </w:rPr>
              <w:t>PERIODO ACADÉMICO</w:t>
            </w:r>
          </w:p>
        </w:tc>
        <w:tc>
          <w:tcPr>
            <w:tcW w:w="795" w:type="dxa"/>
            <w:gridSpan w:val="2"/>
            <w:vAlign w:val="center"/>
          </w:tcPr>
          <w:p w14:paraId="4285C9D0" w14:textId="77777777" w:rsidR="001157DB" w:rsidRPr="00107267" w:rsidRDefault="001157DB" w:rsidP="00E2436B">
            <w:pPr>
              <w:rPr>
                <w:rFonts w:cstheme="minorHAnsi"/>
                <w:sz w:val="20"/>
                <w:szCs w:val="20"/>
              </w:rPr>
            </w:pPr>
            <w:r w:rsidRPr="00107267">
              <w:rPr>
                <w:rFonts w:cstheme="minorHAnsi"/>
                <w:sz w:val="20"/>
                <w:szCs w:val="20"/>
              </w:rPr>
              <w:t>AÑO</w:t>
            </w:r>
          </w:p>
        </w:tc>
        <w:tc>
          <w:tcPr>
            <w:tcW w:w="975" w:type="dxa"/>
            <w:shd w:val="clear" w:color="auto" w:fill="E7E6E6" w:themeFill="background2"/>
            <w:vAlign w:val="center"/>
          </w:tcPr>
          <w:p w14:paraId="219C03E3" w14:textId="77777777" w:rsidR="001157DB" w:rsidRPr="00107267" w:rsidRDefault="001157DB" w:rsidP="00E2436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29" w:type="dxa"/>
            <w:gridSpan w:val="4"/>
            <w:vAlign w:val="center"/>
          </w:tcPr>
          <w:p w14:paraId="794DCE57" w14:textId="77777777" w:rsidR="001157DB" w:rsidRPr="00107267" w:rsidRDefault="001157DB" w:rsidP="00E2436B">
            <w:pPr>
              <w:jc w:val="right"/>
              <w:rPr>
                <w:rFonts w:cstheme="minorHAnsi"/>
                <w:sz w:val="20"/>
                <w:szCs w:val="20"/>
              </w:rPr>
            </w:pPr>
            <w:r w:rsidRPr="00107267">
              <w:rPr>
                <w:rFonts w:cstheme="minorHAnsi"/>
                <w:sz w:val="20"/>
                <w:szCs w:val="20"/>
              </w:rPr>
              <w:t>SEMESTRE</w:t>
            </w:r>
          </w:p>
        </w:tc>
        <w:tc>
          <w:tcPr>
            <w:tcW w:w="284" w:type="dxa"/>
            <w:vAlign w:val="center"/>
          </w:tcPr>
          <w:p w14:paraId="38F1C642" w14:textId="77777777" w:rsidR="001157DB" w:rsidRPr="00107267" w:rsidRDefault="001157DB" w:rsidP="00E2436B">
            <w:pPr>
              <w:rPr>
                <w:rFonts w:cstheme="minorHAnsi"/>
                <w:sz w:val="20"/>
                <w:szCs w:val="20"/>
              </w:rPr>
            </w:pPr>
            <w:r w:rsidRPr="00107267">
              <w:rPr>
                <w:rFonts w:cstheme="minorHAnsi"/>
                <w:sz w:val="20"/>
                <w:szCs w:val="20"/>
              </w:rPr>
              <w:t>A</w:t>
            </w:r>
          </w:p>
        </w:tc>
        <w:tc>
          <w:tcPr>
            <w:tcW w:w="428" w:type="dxa"/>
            <w:shd w:val="clear" w:color="auto" w:fill="E7E6E6" w:themeFill="background2"/>
            <w:vAlign w:val="center"/>
          </w:tcPr>
          <w:p w14:paraId="2E4FA61F" w14:textId="77777777" w:rsidR="001157DB" w:rsidRPr="00107267" w:rsidRDefault="001157DB" w:rsidP="00E2436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40A4CC6D" w14:textId="77777777" w:rsidR="001157DB" w:rsidRPr="00107267" w:rsidRDefault="001157DB" w:rsidP="00E2436B">
            <w:pPr>
              <w:rPr>
                <w:rFonts w:cstheme="minorHAnsi"/>
                <w:sz w:val="20"/>
                <w:szCs w:val="20"/>
              </w:rPr>
            </w:pPr>
            <w:r w:rsidRPr="00107267">
              <w:rPr>
                <w:rFonts w:cstheme="minorHAnsi"/>
                <w:sz w:val="20"/>
                <w:szCs w:val="20"/>
              </w:rPr>
              <w:t>B</w:t>
            </w:r>
          </w:p>
        </w:tc>
        <w:tc>
          <w:tcPr>
            <w:tcW w:w="476" w:type="dxa"/>
            <w:gridSpan w:val="2"/>
            <w:shd w:val="clear" w:color="auto" w:fill="E7E6E6" w:themeFill="background2"/>
            <w:vAlign w:val="center"/>
          </w:tcPr>
          <w:p w14:paraId="0D435149" w14:textId="77777777" w:rsidR="001157DB" w:rsidRPr="00107267" w:rsidRDefault="001157DB" w:rsidP="00E2436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86501" w:rsidRPr="00107267" w14:paraId="373C6772" w14:textId="77777777" w:rsidTr="002E246C">
        <w:trPr>
          <w:trHeight w:val="680"/>
        </w:trPr>
        <w:tc>
          <w:tcPr>
            <w:tcW w:w="1825" w:type="dxa"/>
            <w:gridSpan w:val="2"/>
            <w:vAlign w:val="center"/>
          </w:tcPr>
          <w:p w14:paraId="193BC740" w14:textId="775B7B74" w:rsidR="00586501" w:rsidRPr="00107267" w:rsidRDefault="00586501" w:rsidP="00E2436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7267">
              <w:rPr>
                <w:rFonts w:cstheme="minorHAnsi"/>
                <w:sz w:val="20"/>
                <w:szCs w:val="20"/>
              </w:rPr>
              <w:t>DOCENCIA</w:t>
            </w:r>
          </w:p>
        </w:tc>
        <w:tc>
          <w:tcPr>
            <w:tcW w:w="699" w:type="dxa"/>
            <w:shd w:val="clear" w:color="auto" w:fill="E7E6E6" w:themeFill="background2"/>
            <w:vAlign w:val="center"/>
          </w:tcPr>
          <w:p w14:paraId="19FDA49B" w14:textId="31049E5B" w:rsidR="00586501" w:rsidRPr="00107267" w:rsidRDefault="00586501" w:rsidP="00E2436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27" w:type="dxa"/>
            <w:gridSpan w:val="2"/>
            <w:vAlign w:val="center"/>
          </w:tcPr>
          <w:p w14:paraId="32A093EB" w14:textId="77777777" w:rsidR="00586501" w:rsidRPr="00107267" w:rsidRDefault="00586501" w:rsidP="00E2436B">
            <w:pPr>
              <w:jc w:val="right"/>
              <w:rPr>
                <w:rFonts w:cstheme="minorHAnsi"/>
                <w:sz w:val="20"/>
                <w:szCs w:val="20"/>
              </w:rPr>
            </w:pPr>
            <w:r w:rsidRPr="00107267">
              <w:rPr>
                <w:rFonts w:cstheme="minorHAnsi"/>
                <w:sz w:val="20"/>
                <w:szCs w:val="20"/>
              </w:rPr>
              <w:t>CO-DOCENCIA</w:t>
            </w:r>
          </w:p>
        </w:tc>
        <w:tc>
          <w:tcPr>
            <w:tcW w:w="795" w:type="dxa"/>
            <w:gridSpan w:val="2"/>
            <w:shd w:val="clear" w:color="auto" w:fill="E7E6E6" w:themeFill="background2"/>
            <w:vAlign w:val="center"/>
          </w:tcPr>
          <w:p w14:paraId="55577CC3" w14:textId="77777777" w:rsidR="00586501" w:rsidRPr="00107267" w:rsidRDefault="00586501" w:rsidP="00E2436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26" w:type="dxa"/>
            <w:gridSpan w:val="8"/>
            <w:vAlign w:val="center"/>
          </w:tcPr>
          <w:p w14:paraId="0497CC1E" w14:textId="77777777" w:rsidR="00586501" w:rsidRPr="00107267" w:rsidRDefault="00586501" w:rsidP="00E2436B">
            <w:pPr>
              <w:jc w:val="right"/>
              <w:rPr>
                <w:rFonts w:cstheme="minorHAnsi"/>
                <w:sz w:val="20"/>
                <w:szCs w:val="20"/>
              </w:rPr>
            </w:pPr>
            <w:r w:rsidRPr="00107267">
              <w:rPr>
                <w:rFonts w:cstheme="minorHAnsi"/>
                <w:sz w:val="20"/>
                <w:szCs w:val="20"/>
              </w:rPr>
              <w:t>CO-DOCENCIA COLEGIADA</w:t>
            </w:r>
          </w:p>
        </w:tc>
        <w:tc>
          <w:tcPr>
            <w:tcW w:w="712" w:type="dxa"/>
            <w:gridSpan w:val="3"/>
            <w:shd w:val="clear" w:color="auto" w:fill="E7E6E6" w:themeFill="background2"/>
            <w:vAlign w:val="center"/>
          </w:tcPr>
          <w:p w14:paraId="54C22619" w14:textId="77777777" w:rsidR="00586501" w:rsidRPr="00107267" w:rsidRDefault="00586501" w:rsidP="00E2436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157DB" w:rsidRPr="00107267" w14:paraId="371061D6" w14:textId="77777777" w:rsidTr="00586501">
        <w:trPr>
          <w:trHeight w:val="680"/>
        </w:trPr>
        <w:tc>
          <w:tcPr>
            <w:tcW w:w="1127" w:type="dxa"/>
            <w:vAlign w:val="center"/>
          </w:tcPr>
          <w:p w14:paraId="23595C81" w14:textId="77777777" w:rsidR="001157DB" w:rsidRPr="00107267" w:rsidRDefault="001157DB" w:rsidP="00E2436B">
            <w:pPr>
              <w:rPr>
                <w:rFonts w:cstheme="minorHAnsi"/>
                <w:sz w:val="20"/>
                <w:szCs w:val="20"/>
              </w:rPr>
            </w:pPr>
            <w:r w:rsidRPr="00107267">
              <w:rPr>
                <w:rFonts w:cstheme="minorHAnsi"/>
                <w:sz w:val="20"/>
                <w:szCs w:val="20"/>
              </w:rPr>
              <w:t>PROFESOR TITULAR DEL CURSO</w:t>
            </w:r>
          </w:p>
        </w:tc>
        <w:tc>
          <w:tcPr>
            <w:tcW w:w="3024" w:type="dxa"/>
            <w:gridSpan w:val="4"/>
            <w:shd w:val="clear" w:color="auto" w:fill="E7E6E6" w:themeFill="background2"/>
            <w:vAlign w:val="center"/>
          </w:tcPr>
          <w:p w14:paraId="363E7D68" w14:textId="77777777" w:rsidR="001157DB" w:rsidRPr="00107267" w:rsidRDefault="001157DB" w:rsidP="00E2436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5" w:type="dxa"/>
            <w:gridSpan w:val="2"/>
            <w:vAlign w:val="center"/>
          </w:tcPr>
          <w:p w14:paraId="165DCFA2" w14:textId="77777777" w:rsidR="001157DB" w:rsidRPr="00107267" w:rsidRDefault="001157DB" w:rsidP="00E2436B">
            <w:pPr>
              <w:rPr>
                <w:rFonts w:cstheme="minorHAnsi"/>
                <w:sz w:val="20"/>
                <w:szCs w:val="20"/>
              </w:rPr>
            </w:pPr>
            <w:r w:rsidRPr="00107267">
              <w:rPr>
                <w:rFonts w:cstheme="minorHAnsi"/>
                <w:sz w:val="20"/>
                <w:szCs w:val="20"/>
              </w:rPr>
              <w:t>E-Mail</w:t>
            </w:r>
          </w:p>
        </w:tc>
        <w:tc>
          <w:tcPr>
            <w:tcW w:w="3838" w:type="dxa"/>
            <w:gridSpan w:val="11"/>
            <w:shd w:val="clear" w:color="auto" w:fill="E7E6E6" w:themeFill="background2"/>
            <w:vAlign w:val="center"/>
          </w:tcPr>
          <w:p w14:paraId="27F32CF4" w14:textId="77777777" w:rsidR="001157DB" w:rsidRPr="00107267" w:rsidRDefault="001157DB" w:rsidP="00E2436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157DB" w:rsidRPr="00107267" w14:paraId="3CA2F4AD" w14:textId="77777777" w:rsidTr="00586501">
        <w:trPr>
          <w:trHeight w:val="680"/>
        </w:trPr>
        <w:tc>
          <w:tcPr>
            <w:tcW w:w="1127" w:type="dxa"/>
            <w:vAlign w:val="center"/>
          </w:tcPr>
          <w:p w14:paraId="0A861661" w14:textId="77777777" w:rsidR="001157DB" w:rsidRPr="00107267" w:rsidRDefault="001157DB" w:rsidP="00E2436B">
            <w:pPr>
              <w:rPr>
                <w:rFonts w:cstheme="minorHAnsi"/>
                <w:sz w:val="20"/>
                <w:szCs w:val="20"/>
              </w:rPr>
            </w:pPr>
            <w:r w:rsidRPr="00107267">
              <w:rPr>
                <w:rFonts w:cstheme="minorHAnsi"/>
                <w:sz w:val="20"/>
                <w:szCs w:val="20"/>
              </w:rPr>
              <w:t>PROFESOR</w:t>
            </w:r>
          </w:p>
        </w:tc>
        <w:tc>
          <w:tcPr>
            <w:tcW w:w="3024" w:type="dxa"/>
            <w:gridSpan w:val="4"/>
            <w:shd w:val="clear" w:color="auto" w:fill="E7E6E6" w:themeFill="background2"/>
            <w:vAlign w:val="center"/>
          </w:tcPr>
          <w:p w14:paraId="55152D3A" w14:textId="77777777" w:rsidR="001157DB" w:rsidRPr="00107267" w:rsidRDefault="001157DB" w:rsidP="00E2436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5" w:type="dxa"/>
            <w:gridSpan w:val="2"/>
            <w:vAlign w:val="center"/>
          </w:tcPr>
          <w:p w14:paraId="2874E76F" w14:textId="77777777" w:rsidR="001157DB" w:rsidRPr="00107267" w:rsidRDefault="001157DB" w:rsidP="00E2436B">
            <w:pPr>
              <w:rPr>
                <w:rFonts w:cstheme="minorHAnsi"/>
                <w:sz w:val="20"/>
                <w:szCs w:val="20"/>
              </w:rPr>
            </w:pPr>
            <w:r w:rsidRPr="00107267">
              <w:rPr>
                <w:rFonts w:cstheme="minorHAnsi"/>
                <w:sz w:val="20"/>
                <w:szCs w:val="20"/>
              </w:rPr>
              <w:t>E-Mail</w:t>
            </w:r>
          </w:p>
        </w:tc>
        <w:tc>
          <w:tcPr>
            <w:tcW w:w="3838" w:type="dxa"/>
            <w:gridSpan w:val="11"/>
            <w:shd w:val="clear" w:color="auto" w:fill="E7E6E6" w:themeFill="background2"/>
            <w:vAlign w:val="center"/>
          </w:tcPr>
          <w:p w14:paraId="27DF4D3D" w14:textId="77777777" w:rsidR="001157DB" w:rsidRPr="00107267" w:rsidRDefault="001157DB" w:rsidP="00E2436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157DB" w:rsidRPr="00107267" w14:paraId="4B3C85E8" w14:textId="77777777" w:rsidTr="00586501">
        <w:trPr>
          <w:trHeight w:val="680"/>
        </w:trPr>
        <w:tc>
          <w:tcPr>
            <w:tcW w:w="1127" w:type="dxa"/>
            <w:vAlign w:val="center"/>
          </w:tcPr>
          <w:p w14:paraId="529170AE" w14:textId="77777777" w:rsidR="001157DB" w:rsidRPr="00107267" w:rsidRDefault="001157DB" w:rsidP="00E2436B">
            <w:pPr>
              <w:rPr>
                <w:rFonts w:cstheme="minorHAnsi"/>
                <w:sz w:val="20"/>
                <w:szCs w:val="20"/>
              </w:rPr>
            </w:pPr>
            <w:r w:rsidRPr="00107267">
              <w:rPr>
                <w:rFonts w:cstheme="minorHAnsi"/>
                <w:sz w:val="20"/>
                <w:szCs w:val="20"/>
              </w:rPr>
              <w:t>PROFESOR</w:t>
            </w:r>
          </w:p>
        </w:tc>
        <w:tc>
          <w:tcPr>
            <w:tcW w:w="3024" w:type="dxa"/>
            <w:gridSpan w:val="4"/>
            <w:shd w:val="clear" w:color="auto" w:fill="E7E6E6" w:themeFill="background2"/>
            <w:vAlign w:val="center"/>
          </w:tcPr>
          <w:p w14:paraId="309CA944" w14:textId="77777777" w:rsidR="001157DB" w:rsidRPr="00107267" w:rsidRDefault="001157DB" w:rsidP="00E2436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5" w:type="dxa"/>
            <w:gridSpan w:val="2"/>
            <w:vAlign w:val="center"/>
          </w:tcPr>
          <w:p w14:paraId="05165851" w14:textId="77777777" w:rsidR="001157DB" w:rsidRPr="00107267" w:rsidRDefault="001157DB" w:rsidP="00E2436B">
            <w:pPr>
              <w:rPr>
                <w:rFonts w:cstheme="minorHAnsi"/>
                <w:sz w:val="20"/>
                <w:szCs w:val="20"/>
              </w:rPr>
            </w:pPr>
            <w:r w:rsidRPr="00107267">
              <w:rPr>
                <w:rFonts w:cstheme="minorHAnsi"/>
                <w:sz w:val="20"/>
                <w:szCs w:val="20"/>
              </w:rPr>
              <w:t>E-Mail</w:t>
            </w:r>
          </w:p>
        </w:tc>
        <w:tc>
          <w:tcPr>
            <w:tcW w:w="3838" w:type="dxa"/>
            <w:gridSpan w:val="11"/>
            <w:shd w:val="clear" w:color="auto" w:fill="E7E6E6" w:themeFill="background2"/>
            <w:vAlign w:val="center"/>
          </w:tcPr>
          <w:p w14:paraId="4546E142" w14:textId="77777777" w:rsidR="001157DB" w:rsidRPr="00107267" w:rsidRDefault="001157DB" w:rsidP="00E2436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157DB" w:rsidRPr="00107267" w14:paraId="42FE3C89" w14:textId="77777777" w:rsidTr="00586501">
        <w:trPr>
          <w:trHeight w:val="680"/>
        </w:trPr>
        <w:tc>
          <w:tcPr>
            <w:tcW w:w="1127" w:type="dxa"/>
            <w:vAlign w:val="center"/>
          </w:tcPr>
          <w:p w14:paraId="6BE9E274" w14:textId="77777777" w:rsidR="001157DB" w:rsidRPr="00107267" w:rsidRDefault="001157DB" w:rsidP="00E2436B">
            <w:pPr>
              <w:rPr>
                <w:rFonts w:cstheme="minorHAnsi"/>
                <w:sz w:val="20"/>
                <w:szCs w:val="20"/>
              </w:rPr>
            </w:pPr>
            <w:r w:rsidRPr="00107267">
              <w:rPr>
                <w:rFonts w:cstheme="minorHAnsi"/>
                <w:sz w:val="20"/>
                <w:szCs w:val="20"/>
              </w:rPr>
              <w:t>PROFESOR</w:t>
            </w:r>
          </w:p>
        </w:tc>
        <w:tc>
          <w:tcPr>
            <w:tcW w:w="3024" w:type="dxa"/>
            <w:gridSpan w:val="4"/>
            <w:shd w:val="clear" w:color="auto" w:fill="E7E6E6" w:themeFill="background2"/>
            <w:vAlign w:val="center"/>
          </w:tcPr>
          <w:p w14:paraId="06A17FCB" w14:textId="77777777" w:rsidR="001157DB" w:rsidRPr="00107267" w:rsidRDefault="001157DB" w:rsidP="00E2436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5" w:type="dxa"/>
            <w:gridSpan w:val="2"/>
            <w:vAlign w:val="center"/>
          </w:tcPr>
          <w:p w14:paraId="7CB047C3" w14:textId="77777777" w:rsidR="001157DB" w:rsidRPr="00107267" w:rsidRDefault="001157DB" w:rsidP="00E2436B">
            <w:pPr>
              <w:rPr>
                <w:rFonts w:cstheme="minorHAnsi"/>
                <w:sz w:val="20"/>
                <w:szCs w:val="20"/>
              </w:rPr>
            </w:pPr>
            <w:r w:rsidRPr="00107267">
              <w:rPr>
                <w:rFonts w:cstheme="minorHAnsi"/>
                <w:sz w:val="20"/>
                <w:szCs w:val="20"/>
              </w:rPr>
              <w:t>E-Mail</w:t>
            </w:r>
          </w:p>
        </w:tc>
        <w:tc>
          <w:tcPr>
            <w:tcW w:w="3838" w:type="dxa"/>
            <w:gridSpan w:val="11"/>
            <w:shd w:val="clear" w:color="auto" w:fill="E7E6E6" w:themeFill="background2"/>
            <w:vAlign w:val="center"/>
          </w:tcPr>
          <w:p w14:paraId="11BE0CD0" w14:textId="77777777" w:rsidR="001157DB" w:rsidRPr="00107267" w:rsidRDefault="001157DB" w:rsidP="00E2436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157DB" w:rsidRPr="00107267" w14:paraId="68DD2F64" w14:textId="77777777" w:rsidTr="00586501">
        <w:trPr>
          <w:trHeight w:val="680"/>
        </w:trPr>
        <w:tc>
          <w:tcPr>
            <w:tcW w:w="1127" w:type="dxa"/>
            <w:vAlign w:val="center"/>
          </w:tcPr>
          <w:p w14:paraId="2E653DB8" w14:textId="77777777" w:rsidR="001157DB" w:rsidRPr="00107267" w:rsidRDefault="001157DB" w:rsidP="00E2436B">
            <w:pPr>
              <w:rPr>
                <w:rFonts w:cstheme="minorHAnsi"/>
                <w:sz w:val="20"/>
                <w:szCs w:val="20"/>
              </w:rPr>
            </w:pPr>
            <w:r w:rsidRPr="00107267">
              <w:rPr>
                <w:rFonts w:cstheme="minorHAnsi"/>
                <w:sz w:val="20"/>
                <w:szCs w:val="20"/>
              </w:rPr>
              <w:t>PROFESOR</w:t>
            </w:r>
          </w:p>
        </w:tc>
        <w:tc>
          <w:tcPr>
            <w:tcW w:w="3024" w:type="dxa"/>
            <w:gridSpan w:val="4"/>
            <w:shd w:val="clear" w:color="auto" w:fill="E7E6E6" w:themeFill="background2"/>
            <w:vAlign w:val="center"/>
          </w:tcPr>
          <w:p w14:paraId="7CFD8F89" w14:textId="77777777" w:rsidR="001157DB" w:rsidRPr="00107267" w:rsidRDefault="001157DB" w:rsidP="00E2436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5" w:type="dxa"/>
            <w:gridSpan w:val="2"/>
            <w:vAlign w:val="center"/>
          </w:tcPr>
          <w:p w14:paraId="267876DA" w14:textId="77777777" w:rsidR="001157DB" w:rsidRPr="00107267" w:rsidRDefault="001157DB" w:rsidP="00E2436B">
            <w:pPr>
              <w:rPr>
                <w:rFonts w:cstheme="minorHAnsi"/>
                <w:sz w:val="20"/>
                <w:szCs w:val="20"/>
              </w:rPr>
            </w:pPr>
            <w:r w:rsidRPr="00107267">
              <w:rPr>
                <w:rFonts w:cstheme="minorHAnsi"/>
                <w:sz w:val="20"/>
                <w:szCs w:val="20"/>
              </w:rPr>
              <w:t>E-Mail</w:t>
            </w:r>
          </w:p>
        </w:tc>
        <w:tc>
          <w:tcPr>
            <w:tcW w:w="3838" w:type="dxa"/>
            <w:gridSpan w:val="11"/>
            <w:shd w:val="clear" w:color="auto" w:fill="E7E6E6" w:themeFill="background2"/>
            <w:vAlign w:val="center"/>
          </w:tcPr>
          <w:p w14:paraId="76745B3D" w14:textId="77777777" w:rsidR="001157DB" w:rsidRPr="00107267" w:rsidRDefault="001157DB" w:rsidP="00E2436B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4FCFFAEF" w14:textId="77777777" w:rsidR="001157DB" w:rsidRPr="00107267" w:rsidRDefault="001157DB">
      <w:pPr>
        <w:rPr>
          <w:rFonts w:cstheme="minorHAnsi"/>
          <w:sz w:val="20"/>
          <w:szCs w:val="20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7E16CA" w:rsidRPr="00107267" w14:paraId="3C764B23" w14:textId="77777777" w:rsidTr="009C3B7A">
        <w:tc>
          <w:tcPr>
            <w:tcW w:w="8784" w:type="dxa"/>
          </w:tcPr>
          <w:p w14:paraId="14CC1A2A" w14:textId="7B648259" w:rsidR="0041694E" w:rsidRPr="00107267" w:rsidRDefault="007E16CA" w:rsidP="0041694E">
            <w:pPr>
              <w:pStyle w:val="Prrafodelista"/>
              <w:numPr>
                <w:ilvl w:val="0"/>
                <w:numId w:val="10"/>
              </w:numPr>
              <w:ind w:left="315" w:hanging="284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CO"/>
              </w:rPr>
            </w:pPr>
            <w:r w:rsidRPr="00107267"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CO"/>
              </w:rPr>
              <w:lastRenderedPageBreak/>
              <w:t>ACUERDOS</w:t>
            </w:r>
            <w:r w:rsidR="00312075" w:rsidRPr="00107267"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107267"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CO"/>
              </w:rPr>
              <w:t>PARA LA CONVIVENCIA</w:t>
            </w:r>
            <w:r w:rsidR="00472760" w:rsidRPr="00107267"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CO"/>
              </w:rPr>
              <w:t xml:space="preserve"> </w:t>
            </w:r>
            <w:r w:rsidR="00F50ED3" w:rsidRPr="00107267"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CO"/>
              </w:rPr>
              <w:t>ADICIONALES A</w:t>
            </w:r>
            <w:r w:rsidR="00472760" w:rsidRPr="00107267"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CO"/>
              </w:rPr>
              <w:t xml:space="preserve"> LA NORMATIVIDAD</w:t>
            </w:r>
            <w:r w:rsidR="00F50ED3" w:rsidRPr="00107267"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CO"/>
              </w:rPr>
              <w:t xml:space="preserve">. </w:t>
            </w:r>
          </w:p>
          <w:p w14:paraId="7D4E35E3" w14:textId="7C7EFA3C" w:rsidR="00F50ED3" w:rsidRPr="00107267" w:rsidRDefault="00F50ED3" w:rsidP="006E281F">
            <w:pPr>
              <w:jc w:val="both"/>
              <w:rPr>
                <w:rFonts w:cstheme="minorHAnsi"/>
                <w:color w:val="000000"/>
                <w:sz w:val="20"/>
                <w:szCs w:val="20"/>
                <w:lang w:eastAsia="es-CO"/>
              </w:rPr>
            </w:pPr>
            <w:r w:rsidRPr="00107267">
              <w:rPr>
                <w:rFonts w:cstheme="minorHAnsi"/>
                <w:color w:val="000000"/>
                <w:sz w:val="20"/>
                <w:szCs w:val="20"/>
                <w:lang w:eastAsia="es-CO"/>
              </w:rPr>
              <w:t>T</w:t>
            </w:r>
            <w:r w:rsidR="0041694E" w:rsidRPr="00107267">
              <w:rPr>
                <w:rFonts w:cstheme="minorHAnsi"/>
                <w:color w:val="000000"/>
                <w:sz w:val="20"/>
                <w:szCs w:val="20"/>
                <w:lang w:eastAsia="es-CO"/>
              </w:rPr>
              <w:t>odos los miembros de la comunidad académica tienen el compromiso de propiciar relaciones respetuosas</w:t>
            </w:r>
            <w:r w:rsidR="005422F2" w:rsidRPr="00107267">
              <w:rPr>
                <w:rFonts w:cstheme="minorHAnsi"/>
                <w:color w:val="000000"/>
                <w:sz w:val="20"/>
                <w:szCs w:val="20"/>
                <w:lang w:eastAsia="es-CO"/>
              </w:rPr>
              <w:t xml:space="preserve">, </w:t>
            </w:r>
            <w:r w:rsidR="0041694E" w:rsidRPr="00107267">
              <w:rPr>
                <w:rFonts w:cstheme="minorHAnsi"/>
                <w:color w:val="000000"/>
                <w:sz w:val="20"/>
                <w:szCs w:val="20"/>
                <w:lang w:eastAsia="es-CO"/>
              </w:rPr>
              <w:t>no discriminatorias</w:t>
            </w:r>
            <w:r w:rsidR="005422F2" w:rsidRPr="00107267">
              <w:rPr>
                <w:rFonts w:cstheme="minorHAnsi"/>
                <w:color w:val="000000"/>
                <w:sz w:val="20"/>
                <w:szCs w:val="20"/>
                <w:lang w:eastAsia="es-CO"/>
              </w:rPr>
              <w:t xml:space="preserve"> e inclusivas</w:t>
            </w:r>
            <w:r w:rsidR="0041694E" w:rsidRPr="00107267">
              <w:rPr>
                <w:rFonts w:cstheme="minorHAnsi"/>
                <w:color w:val="000000"/>
                <w:sz w:val="20"/>
                <w:szCs w:val="20"/>
                <w:lang w:eastAsia="es-CO"/>
              </w:rPr>
              <w:t xml:space="preserve"> en cualquier espacio virtual y físico que se comparta. Se deben considerar </w:t>
            </w:r>
            <w:r w:rsidRPr="00107267">
              <w:rPr>
                <w:rFonts w:cstheme="minorHAnsi"/>
                <w:color w:val="000000"/>
                <w:sz w:val="20"/>
                <w:szCs w:val="20"/>
                <w:lang w:eastAsia="es-CO"/>
              </w:rPr>
              <w:t>estrategias para abordar o visibilizar la diversidad desde la perspectiva de género, el enfoque diferencial</w:t>
            </w:r>
            <w:r w:rsidR="005422F2" w:rsidRPr="00107267">
              <w:rPr>
                <w:rFonts w:cstheme="minorHAnsi"/>
                <w:color w:val="000000"/>
                <w:sz w:val="20"/>
                <w:szCs w:val="20"/>
                <w:lang w:eastAsia="es-CO"/>
              </w:rPr>
              <w:t>, enfoque de interseccionalidad</w:t>
            </w:r>
            <w:r w:rsidRPr="00107267">
              <w:rPr>
                <w:rFonts w:cstheme="minorHAnsi"/>
                <w:color w:val="000000"/>
                <w:sz w:val="20"/>
                <w:szCs w:val="20"/>
                <w:lang w:eastAsia="es-CO"/>
              </w:rPr>
              <w:t xml:space="preserve"> </w:t>
            </w:r>
            <w:r w:rsidR="00297B07" w:rsidRPr="00107267">
              <w:rPr>
                <w:rFonts w:cstheme="minorHAnsi"/>
                <w:color w:val="000000"/>
                <w:sz w:val="20"/>
                <w:szCs w:val="20"/>
                <w:lang w:eastAsia="es-CO"/>
              </w:rPr>
              <w:t>y/</w:t>
            </w:r>
            <w:r w:rsidRPr="00107267">
              <w:rPr>
                <w:rFonts w:cstheme="minorHAnsi"/>
                <w:color w:val="000000"/>
                <w:sz w:val="20"/>
                <w:szCs w:val="20"/>
                <w:lang w:eastAsia="es-CO"/>
              </w:rPr>
              <w:t>o el enfoque intercultural</w:t>
            </w:r>
            <w:r w:rsidR="0041694E" w:rsidRPr="00107267">
              <w:rPr>
                <w:rFonts w:cstheme="minorHAnsi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E57D1F" w:rsidRPr="00107267" w14:paraId="4B9E0EBE" w14:textId="77777777" w:rsidTr="009C3B7A">
        <w:tc>
          <w:tcPr>
            <w:tcW w:w="8784" w:type="dxa"/>
          </w:tcPr>
          <w:p w14:paraId="212D595B" w14:textId="77777777" w:rsidR="00E57D1F" w:rsidRPr="00107267" w:rsidRDefault="00E57D1F" w:rsidP="00707E42">
            <w:pPr>
              <w:rPr>
                <w:rFonts w:cstheme="minorHAnsi"/>
                <w:sz w:val="20"/>
                <w:szCs w:val="20"/>
              </w:rPr>
            </w:pPr>
          </w:p>
          <w:p w14:paraId="46C873CB" w14:textId="77777777" w:rsidR="00AC769F" w:rsidRPr="00107267" w:rsidRDefault="00AC769F" w:rsidP="00E57D1F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14:paraId="45EF2ACF" w14:textId="77777777" w:rsidR="009C3B7A" w:rsidRPr="00107267" w:rsidRDefault="009C3B7A" w:rsidP="00E57D1F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14:paraId="662A2EA3" w14:textId="77777777" w:rsidR="009C3B7A" w:rsidRPr="00107267" w:rsidRDefault="009C3B7A" w:rsidP="00E57D1F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14:paraId="2D65D1B1" w14:textId="77777777" w:rsidR="009C3B7A" w:rsidRPr="00107267" w:rsidRDefault="009C3B7A" w:rsidP="00E57D1F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14:paraId="0BB0DFDD" w14:textId="77777777" w:rsidR="009C3B7A" w:rsidRPr="00107267" w:rsidRDefault="009C3B7A" w:rsidP="00E57D1F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14:paraId="63C9B127" w14:textId="77777777" w:rsidR="009C3B7A" w:rsidRPr="00107267" w:rsidRDefault="009C3B7A" w:rsidP="00E57D1F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30B042CC" w14:textId="77777777" w:rsidR="007E16CA" w:rsidRPr="00107267" w:rsidRDefault="007E16CA">
      <w:pPr>
        <w:rPr>
          <w:rFonts w:cstheme="minorHAnsi"/>
          <w:sz w:val="20"/>
          <w:szCs w:val="20"/>
        </w:rPr>
      </w:pPr>
    </w:p>
    <w:p w14:paraId="447BCF7C" w14:textId="77777777" w:rsidR="00297B07" w:rsidRPr="00107267" w:rsidRDefault="00297B07">
      <w:pPr>
        <w:rPr>
          <w:rFonts w:cstheme="minorHAnsi"/>
          <w:sz w:val="20"/>
          <w:szCs w:val="20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542"/>
        <w:gridCol w:w="2714"/>
        <w:gridCol w:w="2835"/>
        <w:gridCol w:w="2693"/>
      </w:tblGrid>
      <w:tr w:rsidR="00F50ED3" w:rsidRPr="00107267" w14:paraId="0AA60C9C" w14:textId="77777777" w:rsidTr="001C6C84">
        <w:tc>
          <w:tcPr>
            <w:tcW w:w="8784" w:type="dxa"/>
            <w:gridSpan w:val="4"/>
          </w:tcPr>
          <w:p w14:paraId="07134E0D" w14:textId="1B366F91" w:rsidR="00F50ED3" w:rsidRPr="00107267" w:rsidRDefault="00F50ED3" w:rsidP="001C6C84">
            <w:pP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I</w:t>
            </w:r>
            <w:r w:rsidR="00B80CB8"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II</w:t>
            </w:r>
            <w:r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. </w:t>
            </w:r>
            <w:r w:rsidR="00B80CB8"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RUTA DIDÁCTICA</w:t>
            </w:r>
            <w:r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.</w:t>
            </w:r>
            <w:r w:rsidR="00A47DAE"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</w:t>
            </w:r>
            <w:r w:rsidR="008A42B0"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A partir</w:t>
            </w:r>
            <w:r w:rsidR="00A51784"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de los resultado</w:t>
            </w:r>
            <w:r w:rsidR="00707E42"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s</w:t>
            </w:r>
            <w:r w:rsidR="00A51784"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de aprendizaje</w:t>
            </w:r>
            <w:r w:rsidR="00707E42"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(R.A.)</w:t>
            </w:r>
            <w:r w:rsidR="00A51784"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propuestos  en el microcurrículo del curso,  se debe</w:t>
            </w:r>
            <w:r w:rsidR="00FE1908"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n</w:t>
            </w:r>
            <w:r w:rsidR="00707E42"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relacionar </w:t>
            </w:r>
            <w:r w:rsidR="00A47DAE"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las estrategias para lograr los aprendizaje</w:t>
            </w:r>
            <w:r w:rsidR="00B80CB8"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s</w:t>
            </w:r>
            <w:r w:rsidR="00A47DAE"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, la</w:t>
            </w:r>
            <w:r w:rsidR="00707E42"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s</w:t>
            </w:r>
            <w:r w:rsidR="00A47DAE"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respectiv</w:t>
            </w:r>
            <w:r w:rsidR="00707E42"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as</w:t>
            </w:r>
            <w:r w:rsidR="00A47DAE"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 </w:t>
            </w:r>
            <w:r w:rsidR="004C72DB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formas</w:t>
            </w:r>
            <w:r w:rsidR="00A47DAE"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de evaluación y sus evidencias.</w:t>
            </w:r>
          </w:p>
        </w:tc>
      </w:tr>
      <w:tr w:rsidR="00FE1908" w:rsidRPr="00107267" w14:paraId="4CC49D00" w14:textId="77777777" w:rsidTr="00FE1908">
        <w:tc>
          <w:tcPr>
            <w:tcW w:w="542" w:type="dxa"/>
            <w:vAlign w:val="center"/>
          </w:tcPr>
          <w:p w14:paraId="69569097" w14:textId="22F56944" w:rsidR="00FE1908" w:rsidRPr="00107267" w:rsidRDefault="00FE1908" w:rsidP="00707E4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7267">
              <w:rPr>
                <w:rFonts w:cstheme="minorHAnsi"/>
                <w:sz w:val="20"/>
                <w:szCs w:val="20"/>
              </w:rPr>
              <w:t xml:space="preserve">R.A. </w:t>
            </w:r>
            <w:proofErr w:type="spellStart"/>
            <w:r w:rsidRPr="00107267">
              <w:rPr>
                <w:rFonts w:cstheme="minorHAnsi"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2714" w:type="dxa"/>
            <w:vAlign w:val="center"/>
          </w:tcPr>
          <w:p w14:paraId="1F3E85E1" w14:textId="33BB4B52" w:rsidR="00FE1908" w:rsidRPr="00107267" w:rsidRDefault="00FE1908" w:rsidP="00707E4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ESTRATEGIA(S) DIDÁCTICA(S)</w:t>
            </w:r>
          </w:p>
        </w:tc>
        <w:tc>
          <w:tcPr>
            <w:tcW w:w="2835" w:type="dxa"/>
            <w:vAlign w:val="center"/>
          </w:tcPr>
          <w:p w14:paraId="6948D4E9" w14:textId="4C7849AA" w:rsidR="00FE1908" w:rsidRPr="00F900D0" w:rsidRDefault="00FE1908" w:rsidP="00707E4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900D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ESTRATEGÍA(S) EVALUATIVA(S)</w:t>
            </w:r>
            <w:r w:rsidR="00F900D0" w:rsidRPr="00F900D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DE TRABAJO DIRECTO </w:t>
            </w:r>
            <w:r w:rsidR="00F900D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E INDEPENDIENTE.</w:t>
            </w:r>
          </w:p>
        </w:tc>
        <w:tc>
          <w:tcPr>
            <w:tcW w:w="2693" w:type="dxa"/>
            <w:vAlign w:val="center"/>
          </w:tcPr>
          <w:p w14:paraId="3CA2CDF9" w14:textId="5C3F4674" w:rsidR="00FE1908" w:rsidRPr="00107267" w:rsidRDefault="00FE1908" w:rsidP="00707E4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EVIDENCIA(S) DEL(DE LOS) RESULTADO(S) DE APRENDIZAJE</w:t>
            </w:r>
          </w:p>
        </w:tc>
      </w:tr>
      <w:tr w:rsidR="00FE1908" w:rsidRPr="00107267" w14:paraId="08317B0E" w14:textId="77777777" w:rsidTr="00FE1908">
        <w:tc>
          <w:tcPr>
            <w:tcW w:w="542" w:type="dxa"/>
          </w:tcPr>
          <w:p w14:paraId="30A05A19" w14:textId="77777777" w:rsidR="00FE1908" w:rsidRPr="00107267" w:rsidRDefault="00FE1908" w:rsidP="00707E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DC7F725" w14:textId="029531B3" w:rsidR="00FE1908" w:rsidRPr="00107267" w:rsidRDefault="00FE1908" w:rsidP="00707E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14:paraId="280142DF" w14:textId="77777777" w:rsidR="00FE1908" w:rsidRPr="00107267" w:rsidRDefault="00FE1908" w:rsidP="00707E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6B6120BA" w14:textId="483ACF10" w:rsidR="00FE1908" w:rsidRPr="00107267" w:rsidRDefault="00FE1908" w:rsidP="00707E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E1908" w:rsidRPr="00107267" w14:paraId="31EE06A0" w14:textId="77777777" w:rsidTr="00FE1908">
        <w:tc>
          <w:tcPr>
            <w:tcW w:w="542" w:type="dxa"/>
          </w:tcPr>
          <w:p w14:paraId="1F5D53B8" w14:textId="77777777" w:rsidR="00FE1908" w:rsidRPr="00107267" w:rsidRDefault="00FE1908" w:rsidP="00707E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7F5245E" w14:textId="79752D71" w:rsidR="00FE1908" w:rsidRPr="00107267" w:rsidRDefault="00FE1908" w:rsidP="00707E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281216E" w14:textId="77777777" w:rsidR="00FE1908" w:rsidRPr="00107267" w:rsidRDefault="00FE1908" w:rsidP="00707E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5EEC7FC1" w14:textId="4206A3CE" w:rsidR="00FE1908" w:rsidRPr="00107267" w:rsidRDefault="00FE1908" w:rsidP="00707E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E1908" w:rsidRPr="00107267" w14:paraId="2F89BF63" w14:textId="77777777" w:rsidTr="00FE1908">
        <w:tc>
          <w:tcPr>
            <w:tcW w:w="542" w:type="dxa"/>
          </w:tcPr>
          <w:p w14:paraId="6BCFBE4C" w14:textId="77777777" w:rsidR="00FE1908" w:rsidRPr="00107267" w:rsidRDefault="00FE1908" w:rsidP="00707E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316118" w14:textId="4A1391DE" w:rsidR="00FE1908" w:rsidRPr="00107267" w:rsidRDefault="00FE1908" w:rsidP="00707E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86693FC" w14:textId="77777777" w:rsidR="00FE1908" w:rsidRPr="00107267" w:rsidRDefault="00FE1908" w:rsidP="00707E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52480236" w14:textId="48DEB91F" w:rsidR="00FE1908" w:rsidRPr="00107267" w:rsidRDefault="00FE1908" w:rsidP="00707E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E1908" w:rsidRPr="00107267" w14:paraId="76E64919" w14:textId="77777777" w:rsidTr="00FE1908">
        <w:tc>
          <w:tcPr>
            <w:tcW w:w="542" w:type="dxa"/>
          </w:tcPr>
          <w:p w14:paraId="4B620B01" w14:textId="77777777" w:rsidR="00FE1908" w:rsidRPr="00107267" w:rsidRDefault="00FE1908" w:rsidP="00707E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04A47C1" w14:textId="126BC49A" w:rsidR="00FE1908" w:rsidRPr="00107267" w:rsidRDefault="00FE1908" w:rsidP="00707E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CAF7EE5" w14:textId="77777777" w:rsidR="00FE1908" w:rsidRPr="00107267" w:rsidRDefault="00FE1908" w:rsidP="00707E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73A4087B" w14:textId="20EAEE7C" w:rsidR="00FE1908" w:rsidRPr="00107267" w:rsidRDefault="00FE1908" w:rsidP="00707E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E1908" w:rsidRPr="00107267" w14:paraId="7361ADD7" w14:textId="77777777" w:rsidTr="00FE1908">
        <w:tc>
          <w:tcPr>
            <w:tcW w:w="542" w:type="dxa"/>
          </w:tcPr>
          <w:p w14:paraId="54A475EB" w14:textId="77777777" w:rsidR="00FE1908" w:rsidRPr="00107267" w:rsidRDefault="00FE1908" w:rsidP="00707E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D4A88BF" w14:textId="3E336487" w:rsidR="00FE1908" w:rsidRPr="00107267" w:rsidRDefault="00FE1908" w:rsidP="00707E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14:paraId="5C1D3448" w14:textId="77777777" w:rsidR="00FE1908" w:rsidRPr="00107267" w:rsidRDefault="00FE1908" w:rsidP="00707E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5F6CFE39" w14:textId="79502974" w:rsidR="00FE1908" w:rsidRPr="00107267" w:rsidRDefault="00FE1908" w:rsidP="00707E42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64F718DE" w14:textId="77777777" w:rsidR="00F50ED3" w:rsidRPr="00107267" w:rsidRDefault="00F50ED3">
      <w:pPr>
        <w:rPr>
          <w:rFonts w:cstheme="minorHAnsi"/>
          <w:sz w:val="20"/>
          <w:szCs w:val="20"/>
        </w:rPr>
      </w:pPr>
    </w:p>
    <w:p w14:paraId="3B869AAA" w14:textId="77777777" w:rsidR="00297B07" w:rsidRPr="00107267" w:rsidRDefault="00297B07">
      <w:pPr>
        <w:rPr>
          <w:rFonts w:cstheme="minorHAnsi"/>
          <w:sz w:val="20"/>
          <w:szCs w:val="20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392"/>
        <w:gridCol w:w="4392"/>
      </w:tblGrid>
      <w:tr w:rsidR="00A47DAE" w:rsidRPr="00107267" w14:paraId="314AA297" w14:textId="77777777" w:rsidTr="00B936ED">
        <w:tc>
          <w:tcPr>
            <w:tcW w:w="8784" w:type="dxa"/>
            <w:gridSpan w:val="2"/>
          </w:tcPr>
          <w:p w14:paraId="3B07B229" w14:textId="4B685DE5" w:rsidR="00A47DAE" w:rsidRPr="00107267" w:rsidRDefault="00B80CB8" w:rsidP="001C6C84">
            <w:pPr>
              <w:jc w:val="both"/>
              <w:rPr>
                <w:rFonts w:cstheme="minorHAnsi"/>
                <w:sz w:val="20"/>
                <w:szCs w:val="20"/>
              </w:rPr>
            </w:pPr>
            <w:r w:rsidRPr="00107267">
              <w:rPr>
                <w:rFonts w:cstheme="minorHAnsi"/>
                <w:sz w:val="20"/>
                <w:szCs w:val="20"/>
              </w:rPr>
              <w:t>I</w:t>
            </w:r>
            <w:r w:rsidR="00A47DAE" w:rsidRPr="00107267">
              <w:rPr>
                <w:rFonts w:cstheme="minorHAnsi"/>
                <w:sz w:val="20"/>
                <w:szCs w:val="20"/>
              </w:rPr>
              <w:t>V. RECURSOS EDUCATIVOS ANALÓGICOS Y DIGITALES. Relación de  tipos de herramientas o materiales que se utilizan en el proceso de enseñanza y aprendizaje, para mejorar la comprensión de los conceptos, fomentar la participación y crear experiencias de aprendizaje más enriquecedoras.</w:t>
            </w:r>
          </w:p>
        </w:tc>
      </w:tr>
      <w:tr w:rsidR="00A47DAE" w:rsidRPr="00107267" w14:paraId="0E6ACCCD" w14:textId="77777777" w:rsidTr="00FF0EC6">
        <w:tc>
          <w:tcPr>
            <w:tcW w:w="4392" w:type="dxa"/>
          </w:tcPr>
          <w:p w14:paraId="29203E51" w14:textId="6DA6BA62" w:rsidR="00A47DAE" w:rsidRPr="00107267" w:rsidRDefault="00A47DAE" w:rsidP="001C6C84">
            <w:pPr>
              <w:jc w:val="both"/>
              <w:rPr>
                <w:rFonts w:cstheme="minorHAnsi"/>
                <w:sz w:val="20"/>
                <w:szCs w:val="20"/>
              </w:rPr>
            </w:pPr>
            <w:r w:rsidRPr="00107267">
              <w:rPr>
                <w:rFonts w:cstheme="minorHAnsi"/>
                <w:sz w:val="20"/>
                <w:szCs w:val="20"/>
              </w:rPr>
              <w:t>RECURSO ANALÓGICO.</w:t>
            </w:r>
            <w:r w:rsidR="00E32550" w:rsidRPr="00107267">
              <w:rPr>
                <w:rFonts w:cstheme="minorHAnsi"/>
                <w:sz w:val="20"/>
                <w:szCs w:val="20"/>
              </w:rPr>
              <w:t xml:space="preserve"> (Herramientas o materiales no vinculados a la tecnología digital).</w:t>
            </w:r>
          </w:p>
        </w:tc>
        <w:tc>
          <w:tcPr>
            <w:tcW w:w="4392" w:type="dxa"/>
          </w:tcPr>
          <w:p w14:paraId="5E26B7EC" w14:textId="482B0B04" w:rsidR="00A47DAE" w:rsidRPr="00107267" w:rsidRDefault="00A47DAE" w:rsidP="001C6C84">
            <w:pPr>
              <w:jc w:val="both"/>
              <w:rPr>
                <w:rFonts w:cstheme="minorHAnsi"/>
                <w:sz w:val="20"/>
                <w:szCs w:val="20"/>
              </w:rPr>
            </w:pPr>
            <w:r w:rsidRPr="00107267">
              <w:rPr>
                <w:rFonts w:cstheme="minorHAnsi"/>
                <w:sz w:val="20"/>
                <w:szCs w:val="20"/>
              </w:rPr>
              <w:t>RECURSO DIGITAL.</w:t>
            </w:r>
            <w:r w:rsidR="00E32550" w:rsidRPr="00107267">
              <w:rPr>
                <w:rFonts w:cstheme="minorHAnsi"/>
                <w:sz w:val="20"/>
                <w:szCs w:val="20"/>
              </w:rPr>
              <w:t xml:space="preserve"> (Herramientas o materiales que hacen uso de la tecnología </w:t>
            </w:r>
            <w:r w:rsidR="00107267" w:rsidRPr="00107267">
              <w:rPr>
                <w:rFonts w:cstheme="minorHAnsi"/>
                <w:sz w:val="20"/>
                <w:szCs w:val="20"/>
              </w:rPr>
              <w:t>d</w:t>
            </w:r>
            <w:r w:rsidR="00E32550" w:rsidRPr="00107267">
              <w:rPr>
                <w:rFonts w:cstheme="minorHAnsi"/>
                <w:sz w:val="20"/>
                <w:szCs w:val="20"/>
              </w:rPr>
              <w:t>igital).</w:t>
            </w:r>
          </w:p>
        </w:tc>
      </w:tr>
      <w:tr w:rsidR="00A47DAE" w:rsidRPr="00107267" w14:paraId="18E814D3" w14:textId="77777777" w:rsidTr="00FF0EC6">
        <w:tc>
          <w:tcPr>
            <w:tcW w:w="4392" w:type="dxa"/>
          </w:tcPr>
          <w:p w14:paraId="2E9FB562" w14:textId="77777777" w:rsidR="00A47DAE" w:rsidRPr="00107267" w:rsidRDefault="00A47DAE" w:rsidP="00707E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92" w:type="dxa"/>
          </w:tcPr>
          <w:p w14:paraId="3FFE469F" w14:textId="77777777" w:rsidR="00A47DAE" w:rsidRPr="00107267" w:rsidRDefault="00A47DAE" w:rsidP="00707E42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615F27CD" w14:textId="77777777" w:rsidR="00A47DAE" w:rsidRPr="00107267" w:rsidRDefault="00A47DAE">
      <w:pPr>
        <w:rPr>
          <w:rFonts w:cstheme="minorHAnsi"/>
          <w:sz w:val="20"/>
          <w:szCs w:val="20"/>
        </w:rPr>
      </w:pPr>
    </w:p>
    <w:p w14:paraId="4160D1F9" w14:textId="77777777" w:rsidR="00A47DAE" w:rsidRPr="00107267" w:rsidRDefault="00A47DAE">
      <w:pPr>
        <w:rPr>
          <w:rFonts w:cstheme="minorHAnsi"/>
          <w:sz w:val="20"/>
          <w:szCs w:val="20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6799"/>
        <w:gridCol w:w="1985"/>
      </w:tblGrid>
      <w:tr w:rsidR="00F50ED3" w:rsidRPr="00107267" w14:paraId="2107F3D1" w14:textId="77777777" w:rsidTr="001C6C84">
        <w:tc>
          <w:tcPr>
            <w:tcW w:w="8784" w:type="dxa"/>
            <w:gridSpan w:val="2"/>
          </w:tcPr>
          <w:p w14:paraId="37B47562" w14:textId="68842893" w:rsidR="00F50ED3" w:rsidRPr="00107267" w:rsidRDefault="00F50ED3" w:rsidP="00F50ED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V. CRONOGRAMA PARA EL DESARROLLO DEL CURSO.</w:t>
            </w:r>
            <w:r w:rsidR="00A47DAE"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Relación de las actividades propuestas y su duración en semanas u horas.</w:t>
            </w:r>
          </w:p>
        </w:tc>
      </w:tr>
      <w:tr w:rsidR="00CF14C7" w:rsidRPr="00107267" w14:paraId="469A1A92" w14:textId="77777777" w:rsidTr="00CF14C7">
        <w:tc>
          <w:tcPr>
            <w:tcW w:w="6799" w:type="dxa"/>
          </w:tcPr>
          <w:p w14:paraId="2DAEFCD9" w14:textId="0296B353" w:rsidR="00CF14C7" w:rsidRPr="00107267" w:rsidRDefault="008A42B0" w:rsidP="001C6C8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</w:rPr>
            </w:pPr>
            <w:r w:rsidRPr="00107267">
              <w:rPr>
                <w:rFonts w:cstheme="minorHAnsi"/>
                <w:sz w:val="20"/>
                <w:szCs w:val="20"/>
              </w:rPr>
              <w:t xml:space="preserve">CONTENIDOS O </w:t>
            </w:r>
            <w:r w:rsidR="00CF14C7" w:rsidRPr="00107267">
              <w:rPr>
                <w:rFonts w:cstheme="minorHAnsi"/>
                <w:sz w:val="20"/>
                <w:szCs w:val="20"/>
              </w:rPr>
              <w:t>ACTIVIDAD</w:t>
            </w:r>
            <w:r w:rsidRPr="00107267">
              <w:rPr>
                <w:rFonts w:cstheme="minorHAnsi"/>
                <w:sz w:val="20"/>
                <w:szCs w:val="20"/>
              </w:rPr>
              <w:t>ES</w:t>
            </w:r>
          </w:p>
        </w:tc>
        <w:tc>
          <w:tcPr>
            <w:tcW w:w="1985" w:type="dxa"/>
          </w:tcPr>
          <w:p w14:paraId="1D18419E" w14:textId="6FDA80B1" w:rsidR="00CF14C7" w:rsidRPr="00107267" w:rsidRDefault="00CF14C7" w:rsidP="00CF14C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107267">
              <w:rPr>
                <w:rFonts w:cstheme="minorHAnsi"/>
                <w:sz w:val="20"/>
                <w:szCs w:val="20"/>
              </w:rPr>
              <w:t>SEMANA(S)</w:t>
            </w:r>
            <w:r w:rsidR="00A47DAE" w:rsidRPr="00107267">
              <w:rPr>
                <w:rFonts w:cstheme="minorHAnsi"/>
                <w:sz w:val="20"/>
                <w:szCs w:val="20"/>
              </w:rPr>
              <w:t xml:space="preserve"> / HORA(S)</w:t>
            </w:r>
          </w:p>
        </w:tc>
      </w:tr>
      <w:tr w:rsidR="00CF14C7" w:rsidRPr="00107267" w14:paraId="1693BD12" w14:textId="77777777" w:rsidTr="00CF14C7">
        <w:tc>
          <w:tcPr>
            <w:tcW w:w="6799" w:type="dxa"/>
          </w:tcPr>
          <w:p w14:paraId="2169A255" w14:textId="77777777" w:rsidR="00CF14C7" w:rsidRPr="00107267" w:rsidRDefault="00CF14C7" w:rsidP="00707E4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11E684A" w14:textId="39D7A88B" w:rsidR="00CF14C7" w:rsidRPr="00107267" w:rsidRDefault="00CF14C7" w:rsidP="00707E4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</w:tr>
      <w:tr w:rsidR="00CF14C7" w:rsidRPr="00107267" w14:paraId="6C401DD9" w14:textId="77777777" w:rsidTr="00CF14C7">
        <w:tc>
          <w:tcPr>
            <w:tcW w:w="6799" w:type="dxa"/>
          </w:tcPr>
          <w:p w14:paraId="4D9B6496" w14:textId="77777777" w:rsidR="00CF14C7" w:rsidRPr="00107267" w:rsidRDefault="00CF14C7" w:rsidP="00707E4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EA49DA1" w14:textId="3152B94C" w:rsidR="00CF14C7" w:rsidRPr="00107267" w:rsidRDefault="00CF14C7" w:rsidP="00707E4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</w:tr>
      <w:tr w:rsidR="00A6541C" w:rsidRPr="00107267" w14:paraId="02A9D922" w14:textId="77777777" w:rsidTr="00CF14C7">
        <w:tc>
          <w:tcPr>
            <w:tcW w:w="6799" w:type="dxa"/>
          </w:tcPr>
          <w:p w14:paraId="12A8BA09" w14:textId="77777777" w:rsidR="00A6541C" w:rsidRPr="00107267" w:rsidRDefault="00A6541C" w:rsidP="00707E4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DF59D8B" w14:textId="77777777" w:rsidR="00A6541C" w:rsidRPr="00107267" w:rsidRDefault="00A6541C" w:rsidP="00707E4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</w:tr>
      <w:tr w:rsidR="00A6541C" w:rsidRPr="00107267" w14:paraId="416C6199" w14:textId="77777777" w:rsidTr="00CF14C7">
        <w:tc>
          <w:tcPr>
            <w:tcW w:w="6799" w:type="dxa"/>
          </w:tcPr>
          <w:p w14:paraId="4A993683" w14:textId="77777777" w:rsidR="00A6541C" w:rsidRPr="00107267" w:rsidRDefault="00A6541C" w:rsidP="00707E4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2CD1A07" w14:textId="77777777" w:rsidR="00A6541C" w:rsidRPr="00107267" w:rsidRDefault="00A6541C" w:rsidP="00707E4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</w:tr>
      <w:tr w:rsidR="00A6541C" w:rsidRPr="00107267" w14:paraId="2554E263" w14:textId="77777777" w:rsidTr="00CF14C7">
        <w:tc>
          <w:tcPr>
            <w:tcW w:w="6799" w:type="dxa"/>
          </w:tcPr>
          <w:p w14:paraId="75E90983" w14:textId="77777777" w:rsidR="00A6541C" w:rsidRPr="00107267" w:rsidRDefault="00A6541C" w:rsidP="00707E4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81EEC1E" w14:textId="77777777" w:rsidR="00A6541C" w:rsidRPr="00107267" w:rsidRDefault="00A6541C" w:rsidP="00707E4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</w:tr>
    </w:tbl>
    <w:p w14:paraId="6F43CD2F" w14:textId="77777777" w:rsidR="000705F5" w:rsidRPr="00107267" w:rsidRDefault="000705F5">
      <w:pPr>
        <w:rPr>
          <w:rFonts w:cstheme="minorHAnsi"/>
          <w:sz w:val="20"/>
          <w:szCs w:val="20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AC769F" w:rsidRPr="00107267" w14:paraId="043375BF" w14:textId="77777777" w:rsidTr="0016767C">
        <w:tc>
          <w:tcPr>
            <w:tcW w:w="8784" w:type="dxa"/>
          </w:tcPr>
          <w:p w14:paraId="74FF60DA" w14:textId="1E16B7E5" w:rsidR="00AC769F" w:rsidRPr="00107267" w:rsidRDefault="00AC769F" w:rsidP="00AC769F">
            <w:pP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V</w:t>
            </w:r>
            <w:r w:rsidR="00A47DAE"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I</w:t>
            </w:r>
            <w:r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. TRABAJO INDEPENDIENTE</w:t>
            </w:r>
            <w:r w:rsidR="00F50ED3"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.</w:t>
            </w:r>
            <w:r w:rsidR="00445867"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Actividades propuestas por el profesor para</w:t>
            </w:r>
            <w:r w:rsidR="000705F5"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dinamizar</w:t>
            </w:r>
            <w:r w:rsidR="00445867"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el proceso formativo</w:t>
            </w:r>
            <w:r w:rsidR="00A47DAE"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y el aprendizaje del curso.</w:t>
            </w:r>
          </w:p>
        </w:tc>
      </w:tr>
      <w:tr w:rsidR="00AC769F" w:rsidRPr="00107267" w14:paraId="008EEDC7" w14:textId="77777777" w:rsidTr="0016767C">
        <w:tc>
          <w:tcPr>
            <w:tcW w:w="8784" w:type="dxa"/>
          </w:tcPr>
          <w:p w14:paraId="4538DF40" w14:textId="77777777" w:rsidR="00AC769F" w:rsidRPr="00107267" w:rsidRDefault="00AC769F" w:rsidP="00707E42">
            <w:pPr>
              <w:rPr>
                <w:rFonts w:cstheme="minorHAnsi"/>
                <w:sz w:val="20"/>
                <w:szCs w:val="20"/>
              </w:rPr>
            </w:pPr>
          </w:p>
          <w:p w14:paraId="42FACB70" w14:textId="77777777" w:rsidR="00AC769F" w:rsidRDefault="00AC769F" w:rsidP="00AC769F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14:paraId="31D9834D" w14:textId="77777777" w:rsidR="00572A81" w:rsidRPr="00107267" w:rsidRDefault="00572A81" w:rsidP="00AC769F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0644A5BE" w14:textId="77777777" w:rsidR="00AC769F" w:rsidRPr="00107267" w:rsidRDefault="00AC769F">
      <w:pPr>
        <w:rPr>
          <w:rFonts w:cstheme="minorHAnsi"/>
          <w:sz w:val="20"/>
          <w:szCs w:val="20"/>
        </w:rPr>
      </w:pPr>
    </w:p>
    <w:p w14:paraId="7AE788EA" w14:textId="77777777" w:rsidR="00297B07" w:rsidRPr="00107267" w:rsidRDefault="00297B07">
      <w:pPr>
        <w:rPr>
          <w:rFonts w:cstheme="minorHAnsi"/>
          <w:sz w:val="20"/>
          <w:szCs w:val="20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7E16CA" w:rsidRPr="00107267" w14:paraId="487C29E1" w14:textId="77777777" w:rsidTr="0016767C">
        <w:tc>
          <w:tcPr>
            <w:tcW w:w="8784" w:type="dxa"/>
          </w:tcPr>
          <w:p w14:paraId="12971137" w14:textId="68998B5B" w:rsidR="007E16CA" w:rsidRPr="00107267" w:rsidRDefault="00796613" w:rsidP="00D10842">
            <w:pP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V</w:t>
            </w:r>
            <w:r w:rsidR="00056CF2"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I</w:t>
            </w:r>
            <w:r w:rsidR="00F50ED3"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I</w:t>
            </w:r>
            <w:r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. ASESORÍ</w:t>
            </w:r>
            <w:r w:rsidR="007E16CA"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AS</w:t>
            </w:r>
            <w:r w:rsidR="00F50ED3"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.</w:t>
            </w:r>
            <w:r w:rsidR="00A47DAE"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Propuesta </w:t>
            </w:r>
            <w:r w:rsidR="000705F5"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de estrategias y </w:t>
            </w:r>
            <w:r w:rsidR="00A47DAE"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horario del profesor para atender las inquietudes de los estudiantes en tiempos diferentes a los programados como acompañamiento directo.</w:t>
            </w:r>
          </w:p>
        </w:tc>
      </w:tr>
      <w:tr w:rsidR="007E16CA" w:rsidRPr="00107267" w14:paraId="0E1DB376" w14:textId="77777777" w:rsidTr="00F50ED3">
        <w:trPr>
          <w:trHeight w:val="539"/>
        </w:trPr>
        <w:tc>
          <w:tcPr>
            <w:tcW w:w="8784" w:type="dxa"/>
          </w:tcPr>
          <w:p w14:paraId="0E68CD57" w14:textId="77777777" w:rsidR="007E16CA" w:rsidRDefault="007E16CA" w:rsidP="00707E42">
            <w:pPr>
              <w:rPr>
                <w:rFonts w:cstheme="minorHAnsi"/>
                <w:sz w:val="20"/>
                <w:szCs w:val="20"/>
              </w:rPr>
            </w:pPr>
          </w:p>
          <w:p w14:paraId="6813D58F" w14:textId="77777777" w:rsidR="00572A81" w:rsidRDefault="00572A81" w:rsidP="00707E42">
            <w:pPr>
              <w:rPr>
                <w:rFonts w:cstheme="minorHAnsi"/>
                <w:sz w:val="20"/>
                <w:szCs w:val="20"/>
              </w:rPr>
            </w:pPr>
          </w:p>
          <w:p w14:paraId="5E5F6E77" w14:textId="77777777" w:rsidR="00572A81" w:rsidRPr="00107267" w:rsidRDefault="00572A81" w:rsidP="00707E42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247A5C62" w14:textId="77777777" w:rsidR="007E16CA" w:rsidRPr="00107267" w:rsidRDefault="007E16CA">
      <w:pPr>
        <w:rPr>
          <w:rFonts w:cstheme="minorHAnsi"/>
          <w:sz w:val="20"/>
          <w:szCs w:val="20"/>
        </w:rPr>
      </w:pPr>
    </w:p>
    <w:p w14:paraId="01DEC56D" w14:textId="77777777" w:rsidR="00297B07" w:rsidRPr="00107267" w:rsidRDefault="00297B07">
      <w:pPr>
        <w:rPr>
          <w:rFonts w:cstheme="minorHAnsi"/>
          <w:sz w:val="20"/>
          <w:szCs w:val="20"/>
        </w:rPr>
      </w:pPr>
    </w:p>
    <w:tbl>
      <w:tblPr>
        <w:tblStyle w:val="Tablaconcuadrcula"/>
        <w:tblW w:w="8824" w:type="dxa"/>
        <w:tblLook w:val="04A0" w:firstRow="1" w:lastRow="0" w:firstColumn="1" w:lastColumn="0" w:noHBand="0" w:noVBand="1"/>
      </w:tblPr>
      <w:tblGrid>
        <w:gridCol w:w="8824"/>
      </w:tblGrid>
      <w:tr w:rsidR="0016767C" w:rsidRPr="00107267" w14:paraId="24C9ABE3" w14:textId="77777777" w:rsidTr="0016767C">
        <w:tc>
          <w:tcPr>
            <w:tcW w:w="8824" w:type="dxa"/>
          </w:tcPr>
          <w:p w14:paraId="0536DD05" w14:textId="24E693DE" w:rsidR="007E16CA" w:rsidRPr="00107267" w:rsidRDefault="00572A81" w:rsidP="00D10842">
            <w:pP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VII</w:t>
            </w:r>
            <w:r w:rsidR="00F50ED3"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I</w:t>
            </w:r>
            <w:r w:rsidR="007E16CA"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. P</w:t>
            </w:r>
            <w:r w:rsidR="00F50ED3"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ONDERACIÓN DE LOS COMPROMISOS Y LA E</w:t>
            </w:r>
            <w:r w:rsidR="007E16CA"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VALUACIÓN</w:t>
            </w:r>
            <w:r w:rsidR="00F50ED3"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.</w:t>
            </w:r>
            <w:r w:rsidR="00A47DAE"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</w:t>
            </w:r>
            <w:r w:rsidR="005617EA"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Relación de las estrategias evaluativas y/o compromisos y su valor porcentual en la nota final. Se debe incluir </w:t>
            </w:r>
            <w:r w:rsidR="00A51784"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heteroevaluación, </w:t>
            </w:r>
            <w:r w:rsidR="000705F5"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coevaluación </w:t>
            </w:r>
            <w:r w:rsidR="005617EA"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y autoevaluación.</w:t>
            </w:r>
          </w:p>
        </w:tc>
      </w:tr>
      <w:tr w:rsidR="0016767C" w:rsidRPr="00107267" w14:paraId="44F52CB5" w14:textId="77777777" w:rsidTr="00F50ED3">
        <w:trPr>
          <w:trHeight w:val="481"/>
        </w:trPr>
        <w:tc>
          <w:tcPr>
            <w:tcW w:w="8824" w:type="dxa"/>
          </w:tcPr>
          <w:p w14:paraId="40C60412" w14:textId="0797000B" w:rsidR="00707E42" w:rsidRPr="00107267" w:rsidRDefault="00707E42" w:rsidP="00707E42">
            <w:pPr>
              <w:rPr>
                <w:rFonts w:cstheme="minorHAnsi"/>
                <w:sz w:val="20"/>
                <w:szCs w:val="20"/>
                <w:lang w:eastAsia="es-CO"/>
              </w:rPr>
            </w:pPr>
          </w:p>
          <w:p w14:paraId="03CF0977" w14:textId="77777777" w:rsidR="00707E42" w:rsidRPr="00107267" w:rsidRDefault="00707E42" w:rsidP="00707E42">
            <w:pPr>
              <w:rPr>
                <w:rFonts w:cstheme="minorHAnsi"/>
                <w:sz w:val="20"/>
                <w:szCs w:val="20"/>
                <w:lang w:eastAsia="es-CO"/>
              </w:rPr>
            </w:pPr>
          </w:p>
          <w:p w14:paraId="67D3D73D" w14:textId="1FF8215A" w:rsidR="00707E42" w:rsidRPr="00107267" w:rsidRDefault="00707E42" w:rsidP="00707E42">
            <w:pPr>
              <w:rPr>
                <w:rFonts w:cstheme="minorHAnsi"/>
                <w:sz w:val="20"/>
                <w:szCs w:val="20"/>
                <w:lang w:eastAsia="es-CO"/>
              </w:rPr>
            </w:pPr>
          </w:p>
        </w:tc>
      </w:tr>
    </w:tbl>
    <w:p w14:paraId="0CC0E4AA" w14:textId="77777777" w:rsidR="00AD2B82" w:rsidRPr="00107267" w:rsidRDefault="00AD2B82">
      <w:pPr>
        <w:rPr>
          <w:rFonts w:cstheme="minorHAnsi"/>
          <w:sz w:val="20"/>
          <w:szCs w:val="20"/>
        </w:rPr>
      </w:pPr>
    </w:p>
    <w:p w14:paraId="2C0F9650" w14:textId="77777777" w:rsidR="00297B07" w:rsidRPr="00107267" w:rsidRDefault="00297B07">
      <w:pPr>
        <w:rPr>
          <w:rFonts w:cstheme="minorHAnsi"/>
          <w:sz w:val="20"/>
          <w:szCs w:val="20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988"/>
        <w:gridCol w:w="3685"/>
        <w:gridCol w:w="992"/>
        <w:gridCol w:w="3119"/>
      </w:tblGrid>
      <w:tr w:rsidR="00CF14C7" w:rsidRPr="00107267" w14:paraId="78B9F9BE" w14:textId="77777777" w:rsidTr="004D79A3">
        <w:tc>
          <w:tcPr>
            <w:tcW w:w="8784" w:type="dxa"/>
            <w:gridSpan w:val="4"/>
          </w:tcPr>
          <w:p w14:paraId="28E51DEE" w14:textId="3CC37FB8" w:rsidR="00CF14C7" w:rsidRPr="00107267" w:rsidRDefault="00572A81">
            <w:pP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I</w:t>
            </w:r>
            <w:r w:rsidR="00CF14C7"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X. ASISTENTES AL ACUERDO</w:t>
            </w:r>
          </w:p>
        </w:tc>
      </w:tr>
      <w:tr w:rsidR="00CF14C7" w:rsidRPr="00107267" w14:paraId="46F8799A" w14:textId="77777777" w:rsidTr="0016767C">
        <w:tc>
          <w:tcPr>
            <w:tcW w:w="4673" w:type="dxa"/>
            <w:gridSpan w:val="2"/>
          </w:tcPr>
          <w:p w14:paraId="01EFCEE8" w14:textId="5B13D286" w:rsidR="00CF14C7" w:rsidRPr="00107267" w:rsidRDefault="00CF14C7" w:rsidP="00CF14C7">
            <w:pP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107267">
              <w:rPr>
                <w:rFonts w:cstheme="minorHAnsi"/>
                <w:sz w:val="20"/>
                <w:szCs w:val="20"/>
              </w:rPr>
              <w:t>Número total de asistentes al acuerdo</w:t>
            </w:r>
          </w:p>
        </w:tc>
        <w:tc>
          <w:tcPr>
            <w:tcW w:w="4111" w:type="dxa"/>
            <w:gridSpan w:val="2"/>
          </w:tcPr>
          <w:p w14:paraId="67E13D45" w14:textId="77777777" w:rsidR="00CF14C7" w:rsidRPr="00107267" w:rsidRDefault="00CF14C7" w:rsidP="00707E4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</w:tr>
      <w:tr w:rsidR="00CF14C7" w:rsidRPr="00107267" w14:paraId="272B71BE" w14:textId="77777777" w:rsidTr="0016767C">
        <w:tc>
          <w:tcPr>
            <w:tcW w:w="4673" w:type="dxa"/>
            <w:gridSpan w:val="2"/>
          </w:tcPr>
          <w:p w14:paraId="54E2ED0D" w14:textId="22803287" w:rsidR="00CF14C7" w:rsidRPr="00107267" w:rsidRDefault="00CF14C7" w:rsidP="00CF14C7">
            <w:pP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Nombre representante estudiantil</w:t>
            </w:r>
          </w:p>
        </w:tc>
        <w:tc>
          <w:tcPr>
            <w:tcW w:w="4111" w:type="dxa"/>
            <w:gridSpan w:val="2"/>
          </w:tcPr>
          <w:p w14:paraId="20ACFB25" w14:textId="77777777" w:rsidR="00CF14C7" w:rsidRPr="00107267" w:rsidRDefault="00CF14C7" w:rsidP="00CF14C7">
            <w:pP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</w:tr>
      <w:tr w:rsidR="00707E42" w:rsidRPr="00107267" w14:paraId="05E3C01E" w14:textId="77777777" w:rsidTr="00707E42">
        <w:tc>
          <w:tcPr>
            <w:tcW w:w="988" w:type="dxa"/>
          </w:tcPr>
          <w:p w14:paraId="74F2A5CC" w14:textId="77777777" w:rsidR="00707E42" w:rsidRPr="00107267" w:rsidRDefault="00707E42" w:rsidP="00CF14C7">
            <w:pP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E-mail:</w:t>
            </w:r>
          </w:p>
        </w:tc>
        <w:tc>
          <w:tcPr>
            <w:tcW w:w="3685" w:type="dxa"/>
          </w:tcPr>
          <w:p w14:paraId="6838FDB2" w14:textId="77B4FA48" w:rsidR="00707E42" w:rsidRPr="00107267" w:rsidRDefault="00707E42" w:rsidP="00CF14C7">
            <w:pP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92" w:type="dxa"/>
          </w:tcPr>
          <w:p w14:paraId="7F8BC36D" w14:textId="77777777" w:rsidR="00707E42" w:rsidRPr="00107267" w:rsidRDefault="00707E42" w:rsidP="00CF14C7">
            <w:pP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Teléfono:  </w:t>
            </w:r>
          </w:p>
        </w:tc>
        <w:tc>
          <w:tcPr>
            <w:tcW w:w="3119" w:type="dxa"/>
          </w:tcPr>
          <w:p w14:paraId="6D6990C5" w14:textId="778334C1" w:rsidR="00707E42" w:rsidRPr="00107267" w:rsidRDefault="00707E42" w:rsidP="00CF14C7">
            <w:pP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</w:tr>
      <w:tr w:rsidR="00CF14C7" w:rsidRPr="00107267" w14:paraId="040D0AE5" w14:textId="77777777" w:rsidTr="0016767C">
        <w:tc>
          <w:tcPr>
            <w:tcW w:w="8784" w:type="dxa"/>
            <w:gridSpan w:val="4"/>
          </w:tcPr>
          <w:p w14:paraId="0D4DFDC4" w14:textId="0E6A9F77" w:rsidR="00CF14C7" w:rsidRPr="00107267" w:rsidRDefault="00CF14C7" w:rsidP="00CF14C7">
            <w:pP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En constancia firman:</w:t>
            </w:r>
          </w:p>
        </w:tc>
      </w:tr>
      <w:tr w:rsidR="00CF14C7" w:rsidRPr="00107267" w14:paraId="51B815D0" w14:textId="77777777" w:rsidTr="0016767C">
        <w:tc>
          <w:tcPr>
            <w:tcW w:w="4673" w:type="dxa"/>
            <w:gridSpan w:val="2"/>
          </w:tcPr>
          <w:p w14:paraId="036799A2" w14:textId="77777777" w:rsidR="00CF14C7" w:rsidRPr="00107267" w:rsidRDefault="00CF14C7" w:rsidP="00CF14C7">
            <w:pP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  <w:p w14:paraId="387D964C" w14:textId="77777777" w:rsidR="00CF14C7" w:rsidRPr="00107267" w:rsidRDefault="00CF14C7" w:rsidP="00CF14C7">
            <w:pP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  <w:p w14:paraId="44FBAF29" w14:textId="77777777" w:rsidR="00CF14C7" w:rsidRPr="00107267" w:rsidRDefault="00CF14C7" w:rsidP="00CF14C7">
            <w:pP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  <w:p w14:paraId="067B91AA" w14:textId="77777777" w:rsidR="00CF14C7" w:rsidRPr="00107267" w:rsidRDefault="00CF14C7" w:rsidP="00CF14C7">
            <w:pP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  <w:p w14:paraId="4D8FCB19" w14:textId="77777777" w:rsidR="00CF14C7" w:rsidRPr="00107267" w:rsidRDefault="00CF14C7" w:rsidP="00CF14C7">
            <w:pP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  <w:p w14:paraId="206F5B98" w14:textId="77777777" w:rsidR="00CF14C7" w:rsidRPr="00107267" w:rsidRDefault="00CF14C7" w:rsidP="00CF14C7">
            <w:pP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1" w:type="dxa"/>
            <w:gridSpan w:val="2"/>
          </w:tcPr>
          <w:p w14:paraId="6B19A411" w14:textId="77777777" w:rsidR="00CF14C7" w:rsidRPr="00107267" w:rsidRDefault="00CF14C7" w:rsidP="00CF14C7">
            <w:pP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</w:tr>
      <w:tr w:rsidR="00CF14C7" w:rsidRPr="00107267" w14:paraId="0F894CB0" w14:textId="77777777" w:rsidTr="0016767C">
        <w:tc>
          <w:tcPr>
            <w:tcW w:w="4673" w:type="dxa"/>
            <w:gridSpan w:val="2"/>
          </w:tcPr>
          <w:p w14:paraId="1E29AD4C" w14:textId="49094F47" w:rsidR="00CF14C7" w:rsidRPr="00107267" w:rsidRDefault="00CF14C7" w:rsidP="00CF14C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El  profesor</w:t>
            </w:r>
          </w:p>
        </w:tc>
        <w:tc>
          <w:tcPr>
            <w:tcW w:w="4111" w:type="dxa"/>
            <w:gridSpan w:val="2"/>
          </w:tcPr>
          <w:p w14:paraId="3FEA0331" w14:textId="235F9653" w:rsidR="00CF14C7" w:rsidRPr="00107267" w:rsidRDefault="00CF14C7" w:rsidP="00CF14C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El representante</w:t>
            </w:r>
          </w:p>
        </w:tc>
      </w:tr>
    </w:tbl>
    <w:p w14:paraId="214FC645" w14:textId="77777777" w:rsidR="00A644C7" w:rsidRPr="00107267" w:rsidRDefault="00A644C7">
      <w:pPr>
        <w:rPr>
          <w:rFonts w:cstheme="minorHAnsi"/>
          <w:sz w:val="20"/>
          <w:szCs w:val="20"/>
        </w:rPr>
      </w:pPr>
    </w:p>
    <w:p w14:paraId="26C035EB" w14:textId="77777777" w:rsidR="00297B07" w:rsidRPr="00107267" w:rsidRDefault="00297B07">
      <w:pPr>
        <w:rPr>
          <w:rFonts w:cstheme="minorHAnsi"/>
          <w:sz w:val="20"/>
          <w:szCs w:val="20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988"/>
        <w:gridCol w:w="850"/>
        <w:gridCol w:w="1418"/>
        <w:gridCol w:w="1417"/>
        <w:gridCol w:w="2978"/>
        <w:gridCol w:w="1133"/>
      </w:tblGrid>
      <w:tr w:rsidR="0016767C" w:rsidRPr="00107267" w14:paraId="75B14E6C" w14:textId="77777777" w:rsidTr="0016767C">
        <w:trPr>
          <w:trHeight w:val="254"/>
        </w:trPr>
        <w:tc>
          <w:tcPr>
            <w:tcW w:w="988" w:type="dxa"/>
            <w:vAlign w:val="center"/>
          </w:tcPr>
          <w:p w14:paraId="0C75FFBD" w14:textId="77777777" w:rsidR="00801944" w:rsidRPr="00107267" w:rsidRDefault="00801944">
            <w:pP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Hora de</w:t>
            </w:r>
          </w:p>
          <w:p w14:paraId="25E0B1C1" w14:textId="31E50CAF" w:rsidR="00801944" w:rsidRPr="00107267" w:rsidRDefault="00801944" w:rsidP="005C5C82">
            <w:pP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</w:t>
            </w:r>
            <w:r w:rsidR="005C5C82"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i</w:t>
            </w:r>
            <w:r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nicio</w:t>
            </w:r>
          </w:p>
        </w:tc>
        <w:tc>
          <w:tcPr>
            <w:tcW w:w="850" w:type="dxa"/>
            <w:vAlign w:val="center"/>
          </w:tcPr>
          <w:p w14:paraId="38100684" w14:textId="77777777" w:rsidR="00801944" w:rsidRPr="00107267" w:rsidRDefault="00801944">
            <w:pP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vAlign w:val="center"/>
          </w:tcPr>
          <w:p w14:paraId="59D6C1C8" w14:textId="7D240616" w:rsidR="00801944" w:rsidRPr="00107267" w:rsidRDefault="00801944" w:rsidP="005C5C82">
            <w:pP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Hora de </w:t>
            </w:r>
            <w:r w:rsidR="005C5C82"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f</w:t>
            </w:r>
            <w:r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inalización</w:t>
            </w:r>
          </w:p>
        </w:tc>
        <w:tc>
          <w:tcPr>
            <w:tcW w:w="1417" w:type="dxa"/>
            <w:vAlign w:val="center"/>
          </w:tcPr>
          <w:p w14:paraId="1ED4E89B" w14:textId="77777777" w:rsidR="00801944" w:rsidRPr="00107267" w:rsidRDefault="00801944">
            <w:pP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978" w:type="dxa"/>
            <w:vAlign w:val="center"/>
          </w:tcPr>
          <w:p w14:paraId="68EC38B4" w14:textId="0CB20146" w:rsidR="00801944" w:rsidRPr="00107267" w:rsidRDefault="00801944">
            <w:pP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No. CIPAS (</w:t>
            </w:r>
            <w:r w:rsidR="00453242"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O</w:t>
            </w:r>
            <w:r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EQUIPOS DE TRABAJO</w:t>
            </w:r>
            <w:r w:rsidR="005C5C82"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1133" w:type="dxa"/>
            <w:vAlign w:val="center"/>
          </w:tcPr>
          <w:p w14:paraId="49484CA6" w14:textId="77777777" w:rsidR="00801944" w:rsidRPr="00107267" w:rsidRDefault="00801944">
            <w:pP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</w:tr>
      <w:tr w:rsidR="0016767C" w:rsidRPr="00107267" w14:paraId="7EA30951" w14:textId="77777777" w:rsidTr="0016767C">
        <w:trPr>
          <w:trHeight w:val="254"/>
        </w:trPr>
        <w:tc>
          <w:tcPr>
            <w:tcW w:w="988" w:type="dxa"/>
            <w:vAlign w:val="center"/>
          </w:tcPr>
          <w:p w14:paraId="2E1A886F" w14:textId="77777777" w:rsidR="00453242" w:rsidRPr="00107267" w:rsidRDefault="00453242">
            <w:pP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Ciudad </w:t>
            </w:r>
          </w:p>
        </w:tc>
        <w:tc>
          <w:tcPr>
            <w:tcW w:w="850" w:type="dxa"/>
            <w:vAlign w:val="center"/>
          </w:tcPr>
          <w:p w14:paraId="4AF0E643" w14:textId="77777777" w:rsidR="00453242" w:rsidRPr="00107267" w:rsidRDefault="00453242">
            <w:pP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vAlign w:val="center"/>
          </w:tcPr>
          <w:p w14:paraId="16BE6D50" w14:textId="77777777" w:rsidR="00453242" w:rsidRPr="00107267" w:rsidRDefault="00453242">
            <w:pP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Fecha </w:t>
            </w:r>
          </w:p>
        </w:tc>
        <w:tc>
          <w:tcPr>
            <w:tcW w:w="1417" w:type="dxa"/>
            <w:vAlign w:val="center"/>
          </w:tcPr>
          <w:p w14:paraId="227448CB" w14:textId="77777777" w:rsidR="00453242" w:rsidRPr="00107267" w:rsidRDefault="00453242">
            <w:pP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1" w:type="dxa"/>
            <w:gridSpan w:val="2"/>
            <w:vAlign w:val="center"/>
          </w:tcPr>
          <w:p w14:paraId="62194619" w14:textId="5F58FB45" w:rsidR="00453242" w:rsidRPr="00107267" w:rsidRDefault="00453242">
            <w:pP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CIPAS</w:t>
            </w:r>
            <w:r w:rsidR="00C163DF"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10726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= Círculos de Interacción y Participación Académica y Social</w:t>
            </w:r>
          </w:p>
        </w:tc>
      </w:tr>
    </w:tbl>
    <w:p w14:paraId="4FA95944" w14:textId="77777777" w:rsidR="00801944" w:rsidRPr="00107267" w:rsidRDefault="00801944">
      <w:pPr>
        <w:rPr>
          <w:rFonts w:cstheme="minorHAnsi"/>
          <w:sz w:val="20"/>
          <w:szCs w:val="20"/>
        </w:rPr>
      </w:pPr>
    </w:p>
    <w:p w14:paraId="7CA8B875" w14:textId="77777777" w:rsidR="00297B07" w:rsidRPr="00107267" w:rsidRDefault="00297B07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F14C7" w:rsidRPr="00107267" w14:paraId="72B57D55" w14:textId="77777777" w:rsidTr="00CF14C7">
        <w:tc>
          <w:tcPr>
            <w:tcW w:w="8828" w:type="dxa"/>
          </w:tcPr>
          <w:p w14:paraId="5E9419FA" w14:textId="47AB5594" w:rsidR="00CF14C7" w:rsidRPr="00107267" w:rsidRDefault="00CF14C7">
            <w:pPr>
              <w:rPr>
                <w:rFonts w:cstheme="minorHAnsi"/>
                <w:sz w:val="20"/>
                <w:szCs w:val="20"/>
              </w:rPr>
            </w:pPr>
            <w:r w:rsidRPr="00107267">
              <w:rPr>
                <w:rFonts w:cstheme="minorHAnsi"/>
                <w:sz w:val="20"/>
                <w:szCs w:val="20"/>
              </w:rPr>
              <w:t>Anexar el control de asistencia de estudiantes.</w:t>
            </w:r>
          </w:p>
        </w:tc>
      </w:tr>
      <w:tr w:rsidR="00CF14C7" w:rsidRPr="00107267" w14:paraId="1750D92B" w14:textId="77777777" w:rsidTr="00CF14C7">
        <w:tc>
          <w:tcPr>
            <w:tcW w:w="8828" w:type="dxa"/>
          </w:tcPr>
          <w:p w14:paraId="37962D33" w14:textId="4A9F1E43" w:rsidR="00CF14C7" w:rsidRPr="00107267" w:rsidRDefault="00CF14C7">
            <w:pPr>
              <w:rPr>
                <w:rFonts w:cstheme="minorHAnsi"/>
                <w:sz w:val="20"/>
                <w:szCs w:val="20"/>
              </w:rPr>
            </w:pPr>
            <w:r w:rsidRPr="00107267">
              <w:rPr>
                <w:rFonts w:cstheme="minorHAnsi"/>
                <w:sz w:val="20"/>
                <w:szCs w:val="20"/>
              </w:rPr>
              <w:t>Formato FO-P06-F08</w:t>
            </w:r>
          </w:p>
        </w:tc>
      </w:tr>
    </w:tbl>
    <w:p w14:paraId="74F775D6" w14:textId="77777777" w:rsidR="00CF14C7" w:rsidRPr="00107267" w:rsidRDefault="00CF14C7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F14C7" w:rsidRPr="00107267" w14:paraId="53653210" w14:textId="77777777" w:rsidTr="001C6C84">
        <w:tc>
          <w:tcPr>
            <w:tcW w:w="8828" w:type="dxa"/>
          </w:tcPr>
          <w:p w14:paraId="3F4BA0D0" w14:textId="26A7F13A" w:rsidR="00CF14C7" w:rsidRPr="00107267" w:rsidRDefault="00CF14C7" w:rsidP="001C6C84">
            <w:pPr>
              <w:rPr>
                <w:rFonts w:cstheme="minorHAnsi"/>
                <w:sz w:val="20"/>
                <w:szCs w:val="20"/>
              </w:rPr>
            </w:pPr>
            <w:r w:rsidRPr="00107267">
              <w:rPr>
                <w:rFonts w:cstheme="minorHAnsi"/>
                <w:sz w:val="20"/>
                <w:szCs w:val="20"/>
              </w:rPr>
              <w:t>Anexar el Microcurrículo del curso.</w:t>
            </w:r>
          </w:p>
        </w:tc>
      </w:tr>
      <w:tr w:rsidR="00CF14C7" w:rsidRPr="00107267" w14:paraId="3430DD45" w14:textId="77777777" w:rsidTr="001C6C84">
        <w:tc>
          <w:tcPr>
            <w:tcW w:w="8828" w:type="dxa"/>
          </w:tcPr>
          <w:p w14:paraId="6C3E7C3B" w14:textId="216A1842" w:rsidR="00CF14C7" w:rsidRPr="00107267" w:rsidRDefault="00CF14C7" w:rsidP="001C6C84">
            <w:pPr>
              <w:rPr>
                <w:rFonts w:cstheme="minorHAnsi"/>
                <w:sz w:val="20"/>
                <w:szCs w:val="20"/>
              </w:rPr>
            </w:pPr>
            <w:r w:rsidRPr="00107267">
              <w:rPr>
                <w:rFonts w:cstheme="minorHAnsi"/>
                <w:sz w:val="20"/>
                <w:szCs w:val="20"/>
              </w:rPr>
              <w:t>Formato FO-P02-F04</w:t>
            </w:r>
          </w:p>
        </w:tc>
      </w:tr>
    </w:tbl>
    <w:p w14:paraId="7DD33DBB" w14:textId="77777777" w:rsidR="00CF14C7" w:rsidRPr="00107267" w:rsidRDefault="00CF14C7">
      <w:pPr>
        <w:rPr>
          <w:rFonts w:cstheme="minorHAnsi"/>
          <w:sz w:val="20"/>
          <w:szCs w:val="20"/>
        </w:rPr>
      </w:pPr>
    </w:p>
    <w:sectPr w:rsidR="00CF14C7" w:rsidRPr="00107267" w:rsidSect="00E64554">
      <w:headerReference w:type="default" r:id="rId7"/>
      <w:pgSz w:w="12240" w:h="15840"/>
      <w:pgMar w:top="75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1666E" w14:textId="77777777" w:rsidR="006A2ED6" w:rsidRDefault="006A2ED6" w:rsidP="00A644C7">
      <w:pPr>
        <w:spacing w:after="0" w:line="240" w:lineRule="auto"/>
      </w:pPr>
      <w:r>
        <w:separator/>
      </w:r>
    </w:p>
  </w:endnote>
  <w:endnote w:type="continuationSeparator" w:id="0">
    <w:p w14:paraId="054B05BF" w14:textId="77777777" w:rsidR="006A2ED6" w:rsidRDefault="006A2ED6" w:rsidP="00A64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31341" w14:textId="77777777" w:rsidR="006A2ED6" w:rsidRDefault="006A2ED6" w:rsidP="00A644C7">
      <w:pPr>
        <w:spacing w:after="0" w:line="240" w:lineRule="auto"/>
      </w:pPr>
      <w:r>
        <w:separator/>
      </w:r>
    </w:p>
  </w:footnote>
  <w:footnote w:type="continuationSeparator" w:id="0">
    <w:p w14:paraId="540700FF" w14:textId="77777777" w:rsidR="006A2ED6" w:rsidRDefault="006A2ED6" w:rsidP="00A64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5" w:type="pct"/>
      <w:tblBorders>
        <w:top w:val="threeDEmboss" w:sz="6" w:space="0" w:color="auto"/>
        <w:left w:val="threeDEmboss" w:sz="6" w:space="0" w:color="auto"/>
        <w:bottom w:val="threeDEmboss" w:sz="6" w:space="0" w:color="auto"/>
        <w:right w:val="threeDEmboss" w:sz="6" w:space="0" w:color="auto"/>
        <w:insideH w:val="threeDEmboss" w:sz="6" w:space="0" w:color="auto"/>
        <w:insideV w:val="threeDEmboss" w:sz="6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1332"/>
      <w:gridCol w:w="5733"/>
      <w:gridCol w:w="1701"/>
    </w:tblGrid>
    <w:tr w:rsidR="0016767C" w14:paraId="7A6275F5" w14:textId="77777777" w:rsidTr="0016767C">
      <w:trPr>
        <w:cantSplit/>
        <w:trHeight w:val="261"/>
      </w:trPr>
      <w:tc>
        <w:tcPr>
          <w:tcW w:w="760" w:type="pct"/>
          <w:vMerge w:val="restart"/>
          <w:vAlign w:val="center"/>
        </w:tcPr>
        <w:p w14:paraId="50186FB7" w14:textId="77777777" w:rsidR="00796613" w:rsidRDefault="00796613" w:rsidP="00796613">
          <w:pPr>
            <w:ind w:right="360"/>
            <w:jc w:val="center"/>
            <w:rPr>
              <w:rFonts w:ascii="Arial" w:hAnsi="Arial"/>
              <w:noProof/>
              <w:sz w:val="24"/>
              <w:szCs w:val="24"/>
            </w:rPr>
          </w:pPr>
          <w:r w:rsidRPr="000E08E5">
            <w:rPr>
              <w:rFonts w:ascii="Arial" w:hAnsi="Arial"/>
              <w:noProof/>
              <w:sz w:val="24"/>
              <w:szCs w:val="24"/>
              <w:lang w:eastAsia="es-CO"/>
            </w:rPr>
            <w:drawing>
              <wp:inline distT="0" distB="0" distL="0" distR="0" wp14:anchorId="28263CF6" wp14:editId="5DFD7B30">
                <wp:extent cx="669400" cy="762000"/>
                <wp:effectExtent l="0" t="0" r="0" b="0"/>
                <wp:docPr id="8" name="Imagen 8" descr="D:\Mis documentos\Downloads\ut2_lo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Mis documentos\Downloads\ut2_lo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0795" cy="7749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70" w:type="pct"/>
          <w:vMerge w:val="restart"/>
          <w:vAlign w:val="center"/>
        </w:tcPr>
        <w:p w14:paraId="54829DAA" w14:textId="77777777" w:rsidR="00796613" w:rsidRDefault="004850CC" w:rsidP="00796613">
          <w:pPr>
            <w:jc w:val="center"/>
            <w:rPr>
              <w:rFonts w:ascii="Arial" w:eastAsia="Arial" w:hAnsi="Arial" w:cs="Arial"/>
              <w:b/>
              <w:color w:val="FF0000"/>
            </w:rPr>
          </w:pPr>
          <w:r w:rsidRPr="005A2E48">
            <w:rPr>
              <w:rFonts w:ascii="Arial" w:hAnsi="Arial"/>
              <w:b/>
              <w:caps/>
              <w:noProof/>
              <w:color w:val="008000"/>
              <w:sz w:val="28"/>
              <w:szCs w:val="28"/>
            </w:rPr>
            <w:t>PROCEDIMIENTO</w:t>
          </w:r>
          <w:r>
            <w:rPr>
              <w:rFonts w:ascii="Arial" w:hAnsi="Arial"/>
              <w:b/>
              <w:caps/>
              <w:noProof/>
              <w:color w:val="008000"/>
              <w:sz w:val="28"/>
              <w:szCs w:val="28"/>
            </w:rPr>
            <w:t xml:space="preserve"> </w:t>
          </w:r>
          <w:r w:rsidR="00796613" w:rsidRPr="00796613">
            <w:rPr>
              <w:rFonts w:ascii="Arial" w:hAnsi="Arial"/>
              <w:b/>
              <w:caps/>
              <w:noProof/>
              <w:color w:val="008000"/>
              <w:sz w:val="28"/>
              <w:szCs w:val="28"/>
            </w:rPr>
            <w:t>PLANIFICACIÓN, DESARROLLO Y VERIFICACIÓN DE LA LABOR ACADÉMICA</w:t>
          </w:r>
          <w:r w:rsidR="00796613">
            <w:rPr>
              <w:rFonts w:ascii="Arial" w:eastAsia="Arial" w:hAnsi="Arial" w:cs="Arial"/>
              <w:b/>
              <w:color w:val="FF0000"/>
            </w:rPr>
            <w:t xml:space="preserve">  </w:t>
          </w:r>
        </w:p>
        <w:p w14:paraId="31E768F6" w14:textId="633B4A88" w:rsidR="00796613" w:rsidRPr="00056CF2" w:rsidRDefault="00796613" w:rsidP="00796613">
          <w:pPr>
            <w:jc w:val="center"/>
            <w:rPr>
              <w:rFonts w:ascii="Arial" w:hAnsi="Arial"/>
              <w:b/>
              <w:noProof/>
              <w:sz w:val="24"/>
              <w:szCs w:val="24"/>
            </w:rPr>
          </w:pPr>
          <w:r w:rsidRPr="00056CF2">
            <w:rPr>
              <w:rFonts w:ascii="Arial" w:hAnsi="Arial"/>
              <w:b/>
              <w:caps/>
              <w:noProof/>
              <w:color w:val="FF0000"/>
              <w:sz w:val="24"/>
              <w:szCs w:val="24"/>
            </w:rPr>
            <w:t>ACUERDO PEDAGÓGICO PROGRAMAS  PREGRADO Y POSGRADO</w:t>
          </w:r>
        </w:p>
      </w:tc>
      <w:tc>
        <w:tcPr>
          <w:tcW w:w="970" w:type="pct"/>
          <w:vAlign w:val="center"/>
        </w:tcPr>
        <w:p w14:paraId="15B275EB" w14:textId="07D8E511" w:rsidR="00796613" w:rsidRPr="00147852" w:rsidRDefault="00796613" w:rsidP="00E64554">
          <w:pPr>
            <w:jc w:val="center"/>
            <w:rPr>
              <w:rFonts w:ascii="Arial" w:hAnsi="Arial"/>
              <w:noProof/>
              <w:sz w:val="18"/>
              <w:szCs w:val="18"/>
            </w:rPr>
          </w:pPr>
          <w:r w:rsidRPr="00147852">
            <w:rPr>
              <w:rFonts w:ascii="Arial" w:hAnsi="Arial"/>
              <w:noProof/>
              <w:sz w:val="18"/>
              <w:szCs w:val="18"/>
            </w:rPr>
            <w:t xml:space="preserve">Página </w:t>
          </w:r>
          <w:r w:rsidRPr="00147852">
            <w:rPr>
              <w:rFonts w:ascii="Arial" w:hAnsi="Arial"/>
              <w:noProof/>
              <w:sz w:val="18"/>
              <w:szCs w:val="18"/>
            </w:rPr>
            <w:fldChar w:fldCharType="begin"/>
          </w:r>
          <w:r w:rsidRPr="00147852">
            <w:rPr>
              <w:rFonts w:ascii="Arial" w:hAnsi="Arial"/>
              <w:noProof/>
              <w:sz w:val="18"/>
              <w:szCs w:val="18"/>
            </w:rPr>
            <w:instrText xml:space="preserve"> PAGE </w:instrText>
          </w:r>
          <w:r w:rsidRPr="00147852">
            <w:rPr>
              <w:rFonts w:ascii="Arial" w:hAnsi="Arial"/>
              <w:noProof/>
              <w:sz w:val="18"/>
              <w:szCs w:val="18"/>
            </w:rPr>
            <w:fldChar w:fldCharType="separate"/>
          </w:r>
          <w:r w:rsidR="004F1C26">
            <w:rPr>
              <w:rFonts w:ascii="Arial" w:hAnsi="Arial"/>
              <w:noProof/>
              <w:sz w:val="18"/>
              <w:szCs w:val="18"/>
            </w:rPr>
            <w:t>2</w:t>
          </w:r>
          <w:r w:rsidRPr="00147852">
            <w:rPr>
              <w:rFonts w:ascii="Arial" w:hAnsi="Arial"/>
              <w:noProof/>
              <w:sz w:val="18"/>
              <w:szCs w:val="18"/>
            </w:rPr>
            <w:fldChar w:fldCharType="end"/>
          </w:r>
          <w:r w:rsidRPr="00147852">
            <w:rPr>
              <w:rFonts w:ascii="Arial" w:hAnsi="Arial"/>
              <w:noProof/>
              <w:sz w:val="18"/>
              <w:szCs w:val="18"/>
            </w:rPr>
            <w:t xml:space="preserve"> de </w:t>
          </w:r>
          <w:r w:rsidR="005A2E48">
            <w:rPr>
              <w:rFonts w:ascii="Arial" w:hAnsi="Arial"/>
              <w:noProof/>
              <w:sz w:val="18"/>
              <w:szCs w:val="18"/>
            </w:rPr>
            <w:t>4</w:t>
          </w:r>
        </w:p>
      </w:tc>
    </w:tr>
    <w:tr w:rsidR="0016767C" w14:paraId="50CAA690" w14:textId="77777777" w:rsidTr="0016767C">
      <w:trPr>
        <w:cantSplit/>
        <w:trHeight w:val="261"/>
      </w:trPr>
      <w:tc>
        <w:tcPr>
          <w:tcW w:w="760" w:type="pct"/>
          <w:vMerge/>
          <w:vAlign w:val="center"/>
        </w:tcPr>
        <w:p w14:paraId="2E54440C" w14:textId="77777777" w:rsidR="00796613" w:rsidRDefault="00796613" w:rsidP="00796613">
          <w:pPr>
            <w:ind w:right="360"/>
            <w:jc w:val="center"/>
            <w:rPr>
              <w:rFonts w:ascii="Arial" w:hAnsi="Arial"/>
              <w:noProof/>
              <w:sz w:val="24"/>
              <w:szCs w:val="24"/>
              <w:lang w:eastAsia="es-CO"/>
            </w:rPr>
          </w:pPr>
        </w:p>
      </w:tc>
      <w:tc>
        <w:tcPr>
          <w:tcW w:w="3270" w:type="pct"/>
          <w:vMerge/>
          <w:vAlign w:val="center"/>
        </w:tcPr>
        <w:p w14:paraId="71C34691" w14:textId="77777777" w:rsidR="00796613" w:rsidRDefault="00796613" w:rsidP="00796613">
          <w:pPr>
            <w:jc w:val="center"/>
            <w:rPr>
              <w:rFonts w:ascii="Arial" w:hAnsi="Arial"/>
              <w:b/>
              <w:caps/>
              <w:noProof/>
              <w:color w:val="008000"/>
              <w:sz w:val="28"/>
            </w:rPr>
          </w:pPr>
        </w:p>
      </w:tc>
      <w:tc>
        <w:tcPr>
          <w:tcW w:w="970" w:type="pct"/>
          <w:vAlign w:val="center"/>
        </w:tcPr>
        <w:p w14:paraId="6B770A15" w14:textId="16707DB4" w:rsidR="00796613" w:rsidRPr="00147852" w:rsidRDefault="00796613" w:rsidP="00796613">
          <w:pPr>
            <w:jc w:val="center"/>
            <w:rPr>
              <w:rFonts w:ascii="Arial" w:hAnsi="Arial"/>
              <w:noProof/>
              <w:sz w:val="18"/>
              <w:szCs w:val="18"/>
            </w:rPr>
          </w:pPr>
          <w:r w:rsidRPr="00147852">
            <w:rPr>
              <w:rFonts w:ascii="Arial" w:hAnsi="Arial"/>
              <w:noProof/>
              <w:sz w:val="18"/>
              <w:szCs w:val="18"/>
            </w:rPr>
            <w:t>Código:</w:t>
          </w:r>
          <w:r>
            <w:rPr>
              <w:rFonts w:ascii="Arial" w:hAnsi="Arial"/>
              <w:noProof/>
              <w:sz w:val="18"/>
              <w:szCs w:val="18"/>
            </w:rPr>
            <w:t>FO-P06</w:t>
          </w:r>
          <w:r w:rsidR="00056CF2">
            <w:rPr>
              <w:rFonts w:ascii="Arial" w:hAnsi="Arial"/>
              <w:noProof/>
              <w:sz w:val="18"/>
              <w:szCs w:val="18"/>
            </w:rPr>
            <w:t>-P03</w:t>
          </w:r>
        </w:p>
      </w:tc>
    </w:tr>
    <w:tr w:rsidR="0016767C" w14:paraId="0DBEEF0A" w14:textId="77777777" w:rsidTr="0016767C">
      <w:trPr>
        <w:cantSplit/>
        <w:trHeight w:val="322"/>
      </w:trPr>
      <w:tc>
        <w:tcPr>
          <w:tcW w:w="760" w:type="pct"/>
          <w:vMerge/>
          <w:vAlign w:val="center"/>
        </w:tcPr>
        <w:p w14:paraId="0964C18D" w14:textId="77777777" w:rsidR="00796613" w:rsidRDefault="00796613" w:rsidP="00796613">
          <w:pPr>
            <w:jc w:val="center"/>
            <w:rPr>
              <w:rFonts w:ascii="Arial" w:hAnsi="Arial"/>
              <w:noProof/>
              <w:sz w:val="24"/>
              <w:szCs w:val="24"/>
            </w:rPr>
          </w:pPr>
        </w:p>
      </w:tc>
      <w:tc>
        <w:tcPr>
          <w:tcW w:w="3270" w:type="pct"/>
          <w:vMerge/>
          <w:vAlign w:val="center"/>
        </w:tcPr>
        <w:p w14:paraId="7961EC86" w14:textId="77777777" w:rsidR="00796613" w:rsidRDefault="00796613" w:rsidP="00796613">
          <w:pPr>
            <w:jc w:val="center"/>
            <w:rPr>
              <w:rFonts w:ascii="Arial" w:hAnsi="Arial"/>
              <w:b/>
              <w:noProof/>
              <w:sz w:val="24"/>
              <w:szCs w:val="24"/>
            </w:rPr>
          </w:pPr>
        </w:p>
      </w:tc>
      <w:tc>
        <w:tcPr>
          <w:tcW w:w="970" w:type="pct"/>
          <w:vAlign w:val="center"/>
        </w:tcPr>
        <w:p w14:paraId="3CBBDAA0" w14:textId="75EE77DF" w:rsidR="00796613" w:rsidRPr="00147852" w:rsidRDefault="00796613" w:rsidP="00796613">
          <w:pPr>
            <w:jc w:val="center"/>
            <w:rPr>
              <w:rFonts w:ascii="Arial" w:hAnsi="Arial"/>
              <w:noProof/>
              <w:sz w:val="18"/>
              <w:szCs w:val="18"/>
            </w:rPr>
          </w:pPr>
          <w:r w:rsidRPr="00147852">
            <w:rPr>
              <w:rFonts w:ascii="Arial" w:hAnsi="Arial"/>
              <w:noProof/>
              <w:sz w:val="18"/>
              <w:szCs w:val="18"/>
            </w:rPr>
            <w:t>Versión:</w:t>
          </w:r>
          <w:r>
            <w:rPr>
              <w:rFonts w:ascii="Arial" w:hAnsi="Arial"/>
              <w:noProof/>
              <w:sz w:val="18"/>
              <w:szCs w:val="18"/>
            </w:rPr>
            <w:t>0</w:t>
          </w:r>
          <w:r w:rsidR="00AB3D53">
            <w:rPr>
              <w:rFonts w:ascii="Arial" w:hAnsi="Arial"/>
              <w:noProof/>
              <w:sz w:val="18"/>
              <w:szCs w:val="18"/>
            </w:rPr>
            <w:t>8</w:t>
          </w:r>
        </w:p>
      </w:tc>
    </w:tr>
    <w:tr w:rsidR="0016767C" w14:paraId="08824F32" w14:textId="77777777" w:rsidTr="0016767C">
      <w:trPr>
        <w:cantSplit/>
        <w:trHeight w:val="536"/>
      </w:trPr>
      <w:tc>
        <w:tcPr>
          <w:tcW w:w="760" w:type="pct"/>
          <w:vMerge/>
          <w:vAlign w:val="center"/>
        </w:tcPr>
        <w:p w14:paraId="70E50DF9" w14:textId="77777777" w:rsidR="00796613" w:rsidRDefault="00796613" w:rsidP="00796613">
          <w:pPr>
            <w:jc w:val="center"/>
            <w:rPr>
              <w:rFonts w:ascii="Arial" w:hAnsi="Arial"/>
              <w:noProof/>
              <w:sz w:val="24"/>
              <w:szCs w:val="24"/>
            </w:rPr>
          </w:pPr>
        </w:p>
      </w:tc>
      <w:tc>
        <w:tcPr>
          <w:tcW w:w="3270" w:type="pct"/>
          <w:vMerge/>
          <w:vAlign w:val="center"/>
        </w:tcPr>
        <w:p w14:paraId="1E560444" w14:textId="77777777" w:rsidR="00796613" w:rsidRDefault="00796613" w:rsidP="00796613">
          <w:pPr>
            <w:jc w:val="center"/>
            <w:rPr>
              <w:rFonts w:ascii="Arial" w:hAnsi="Arial"/>
              <w:b/>
              <w:noProof/>
              <w:sz w:val="24"/>
              <w:szCs w:val="24"/>
            </w:rPr>
          </w:pPr>
        </w:p>
      </w:tc>
      <w:tc>
        <w:tcPr>
          <w:tcW w:w="970" w:type="pct"/>
          <w:vAlign w:val="center"/>
        </w:tcPr>
        <w:p w14:paraId="64EE7373" w14:textId="77777777" w:rsidR="00796613" w:rsidRDefault="00796613" w:rsidP="00056CF2">
          <w:pPr>
            <w:spacing w:after="0" w:line="240" w:lineRule="auto"/>
            <w:rPr>
              <w:rFonts w:ascii="Arial" w:hAnsi="Arial"/>
              <w:b/>
              <w:noProof/>
              <w:sz w:val="18"/>
              <w:szCs w:val="18"/>
            </w:rPr>
          </w:pPr>
          <w:r>
            <w:rPr>
              <w:rFonts w:ascii="Arial" w:hAnsi="Arial"/>
              <w:noProof/>
              <w:sz w:val="18"/>
              <w:szCs w:val="18"/>
            </w:rPr>
            <w:t>F</w:t>
          </w:r>
          <w:r w:rsidRPr="00147852">
            <w:rPr>
              <w:rFonts w:ascii="Arial" w:hAnsi="Arial"/>
              <w:noProof/>
              <w:sz w:val="18"/>
              <w:szCs w:val="18"/>
            </w:rPr>
            <w:t xml:space="preserve">echa </w:t>
          </w:r>
          <w:r>
            <w:rPr>
              <w:rFonts w:ascii="Arial" w:hAnsi="Arial"/>
              <w:noProof/>
              <w:sz w:val="18"/>
              <w:szCs w:val="18"/>
            </w:rPr>
            <w:t>A</w:t>
          </w:r>
          <w:r w:rsidRPr="00147852">
            <w:rPr>
              <w:rFonts w:ascii="Arial" w:hAnsi="Arial"/>
              <w:noProof/>
              <w:sz w:val="18"/>
              <w:szCs w:val="18"/>
            </w:rPr>
            <w:t>probación</w:t>
          </w:r>
          <w:r w:rsidRPr="00147852">
            <w:rPr>
              <w:rFonts w:ascii="Arial" w:hAnsi="Arial"/>
              <w:b/>
              <w:noProof/>
              <w:sz w:val="18"/>
              <w:szCs w:val="18"/>
            </w:rPr>
            <w:t>:</w:t>
          </w:r>
        </w:p>
        <w:p w14:paraId="2ACFFF4F" w14:textId="7FDA22A1" w:rsidR="00796613" w:rsidRPr="00147852" w:rsidRDefault="00AB3D53" w:rsidP="00056CF2">
          <w:pPr>
            <w:spacing w:after="0" w:line="240" w:lineRule="auto"/>
            <w:jc w:val="center"/>
            <w:rPr>
              <w:rFonts w:ascii="Arial" w:hAnsi="Arial"/>
              <w:noProof/>
              <w:sz w:val="18"/>
              <w:szCs w:val="18"/>
            </w:rPr>
          </w:pPr>
          <w:r>
            <w:rPr>
              <w:rFonts w:ascii="Arial" w:hAnsi="Arial"/>
              <w:noProof/>
              <w:sz w:val="18"/>
              <w:szCs w:val="18"/>
            </w:rPr>
            <w:t>07</w:t>
          </w:r>
          <w:r w:rsidR="00796613">
            <w:rPr>
              <w:rFonts w:ascii="Arial" w:hAnsi="Arial"/>
              <w:noProof/>
              <w:sz w:val="18"/>
              <w:szCs w:val="18"/>
            </w:rPr>
            <w:t>-0</w:t>
          </w:r>
          <w:r>
            <w:rPr>
              <w:rFonts w:ascii="Arial" w:hAnsi="Arial"/>
              <w:noProof/>
              <w:sz w:val="18"/>
              <w:szCs w:val="18"/>
            </w:rPr>
            <w:t>5</w:t>
          </w:r>
          <w:r w:rsidR="00796613">
            <w:rPr>
              <w:rFonts w:ascii="Arial" w:hAnsi="Arial"/>
              <w:noProof/>
              <w:sz w:val="18"/>
              <w:szCs w:val="18"/>
            </w:rPr>
            <w:t>-20</w:t>
          </w:r>
          <w:r>
            <w:rPr>
              <w:rFonts w:ascii="Arial" w:hAnsi="Arial"/>
              <w:noProof/>
              <w:sz w:val="18"/>
              <w:szCs w:val="18"/>
            </w:rPr>
            <w:t>25</w:t>
          </w:r>
        </w:p>
      </w:tc>
    </w:tr>
  </w:tbl>
  <w:p w14:paraId="0A24EE4F" w14:textId="77777777" w:rsidR="00A644C7" w:rsidRDefault="00A644C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1BA"/>
    <w:multiLevelType w:val="multilevel"/>
    <w:tmpl w:val="1E6A36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color w:val="auto"/>
      </w:rPr>
    </w:lvl>
  </w:abstractNum>
  <w:abstractNum w:abstractNumId="1" w15:restartNumberingAfterBreak="0">
    <w:nsid w:val="09D841EA"/>
    <w:multiLevelType w:val="hybridMultilevel"/>
    <w:tmpl w:val="687A6FDE"/>
    <w:lvl w:ilvl="0" w:tplc="C02C05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438F9"/>
    <w:multiLevelType w:val="hybridMultilevel"/>
    <w:tmpl w:val="2EEED2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800B2"/>
    <w:multiLevelType w:val="hybridMultilevel"/>
    <w:tmpl w:val="A59CC9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A27CC"/>
    <w:multiLevelType w:val="hybridMultilevel"/>
    <w:tmpl w:val="FD0081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514B9"/>
    <w:multiLevelType w:val="hybridMultilevel"/>
    <w:tmpl w:val="687A6FD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354DD"/>
    <w:multiLevelType w:val="hybridMultilevel"/>
    <w:tmpl w:val="8E5AB2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92616"/>
    <w:multiLevelType w:val="hybridMultilevel"/>
    <w:tmpl w:val="2160CBAC"/>
    <w:lvl w:ilvl="0" w:tplc="20DE3380">
      <w:start w:val="2"/>
      <w:numFmt w:val="low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F46D2"/>
    <w:multiLevelType w:val="hybridMultilevel"/>
    <w:tmpl w:val="271005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154DBC"/>
    <w:multiLevelType w:val="hybridMultilevel"/>
    <w:tmpl w:val="92621BF6"/>
    <w:lvl w:ilvl="0" w:tplc="F454F0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923F7D"/>
    <w:multiLevelType w:val="hybridMultilevel"/>
    <w:tmpl w:val="CF9AED40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DA8637D"/>
    <w:multiLevelType w:val="hybridMultilevel"/>
    <w:tmpl w:val="600887C4"/>
    <w:lvl w:ilvl="0" w:tplc="FF4CC4F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2"/>
  </w:num>
  <w:num w:numId="5">
    <w:abstractNumId w:val="0"/>
  </w:num>
  <w:num w:numId="6">
    <w:abstractNumId w:val="11"/>
  </w:num>
  <w:num w:numId="7">
    <w:abstractNumId w:val="3"/>
  </w:num>
  <w:num w:numId="8">
    <w:abstractNumId w:val="10"/>
  </w:num>
  <w:num w:numId="9">
    <w:abstractNumId w:val="9"/>
  </w:num>
  <w:num w:numId="10">
    <w:abstractNumId w:val="1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4C7"/>
    <w:rsid w:val="00026755"/>
    <w:rsid w:val="000309F8"/>
    <w:rsid w:val="00031FCF"/>
    <w:rsid w:val="00056CF2"/>
    <w:rsid w:val="000705F5"/>
    <w:rsid w:val="00083D7E"/>
    <w:rsid w:val="0008695A"/>
    <w:rsid w:val="000967CE"/>
    <w:rsid w:val="00107267"/>
    <w:rsid w:val="00107E4B"/>
    <w:rsid w:val="001157DB"/>
    <w:rsid w:val="00121B27"/>
    <w:rsid w:val="0013127D"/>
    <w:rsid w:val="00135EC0"/>
    <w:rsid w:val="001366E8"/>
    <w:rsid w:val="001421A7"/>
    <w:rsid w:val="0016767C"/>
    <w:rsid w:val="001C15EF"/>
    <w:rsid w:val="00215419"/>
    <w:rsid w:val="00216529"/>
    <w:rsid w:val="0025172A"/>
    <w:rsid w:val="002608D9"/>
    <w:rsid w:val="00270603"/>
    <w:rsid w:val="00297B07"/>
    <w:rsid w:val="002A50A2"/>
    <w:rsid w:val="002A7B4B"/>
    <w:rsid w:val="00312075"/>
    <w:rsid w:val="003870AF"/>
    <w:rsid w:val="003C0160"/>
    <w:rsid w:val="003F1884"/>
    <w:rsid w:val="0041694E"/>
    <w:rsid w:val="00417861"/>
    <w:rsid w:val="004259A9"/>
    <w:rsid w:val="00445867"/>
    <w:rsid w:val="00453242"/>
    <w:rsid w:val="00472760"/>
    <w:rsid w:val="00483AAB"/>
    <w:rsid w:val="004850CC"/>
    <w:rsid w:val="004A6D33"/>
    <w:rsid w:val="004C72DB"/>
    <w:rsid w:val="004D12BF"/>
    <w:rsid w:val="004F1C26"/>
    <w:rsid w:val="005422F2"/>
    <w:rsid w:val="005617EA"/>
    <w:rsid w:val="00572A81"/>
    <w:rsid w:val="00586501"/>
    <w:rsid w:val="005A2E48"/>
    <w:rsid w:val="005C13DA"/>
    <w:rsid w:val="005C5C82"/>
    <w:rsid w:val="005F0818"/>
    <w:rsid w:val="006973DB"/>
    <w:rsid w:val="006A2ED6"/>
    <w:rsid w:val="006C3E2C"/>
    <w:rsid w:val="006E1F45"/>
    <w:rsid w:val="006E281F"/>
    <w:rsid w:val="006F0561"/>
    <w:rsid w:val="00707E42"/>
    <w:rsid w:val="00751785"/>
    <w:rsid w:val="007525D1"/>
    <w:rsid w:val="00796613"/>
    <w:rsid w:val="0079694F"/>
    <w:rsid w:val="0079758C"/>
    <w:rsid w:val="007B53E1"/>
    <w:rsid w:val="007D7E01"/>
    <w:rsid w:val="007E16CA"/>
    <w:rsid w:val="007E5056"/>
    <w:rsid w:val="007F5B30"/>
    <w:rsid w:val="00801944"/>
    <w:rsid w:val="00833263"/>
    <w:rsid w:val="00856CBD"/>
    <w:rsid w:val="0086098F"/>
    <w:rsid w:val="008A42B0"/>
    <w:rsid w:val="0092093A"/>
    <w:rsid w:val="009B7F42"/>
    <w:rsid w:val="009C3B7A"/>
    <w:rsid w:val="00A22EC0"/>
    <w:rsid w:val="00A30B70"/>
    <w:rsid w:val="00A47DAE"/>
    <w:rsid w:val="00A51784"/>
    <w:rsid w:val="00A54EDD"/>
    <w:rsid w:val="00A644C7"/>
    <w:rsid w:val="00A6541C"/>
    <w:rsid w:val="00A902EC"/>
    <w:rsid w:val="00A91E9F"/>
    <w:rsid w:val="00A962C5"/>
    <w:rsid w:val="00AB2967"/>
    <w:rsid w:val="00AB3D53"/>
    <w:rsid w:val="00AC769F"/>
    <w:rsid w:val="00AD120E"/>
    <w:rsid w:val="00AD2B82"/>
    <w:rsid w:val="00AE018C"/>
    <w:rsid w:val="00AF4783"/>
    <w:rsid w:val="00B80CB8"/>
    <w:rsid w:val="00B82E5E"/>
    <w:rsid w:val="00BD6B25"/>
    <w:rsid w:val="00C1063B"/>
    <w:rsid w:val="00C10E36"/>
    <w:rsid w:val="00C163DF"/>
    <w:rsid w:val="00C22BDD"/>
    <w:rsid w:val="00C44BD2"/>
    <w:rsid w:val="00C5565B"/>
    <w:rsid w:val="00C612B9"/>
    <w:rsid w:val="00CE4AED"/>
    <w:rsid w:val="00CE53D5"/>
    <w:rsid w:val="00CF14C7"/>
    <w:rsid w:val="00D07FA4"/>
    <w:rsid w:val="00D31953"/>
    <w:rsid w:val="00D609E7"/>
    <w:rsid w:val="00DE59A1"/>
    <w:rsid w:val="00DF06DB"/>
    <w:rsid w:val="00DF7ECE"/>
    <w:rsid w:val="00E32550"/>
    <w:rsid w:val="00E472D9"/>
    <w:rsid w:val="00E57D1F"/>
    <w:rsid w:val="00E64554"/>
    <w:rsid w:val="00E9458E"/>
    <w:rsid w:val="00EA252B"/>
    <w:rsid w:val="00EB044B"/>
    <w:rsid w:val="00EB6266"/>
    <w:rsid w:val="00EC594D"/>
    <w:rsid w:val="00EC6916"/>
    <w:rsid w:val="00ED0073"/>
    <w:rsid w:val="00F2672C"/>
    <w:rsid w:val="00F32EC7"/>
    <w:rsid w:val="00F35EF1"/>
    <w:rsid w:val="00F50ED3"/>
    <w:rsid w:val="00F56C79"/>
    <w:rsid w:val="00F900D0"/>
    <w:rsid w:val="00FC07F0"/>
    <w:rsid w:val="00FC4E36"/>
    <w:rsid w:val="00FD6A2E"/>
    <w:rsid w:val="00FE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FCBB7D"/>
  <w15:chartTrackingRefBased/>
  <w15:docId w15:val="{22D94ECC-8C4A-48C8-AB85-3298DE853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qFormat/>
    <w:rsid w:val="00483AAB"/>
    <w:pPr>
      <w:keepNext/>
      <w:spacing w:after="0" w:line="240" w:lineRule="auto"/>
      <w:jc w:val="center"/>
      <w:outlineLvl w:val="2"/>
    </w:pPr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44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44C7"/>
  </w:style>
  <w:style w:type="paragraph" w:styleId="Piedepgina">
    <w:name w:val="footer"/>
    <w:basedOn w:val="Normal"/>
    <w:link w:val="PiedepginaCar"/>
    <w:uiPriority w:val="99"/>
    <w:unhideWhenUsed/>
    <w:rsid w:val="00A644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44C7"/>
  </w:style>
  <w:style w:type="table" w:styleId="Tablaconcuadrcula">
    <w:name w:val="Table Grid"/>
    <w:basedOn w:val="Tablanormal"/>
    <w:uiPriority w:val="59"/>
    <w:rsid w:val="00A64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C016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C016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483AAB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5F0818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5F0818"/>
    <w:rPr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C6916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C6916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C6916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C6916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C691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691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691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9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503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</dc:creator>
  <cp:keywords/>
  <dc:description/>
  <cp:lastModifiedBy>UT</cp:lastModifiedBy>
  <cp:revision>2</cp:revision>
  <dcterms:created xsi:type="dcterms:W3CDTF">2025-05-07T19:31:00Z</dcterms:created>
  <dcterms:modified xsi:type="dcterms:W3CDTF">2025-05-07T19:31:00Z</dcterms:modified>
</cp:coreProperties>
</file>