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968"/>
      </w:tblGrid>
      <w:tr w:rsidR="00467585" w:rsidRPr="00467585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585" w:rsidRPr="00467585" w:rsidRDefault="00467585" w:rsidP="00467585">
            <w:proofErr w:type="spellStart"/>
            <w:r w:rsidRPr="0046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Use</w:t>
            </w:r>
            <w:proofErr w:type="spellEnd"/>
            <w:r w:rsidRPr="0046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46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Case</w:t>
            </w:r>
            <w:proofErr w:type="spellEnd"/>
            <w:r w:rsidRPr="004675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UC1: </w:t>
            </w:r>
            <w:r w:rsidRPr="000018F6">
              <w:rPr>
                <w:b/>
              </w:rPr>
              <w:t xml:space="preserve">: </w:t>
            </w:r>
            <w:r>
              <w:t xml:space="preserve">Ask </w:t>
            </w:r>
            <w:proofErr w:type="spellStart"/>
            <w:r>
              <w:t>questions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artists</w:t>
            </w:r>
            <w:proofErr w:type="spellEnd"/>
          </w:p>
        </w:tc>
      </w:tr>
      <w:tr w:rsidR="00467585" w:rsidRPr="00467585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585" w:rsidRPr="00467585" w:rsidRDefault="00467585" w:rsidP="00467585">
            <w:pPr>
              <w:spacing w:before="100" w:beforeAutospacing="1" w:after="100" w:afterAutospacing="1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</w:tr>
      <w:tr w:rsidR="00467585" w:rsidRPr="00467585">
        <w:trPr>
          <w:tblHeader/>
          <w:tblCellSpacing w:w="0" w:type="dxa"/>
        </w:trPr>
        <w:tc>
          <w:tcPr>
            <w:tcW w:w="0" w:type="auto"/>
            <w:hideMark/>
          </w:tcPr>
          <w:p w:rsidR="00467585" w:rsidRPr="00467585" w:rsidRDefault="00467585" w:rsidP="004675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Scope</w:t>
            </w:r>
            <w:proofErr w:type="spellEnd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API</w:t>
            </w:r>
          </w:p>
          <w:p w:rsidR="00467585" w:rsidRPr="00467585" w:rsidRDefault="00467585" w:rsidP="004675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Level</w:t>
            </w:r>
            <w:proofErr w:type="spellEnd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user</w:t>
            </w:r>
            <w:proofErr w:type="spellEnd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goal</w:t>
            </w:r>
            <w:proofErr w:type="spellEnd"/>
          </w:p>
          <w:p w:rsidR="00467585" w:rsidRPr="00467585" w:rsidRDefault="00467585" w:rsidP="004675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Primary</w:t>
            </w:r>
            <w:proofErr w:type="spellEnd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Actor</w:t>
            </w:r>
            <w:proofErr w:type="spellEnd"/>
            <w:r w:rsidRPr="0046758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listener</w:t>
            </w:r>
            <w:proofErr w:type="spellEnd"/>
          </w:p>
        </w:tc>
      </w:tr>
    </w:tbl>
    <w:p w:rsidR="00E31804" w:rsidRDefault="00EB7997"/>
    <w:p w:rsidR="00467585" w:rsidRDefault="00467585" w:rsidP="00467585">
      <w:proofErr w:type="spellStart"/>
      <w:r>
        <w:t>Listener</w:t>
      </w:r>
      <w:proofErr w:type="spellEnd"/>
      <w:r>
        <w:t xml:space="preserve">: </w:t>
      </w:r>
    </w:p>
    <w:p w:rsidR="00467585" w:rsidRDefault="00467585" w:rsidP="00467585">
      <w:r>
        <w:tab/>
        <w:t xml:space="preserve">Bilgi öğrenmek istiyor, doğru bilgi,  merakını gidermek,  </w:t>
      </w:r>
      <w:proofErr w:type="gramStart"/>
      <w:r>
        <w:t>hızlı ,güzel</w:t>
      </w:r>
      <w:proofErr w:type="gramEnd"/>
      <w:r>
        <w:t xml:space="preserve"> görünüm</w:t>
      </w:r>
    </w:p>
    <w:p w:rsidR="00467585" w:rsidRDefault="00467585" w:rsidP="00467585">
      <w:proofErr w:type="spellStart"/>
      <w:r>
        <w:t>Producer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: </w:t>
      </w:r>
    </w:p>
    <w:p w:rsidR="00467585" w:rsidRDefault="00467585" w:rsidP="00467585">
      <w:r>
        <w:tab/>
        <w:t xml:space="preserve">Bilgi öğrenmek istiyor, doğru bilgi,  hızlı, </w:t>
      </w:r>
      <w:proofErr w:type="spellStart"/>
      <w:r>
        <w:t>listenererların</w:t>
      </w:r>
      <w:proofErr w:type="spellEnd"/>
      <w:r>
        <w:t xml:space="preserve"> alaka seviyesi ilgi odağı</w:t>
      </w:r>
    </w:p>
    <w:p w:rsidR="00467585" w:rsidRDefault="00467585" w:rsidP="00467585"/>
    <w:p w:rsidR="00467585" w:rsidRDefault="00467585" w:rsidP="00467585">
      <w:proofErr w:type="spellStart"/>
      <w:r>
        <w:t>Music</w:t>
      </w:r>
      <w:proofErr w:type="spellEnd"/>
      <w:r>
        <w:t xml:space="preserve"> </w:t>
      </w:r>
      <w:proofErr w:type="spellStart"/>
      <w:r>
        <w:t>company</w:t>
      </w:r>
      <w:proofErr w:type="spellEnd"/>
    </w:p>
    <w:p w:rsidR="00467585" w:rsidRDefault="00467585" w:rsidP="00467585">
      <w:r>
        <w:tab/>
        <w:t xml:space="preserve">Entegre </w:t>
      </w:r>
      <w:proofErr w:type="spellStart"/>
      <w:r>
        <w:t>edilebir</w:t>
      </w:r>
      <w:proofErr w:type="spellEnd"/>
      <w:r>
        <w:t xml:space="preserve"> olması, doğru olması, kolay kullanım, detaylı bilgi</w:t>
      </w:r>
    </w:p>
    <w:p w:rsidR="00467585" w:rsidRDefault="00467585" w:rsidP="00467585">
      <w:r>
        <w:tab/>
      </w:r>
    </w:p>
    <w:p w:rsidR="00467585" w:rsidRDefault="00467585">
      <w:pPr>
        <w:rPr>
          <w:rStyle w:val="docemphstrong"/>
        </w:rPr>
      </w:pPr>
      <w:proofErr w:type="spellStart"/>
      <w:r>
        <w:rPr>
          <w:rStyle w:val="docemphstrong"/>
        </w:rPr>
        <w:t>Preconditions</w:t>
      </w:r>
      <w:proofErr w:type="spellEnd"/>
      <w:r>
        <w:rPr>
          <w:rStyle w:val="docemphstrong"/>
        </w:rPr>
        <w:t>:</w:t>
      </w:r>
    </w:p>
    <w:p w:rsidR="00467585" w:rsidRDefault="00467585">
      <w:pPr>
        <w:rPr>
          <w:rStyle w:val="docemphstrong"/>
        </w:rPr>
      </w:pPr>
      <w:r>
        <w:rPr>
          <w:rStyle w:val="docemphstrong"/>
        </w:rPr>
        <w:tab/>
        <w:t xml:space="preserve">Programın kullanabileceği </w:t>
      </w:r>
      <w:proofErr w:type="gramStart"/>
      <w:r>
        <w:rPr>
          <w:rStyle w:val="docemphstrong"/>
        </w:rPr>
        <w:t>data</w:t>
      </w:r>
      <w:proofErr w:type="gramEnd"/>
      <w:r>
        <w:rPr>
          <w:rStyle w:val="docemphstrong"/>
        </w:rPr>
        <w:t xml:space="preserve"> setinin olması</w:t>
      </w:r>
    </w:p>
    <w:p w:rsidR="00C8691D" w:rsidRDefault="00C8691D">
      <w:pPr>
        <w:rPr>
          <w:rStyle w:val="docemphstrong"/>
        </w:rPr>
      </w:pPr>
      <w:proofErr w:type="spellStart"/>
      <w:r>
        <w:rPr>
          <w:rStyle w:val="docemphstrong"/>
        </w:rPr>
        <w:t>Success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Guarantee</w:t>
      </w:r>
      <w:proofErr w:type="spellEnd"/>
      <w:r>
        <w:rPr>
          <w:rStyle w:val="docemphstrong"/>
        </w:rPr>
        <w:t xml:space="preserve"> (</w:t>
      </w:r>
      <w:proofErr w:type="spellStart"/>
      <w:r>
        <w:rPr>
          <w:rStyle w:val="docemphstrong"/>
        </w:rPr>
        <w:t>or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Postconditions</w:t>
      </w:r>
      <w:proofErr w:type="spellEnd"/>
      <w:r>
        <w:rPr>
          <w:rStyle w:val="docemphstrong"/>
        </w:rPr>
        <w:t>):</w:t>
      </w:r>
    </w:p>
    <w:p w:rsidR="00C8691D" w:rsidRDefault="00C8691D">
      <w:pPr>
        <w:rPr>
          <w:rStyle w:val="docemphstrong"/>
        </w:rPr>
      </w:pPr>
      <w:r>
        <w:rPr>
          <w:rStyle w:val="docemphstrong"/>
        </w:rPr>
        <w:tab/>
      </w:r>
      <w:proofErr w:type="spellStart"/>
      <w:r>
        <w:rPr>
          <w:rStyle w:val="docemphstrong"/>
        </w:rPr>
        <w:t>Kullanıncın</w:t>
      </w:r>
      <w:proofErr w:type="spellEnd"/>
      <w:r>
        <w:rPr>
          <w:rStyle w:val="docemphstrong"/>
        </w:rPr>
        <w:t xml:space="preserve"> aradığı bilgi doğru bir şekilde ekrana </w:t>
      </w:r>
      <w:proofErr w:type="spellStart"/>
      <w:r>
        <w:rPr>
          <w:rStyle w:val="docemphstrong"/>
        </w:rPr>
        <w:t>yansıtlldı</w:t>
      </w:r>
      <w:proofErr w:type="spellEnd"/>
      <w:r>
        <w:rPr>
          <w:rStyle w:val="docemphstrong"/>
        </w:rPr>
        <w:t xml:space="preserve">. </w:t>
      </w:r>
    </w:p>
    <w:p w:rsidR="00C8691D" w:rsidRDefault="00C8691D">
      <w:pPr>
        <w:rPr>
          <w:rStyle w:val="docemphstrong"/>
        </w:rPr>
      </w:pPr>
    </w:p>
    <w:p w:rsidR="00DD2235" w:rsidRDefault="00DD2235" w:rsidP="00DD2235">
      <w:pPr>
        <w:pStyle w:val="doctext"/>
      </w:pPr>
      <w:proofErr w:type="spellStart"/>
      <w:r>
        <w:rPr>
          <w:rStyle w:val="docemphstrong"/>
        </w:rPr>
        <w:t>Main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Success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Scenario</w:t>
      </w:r>
      <w:proofErr w:type="spellEnd"/>
      <w:r>
        <w:rPr>
          <w:rStyle w:val="docemphstrong"/>
        </w:rPr>
        <w:t xml:space="preserve"> (</w:t>
      </w:r>
      <w:proofErr w:type="spellStart"/>
      <w:r>
        <w:rPr>
          <w:rStyle w:val="docemphstrong"/>
        </w:rPr>
        <w:t>or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Basic</w:t>
      </w:r>
      <w:proofErr w:type="spellEnd"/>
      <w:r>
        <w:rPr>
          <w:rStyle w:val="docemphstrong"/>
        </w:rPr>
        <w:t xml:space="preserve"> </w:t>
      </w:r>
      <w:proofErr w:type="spellStart"/>
      <w:r>
        <w:rPr>
          <w:rStyle w:val="docemphstrong"/>
        </w:rPr>
        <w:t>Flow</w:t>
      </w:r>
      <w:proofErr w:type="spellEnd"/>
      <w:r>
        <w:rPr>
          <w:rStyle w:val="docemphstrong"/>
        </w:rPr>
        <w:t>)</w:t>
      </w:r>
      <w:r>
        <w:t>:</w:t>
      </w:r>
    </w:p>
    <w:p w:rsidR="00DD2235" w:rsidRDefault="00DD2235" w:rsidP="00DD2235">
      <w:pPr>
        <w:pStyle w:val="ListeParagraf"/>
      </w:pPr>
    </w:p>
    <w:p w:rsidR="00EB7997" w:rsidRDefault="00EB7997" w:rsidP="00EB7997">
      <w:pPr>
        <w:pStyle w:val="ListeParagraf"/>
        <w:numPr>
          <w:ilvl w:val="0"/>
          <w:numId w:val="2"/>
        </w:numPr>
      </w:pPr>
      <w:proofErr w:type="spellStart"/>
      <w:r>
        <w:t>Kullanıcaya</w:t>
      </w:r>
      <w:proofErr w:type="spellEnd"/>
      <w:r>
        <w:t xml:space="preserve"> sorgu paneli açılır.</w:t>
      </w:r>
    </w:p>
    <w:p w:rsidR="00EB7997" w:rsidRDefault="00EB7997" w:rsidP="00EB7997">
      <w:pPr>
        <w:pStyle w:val="ListeParagraf"/>
        <w:numPr>
          <w:ilvl w:val="0"/>
          <w:numId w:val="2"/>
        </w:numPr>
      </w:pPr>
      <w:r>
        <w:t xml:space="preserve">Sorgu </w:t>
      </w:r>
      <w:proofErr w:type="spellStart"/>
      <w:r>
        <w:t>panaleinde</w:t>
      </w:r>
      <w:proofErr w:type="spellEnd"/>
      <w:r>
        <w:t xml:space="preserve"> sistemde kayıtlı olan sanatçılar belirtilir.</w:t>
      </w:r>
    </w:p>
    <w:p w:rsidR="00EB7997" w:rsidRDefault="00EB7997" w:rsidP="00EB7997">
      <w:pPr>
        <w:pStyle w:val="ListeParagraf"/>
        <w:numPr>
          <w:ilvl w:val="0"/>
          <w:numId w:val="2"/>
        </w:numPr>
      </w:pPr>
      <w:r>
        <w:t>Kullanıcı artistlerle ilgili soru sorar.</w:t>
      </w:r>
    </w:p>
    <w:p w:rsidR="00EB7997" w:rsidRDefault="00EB7997" w:rsidP="00EB7997">
      <w:pPr>
        <w:pStyle w:val="ListeParagraf"/>
        <w:numPr>
          <w:ilvl w:val="0"/>
          <w:numId w:val="2"/>
        </w:numPr>
      </w:pPr>
    </w:p>
    <w:p w:rsidR="00EB7997" w:rsidRDefault="00EB7997" w:rsidP="00EB7997">
      <w:pPr>
        <w:pStyle w:val="ListeParagraf"/>
        <w:numPr>
          <w:ilvl w:val="0"/>
          <w:numId w:val="2"/>
        </w:numPr>
      </w:pPr>
    </w:p>
    <w:sectPr w:rsidR="00EB7997" w:rsidSect="00000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6315D"/>
    <w:multiLevelType w:val="hybridMultilevel"/>
    <w:tmpl w:val="F8A441D2"/>
    <w:lvl w:ilvl="0" w:tplc="66122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F423E7"/>
    <w:multiLevelType w:val="hybridMultilevel"/>
    <w:tmpl w:val="91004A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467585"/>
    <w:rsid w:val="00000795"/>
    <w:rsid w:val="0007746A"/>
    <w:rsid w:val="000C2DA4"/>
    <w:rsid w:val="002A2F3F"/>
    <w:rsid w:val="003252DC"/>
    <w:rsid w:val="00467585"/>
    <w:rsid w:val="004D047E"/>
    <w:rsid w:val="005349E2"/>
    <w:rsid w:val="008443B2"/>
    <w:rsid w:val="00C8691D"/>
    <w:rsid w:val="00DD2235"/>
    <w:rsid w:val="00EB7997"/>
    <w:rsid w:val="00EC20D8"/>
    <w:rsid w:val="00F83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95"/>
  </w:style>
  <w:style w:type="paragraph" w:styleId="Balk5">
    <w:name w:val="heading 5"/>
    <w:basedOn w:val="Normal"/>
    <w:link w:val="Balk5Char"/>
    <w:uiPriority w:val="9"/>
    <w:qFormat/>
    <w:rsid w:val="004675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467585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customStyle="1" w:styleId="doctext">
    <w:name w:val="doctext"/>
    <w:basedOn w:val="Normal"/>
    <w:rsid w:val="0046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ocemphstrong">
    <w:name w:val="docemphstrong"/>
    <w:basedOn w:val="VarsaylanParagrafYazTipi"/>
    <w:rsid w:val="00467585"/>
  </w:style>
  <w:style w:type="paragraph" w:styleId="ListeParagraf">
    <w:name w:val="List Paragraph"/>
    <w:basedOn w:val="Normal"/>
    <w:uiPriority w:val="34"/>
    <w:qFormat/>
    <w:rsid w:val="00DD2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MİNE AYGÜN</dc:creator>
  <cp:lastModifiedBy>MİNE AYGÜN</cp:lastModifiedBy>
  <cp:revision>2</cp:revision>
  <dcterms:created xsi:type="dcterms:W3CDTF">2019-04-02T19:54:00Z</dcterms:created>
  <dcterms:modified xsi:type="dcterms:W3CDTF">2019-04-02T20:24:00Z</dcterms:modified>
</cp:coreProperties>
</file>