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Preconditions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UC1: </w:t>
      </w:r>
      <w:r>
        <w:rPr>
          <w:b w:val="false"/>
          <w:bCs w:val="false"/>
          <w:sz w:val="24"/>
          <w:szCs w:val="24"/>
        </w:rPr>
        <w:t>Ask questions about artists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Listener ve company albümlerin içeriğini sormamalı. Program henüz albümlerin bilgilerini döndürebilecek kapasitede değil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Program henüz şarkılar hakkında bilgi veremememktedir.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Sorular Artist (Sanatçı) hakkında olmalı ve örnekteki soruları sorabilmektedir.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Sanatçıya ait internet linki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popülerlik oranı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takipçi sayısı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şarkı söylediği türleri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nerede doğduğu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yaşı, doğum tarihi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bookmarkStart w:id="0" w:name="__DdeLink__1_1386629817"/>
      <w:r>
        <w:rPr>
          <w:b w:val="false"/>
          <w:bCs w:val="false"/>
          <w:sz w:val="24"/>
          <w:szCs w:val="24"/>
        </w:rPr>
        <w:t>Sanatçının</w:t>
      </w:r>
      <w:bookmarkEnd w:id="0"/>
      <w:r>
        <w:rPr>
          <w:b w:val="false"/>
          <w:bCs w:val="false"/>
          <w:sz w:val="24"/>
          <w:szCs w:val="24"/>
        </w:rPr>
        <w:t xml:space="preserve"> albüm isimleri, </w:t>
      </w:r>
      <w:r>
        <w:rPr>
          <w:b w:val="false"/>
          <w:bCs w:val="false"/>
          <w:sz w:val="24"/>
          <w:szCs w:val="24"/>
        </w:rPr>
        <w:t xml:space="preserve">database deki toplam albüm sayısı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(Albüm sayısı maksimum 50 olmaktadır. 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4"/>
          <w:szCs w:val="24"/>
        </w:rPr>
        <w:t>Albüm isimleri türkçe akrakteri desteklememektedir.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Türkiyedeki popülerlik sırası 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yaşlı- büyük sanatçıyı</w:t>
      </w:r>
    </w:p>
    <w:p>
      <w:pPr>
        <w:pStyle w:val="Normal"/>
        <w:numPr>
          <w:ilvl w:val="0"/>
          <w:numId w:val="4"/>
        </w:numPr>
        <w:jc w:val="left"/>
        <w:rPr>
          <w:sz w:val="24"/>
        </w:rPr>
      </w:pPr>
      <w:r>
        <w:rPr>
          <w:b w:val="false"/>
          <w:bCs w:val="false"/>
          <w:sz w:val="24"/>
          <w:szCs w:val="24"/>
        </w:rPr>
        <w:t xml:space="preserve">En genç – küçük sanatçıyı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UC2: </w:t>
      </w:r>
      <w:r>
        <w:rPr>
          <w:b w:val="false"/>
          <w:bCs w:val="false"/>
          <w:sz w:val="24"/>
          <w:szCs w:val="24"/>
        </w:rPr>
        <w:t>Entering the question patterns from the interface.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Kullanıcı bilgisini gireceği soru tipinin zorunlu alanlarını doldurmalıdır. Doldurmadığı taktirde girişi kabul edilmeyip kırmızı renkle uyarılacaktır.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Datanın kaydedileceği yerde gerekli miktarda boş alan bulunmalıdır.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UC3: </w:t>
      </w:r>
      <w:r>
        <w:rPr>
          <w:b w:val="false"/>
          <w:bCs w:val="false"/>
          <w:sz w:val="24"/>
          <w:szCs w:val="24"/>
        </w:rPr>
        <w:t>Get data from Internet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Listener ve companilerin bilgileri Spotify API’sinden alabilmeleri için internet bağlantısı gereklidir.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/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/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/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/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  <w:rPr/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  <w:rPr/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  <w:rPr/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  <w:rPr/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151</Words>
  <Characters>1011</Characters>
  <CharactersWithSpaces>1129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2019-04-10T03:03:45Z</dcterms:created>
  <dc:creator/>
  <dc:description/>
  <dc:language>en-US</dc:language>
  <cp:lastModifiedBy/>
  <dcterms:modified xsi:type="dcterms:W3CDTF">2019-04-10T03:37:06Z</dcterms:modified>
  <cp:revision>1</cp:revision>
  <dc:subject/>
  <dc:title/>
</cp:coreProperties>
</file>