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B00" w:rsidRDefault="00F71DB3" w:rsidP="000D4242">
      <w:pPr>
        <w:pStyle w:val="AppendixTitle"/>
        <w:outlineLvl w:val="9"/>
      </w:pPr>
      <w:r w:rsidRPr="00F71DB3">
        <w:t>P</w:t>
      </w:r>
      <w:r w:rsidR="00966003">
        <w:t xml:space="preserve">MBOK </w:t>
      </w:r>
      <w:r w:rsidR="00966003" w:rsidRPr="00CC6D63">
        <w:rPr>
          <w:sz w:val="32"/>
          <w:szCs w:val="32"/>
        </w:rPr>
        <w:t>(version 6)</w:t>
      </w:r>
      <w:r w:rsidR="00966003">
        <w:t xml:space="preserve"> </w:t>
      </w:r>
    </w:p>
    <w:p w:rsidR="00966003" w:rsidRDefault="00704B00" w:rsidP="000D4242">
      <w:pPr>
        <w:pStyle w:val="AppendixTitle"/>
        <w:outlineLvl w:val="9"/>
      </w:pPr>
      <w:r w:rsidRPr="00704B00">
        <w:rPr>
          <w:sz w:val="32"/>
          <w:szCs w:val="32"/>
        </w:rPr>
        <w:t>Document version 201711</w:t>
      </w:r>
      <w:r w:rsidR="006E1309">
        <w:rPr>
          <w:sz w:val="32"/>
          <w:szCs w:val="32"/>
        </w:rPr>
        <w:t>1</w:t>
      </w:r>
      <w:r w:rsidR="00856636">
        <w:rPr>
          <w:sz w:val="32"/>
          <w:szCs w:val="32"/>
        </w:rPr>
        <w:t>4</w:t>
      </w:r>
      <w:r w:rsidRPr="00704B00">
        <w:rPr>
          <w:sz w:val="32"/>
          <w:szCs w:val="32"/>
        </w:rPr>
        <w:t xml:space="preserve"> 001</w:t>
      </w:r>
    </w:p>
    <w:p w:rsidR="000D4242" w:rsidRDefault="00966003" w:rsidP="000D4242">
      <w:pPr>
        <w:pStyle w:val="AppendixTitle"/>
        <w:outlineLvl w:val="9"/>
      </w:pPr>
      <w:r>
        <w:t>P</w:t>
      </w:r>
      <w:r w:rsidR="00F71DB3" w:rsidRPr="00F71DB3">
        <w:t>rocess Inputs and Outputs</w:t>
      </w:r>
    </w:p>
    <w:p w:rsidR="000D4242" w:rsidRDefault="000D4242" w:rsidP="00CC6D63">
      <w:pPr>
        <w:pStyle w:val="AppendixTitle"/>
      </w:pP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114558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D4242" w:rsidRDefault="000D4242">
          <w:pPr>
            <w:pStyle w:val="TOCHeading"/>
          </w:pPr>
          <w:r>
            <w:t>Contents</w:t>
          </w:r>
        </w:p>
        <w:bookmarkStart w:id="0" w:name="_GoBack"/>
        <w:bookmarkEnd w:id="0"/>
        <w:p w:rsidR="00F610A2" w:rsidRDefault="000D424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438167" w:history="1">
            <w:r w:rsidR="00F610A2" w:rsidRPr="00953D00">
              <w:rPr>
                <w:rStyle w:val="Hyperlink"/>
                <w:noProof/>
              </w:rPr>
              <w:t>Integration Initiating Process – Develop Project Charter #4.1</w:t>
            </w:r>
            <w:r w:rsidR="00F610A2">
              <w:rPr>
                <w:noProof/>
                <w:webHidden/>
              </w:rPr>
              <w:tab/>
            </w:r>
            <w:r w:rsidR="00F610A2">
              <w:rPr>
                <w:noProof/>
                <w:webHidden/>
              </w:rPr>
              <w:fldChar w:fldCharType="begin"/>
            </w:r>
            <w:r w:rsidR="00F610A2">
              <w:rPr>
                <w:noProof/>
                <w:webHidden/>
              </w:rPr>
              <w:instrText xml:space="preserve"> PAGEREF _Toc498438167 \h </w:instrText>
            </w:r>
            <w:r w:rsidR="00F610A2">
              <w:rPr>
                <w:noProof/>
                <w:webHidden/>
              </w:rPr>
            </w:r>
            <w:r w:rsidR="00F610A2">
              <w:rPr>
                <w:noProof/>
                <w:webHidden/>
              </w:rPr>
              <w:fldChar w:fldCharType="separate"/>
            </w:r>
            <w:r w:rsidR="00F610A2">
              <w:rPr>
                <w:noProof/>
                <w:webHidden/>
              </w:rPr>
              <w:t>3</w:t>
            </w:r>
            <w:r w:rsidR="00F610A2"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68" w:history="1">
            <w:r w:rsidRPr="00953D00">
              <w:rPr>
                <w:rStyle w:val="Hyperlink"/>
                <w:noProof/>
              </w:rPr>
              <w:t>Integration Planning Process – Develop Project Management Plan #4.2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69" w:history="1">
            <w:r w:rsidRPr="00953D00">
              <w:rPr>
                <w:rStyle w:val="Hyperlink"/>
                <w:noProof/>
              </w:rPr>
              <w:t>Integration Execution Process – Direct and Manage Project Work #4.3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0" w:history="1">
            <w:r w:rsidRPr="00953D00">
              <w:rPr>
                <w:rStyle w:val="Hyperlink"/>
                <w:noProof/>
              </w:rPr>
              <w:t>Integration Execution Process – Manage Project Knowledge #4.4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1" w:history="1">
            <w:r w:rsidRPr="00953D00">
              <w:rPr>
                <w:rStyle w:val="Hyperlink"/>
                <w:noProof/>
              </w:rPr>
              <w:t>Integration Monitor &amp; Control  Process – Monitor &amp; Control  Project Work #4.5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2" w:history="1">
            <w:r w:rsidRPr="00953D00">
              <w:rPr>
                <w:rStyle w:val="Hyperlink"/>
                <w:noProof/>
              </w:rPr>
              <w:t>Integration Monitor &amp; Control  Process – Perform Integrated Change Control #4.6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3" w:history="1">
            <w:r w:rsidRPr="00953D00">
              <w:rPr>
                <w:rStyle w:val="Hyperlink"/>
                <w:noProof/>
              </w:rPr>
              <w:t>Integration Closing Process – Close Project or Phase #4.7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4" w:history="1">
            <w:r w:rsidRPr="00953D00">
              <w:rPr>
                <w:rStyle w:val="Hyperlink"/>
                <w:noProof/>
              </w:rPr>
              <w:t>Scope Planning Process – Plan Scope Management #5.1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5" w:history="1">
            <w:r w:rsidRPr="00953D00">
              <w:rPr>
                <w:rStyle w:val="Hyperlink"/>
                <w:noProof/>
              </w:rPr>
              <w:t>Scope Planning Process – Collect Requirements #5.2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6" w:history="1">
            <w:r w:rsidRPr="00953D00">
              <w:rPr>
                <w:rStyle w:val="Hyperlink"/>
                <w:noProof/>
              </w:rPr>
              <w:t>Scope Planning Process – Define Scope #5.3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7" w:history="1">
            <w:r w:rsidRPr="00953D00">
              <w:rPr>
                <w:rStyle w:val="Hyperlink"/>
                <w:noProof/>
              </w:rPr>
              <w:t>Scope Planning Process – Create WBS #5.4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8" w:history="1">
            <w:r w:rsidRPr="00953D00">
              <w:rPr>
                <w:rStyle w:val="Hyperlink"/>
                <w:noProof/>
              </w:rPr>
              <w:t>Scope Planning Process – Validate Scope #5.5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79" w:history="1">
            <w:r w:rsidRPr="00953D00">
              <w:rPr>
                <w:rStyle w:val="Hyperlink"/>
                <w:noProof/>
              </w:rPr>
              <w:t>Scope Monitor &amp; Control  Process – Control Scope #5.6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0" w:history="1">
            <w:r w:rsidRPr="00953D00">
              <w:rPr>
                <w:rStyle w:val="Hyperlink"/>
                <w:noProof/>
              </w:rPr>
              <w:t>Schedule Planning Process – Plan Schedule Management #6.1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1" w:history="1">
            <w:r w:rsidRPr="00953D00">
              <w:rPr>
                <w:rStyle w:val="Hyperlink"/>
                <w:noProof/>
              </w:rPr>
              <w:t>Schedule Planning Process – Define Activities #6.2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2" w:history="1">
            <w:r w:rsidRPr="00953D00">
              <w:rPr>
                <w:rStyle w:val="Hyperlink"/>
                <w:noProof/>
              </w:rPr>
              <w:t>Schedule Planning Process – Sequence Activities #6.3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3" w:history="1">
            <w:r w:rsidRPr="00953D00">
              <w:rPr>
                <w:rStyle w:val="Hyperlink"/>
                <w:noProof/>
              </w:rPr>
              <w:t>Schedule Planning Process – Estimate Activity Durations #6.4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4" w:history="1">
            <w:r w:rsidRPr="00953D00">
              <w:rPr>
                <w:rStyle w:val="Hyperlink"/>
                <w:noProof/>
              </w:rPr>
              <w:t>Schedule Planning Process – Develop Schedule #6.5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5" w:history="1">
            <w:r w:rsidRPr="00953D00">
              <w:rPr>
                <w:rStyle w:val="Hyperlink"/>
                <w:noProof/>
              </w:rPr>
              <w:t>Schedule Controlling Process – Control Schedule #6.6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6" w:history="1">
            <w:r w:rsidRPr="00953D00">
              <w:rPr>
                <w:rStyle w:val="Hyperlink"/>
                <w:noProof/>
              </w:rPr>
              <w:t>Cost Planning Process – Plan Cost Management #7.1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7" w:history="1">
            <w:r w:rsidRPr="00953D00">
              <w:rPr>
                <w:rStyle w:val="Hyperlink"/>
                <w:noProof/>
              </w:rPr>
              <w:t>Cost Planning Process – Estimate Costs #7.2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8" w:history="1">
            <w:r w:rsidRPr="00953D00">
              <w:rPr>
                <w:rStyle w:val="Hyperlink"/>
                <w:noProof/>
              </w:rPr>
              <w:t>Cost Planning Process – Determine Budget #7.3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89" w:history="1">
            <w:r w:rsidRPr="00953D00">
              <w:rPr>
                <w:rStyle w:val="Hyperlink"/>
                <w:noProof/>
              </w:rPr>
              <w:t>Cost Monitor &amp; Control  Process – Control Costs #7.4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0" w:history="1">
            <w:r w:rsidRPr="00953D00">
              <w:rPr>
                <w:rStyle w:val="Hyperlink"/>
                <w:noProof/>
              </w:rPr>
              <w:t>Quality Planning Process – Plan Quality Management #8.1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1" w:history="1">
            <w:r w:rsidRPr="00953D00">
              <w:rPr>
                <w:rStyle w:val="Hyperlink"/>
                <w:noProof/>
              </w:rPr>
              <w:t>Quality Planning Process – Manage Quality #8.2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2" w:history="1">
            <w:r w:rsidRPr="00953D00">
              <w:rPr>
                <w:rStyle w:val="Hyperlink"/>
                <w:noProof/>
              </w:rPr>
              <w:t>Quality Monitor &amp; Control  Process – Control Quality #8.3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3" w:history="1">
            <w:r w:rsidRPr="00953D00">
              <w:rPr>
                <w:rStyle w:val="Hyperlink"/>
                <w:noProof/>
              </w:rPr>
              <w:t>Resource Planning Process – Plan Resource Management #9.1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4" w:history="1">
            <w:r w:rsidRPr="00953D00">
              <w:rPr>
                <w:rStyle w:val="Hyperlink"/>
                <w:noProof/>
              </w:rPr>
              <w:t>Resource Planning Process – Estimate Activity Resources #9.2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5" w:history="1">
            <w:r w:rsidRPr="00953D00">
              <w:rPr>
                <w:rStyle w:val="Hyperlink"/>
                <w:noProof/>
              </w:rPr>
              <w:t>Resource Execution Process – Acquire Resources #9.3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6" w:history="1">
            <w:r w:rsidRPr="00953D00">
              <w:rPr>
                <w:rStyle w:val="Hyperlink"/>
                <w:noProof/>
              </w:rPr>
              <w:t>Resource Execution Process – Develop Team #9.4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7" w:history="1">
            <w:r w:rsidRPr="00953D00">
              <w:rPr>
                <w:rStyle w:val="Hyperlink"/>
                <w:noProof/>
              </w:rPr>
              <w:t>Resource Execution Process – Manage Team #9.5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8" w:history="1">
            <w:r w:rsidRPr="00953D00">
              <w:rPr>
                <w:rStyle w:val="Hyperlink"/>
                <w:noProof/>
              </w:rPr>
              <w:t>Resource Monitor &amp; Control  Process – Control Resources #9.6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199" w:history="1">
            <w:r w:rsidRPr="00953D00">
              <w:rPr>
                <w:rStyle w:val="Hyperlink"/>
                <w:noProof/>
              </w:rPr>
              <w:t>Communication Planning Process – Plan Communications Management #10.1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0" w:history="1">
            <w:r w:rsidRPr="00953D00">
              <w:rPr>
                <w:rStyle w:val="Hyperlink"/>
                <w:noProof/>
              </w:rPr>
              <w:t>Communication Execution Process – Manage Communications #10.2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1" w:history="1">
            <w:r w:rsidRPr="00953D00">
              <w:rPr>
                <w:rStyle w:val="Hyperlink"/>
                <w:noProof/>
              </w:rPr>
              <w:t>Communication Monitor &amp; Control  Process – Monitor Communications #10.3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2" w:history="1">
            <w:r w:rsidRPr="00953D00">
              <w:rPr>
                <w:rStyle w:val="Hyperlink"/>
                <w:noProof/>
              </w:rPr>
              <w:t>Risk Planning Process – Plan Risk Management #11.1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3" w:history="1">
            <w:r w:rsidRPr="00953D00">
              <w:rPr>
                <w:rStyle w:val="Hyperlink"/>
                <w:noProof/>
              </w:rPr>
              <w:t>Risk Planning Process – Identify Risks #11.2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4" w:history="1">
            <w:r w:rsidRPr="00953D00">
              <w:rPr>
                <w:rStyle w:val="Hyperlink"/>
                <w:noProof/>
              </w:rPr>
              <w:t>Risk Planning Process –Perform Qualitative Risk Analysis #11.3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5" w:history="1">
            <w:r w:rsidRPr="00953D00">
              <w:rPr>
                <w:rStyle w:val="Hyperlink"/>
                <w:noProof/>
              </w:rPr>
              <w:t>Risk Planning Process –Perform Quantitative Risk Analysis #11.4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6" w:history="1">
            <w:r w:rsidRPr="00953D00">
              <w:rPr>
                <w:rStyle w:val="Hyperlink"/>
                <w:noProof/>
              </w:rPr>
              <w:t>Risk Planning Process –Plan Risk Responses #11.5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7" w:history="1">
            <w:r w:rsidRPr="00953D00">
              <w:rPr>
                <w:rStyle w:val="Hyperlink"/>
                <w:noProof/>
              </w:rPr>
              <w:t>Risk Execution Process – Implement Risk Responses #11.6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8" w:history="1">
            <w:r w:rsidRPr="00953D00">
              <w:rPr>
                <w:rStyle w:val="Hyperlink"/>
                <w:noProof/>
              </w:rPr>
              <w:t>Risk Monitor &amp; Control  Process – Monitor Risks #11.7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09" w:history="1">
            <w:r w:rsidRPr="00953D00">
              <w:rPr>
                <w:rStyle w:val="Hyperlink"/>
                <w:noProof/>
              </w:rPr>
              <w:t>Procurement Planning Process – Plan Procurement Management #12.1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10" w:history="1">
            <w:r w:rsidRPr="00953D00">
              <w:rPr>
                <w:rStyle w:val="Hyperlink"/>
                <w:noProof/>
              </w:rPr>
              <w:t>Procurement Execution Process – Conduct Procurements #12.2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11" w:history="1">
            <w:r w:rsidRPr="00953D00">
              <w:rPr>
                <w:rStyle w:val="Hyperlink"/>
                <w:noProof/>
              </w:rPr>
              <w:t>Procurement Monitor &amp; Control  Process – Control Procurements #12.3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12" w:history="1">
            <w:r w:rsidRPr="00953D00">
              <w:rPr>
                <w:rStyle w:val="Hyperlink"/>
                <w:noProof/>
              </w:rPr>
              <w:t>Stakeholder Initiating Process – Identify Stakeholders #13.1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13" w:history="1">
            <w:r w:rsidRPr="00953D00">
              <w:rPr>
                <w:rStyle w:val="Hyperlink"/>
                <w:noProof/>
              </w:rPr>
              <w:t>Stakeholder Planning Process – Plan Stakeholder Engagement #13.2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14" w:history="1">
            <w:r w:rsidRPr="00953D00">
              <w:rPr>
                <w:rStyle w:val="Hyperlink"/>
                <w:noProof/>
              </w:rPr>
              <w:t>Stakeholder Execution Process – Manage Stakeholder Engagement #13.3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0A2" w:rsidRDefault="00F610A2">
          <w:pPr>
            <w:pStyle w:val="TOC1"/>
            <w:tabs>
              <w:tab w:val="right" w:leader="dot" w:pos="8150"/>
            </w:tabs>
            <w:rPr>
              <w:rFonts w:asciiTheme="minorHAnsi" w:eastAsiaTheme="minorEastAsia" w:hAnsiTheme="minorHAnsi" w:cstheme="minorBidi"/>
              <w:noProof/>
              <w:lang w:val="en-ZA" w:eastAsia="en-ZA"/>
            </w:rPr>
          </w:pPr>
          <w:hyperlink w:anchor="_Toc498438215" w:history="1">
            <w:r w:rsidRPr="00953D00">
              <w:rPr>
                <w:rStyle w:val="Hyperlink"/>
                <w:noProof/>
              </w:rPr>
              <w:t>Stakeholder Monitor &amp; Control  Process – Monitor Stakeholder Engagement #13.4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_Toc498438215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4242" w:rsidRDefault="000D4242">
          <w:r>
            <w:rPr>
              <w:b/>
              <w:bCs/>
              <w:noProof/>
            </w:rPr>
            <w:fldChar w:fldCharType="end"/>
          </w:r>
        </w:p>
      </w:sdtContent>
    </w:sdt>
    <w:p w:rsidR="000D4242" w:rsidRDefault="000D4242" w:rsidP="00874163">
      <w:pPr>
        <w:pStyle w:val="Para"/>
        <w:shd w:val="clear" w:color="auto" w:fill="BFBFBF" w:themeFill="background1" w:themeFillShade="BF"/>
      </w:pPr>
    </w:p>
    <w:p w:rsidR="000D4242" w:rsidRDefault="000D4242" w:rsidP="000D4242">
      <w:pPr>
        <w:pStyle w:val="Para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103E76" w:rsidRPr="00F71DB3" w:rsidTr="00103E76">
        <w:trPr>
          <w:trHeight w:val="808"/>
        </w:trPr>
        <w:tc>
          <w:tcPr>
            <w:tcW w:w="5000" w:type="pct"/>
            <w:gridSpan w:val="6"/>
          </w:tcPr>
          <w:p w:rsidR="00103E76" w:rsidRPr="00EA7A64" w:rsidRDefault="00FA3D52" w:rsidP="00FE5A42">
            <w:pPr>
              <w:pStyle w:val="AppendixTitle"/>
              <w:rPr>
                <w:sz w:val="36"/>
                <w:szCs w:val="36"/>
              </w:rPr>
            </w:pPr>
            <w:bookmarkStart w:id="1" w:name="_Toc498438167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103E76" w:rsidRPr="00EA7A64">
              <w:rPr>
                <w:sz w:val="36"/>
                <w:szCs w:val="36"/>
              </w:rPr>
              <w:t xml:space="preserve">Initiating Process </w:t>
            </w:r>
            <w:r w:rsidRPr="00EA7A64">
              <w:rPr>
                <w:sz w:val="36"/>
                <w:szCs w:val="36"/>
              </w:rPr>
              <w:t>–</w:t>
            </w:r>
            <w:r w:rsidR="00103E76" w:rsidRPr="00EA7A64">
              <w:rPr>
                <w:sz w:val="36"/>
                <w:szCs w:val="36"/>
              </w:rPr>
              <w:t xml:space="preserve"> Develop Project Charter #4.1</w:t>
            </w:r>
            <w:bookmarkEnd w:id="1"/>
          </w:p>
        </w:tc>
      </w:tr>
      <w:tr w:rsidR="008E314B" w:rsidRPr="00F71DB3" w:rsidTr="00544E8D">
        <w:tc>
          <w:tcPr>
            <w:tcW w:w="929" w:type="pct"/>
            <w:shd w:val="clear" w:color="auto" w:fill="BFBFBF" w:themeFill="background1" w:themeFillShade="BF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8E314B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8E314B" w:rsidRPr="00F71DB3" w:rsidRDefault="00825F42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Head"/>
            </w:pPr>
            <w:r w:rsidRPr="00F71DB3">
              <w:t>Knowledge Area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Default="00103E76" w:rsidP="00103E76">
            <w:pPr>
              <w:pStyle w:val="TableEntry"/>
            </w:pPr>
            <w:r w:rsidRPr="00F71DB3">
              <w:t>Develop Project Charter</w:t>
            </w:r>
          </w:p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Default="00103E76" w:rsidP="00103E76">
            <w:pPr>
              <w:pStyle w:val="TableEntry"/>
            </w:pPr>
            <w:r>
              <w:t>.1 Business documents: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7"/>
              </w:numPr>
            </w:pPr>
            <w:r>
              <w:t>Business Case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7"/>
              </w:numPr>
            </w:pPr>
            <w:r>
              <w:t>Benefits Management Plan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103E76" w:rsidRPr="00F71DB3" w:rsidRDefault="00103E76" w:rsidP="00103E76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923" w:type="pct"/>
          </w:tcPr>
          <w:p w:rsidR="00103E76" w:rsidRPr="00F71DB3" w:rsidRDefault="00103E76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.2 </w:t>
            </w:r>
            <w:r w:rsidRPr="00F71DB3">
              <w:t>Agreements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>.2 Data gathering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Brainstorming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Focus groups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8"/>
              </w:numPr>
              <w:ind w:left="360"/>
            </w:pPr>
            <w:r>
              <w:t>Interviews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  <w:r>
              <w:t>.2 Assumption log</w:t>
            </w: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005" w:type="pct"/>
            <w:gridSpan w:val="2"/>
          </w:tcPr>
          <w:p w:rsidR="00103E76" w:rsidRDefault="00103E76" w:rsidP="00103E76">
            <w:pPr>
              <w:pStyle w:val="TableEntry"/>
            </w:pPr>
            <w:r>
              <w:t>.3 Interpersonal and team skills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Conflict management</w:t>
            </w:r>
          </w:p>
          <w:p w:rsidR="00103E76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Facilitation</w:t>
            </w:r>
          </w:p>
          <w:p w:rsidR="00103E76" w:rsidRPr="00F71DB3" w:rsidRDefault="00103E76" w:rsidP="00103E76">
            <w:pPr>
              <w:pStyle w:val="TableEntry"/>
              <w:numPr>
                <w:ilvl w:val="0"/>
                <w:numId w:val="29"/>
              </w:numPr>
            </w:pPr>
            <w:r>
              <w:t>Meeting management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</w:p>
        </w:tc>
      </w:tr>
      <w:tr w:rsidR="00103E76" w:rsidRPr="00F71DB3" w:rsidTr="00103E76">
        <w:tc>
          <w:tcPr>
            <w:tcW w:w="929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1073" w:type="pct"/>
          </w:tcPr>
          <w:p w:rsidR="00103E76" w:rsidRPr="00F71DB3" w:rsidRDefault="00103E76" w:rsidP="00103E76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1005" w:type="pct"/>
            <w:gridSpan w:val="2"/>
          </w:tcPr>
          <w:p w:rsidR="00103E76" w:rsidRPr="00F71DB3" w:rsidRDefault="00103E76" w:rsidP="00103E76">
            <w:pPr>
              <w:pStyle w:val="TableEntry"/>
            </w:pPr>
            <w:r>
              <w:t>.4 Meetings</w:t>
            </w:r>
          </w:p>
        </w:tc>
        <w:tc>
          <w:tcPr>
            <w:tcW w:w="1070" w:type="pct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923" w:type="pct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Pr="00F71DB3" w:rsidRDefault="007276F5" w:rsidP="00103E76">
            <w:pPr>
              <w:pStyle w:val="TableEntry"/>
            </w:pP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Pr="00F71DB3" w:rsidRDefault="007276F5" w:rsidP="00103E76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2646045"/>
                  <wp:effectExtent l="0" t="0" r="889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1itt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264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6F5" w:rsidRPr="00F71DB3" w:rsidTr="007276F5">
        <w:tc>
          <w:tcPr>
            <w:tcW w:w="5000" w:type="pct"/>
            <w:gridSpan w:val="6"/>
          </w:tcPr>
          <w:p w:rsidR="007276F5" w:rsidRDefault="007276F5" w:rsidP="00103E76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70351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1flow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703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76F5" w:rsidRDefault="007276F5" w:rsidP="007276F5">
      <w:pPr>
        <w:spacing w:after="0" w:line="240" w:lineRule="auto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456FF4" w:rsidRPr="00F71DB3" w:rsidTr="00456FF4">
        <w:trPr>
          <w:trHeight w:val="808"/>
        </w:trPr>
        <w:tc>
          <w:tcPr>
            <w:tcW w:w="5000" w:type="pct"/>
            <w:gridSpan w:val="6"/>
          </w:tcPr>
          <w:p w:rsidR="00456FF4" w:rsidRPr="00EA7A64" w:rsidRDefault="00456FF4" w:rsidP="00456FF4">
            <w:pPr>
              <w:pStyle w:val="AppendixTitle"/>
              <w:rPr>
                <w:sz w:val="36"/>
                <w:szCs w:val="36"/>
              </w:rPr>
            </w:pPr>
            <w:bookmarkStart w:id="2" w:name="_Toc498438168"/>
            <w:r w:rsidRPr="00EA7A64">
              <w:rPr>
                <w:sz w:val="36"/>
                <w:szCs w:val="36"/>
              </w:rPr>
              <w:lastRenderedPageBreak/>
              <w:t>Integration Planning Process – Develop Project Management Plan #4.2</w:t>
            </w:r>
            <w:bookmarkEnd w:id="2"/>
          </w:p>
        </w:tc>
      </w:tr>
      <w:tr w:rsidR="00456FF4" w:rsidRPr="00F71DB3" w:rsidTr="00544E8D">
        <w:tc>
          <w:tcPr>
            <w:tcW w:w="929" w:type="pct"/>
            <w:shd w:val="clear" w:color="auto" w:fill="FFFFFF" w:themeFill="background1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  <w:shd w:val="clear" w:color="auto" w:fill="BFBFBF" w:themeFill="background1" w:themeFillShade="BF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456FF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456FF4" w:rsidRPr="00F71DB3" w:rsidRDefault="00456FF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Head"/>
            </w:pPr>
            <w:r w:rsidRPr="00F71DB3">
              <w:t>Knowledge Area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Develop Project </w:t>
            </w:r>
            <w:r w:rsidR="00F73AF6">
              <w:t>Management Plan</w:t>
            </w: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>.1 Project charter</w:t>
            </w:r>
          </w:p>
        </w:tc>
        <w:tc>
          <w:tcPr>
            <w:tcW w:w="1005" w:type="pct"/>
            <w:gridSpan w:val="2"/>
          </w:tcPr>
          <w:p w:rsidR="00456FF4" w:rsidRDefault="00456FF4" w:rsidP="00456FF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456FF4" w:rsidRPr="00F71DB3" w:rsidRDefault="00456FF4" w:rsidP="00456FF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456FF4" w:rsidRPr="00F71DB3" w:rsidRDefault="00456FF4" w:rsidP="003460F0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3460F0">
              <w:t>management plan</w:t>
            </w:r>
          </w:p>
        </w:tc>
        <w:tc>
          <w:tcPr>
            <w:tcW w:w="923" w:type="pct"/>
          </w:tcPr>
          <w:p w:rsidR="00456FF4" w:rsidRPr="00F71DB3" w:rsidRDefault="00456FF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>.2 Outputs from other processes</w:t>
            </w:r>
          </w:p>
        </w:tc>
        <w:tc>
          <w:tcPr>
            <w:tcW w:w="1005" w:type="pct"/>
            <w:gridSpan w:val="2"/>
          </w:tcPr>
          <w:p w:rsidR="00456FF4" w:rsidRDefault="00F73AF6" w:rsidP="00F73AF6">
            <w:pPr>
              <w:pStyle w:val="TableEntry"/>
            </w:pPr>
            <w:r>
              <w:t>.2 Data gathering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Brainstorming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Checklists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Focus groups</w:t>
            </w:r>
          </w:p>
          <w:p w:rsidR="00874163" w:rsidRPr="00F71DB3" w:rsidRDefault="00874163" w:rsidP="00582A0E">
            <w:pPr>
              <w:pStyle w:val="TableEntry"/>
              <w:numPr>
                <w:ilvl w:val="0"/>
                <w:numId w:val="36"/>
              </w:numPr>
            </w:pPr>
            <w:r>
              <w:t>Interviews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 </w:t>
            </w: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005" w:type="pct"/>
            <w:gridSpan w:val="2"/>
          </w:tcPr>
          <w:p w:rsidR="00456FF4" w:rsidRDefault="00456FF4" w:rsidP="003460F0">
            <w:pPr>
              <w:pStyle w:val="TableEntry"/>
            </w:pPr>
            <w:r>
              <w:t>.</w:t>
            </w:r>
            <w:r w:rsidR="003460F0">
              <w:t>3 Interpersonal and team skills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Conflict management</w:t>
            </w:r>
          </w:p>
          <w:p w:rsidR="0087416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Facilitation</w:t>
            </w:r>
          </w:p>
          <w:p w:rsidR="00874163" w:rsidRPr="00F71DB3" w:rsidRDefault="00874163" w:rsidP="00582A0E">
            <w:pPr>
              <w:pStyle w:val="TableEntry"/>
              <w:numPr>
                <w:ilvl w:val="0"/>
                <w:numId w:val="37"/>
              </w:numPr>
            </w:pPr>
            <w:r>
              <w:t>Meeting management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929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1073" w:type="pct"/>
          </w:tcPr>
          <w:p w:rsidR="00456FF4" w:rsidRPr="00F71DB3" w:rsidRDefault="00456FF4" w:rsidP="00456FF4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1005" w:type="pct"/>
            <w:gridSpan w:val="2"/>
          </w:tcPr>
          <w:p w:rsidR="00456FF4" w:rsidRPr="00F71DB3" w:rsidRDefault="00456FF4" w:rsidP="00456FF4">
            <w:pPr>
              <w:pStyle w:val="TableEntry"/>
            </w:pPr>
            <w:r>
              <w:t>.4 Meetings</w:t>
            </w:r>
          </w:p>
        </w:tc>
        <w:tc>
          <w:tcPr>
            <w:tcW w:w="1070" w:type="pct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923" w:type="pct"/>
          </w:tcPr>
          <w:p w:rsidR="00456FF4" w:rsidRPr="00F71DB3" w:rsidRDefault="00456FF4" w:rsidP="00456FF4">
            <w:pPr>
              <w:pStyle w:val="TableEntry"/>
            </w:pPr>
            <w:r w:rsidRPr="00F71DB3">
              <w:t xml:space="preserve"> </w:t>
            </w: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Pr="00F71DB3" w:rsidRDefault="00DF577D" w:rsidP="00456FF4">
            <w:pPr>
              <w:pStyle w:val="TableEntry"/>
            </w:pP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Pr="00F71DB3" w:rsidRDefault="00DF577D" w:rsidP="00456FF4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2847975"/>
                  <wp:effectExtent l="0" t="0" r="889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2it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7D" w:rsidRPr="00F71DB3" w:rsidTr="00DF577D">
        <w:tc>
          <w:tcPr>
            <w:tcW w:w="5000" w:type="pct"/>
            <w:gridSpan w:val="6"/>
          </w:tcPr>
          <w:p w:rsidR="00DF577D" w:rsidRDefault="00DF577D" w:rsidP="00456FF4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38747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2flow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FF4" w:rsidRDefault="00456FF4">
      <w:pPr>
        <w:spacing w:after="0" w:line="240" w:lineRule="auto"/>
      </w:pPr>
    </w:p>
    <w:p w:rsidR="00456FF4" w:rsidRDefault="00456FF4">
      <w:pPr>
        <w:spacing w:after="0" w:line="240" w:lineRule="auto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2"/>
        <w:gridCol w:w="2231"/>
        <w:gridCol w:w="2080"/>
        <w:gridCol w:w="12"/>
        <w:gridCol w:w="2225"/>
        <w:gridCol w:w="1920"/>
      </w:tblGrid>
      <w:tr w:rsidR="00E926B4" w:rsidRPr="00F71DB3" w:rsidTr="00745904">
        <w:trPr>
          <w:trHeight w:val="808"/>
        </w:trPr>
        <w:tc>
          <w:tcPr>
            <w:tcW w:w="5000" w:type="pct"/>
            <w:gridSpan w:val="6"/>
          </w:tcPr>
          <w:p w:rsidR="00E926B4" w:rsidRPr="00EA7A64" w:rsidRDefault="00E926B4" w:rsidP="00E926B4">
            <w:pPr>
              <w:pStyle w:val="AppendixTitle"/>
              <w:rPr>
                <w:sz w:val="36"/>
                <w:szCs w:val="36"/>
              </w:rPr>
            </w:pPr>
            <w:bookmarkStart w:id="3" w:name="_Toc498438169"/>
            <w:r w:rsidRPr="00EA7A64">
              <w:rPr>
                <w:sz w:val="36"/>
                <w:szCs w:val="36"/>
              </w:rPr>
              <w:lastRenderedPageBreak/>
              <w:t>Integration Execution Process – Direct and Manage Project Work #4.3</w:t>
            </w:r>
            <w:bookmarkEnd w:id="3"/>
          </w:p>
        </w:tc>
      </w:tr>
      <w:tr w:rsidR="00E926B4" w:rsidRPr="00F71DB3" w:rsidTr="00544E8D">
        <w:tc>
          <w:tcPr>
            <w:tcW w:w="929" w:type="pct"/>
            <w:shd w:val="clear" w:color="auto" w:fill="FFFFFF" w:themeFill="background1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BFBFBF" w:themeFill="background1" w:themeFillShade="BF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E926B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Knowledge Area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  <w:r>
              <w:t>Direct and Manage Project Work</w:t>
            </w: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  <w:r>
              <w:t>.1 Project management plan</w:t>
            </w:r>
          </w:p>
          <w:p w:rsidR="00745904" w:rsidRPr="00F71DB3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Any component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E926B4" w:rsidRPr="00F71DB3" w:rsidRDefault="00E926B4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E926B4" w:rsidRPr="00F71DB3" w:rsidRDefault="00E926B4" w:rsidP="00E926B4">
            <w:pPr>
              <w:pStyle w:val="TableEntry"/>
            </w:pPr>
            <w:r>
              <w:t>.1 Deliverables</w:t>
            </w:r>
          </w:p>
        </w:tc>
        <w:tc>
          <w:tcPr>
            <w:tcW w:w="923" w:type="pct"/>
          </w:tcPr>
          <w:p w:rsidR="00E926B4" w:rsidRPr="00F71DB3" w:rsidRDefault="00E926B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  <w:r>
              <w:t>.2 Project documents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Change log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Lessons learned register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Milestone list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Project schedule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Requirements traceability matrix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Risk register</w:t>
            </w:r>
          </w:p>
          <w:p w:rsidR="00745904" w:rsidRDefault="00745904" w:rsidP="00582A0E">
            <w:pPr>
              <w:pStyle w:val="TableEntry"/>
              <w:numPr>
                <w:ilvl w:val="0"/>
                <w:numId w:val="38"/>
              </w:numPr>
            </w:pPr>
            <w:r>
              <w:t>Risk report</w:t>
            </w:r>
          </w:p>
          <w:p w:rsidR="00213F68" w:rsidRPr="00F71DB3" w:rsidRDefault="00213F68" w:rsidP="00582A0E">
            <w:pPr>
              <w:pStyle w:val="TableEntry"/>
              <w:numPr>
                <w:ilvl w:val="0"/>
                <w:numId w:val="38"/>
              </w:numPr>
            </w:pPr>
            <w:r>
              <w:rPr>
                <w:i/>
              </w:rPr>
              <w:t>(* “Issues are Risks happening”)</w:t>
            </w:r>
          </w:p>
        </w:tc>
        <w:tc>
          <w:tcPr>
            <w:tcW w:w="1005" w:type="pct"/>
            <w:gridSpan w:val="2"/>
          </w:tcPr>
          <w:p w:rsidR="00E926B4" w:rsidRDefault="00E926B4" w:rsidP="00E926B4">
            <w:pPr>
              <w:pStyle w:val="TableEntry"/>
            </w:pPr>
            <w:r>
              <w:t>.2 Project management information system</w:t>
            </w:r>
          </w:p>
          <w:p w:rsidR="0008165C" w:rsidRPr="00234F91" w:rsidRDefault="0008165C" w:rsidP="00582A0E">
            <w:pPr>
              <w:pStyle w:val="TableEntry"/>
              <w:numPr>
                <w:ilvl w:val="0"/>
                <w:numId w:val="39"/>
              </w:numPr>
              <w:rPr>
                <w:i/>
              </w:rPr>
            </w:pPr>
            <w:r w:rsidRPr="00234F91">
              <w:rPr>
                <w:i/>
              </w:rPr>
              <w:t xml:space="preserve">(* </w:t>
            </w:r>
            <w:r w:rsidR="00CE00F6">
              <w:rPr>
                <w:i/>
              </w:rPr>
              <w:t>It is a challenge to get out of</w:t>
            </w:r>
            <w:r w:rsidR="00234F91" w:rsidRPr="00234F91">
              <w:rPr>
                <w:i/>
              </w:rPr>
              <w:t xml:space="preserve"> </w:t>
            </w:r>
            <w:r w:rsidR="00234F91">
              <w:rPr>
                <w:i/>
              </w:rPr>
              <w:t xml:space="preserve">Capability Maturity Level 1 </w:t>
            </w:r>
            <w:r w:rsidR="00234F91" w:rsidRPr="00234F91">
              <w:rPr>
                <w:i/>
              </w:rPr>
              <w:t xml:space="preserve">Heroic and into </w:t>
            </w:r>
            <w:r w:rsidRPr="00234F91">
              <w:rPr>
                <w:i/>
              </w:rPr>
              <w:t>Capability Maturity Level 2</w:t>
            </w:r>
            <w:r w:rsidR="00CE00F6">
              <w:rPr>
                <w:i/>
              </w:rPr>
              <w:t>,</w:t>
            </w:r>
            <w:r w:rsidRPr="00234F91">
              <w:rPr>
                <w:i/>
              </w:rPr>
              <w:t xml:space="preserve"> unless you have a PMIS)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>.2 Work performance data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.3 Approved change requests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  <w:r>
              <w:t>.3  Meetings</w:t>
            </w: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.3 Issue log</w:t>
            </w:r>
          </w:p>
          <w:p w:rsidR="00234F91" w:rsidRPr="00F71DB3" w:rsidRDefault="00234F91" w:rsidP="00582A0E">
            <w:pPr>
              <w:pStyle w:val="TableEntry"/>
              <w:numPr>
                <w:ilvl w:val="0"/>
                <w:numId w:val="39"/>
              </w:numPr>
            </w:pPr>
            <w:r>
              <w:rPr>
                <w:i/>
              </w:rPr>
              <w:t>(* “Issues are Risks happening”)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.4 Enterprise environmental factors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>.4 Change requests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213F68" w:rsidP="00E926B4">
            <w:pPr>
              <w:pStyle w:val="TableEntry"/>
            </w:pPr>
            <w:r>
              <w:t>.5 Organizational process assets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.5 Project management plan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.6 Project document updates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Activity list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Assumption log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Lessons learned register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Requirements documentation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Risk Register</w:t>
            </w:r>
          </w:p>
          <w:p w:rsidR="00650027" w:rsidRDefault="00650027" w:rsidP="00582A0E">
            <w:pPr>
              <w:pStyle w:val="TableEntry"/>
              <w:numPr>
                <w:ilvl w:val="0"/>
                <w:numId w:val="39"/>
              </w:numPr>
            </w:pPr>
            <w:r>
              <w:t>Stakeholder register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E926B4">
            <w:pPr>
              <w:pStyle w:val="TableEntry"/>
            </w:pP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  <w:r>
              <w:t>.7 Organizational process assets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213F68" w:rsidRPr="00F71DB3" w:rsidTr="00213F68">
        <w:tc>
          <w:tcPr>
            <w:tcW w:w="5000" w:type="pct"/>
            <w:gridSpan w:val="6"/>
          </w:tcPr>
          <w:p w:rsidR="00213F68" w:rsidRPr="00F71DB3" w:rsidRDefault="00213F68" w:rsidP="00A0380B">
            <w:pPr>
              <w:pStyle w:val="TableEntry"/>
            </w:pPr>
            <w:r>
              <w:t>(* This is an idea from P</w:t>
            </w:r>
            <w:r w:rsidR="00A0380B">
              <w:t>RINCE2</w:t>
            </w:r>
            <w:r>
              <w:t>.)</w:t>
            </w:r>
            <w:r w:rsidR="00234F91">
              <w:t xml:space="preserve">  </w:t>
            </w: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</w:pP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15710" cy="3747770"/>
                  <wp:effectExtent l="0" t="0" r="889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3itto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7D" w:rsidRPr="00F71DB3" w:rsidTr="00213F68">
        <w:tc>
          <w:tcPr>
            <w:tcW w:w="5000" w:type="pct"/>
            <w:gridSpan w:val="6"/>
          </w:tcPr>
          <w:p w:rsidR="00DF577D" w:rsidRDefault="00DF577D" w:rsidP="00213F68">
            <w:pPr>
              <w:pStyle w:val="TableEntry"/>
              <w:rPr>
                <w:noProof/>
                <w:lang w:val="en-ZA" w:eastAsia="en-ZA"/>
              </w:rPr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64300" cy="77514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3flow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0" cy="775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6B4" w:rsidRDefault="00E926B4">
      <w:pPr>
        <w:spacing w:after="0" w:line="240" w:lineRule="auto"/>
      </w:pPr>
    </w:p>
    <w:p w:rsidR="00E926B4" w:rsidRDefault="00E926B4" w:rsidP="00E926B4">
      <w:pPr>
        <w:pStyle w:val="Para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63"/>
        <w:gridCol w:w="2152"/>
        <w:gridCol w:w="2006"/>
        <w:gridCol w:w="10"/>
        <w:gridCol w:w="2146"/>
        <w:gridCol w:w="1851"/>
      </w:tblGrid>
      <w:tr w:rsidR="00E926B4" w:rsidRPr="00F71DB3" w:rsidTr="00745904">
        <w:trPr>
          <w:trHeight w:val="808"/>
        </w:trPr>
        <w:tc>
          <w:tcPr>
            <w:tcW w:w="5000" w:type="pct"/>
            <w:gridSpan w:val="6"/>
          </w:tcPr>
          <w:p w:rsidR="00E926B4" w:rsidRPr="00EA7A64" w:rsidRDefault="00E926B4" w:rsidP="00E926B4">
            <w:pPr>
              <w:pStyle w:val="AppendixTitle"/>
              <w:rPr>
                <w:sz w:val="36"/>
                <w:szCs w:val="36"/>
              </w:rPr>
            </w:pPr>
            <w:bookmarkStart w:id="4" w:name="_Toc498438170"/>
            <w:r w:rsidRPr="00EA7A64">
              <w:rPr>
                <w:sz w:val="36"/>
                <w:szCs w:val="36"/>
              </w:rPr>
              <w:lastRenderedPageBreak/>
              <w:t>Integration Execution Process – Manage Project Knowledge #4.4</w:t>
            </w:r>
            <w:bookmarkEnd w:id="4"/>
          </w:p>
        </w:tc>
      </w:tr>
      <w:tr w:rsidR="00E926B4" w:rsidRPr="00F71DB3" w:rsidTr="00544E8D">
        <w:tc>
          <w:tcPr>
            <w:tcW w:w="929" w:type="pct"/>
            <w:shd w:val="clear" w:color="auto" w:fill="FFFFFF" w:themeFill="background1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BFBFBF" w:themeFill="background1" w:themeFillShade="BF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</w:tcPr>
          <w:p w:rsidR="00E926B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Head"/>
            </w:pPr>
            <w:r w:rsidRPr="00F71DB3">
              <w:t>Knowledge Area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  <w:r>
              <w:t>Manage Project Knowledge</w:t>
            </w: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.1 Project management plan</w:t>
            </w:r>
          </w:p>
          <w:p w:rsidR="00EF2AA5" w:rsidRPr="00F71DB3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All components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E926B4" w:rsidRPr="00F71DB3" w:rsidRDefault="00E926B4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E926B4" w:rsidRPr="00F71DB3" w:rsidRDefault="00E926B4" w:rsidP="00E926B4">
            <w:pPr>
              <w:pStyle w:val="TableEntry"/>
            </w:pPr>
            <w:r>
              <w:t>.1 Lessons learned register</w:t>
            </w:r>
          </w:p>
        </w:tc>
        <w:tc>
          <w:tcPr>
            <w:tcW w:w="923" w:type="pct"/>
          </w:tcPr>
          <w:p w:rsidR="00E926B4" w:rsidRPr="00F71DB3" w:rsidRDefault="00E926B4" w:rsidP="00522E29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522E29">
              <w:t xml:space="preserve"> </w:t>
            </w:r>
            <w:r>
              <w:t>Management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.2 Project documents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Lessons learned register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Project team assignments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Resource breakdown structure</w:t>
            </w:r>
          </w:p>
          <w:p w:rsidR="00EF2AA5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Source selection criteria</w:t>
            </w:r>
          </w:p>
          <w:p w:rsidR="00EF2AA5" w:rsidRPr="00F71DB3" w:rsidRDefault="00EF2AA5" w:rsidP="00582A0E">
            <w:pPr>
              <w:pStyle w:val="TableEntry"/>
              <w:numPr>
                <w:ilvl w:val="0"/>
                <w:numId w:val="40"/>
              </w:numPr>
            </w:pPr>
            <w:r>
              <w:t>Stakeholder register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E926B4">
            <w:pPr>
              <w:pStyle w:val="TableEntry"/>
            </w:pPr>
            <w:r>
              <w:t>.2 Knowledge management</w:t>
            </w:r>
          </w:p>
        </w:tc>
        <w:tc>
          <w:tcPr>
            <w:tcW w:w="1070" w:type="pct"/>
          </w:tcPr>
          <w:p w:rsidR="00E926B4" w:rsidRDefault="00E926B4" w:rsidP="00E926B4">
            <w:pPr>
              <w:pStyle w:val="TableEntry"/>
            </w:pPr>
            <w:r>
              <w:t>.2 Project management plan updates</w:t>
            </w:r>
          </w:p>
          <w:p w:rsidR="00ED50F3" w:rsidRPr="00F71DB3" w:rsidRDefault="00ED50F3" w:rsidP="00582A0E">
            <w:pPr>
              <w:pStyle w:val="TableEntry"/>
              <w:numPr>
                <w:ilvl w:val="0"/>
                <w:numId w:val="42"/>
              </w:numPr>
            </w:pPr>
            <w:r>
              <w:t>Any component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E926B4">
            <w:pPr>
              <w:pStyle w:val="TableEntry"/>
            </w:pPr>
            <w:r>
              <w:t>.3 Deliverables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E926B4">
            <w:pPr>
              <w:pStyle w:val="TableEntry"/>
            </w:pPr>
            <w:r>
              <w:t>.3 Information management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  <w:r>
              <w:t xml:space="preserve">.3 </w:t>
            </w:r>
            <w:r w:rsidR="00522E29">
              <w:t xml:space="preserve"> Organizational process assets updates</w:t>
            </w: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Pr="00F71DB3" w:rsidRDefault="00E926B4" w:rsidP="00745904">
            <w:pPr>
              <w:pStyle w:val="TableEntry"/>
            </w:pPr>
            <w:r>
              <w:t>.4 Enterprise environmental factors</w:t>
            </w:r>
          </w:p>
        </w:tc>
        <w:tc>
          <w:tcPr>
            <w:tcW w:w="1005" w:type="pct"/>
            <w:gridSpan w:val="2"/>
          </w:tcPr>
          <w:p w:rsidR="00E926B4" w:rsidRDefault="00E926B4" w:rsidP="00745904">
            <w:pPr>
              <w:pStyle w:val="TableEntry"/>
            </w:pPr>
            <w:r>
              <w:t>4. Interpersonal and team skills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Active listening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Leadership</w:t>
            </w:r>
          </w:p>
          <w:p w:rsidR="00ED50F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Networking</w:t>
            </w:r>
          </w:p>
          <w:p w:rsidR="00ED50F3" w:rsidRPr="00F71DB3" w:rsidRDefault="00ED50F3" w:rsidP="00582A0E">
            <w:pPr>
              <w:pStyle w:val="TableEntry"/>
              <w:numPr>
                <w:ilvl w:val="0"/>
                <w:numId w:val="41"/>
              </w:numPr>
            </w:pPr>
            <w:r>
              <w:t>Political awareness</w:t>
            </w:r>
          </w:p>
        </w:tc>
        <w:tc>
          <w:tcPr>
            <w:tcW w:w="1070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E926B4" w:rsidRPr="00F71DB3" w:rsidTr="00745904">
        <w:tc>
          <w:tcPr>
            <w:tcW w:w="929" w:type="pct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3" w:type="pct"/>
          </w:tcPr>
          <w:p w:rsidR="00E926B4" w:rsidRDefault="00E926B4" w:rsidP="00745904">
            <w:pPr>
              <w:pStyle w:val="TableEntry"/>
            </w:pPr>
            <w:r>
              <w:t>.5 Organizational process assets</w:t>
            </w:r>
          </w:p>
        </w:tc>
        <w:tc>
          <w:tcPr>
            <w:tcW w:w="1005" w:type="pct"/>
            <w:gridSpan w:val="2"/>
          </w:tcPr>
          <w:p w:rsidR="00E926B4" w:rsidRPr="00F71DB3" w:rsidRDefault="00E926B4" w:rsidP="00745904">
            <w:pPr>
              <w:pStyle w:val="TableEntry"/>
            </w:pPr>
          </w:p>
        </w:tc>
        <w:tc>
          <w:tcPr>
            <w:tcW w:w="1070" w:type="pct"/>
          </w:tcPr>
          <w:p w:rsidR="00E926B4" w:rsidRDefault="00E926B4" w:rsidP="00745904">
            <w:pPr>
              <w:pStyle w:val="TableEntry"/>
            </w:pPr>
          </w:p>
        </w:tc>
        <w:tc>
          <w:tcPr>
            <w:tcW w:w="923" w:type="pct"/>
          </w:tcPr>
          <w:p w:rsidR="00E926B4" w:rsidRPr="00F71DB3" w:rsidRDefault="00E926B4" w:rsidP="00745904">
            <w:pPr>
              <w:pStyle w:val="TableEntry"/>
            </w:pP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5811061" cy="310558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4itto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409" w:rsidRPr="00F71DB3" w:rsidTr="00DB0409">
        <w:tc>
          <w:tcPr>
            <w:tcW w:w="5000" w:type="pct"/>
            <w:gridSpan w:val="6"/>
          </w:tcPr>
          <w:p w:rsidR="00DB0409" w:rsidRPr="00F71DB3" w:rsidRDefault="00DB0409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220693" cy="6115904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4flow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693" cy="61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E29" w:rsidRDefault="00522E29">
      <w:pPr>
        <w:spacing w:after="0" w:line="240" w:lineRule="auto"/>
      </w:pPr>
    </w:p>
    <w:p w:rsidR="00522E29" w:rsidRDefault="00522E29" w:rsidP="00522E29">
      <w:pPr>
        <w:pStyle w:val="Para"/>
      </w:pPr>
      <w:r>
        <w:br w:type="page"/>
      </w: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1"/>
        <w:gridCol w:w="2184"/>
        <w:gridCol w:w="2036"/>
        <w:gridCol w:w="10"/>
        <w:gridCol w:w="2449"/>
        <w:gridCol w:w="1608"/>
      </w:tblGrid>
      <w:tr w:rsidR="00522E29" w:rsidRPr="00F71DB3" w:rsidTr="00745904">
        <w:trPr>
          <w:trHeight w:val="808"/>
        </w:trPr>
        <w:tc>
          <w:tcPr>
            <w:tcW w:w="5000" w:type="pct"/>
            <w:gridSpan w:val="6"/>
          </w:tcPr>
          <w:p w:rsidR="00522E29" w:rsidRPr="00EA7A64" w:rsidRDefault="00522E29" w:rsidP="00522E29">
            <w:pPr>
              <w:pStyle w:val="AppendixTitle"/>
              <w:rPr>
                <w:sz w:val="36"/>
                <w:szCs w:val="36"/>
              </w:rPr>
            </w:pPr>
            <w:bookmarkStart w:id="5" w:name="_Toc498438171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 xml:space="preserve">Process – </w:t>
            </w:r>
            <w:r w:rsidR="00BB2EE7" w:rsidRPr="00EA7A64">
              <w:rPr>
                <w:sz w:val="36"/>
                <w:szCs w:val="36"/>
              </w:rPr>
              <w:t xml:space="preserve">Monitor &amp; Control </w:t>
            </w:r>
            <w:r w:rsidRPr="00EA7A64">
              <w:rPr>
                <w:sz w:val="36"/>
                <w:szCs w:val="36"/>
              </w:rPr>
              <w:t xml:space="preserve"> Project Work #4.5</w:t>
            </w:r>
            <w:bookmarkEnd w:id="5"/>
          </w:p>
        </w:tc>
      </w:tr>
      <w:tr w:rsidR="00522E29" w:rsidRPr="00F71DB3" w:rsidTr="00EE384C">
        <w:tc>
          <w:tcPr>
            <w:tcW w:w="929" w:type="pct"/>
            <w:shd w:val="clear" w:color="auto" w:fill="FFFFFF" w:themeFill="background1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FFFFFF" w:themeFill="background1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08" w:type="pct"/>
            <w:gridSpan w:val="2"/>
            <w:shd w:val="clear" w:color="auto" w:fill="BFBFBF" w:themeFill="background1" w:themeFillShade="BF"/>
          </w:tcPr>
          <w:p w:rsidR="00522E29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03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Head"/>
            </w:pPr>
            <w:r w:rsidRPr="00F71DB3">
              <w:t>Knowledge Area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BB2EE7" w:rsidP="00745904">
            <w:pPr>
              <w:pStyle w:val="TableEntry"/>
            </w:pPr>
            <w:r>
              <w:t xml:space="preserve">Monitor &amp; Control </w:t>
            </w:r>
            <w:r w:rsidR="00522E29">
              <w:t xml:space="preserve"> Project Work</w:t>
            </w:r>
          </w:p>
        </w:tc>
        <w:tc>
          <w:tcPr>
            <w:tcW w:w="1073" w:type="pct"/>
          </w:tcPr>
          <w:p w:rsidR="00522E29" w:rsidRDefault="00522E29" w:rsidP="00745904">
            <w:pPr>
              <w:pStyle w:val="TableEntry"/>
            </w:pPr>
            <w:r>
              <w:t>.1 Project management plan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Any component</w:t>
            </w:r>
          </w:p>
        </w:tc>
        <w:tc>
          <w:tcPr>
            <w:tcW w:w="1005" w:type="pct"/>
            <w:gridSpan w:val="2"/>
          </w:tcPr>
          <w:p w:rsidR="00522E29" w:rsidRDefault="00522E29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522E29" w:rsidRPr="00F71DB3" w:rsidRDefault="00522E29" w:rsidP="00745904">
            <w:pPr>
              <w:pStyle w:val="TableEntry"/>
              <w:ind w:left="720"/>
            </w:pPr>
          </w:p>
        </w:tc>
        <w:tc>
          <w:tcPr>
            <w:tcW w:w="1203" w:type="pct"/>
          </w:tcPr>
          <w:p w:rsidR="00522E29" w:rsidRPr="00F71DB3" w:rsidRDefault="00522E29" w:rsidP="00522E29">
            <w:pPr>
              <w:pStyle w:val="TableEntry"/>
            </w:pPr>
            <w:r>
              <w:t>.1 Work performance reports</w:t>
            </w:r>
          </w:p>
        </w:tc>
        <w:tc>
          <w:tcPr>
            <w:tcW w:w="790" w:type="pct"/>
          </w:tcPr>
          <w:p w:rsidR="00522E29" w:rsidRDefault="00522E29" w:rsidP="00745904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</w:p>
          <w:p w:rsidR="00522E29" w:rsidRPr="00F71DB3" w:rsidRDefault="00522E29" w:rsidP="00745904">
            <w:pPr>
              <w:pStyle w:val="TableEntry"/>
            </w:pPr>
            <w:r>
              <w:t>Management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745904">
            <w:pPr>
              <w:pStyle w:val="TableEntry"/>
            </w:pPr>
            <w:r>
              <w:t>.2 Project documents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Assumption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Basis of estimates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Cost forecasts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Issue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Lessons learned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Milestone list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Quality reports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Risk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Risk report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Schedule forecasts</w:t>
            </w:r>
          </w:p>
        </w:tc>
        <w:tc>
          <w:tcPr>
            <w:tcW w:w="1005" w:type="pct"/>
            <w:gridSpan w:val="2"/>
          </w:tcPr>
          <w:p w:rsidR="00522E29" w:rsidRDefault="00522E29" w:rsidP="00522E29">
            <w:pPr>
              <w:pStyle w:val="TableEntry"/>
            </w:pPr>
            <w:r>
              <w:t>.2 Data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Alternative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Cost-benefit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Earned value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Root cause analysis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Trend analysis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3"/>
              </w:numPr>
            </w:pPr>
            <w:r>
              <w:t>Variance analysis</w:t>
            </w:r>
          </w:p>
        </w:tc>
        <w:tc>
          <w:tcPr>
            <w:tcW w:w="1203" w:type="pct"/>
          </w:tcPr>
          <w:p w:rsidR="00522E29" w:rsidRPr="00F71DB3" w:rsidRDefault="00522E29" w:rsidP="00522E29">
            <w:pPr>
              <w:pStyle w:val="TableEntry"/>
            </w:pPr>
            <w:r>
              <w:t>.2 Change requests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Pr="00F71DB3" w:rsidRDefault="00522E29" w:rsidP="00522E29">
            <w:pPr>
              <w:pStyle w:val="TableEntry"/>
            </w:pPr>
            <w:r>
              <w:t xml:space="preserve">.3 Work performance information 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522E29">
            <w:pPr>
              <w:pStyle w:val="TableEntry"/>
            </w:pPr>
            <w:r>
              <w:t>.3 Decision making</w:t>
            </w:r>
          </w:p>
        </w:tc>
        <w:tc>
          <w:tcPr>
            <w:tcW w:w="1203" w:type="pct"/>
          </w:tcPr>
          <w:p w:rsidR="00522E29" w:rsidRDefault="00522E29" w:rsidP="00522E29">
            <w:pPr>
              <w:pStyle w:val="TableEntry"/>
            </w:pPr>
            <w:r>
              <w:t>.3 Project management plan updates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Any component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Pr="00F71DB3" w:rsidRDefault="00522E29" w:rsidP="00522E29">
            <w:pPr>
              <w:pStyle w:val="TableEntry"/>
            </w:pPr>
            <w:r>
              <w:t>.4 Agreements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522E29">
            <w:pPr>
              <w:pStyle w:val="TableEntry"/>
            </w:pPr>
            <w:r>
              <w:t>4. Meetings</w:t>
            </w: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  <w:r>
              <w:t>.4 Project documents updates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Cost forecasts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Issue log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Lessons learned register</w:t>
            </w:r>
          </w:p>
          <w:p w:rsidR="00EE384C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Risk register</w:t>
            </w:r>
          </w:p>
          <w:p w:rsidR="00EE384C" w:rsidRPr="00F71DB3" w:rsidRDefault="00EE384C" w:rsidP="00582A0E">
            <w:pPr>
              <w:pStyle w:val="TableEntry"/>
              <w:numPr>
                <w:ilvl w:val="0"/>
                <w:numId w:val="44"/>
              </w:numPr>
            </w:pPr>
            <w:r>
              <w:t>Schedule forecasts</w:t>
            </w: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522E29">
            <w:pPr>
              <w:pStyle w:val="TableEntry"/>
            </w:pPr>
            <w:r>
              <w:t>.5 Enterprise environmental factors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522E29" w:rsidRPr="00F71DB3" w:rsidTr="00EE384C">
        <w:tc>
          <w:tcPr>
            <w:tcW w:w="929" w:type="pct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073" w:type="pct"/>
          </w:tcPr>
          <w:p w:rsidR="00522E29" w:rsidRDefault="00522E29" w:rsidP="00522E29">
            <w:pPr>
              <w:pStyle w:val="TableEntry"/>
            </w:pPr>
            <w:r>
              <w:t>.6 Organizational process assets</w:t>
            </w:r>
          </w:p>
        </w:tc>
        <w:tc>
          <w:tcPr>
            <w:tcW w:w="1005" w:type="pct"/>
            <w:gridSpan w:val="2"/>
          </w:tcPr>
          <w:p w:rsidR="00522E29" w:rsidRPr="00F71DB3" w:rsidRDefault="00522E29" w:rsidP="00745904">
            <w:pPr>
              <w:pStyle w:val="TableEntry"/>
            </w:pPr>
          </w:p>
        </w:tc>
        <w:tc>
          <w:tcPr>
            <w:tcW w:w="1203" w:type="pct"/>
          </w:tcPr>
          <w:p w:rsidR="00522E29" w:rsidRDefault="00522E29" w:rsidP="00745904">
            <w:pPr>
              <w:pStyle w:val="TableEntry"/>
            </w:pPr>
          </w:p>
        </w:tc>
        <w:tc>
          <w:tcPr>
            <w:tcW w:w="790" w:type="pct"/>
          </w:tcPr>
          <w:p w:rsidR="00522E29" w:rsidRPr="00F71DB3" w:rsidRDefault="00522E29" w:rsidP="00745904">
            <w:pPr>
              <w:pStyle w:val="TableEntry"/>
            </w:pP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7C5A25" w:rsidP="00745904">
            <w:pPr>
              <w:pStyle w:val="TableEntry"/>
            </w:pP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5944430" cy="363905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5itto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430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A25" w:rsidRPr="00F71DB3" w:rsidTr="007C5A25">
        <w:tc>
          <w:tcPr>
            <w:tcW w:w="5000" w:type="pct"/>
            <w:gridSpan w:val="6"/>
          </w:tcPr>
          <w:p w:rsidR="007C5A2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15710" cy="7990840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5flow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79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D7E" w:rsidRDefault="00254D7E" w:rsidP="00D116B5">
      <w:pPr>
        <w:pStyle w:val="Para"/>
        <w:ind w:left="0" w:firstLine="0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7"/>
        <w:gridCol w:w="2191"/>
        <w:gridCol w:w="2042"/>
        <w:gridCol w:w="10"/>
        <w:gridCol w:w="2185"/>
        <w:gridCol w:w="1885"/>
      </w:tblGrid>
      <w:tr w:rsidR="00254D7E" w:rsidRPr="00F71DB3" w:rsidTr="00745904">
        <w:trPr>
          <w:trHeight w:val="808"/>
        </w:trPr>
        <w:tc>
          <w:tcPr>
            <w:tcW w:w="5000" w:type="pct"/>
            <w:gridSpan w:val="6"/>
          </w:tcPr>
          <w:p w:rsidR="00254D7E" w:rsidRPr="00EA7A64" w:rsidRDefault="00254D7E" w:rsidP="00254D7E">
            <w:pPr>
              <w:pStyle w:val="AppendixTitle"/>
              <w:rPr>
                <w:sz w:val="36"/>
                <w:szCs w:val="36"/>
              </w:rPr>
            </w:pPr>
            <w:bookmarkStart w:id="6" w:name="_Toc498438172"/>
            <w:r w:rsidRPr="00EA7A64">
              <w:rPr>
                <w:sz w:val="36"/>
                <w:szCs w:val="36"/>
              </w:rPr>
              <w:lastRenderedPageBreak/>
              <w:t xml:space="preserve">Integration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Perform Integrated Change Control #4.6</w:t>
            </w:r>
            <w:bookmarkEnd w:id="6"/>
          </w:p>
        </w:tc>
      </w:tr>
      <w:tr w:rsidR="00254D7E" w:rsidRPr="00F71DB3" w:rsidTr="00F95123">
        <w:tc>
          <w:tcPr>
            <w:tcW w:w="929" w:type="pct"/>
            <w:shd w:val="clear" w:color="auto" w:fill="FFFFFF" w:themeFill="background1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73" w:type="pct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00" w:type="pct"/>
            <w:shd w:val="clear" w:color="auto" w:fill="FFFFFF" w:themeFill="background1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75" w:type="pct"/>
            <w:gridSpan w:val="2"/>
            <w:shd w:val="clear" w:color="auto" w:fill="BFBFBF" w:themeFill="background1" w:themeFillShade="BF"/>
          </w:tcPr>
          <w:p w:rsidR="00254D7E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73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70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Head"/>
            </w:pPr>
            <w:r w:rsidRPr="00F71DB3">
              <w:t>Knowledge Area</w:t>
            </w:r>
          </w:p>
        </w:tc>
      </w:tr>
      <w:tr w:rsidR="00254D7E" w:rsidRPr="00F71DB3" w:rsidTr="00745904">
        <w:tc>
          <w:tcPr>
            <w:tcW w:w="929" w:type="pct"/>
          </w:tcPr>
          <w:p w:rsidR="00F635D0" w:rsidRPr="00F71DB3" w:rsidRDefault="00254D7E" w:rsidP="00F635D0">
            <w:pPr>
              <w:pStyle w:val="TableEntry"/>
            </w:pPr>
            <w:r>
              <w:t>Perform Integrated Change Control</w:t>
            </w: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.1 Project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Change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Configuration management plan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Scope baseline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5"/>
              </w:numPr>
            </w:pPr>
            <w:r>
              <w:t>Cost baseline</w:t>
            </w:r>
          </w:p>
        </w:tc>
        <w:tc>
          <w:tcPr>
            <w:tcW w:w="1005" w:type="pct"/>
            <w:gridSpan w:val="2"/>
          </w:tcPr>
          <w:p w:rsidR="00254D7E" w:rsidRDefault="00254D7E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254D7E" w:rsidRPr="00F71DB3" w:rsidRDefault="00254D7E" w:rsidP="00745904">
            <w:pPr>
              <w:pStyle w:val="TableEntry"/>
              <w:ind w:left="720"/>
            </w:pPr>
          </w:p>
        </w:tc>
        <w:tc>
          <w:tcPr>
            <w:tcW w:w="1070" w:type="pct"/>
          </w:tcPr>
          <w:p w:rsidR="00254D7E" w:rsidRPr="00F71DB3" w:rsidRDefault="00254D7E" w:rsidP="00254D7E">
            <w:pPr>
              <w:pStyle w:val="TableEntry"/>
            </w:pPr>
            <w:r>
              <w:t>.1 Approved change requests</w:t>
            </w:r>
          </w:p>
        </w:tc>
        <w:tc>
          <w:tcPr>
            <w:tcW w:w="923" w:type="pct"/>
          </w:tcPr>
          <w:p w:rsidR="00254D7E" w:rsidRDefault="00254D7E" w:rsidP="00745904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</w:p>
          <w:p w:rsidR="00254D7E" w:rsidRPr="00F71DB3" w:rsidRDefault="00254D7E" w:rsidP="00745904">
            <w:pPr>
              <w:pStyle w:val="TableEntry"/>
            </w:pPr>
            <w:r>
              <w:t>Management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.2 Project documents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Basis of estimates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Requirements traceability matrix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6"/>
              </w:numPr>
            </w:pPr>
            <w:r>
              <w:t>Risk report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254D7E">
            <w:pPr>
              <w:pStyle w:val="TableEntry"/>
            </w:pPr>
            <w:r>
              <w:t>.2 Change control tools</w:t>
            </w:r>
          </w:p>
        </w:tc>
        <w:tc>
          <w:tcPr>
            <w:tcW w:w="1070" w:type="pct"/>
          </w:tcPr>
          <w:p w:rsidR="00254D7E" w:rsidRDefault="00254D7E" w:rsidP="00254D7E">
            <w:pPr>
              <w:pStyle w:val="TableEntry"/>
            </w:pPr>
            <w:r>
              <w:t>.2 Project management plan updates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9"/>
              </w:numPr>
            </w:pPr>
            <w:r>
              <w:t>Any component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Pr="00F71DB3" w:rsidRDefault="00254D7E" w:rsidP="00F635D0">
            <w:pPr>
              <w:pStyle w:val="TableEntry"/>
            </w:pPr>
            <w:r>
              <w:t xml:space="preserve">.3 Work performance </w:t>
            </w:r>
            <w:r w:rsidR="00F635D0">
              <w:t>reports</w:t>
            </w:r>
          </w:p>
        </w:tc>
        <w:tc>
          <w:tcPr>
            <w:tcW w:w="1005" w:type="pct"/>
            <w:gridSpan w:val="2"/>
          </w:tcPr>
          <w:p w:rsidR="00254D7E" w:rsidRDefault="00254D7E" w:rsidP="00254D7E">
            <w:pPr>
              <w:pStyle w:val="TableEntry"/>
            </w:pPr>
            <w:r>
              <w:t>.3 Data analysis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7"/>
              </w:numPr>
            </w:pPr>
            <w:r>
              <w:t>Alternatives analysis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7"/>
              </w:numPr>
            </w:pPr>
            <w:r>
              <w:t>Cost-benefit analysis</w:t>
            </w:r>
          </w:p>
        </w:tc>
        <w:tc>
          <w:tcPr>
            <w:tcW w:w="1070" w:type="pct"/>
          </w:tcPr>
          <w:p w:rsidR="00254D7E" w:rsidRDefault="00254D7E" w:rsidP="00254D7E">
            <w:pPr>
              <w:pStyle w:val="TableEntry"/>
            </w:pPr>
            <w:r>
              <w:t>.3 Project document updates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50"/>
              </w:numPr>
            </w:pPr>
            <w:r>
              <w:t>Change log</w:t>
            </w: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Pr="00F71DB3" w:rsidRDefault="00254D7E" w:rsidP="00254D7E">
            <w:pPr>
              <w:pStyle w:val="TableEntry"/>
            </w:pPr>
            <w:r>
              <w:t>.4 Change requests</w:t>
            </w:r>
          </w:p>
        </w:tc>
        <w:tc>
          <w:tcPr>
            <w:tcW w:w="1005" w:type="pct"/>
            <w:gridSpan w:val="2"/>
          </w:tcPr>
          <w:p w:rsidR="00254D7E" w:rsidRDefault="00254D7E" w:rsidP="00254D7E">
            <w:pPr>
              <w:pStyle w:val="TableEntry"/>
            </w:pPr>
            <w:r>
              <w:t>4. Decision making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Voting</w:t>
            </w:r>
          </w:p>
          <w:p w:rsidR="00F635D0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Autocratic decision making</w:t>
            </w:r>
          </w:p>
          <w:p w:rsidR="00F635D0" w:rsidRPr="00F71DB3" w:rsidRDefault="00F635D0" w:rsidP="00582A0E">
            <w:pPr>
              <w:pStyle w:val="TableEntry"/>
              <w:numPr>
                <w:ilvl w:val="0"/>
                <w:numId w:val="48"/>
              </w:numPr>
            </w:pPr>
            <w:r>
              <w:t>Multicriteria decision analysis</w:t>
            </w:r>
          </w:p>
        </w:tc>
        <w:tc>
          <w:tcPr>
            <w:tcW w:w="1070" w:type="pct"/>
          </w:tcPr>
          <w:p w:rsidR="00254D7E" w:rsidRPr="00F71DB3" w:rsidRDefault="00254D7E" w:rsidP="00254D7E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Entry"/>
            </w:pPr>
            <w:r>
              <w:t>.5 Meetings</w:t>
            </w:r>
          </w:p>
        </w:tc>
        <w:tc>
          <w:tcPr>
            <w:tcW w:w="1070" w:type="pct"/>
          </w:tcPr>
          <w:p w:rsidR="00254D7E" w:rsidRDefault="00254D7E" w:rsidP="00745904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254D7E" w:rsidRPr="00F71DB3" w:rsidTr="00745904">
        <w:tc>
          <w:tcPr>
            <w:tcW w:w="929" w:type="pct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3" w:type="pct"/>
          </w:tcPr>
          <w:p w:rsidR="00254D7E" w:rsidRDefault="00254D7E" w:rsidP="00745904">
            <w:pPr>
              <w:pStyle w:val="TableEntry"/>
            </w:pPr>
            <w:r>
              <w:t>.6 Organizational process assets</w:t>
            </w:r>
          </w:p>
        </w:tc>
        <w:tc>
          <w:tcPr>
            <w:tcW w:w="1005" w:type="pct"/>
            <w:gridSpan w:val="2"/>
          </w:tcPr>
          <w:p w:rsidR="00254D7E" w:rsidRPr="00F71DB3" w:rsidRDefault="00254D7E" w:rsidP="00745904">
            <w:pPr>
              <w:pStyle w:val="TableEntry"/>
            </w:pPr>
          </w:p>
        </w:tc>
        <w:tc>
          <w:tcPr>
            <w:tcW w:w="1070" w:type="pct"/>
          </w:tcPr>
          <w:p w:rsidR="00254D7E" w:rsidRDefault="00254D7E" w:rsidP="00745904">
            <w:pPr>
              <w:pStyle w:val="TableEntry"/>
            </w:pPr>
          </w:p>
        </w:tc>
        <w:tc>
          <w:tcPr>
            <w:tcW w:w="923" w:type="pct"/>
          </w:tcPr>
          <w:p w:rsidR="00254D7E" w:rsidRPr="00F71DB3" w:rsidRDefault="00254D7E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182588" cy="3524742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6itto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88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7543165"/>
                  <wp:effectExtent l="0" t="0" r="635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6flo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754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BE4" w:rsidRDefault="00BC5BE4">
      <w:pPr>
        <w:spacing w:after="0" w:line="240" w:lineRule="auto"/>
      </w:pPr>
    </w:p>
    <w:p w:rsidR="00BC5BE4" w:rsidRDefault="00BC5BE4" w:rsidP="00BC5BE4">
      <w:pPr>
        <w:pStyle w:val="Para"/>
      </w:pPr>
    </w:p>
    <w:tbl>
      <w:tblPr>
        <w:tblpPr w:leftFromText="180" w:rightFromText="180" w:vertAnchor="text" w:horzAnchor="margin" w:tblpXSpec="center" w:tblpY="-659"/>
        <w:tblW w:w="609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5"/>
        <w:gridCol w:w="2221"/>
        <w:gridCol w:w="2030"/>
        <w:gridCol w:w="8"/>
        <w:gridCol w:w="2162"/>
        <w:gridCol w:w="1873"/>
      </w:tblGrid>
      <w:tr w:rsidR="00BC5BE4" w:rsidRPr="00F71DB3" w:rsidTr="00745904">
        <w:trPr>
          <w:trHeight w:val="808"/>
        </w:trPr>
        <w:tc>
          <w:tcPr>
            <w:tcW w:w="5000" w:type="pct"/>
            <w:gridSpan w:val="6"/>
          </w:tcPr>
          <w:p w:rsidR="00BC5BE4" w:rsidRPr="00EA7A64" w:rsidRDefault="00BC5BE4" w:rsidP="007B61DE">
            <w:pPr>
              <w:pStyle w:val="AppendixTitle"/>
              <w:rPr>
                <w:sz w:val="36"/>
                <w:szCs w:val="36"/>
              </w:rPr>
            </w:pPr>
            <w:bookmarkStart w:id="7" w:name="_Toc498438173"/>
            <w:r w:rsidRPr="00EA7A64">
              <w:rPr>
                <w:sz w:val="36"/>
                <w:szCs w:val="36"/>
              </w:rPr>
              <w:lastRenderedPageBreak/>
              <w:t>Integration Closing Process – Close Project or Phase #4.</w:t>
            </w:r>
            <w:r w:rsidR="007B61DE" w:rsidRPr="00EA7A64">
              <w:rPr>
                <w:sz w:val="36"/>
                <w:szCs w:val="36"/>
              </w:rPr>
              <w:t>7</w:t>
            </w:r>
            <w:bookmarkEnd w:id="7"/>
          </w:p>
        </w:tc>
      </w:tr>
      <w:tr w:rsidR="00BC5BE4" w:rsidRPr="00F71DB3" w:rsidTr="00D116B5">
        <w:tc>
          <w:tcPr>
            <w:tcW w:w="926" w:type="pct"/>
            <w:shd w:val="clear" w:color="auto" w:fill="FFFFFF" w:themeFill="background1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091" w:type="pct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997" w:type="pct"/>
            <w:shd w:val="clear" w:color="auto" w:fill="FFFFFF" w:themeFill="background1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066" w:type="pct"/>
            <w:gridSpan w:val="2"/>
            <w:shd w:val="clear" w:color="auto" w:fill="BFBFBF" w:themeFill="background1" w:themeFillShade="BF"/>
          </w:tcPr>
          <w:p w:rsidR="00BC5BE4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091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062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Head"/>
            </w:pPr>
            <w:r w:rsidRPr="00F71DB3">
              <w:t>Knowledge Area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  <w:r>
              <w:t>Close Project or Phase</w:t>
            </w:r>
          </w:p>
        </w:tc>
        <w:tc>
          <w:tcPr>
            <w:tcW w:w="1091" w:type="pct"/>
          </w:tcPr>
          <w:p w:rsidR="00BC5BE4" w:rsidRPr="00F71DB3" w:rsidRDefault="00BC5BE4" w:rsidP="00BC5BE4">
            <w:pPr>
              <w:pStyle w:val="TableEntry"/>
            </w:pPr>
            <w:r>
              <w:t>.1 Project charter</w:t>
            </w:r>
          </w:p>
        </w:tc>
        <w:tc>
          <w:tcPr>
            <w:tcW w:w="1001" w:type="pct"/>
            <w:gridSpan w:val="2"/>
          </w:tcPr>
          <w:p w:rsidR="00BC5BE4" w:rsidRDefault="00BC5BE4" w:rsidP="00745904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  <w:p w:rsidR="00BC5BE4" w:rsidRPr="00F71DB3" w:rsidRDefault="00BC5BE4" w:rsidP="00745904">
            <w:pPr>
              <w:pStyle w:val="TableEntry"/>
              <w:ind w:left="720"/>
            </w:pPr>
          </w:p>
        </w:tc>
        <w:tc>
          <w:tcPr>
            <w:tcW w:w="1062" w:type="pct"/>
          </w:tcPr>
          <w:p w:rsidR="00BC5BE4" w:rsidRDefault="00BC5BE4" w:rsidP="00C8769E">
            <w:pPr>
              <w:pStyle w:val="TableEntry"/>
            </w:pPr>
            <w:r>
              <w:t xml:space="preserve">.1 </w:t>
            </w:r>
            <w:r w:rsidR="00C8769E">
              <w:t>Project documents updates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3"/>
              </w:numPr>
            </w:pPr>
            <w:r>
              <w:t>Lessons learned register</w:t>
            </w:r>
          </w:p>
        </w:tc>
        <w:tc>
          <w:tcPr>
            <w:tcW w:w="920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Project </w:t>
            </w:r>
            <w:r w:rsidRPr="00F71DB3">
              <w:t>Integration</w:t>
            </w:r>
            <w:r w:rsidR="00C8769E">
              <w:t xml:space="preserve"> </w:t>
            </w:r>
            <w:r>
              <w:t>Management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.2 Project management plan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All components</w:t>
            </w:r>
          </w:p>
        </w:tc>
        <w:tc>
          <w:tcPr>
            <w:tcW w:w="1001" w:type="pct"/>
            <w:gridSpan w:val="2"/>
          </w:tcPr>
          <w:p w:rsidR="00BC5BE4" w:rsidRDefault="00BC5BE4" w:rsidP="00C8769E">
            <w:pPr>
              <w:pStyle w:val="TableEntry"/>
            </w:pPr>
            <w:r>
              <w:t xml:space="preserve">.2 </w:t>
            </w:r>
            <w:r w:rsidR="00C8769E">
              <w:t>Data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Document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Regression analysis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Trend analysis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Variance analysis</w:t>
            </w:r>
          </w:p>
        </w:tc>
        <w:tc>
          <w:tcPr>
            <w:tcW w:w="1062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.2 </w:t>
            </w:r>
            <w:r w:rsidR="00C8769E">
              <w:t>Final product, service, or result transition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 xml:space="preserve">.3 Project documents 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Assumption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Basis of estimates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Change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Issue log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Lessons learned register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Milestone list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 xml:space="preserve">Project communications 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Quality control measurements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Quality reports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Requirements documentation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>Risk register</w:t>
            </w:r>
          </w:p>
          <w:p w:rsidR="00BC11EB" w:rsidRPr="00F71DB3" w:rsidRDefault="00BC11EB" w:rsidP="00582A0E">
            <w:pPr>
              <w:pStyle w:val="TableEntry"/>
              <w:numPr>
                <w:ilvl w:val="0"/>
                <w:numId w:val="51"/>
              </w:numPr>
            </w:pPr>
            <w:r>
              <w:t xml:space="preserve">Risk report 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C8769E">
            <w:pPr>
              <w:pStyle w:val="TableEntry"/>
            </w:pPr>
            <w:r>
              <w:t xml:space="preserve">.3 </w:t>
            </w:r>
            <w:r w:rsidR="00C8769E">
              <w:t>Meetings</w:t>
            </w:r>
          </w:p>
        </w:tc>
        <w:tc>
          <w:tcPr>
            <w:tcW w:w="1062" w:type="pct"/>
          </w:tcPr>
          <w:p w:rsidR="00BC5BE4" w:rsidRPr="00F71DB3" w:rsidRDefault="00BC5BE4" w:rsidP="00C8769E">
            <w:pPr>
              <w:pStyle w:val="TableEntry"/>
            </w:pPr>
            <w:r>
              <w:t xml:space="preserve">.3 </w:t>
            </w:r>
            <w:r w:rsidR="00C8769E">
              <w:t>Final report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Pr="00F71DB3" w:rsidRDefault="00BC5BE4" w:rsidP="00BC5BE4">
            <w:pPr>
              <w:pStyle w:val="TableEntry"/>
            </w:pPr>
            <w:r>
              <w:t>.4 Accepted deliverables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Pr="00F71DB3" w:rsidRDefault="00C8769E" w:rsidP="00745904">
            <w:pPr>
              <w:pStyle w:val="TableEntry"/>
            </w:pPr>
            <w:r>
              <w:t>.4 Organizational process assets updates</w:t>
            </w: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  <w:r w:rsidRPr="00F71DB3">
              <w:t xml:space="preserve"> </w:t>
            </w: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.5 Business documents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2"/>
              </w:numPr>
            </w:pPr>
            <w:r>
              <w:t>Business case</w:t>
            </w:r>
          </w:p>
          <w:p w:rsidR="00BC11EB" w:rsidRDefault="00BC11EB" w:rsidP="00582A0E">
            <w:pPr>
              <w:pStyle w:val="TableEntry"/>
              <w:numPr>
                <w:ilvl w:val="0"/>
                <w:numId w:val="52"/>
              </w:numPr>
            </w:pPr>
            <w:r>
              <w:lastRenderedPageBreak/>
              <w:t>Benefits management plan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.6 Agreements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.7 Procurement documentation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BC5BE4" w:rsidRPr="00F71DB3" w:rsidTr="00D116B5">
        <w:tc>
          <w:tcPr>
            <w:tcW w:w="926" w:type="pct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91" w:type="pct"/>
          </w:tcPr>
          <w:p w:rsidR="00BC5BE4" w:rsidRDefault="00BC5BE4" w:rsidP="00BC5BE4">
            <w:pPr>
              <w:pStyle w:val="TableEntry"/>
            </w:pPr>
            <w:r>
              <w:t>.8 Organizational process assets</w:t>
            </w:r>
          </w:p>
        </w:tc>
        <w:tc>
          <w:tcPr>
            <w:tcW w:w="1001" w:type="pct"/>
            <w:gridSpan w:val="2"/>
          </w:tcPr>
          <w:p w:rsidR="00BC5BE4" w:rsidRPr="00F71DB3" w:rsidRDefault="00BC5BE4" w:rsidP="00745904">
            <w:pPr>
              <w:pStyle w:val="TableEntry"/>
            </w:pPr>
          </w:p>
        </w:tc>
        <w:tc>
          <w:tcPr>
            <w:tcW w:w="1062" w:type="pct"/>
          </w:tcPr>
          <w:p w:rsidR="00BC5BE4" w:rsidRDefault="00BC5BE4" w:rsidP="00745904">
            <w:pPr>
              <w:pStyle w:val="TableEntry"/>
            </w:pPr>
          </w:p>
        </w:tc>
        <w:tc>
          <w:tcPr>
            <w:tcW w:w="920" w:type="pct"/>
          </w:tcPr>
          <w:p w:rsidR="00BC5BE4" w:rsidRPr="00F71DB3" w:rsidRDefault="00BC5BE4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039693" cy="4601217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7itt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93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D116B5">
        <w:tc>
          <w:tcPr>
            <w:tcW w:w="5000" w:type="pct"/>
            <w:gridSpan w:val="6"/>
          </w:tcPr>
          <w:p w:rsidR="00D116B5" w:rsidRPr="00F71DB3" w:rsidRDefault="00D116B5" w:rsidP="00745904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15710" cy="393319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51flow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FF4" w:rsidRDefault="00456FF4">
      <w:pPr>
        <w:spacing w:after="0" w:line="240" w:lineRule="auto"/>
      </w:pPr>
    </w:p>
    <w:p w:rsidR="00C60607" w:rsidRDefault="008B2CF4">
      <w:pPr>
        <w:spacing w:after="0" w:line="240" w:lineRule="auto"/>
      </w:pPr>
      <w:r>
        <w:br w:type="page"/>
      </w:r>
    </w:p>
    <w:p w:rsidR="008B2CF4" w:rsidRDefault="008B2CF4">
      <w:pPr>
        <w:spacing w:after="0" w:line="240" w:lineRule="auto"/>
      </w:pPr>
    </w:p>
    <w:tbl>
      <w:tblPr>
        <w:tblpPr w:leftFromText="180" w:rightFromText="180" w:vertAnchor="page" w:horzAnchor="margin" w:tblpXSpec="center" w:tblpY="129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6"/>
        <w:gridCol w:w="2225"/>
        <w:gridCol w:w="2163"/>
        <w:gridCol w:w="2083"/>
        <w:gridCol w:w="2033"/>
      </w:tblGrid>
      <w:tr w:rsidR="00C60607" w:rsidRPr="00F71DB3" w:rsidTr="00C60607">
        <w:tc>
          <w:tcPr>
            <w:tcW w:w="9980" w:type="dxa"/>
            <w:gridSpan w:val="5"/>
          </w:tcPr>
          <w:p w:rsidR="00C60607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8" w:name="_Toc498438174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C60607" w:rsidRPr="00EA7A64">
              <w:rPr>
                <w:sz w:val="36"/>
                <w:szCs w:val="36"/>
              </w:rPr>
              <w:t>Planning Process – Plan Scope Management #5.1</w:t>
            </w:r>
            <w:bookmarkEnd w:id="8"/>
          </w:p>
        </w:tc>
      </w:tr>
      <w:tr w:rsidR="00070FF5" w:rsidRPr="00F71DB3" w:rsidTr="00544E8D">
        <w:tc>
          <w:tcPr>
            <w:tcW w:w="183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7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0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Inputs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Outputs</w:t>
            </w: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Head"/>
            </w:pPr>
            <w:r w:rsidRPr="00F71DB3">
              <w:t>Knowledge Area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  <w:r w:rsidRPr="00F71DB3">
              <w:t>Plan Scope Management</w:t>
            </w: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 xml:space="preserve"> Project charter 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.1 </w:t>
            </w:r>
            <w:r w:rsidRPr="00F71DB3">
              <w:t>Scope management plan</w:t>
            </w:r>
          </w:p>
        </w:tc>
        <w:tc>
          <w:tcPr>
            <w:tcW w:w="2004" w:type="dxa"/>
          </w:tcPr>
          <w:p w:rsidR="00C60607" w:rsidRPr="00F71DB3" w:rsidRDefault="00C60607" w:rsidP="005A1ABF">
            <w:pPr>
              <w:pStyle w:val="TableEntry"/>
            </w:pPr>
            <w:r>
              <w:t>P</w:t>
            </w:r>
            <w:r w:rsidR="005A1ABF">
              <w:t>roject</w:t>
            </w:r>
            <w:r>
              <w:t xml:space="preserve"> </w:t>
            </w:r>
            <w:r w:rsidRPr="00F71DB3">
              <w:t>Scope</w:t>
            </w:r>
            <w:r>
              <w:t xml:space="preserve"> Management</w:t>
            </w: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Default="00C60607" w:rsidP="00C60607">
            <w:pPr>
              <w:pStyle w:val="TableEntry"/>
            </w:pPr>
            <w:r>
              <w:t xml:space="preserve">.2 </w:t>
            </w:r>
            <w:r w:rsidRPr="00F71DB3">
              <w:t xml:space="preserve"> Project management plan</w:t>
            </w:r>
          </w:p>
          <w:p w:rsidR="000702DE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Quality management plan</w:t>
            </w:r>
          </w:p>
          <w:p w:rsidR="000702DE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Project life cycle description</w:t>
            </w:r>
          </w:p>
          <w:p w:rsidR="000702DE" w:rsidRPr="00F71DB3" w:rsidRDefault="000702DE" w:rsidP="00582A0E">
            <w:pPr>
              <w:pStyle w:val="TableEntry"/>
              <w:numPr>
                <w:ilvl w:val="0"/>
                <w:numId w:val="54"/>
              </w:numPr>
            </w:pPr>
            <w:r>
              <w:t>Development approach</w:t>
            </w:r>
          </w:p>
        </w:tc>
        <w:tc>
          <w:tcPr>
            <w:tcW w:w="2126" w:type="dxa"/>
          </w:tcPr>
          <w:p w:rsidR="00C60607" w:rsidRDefault="00C60607" w:rsidP="00C60607">
            <w:pPr>
              <w:pStyle w:val="TableEntry"/>
            </w:pPr>
            <w:r>
              <w:t>.2 Data analysis</w:t>
            </w:r>
          </w:p>
          <w:p w:rsidR="000702DE" w:rsidRPr="00F71DB3" w:rsidRDefault="000702DE" w:rsidP="00582A0E">
            <w:pPr>
              <w:pStyle w:val="TableEntry"/>
              <w:numPr>
                <w:ilvl w:val="0"/>
                <w:numId w:val="55"/>
              </w:numPr>
            </w:pPr>
            <w:r>
              <w:t>Alternative analysis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.2 </w:t>
            </w:r>
            <w:r w:rsidRPr="00F71DB3">
              <w:t>Requirements management plan</w:t>
            </w: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.3 </w:t>
            </w:r>
            <w:r w:rsidRPr="00F71DB3">
              <w:t xml:space="preserve"> Meetings</w:t>
            </w: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C60607" w:rsidRPr="00F71DB3" w:rsidTr="00544E8D">
        <w:tc>
          <w:tcPr>
            <w:tcW w:w="1838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1985" w:type="dxa"/>
          </w:tcPr>
          <w:p w:rsidR="00C60607" w:rsidRPr="00F71DB3" w:rsidRDefault="00C60607" w:rsidP="00C60607">
            <w:pPr>
              <w:pStyle w:val="TableEntry"/>
            </w:pPr>
            <w:r>
              <w:t xml:space="preserve">.4 </w:t>
            </w:r>
            <w:r w:rsidRPr="00F71DB3">
              <w:t>Organizational process assets</w:t>
            </w:r>
          </w:p>
        </w:tc>
        <w:tc>
          <w:tcPr>
            <w:tcW w:w="2126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27" w:type="dxa"/>
          </w:tcPr>
          <w:p w:rsidR="00C60607" w:rsidRPr="00F71DB3" w:rsidRDefault="00C60607" w:rsidP="00C60607">
            <w:pPr>
              <w:pStyle w:val="TableEntry"/>
            </w:pPr>
          </w:p>
        </w:tc>
        <w:tc>
          <w:tcPr>
            <w:tcW w:w="2004" w:type="dxa"/>
          </w:tcPr>
          <w:p w:rsidR="00C60607" w:rsidRPr="00F71DB3" w:rsidRDefault="00C60607" w:rsidP="00C60607">
            <w:pPr>
              <w:pStyle w:val="TableEntry"/>
            </w:pP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644140"/>
                  <wp:effectExtent l="0" t="0" r="635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51itto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6B5" w:rsidRPr="00F71DB3" w:rsidTr="008E7554">
        <w:tc>
          <w:tcPr>
            <w:tcW w:w="9980" w:type="dxa"/>
            <w:gridSpan w:val="5"/>
          </w:tcPr>
          <w:p w:rsidR="00D116B5" w:rsidRPr="00F71DB3" w:rsidRDefault="00D116B5" w:rsidP="00C60607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77203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6flow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772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CF4" w:rsidRDefault="008B2CF4">
      <w:pPr>
        <w:spacing w:after="0" w:line="240" w:lineRule="auto"/>
      </w:pPr>
    </w:p>
    <w:p w:rsidR="00265891" w:rsidRDefault="00265891"/>
    <w:p w:rsidR="000D4242" w:rsidRDefault="000D4242" w:rsidP="000D4242">
      <w:pPr>
        <w:pStyle w:val="Para"/>
        <w:ind w:left="0" w:firstLine="0"/>
        <w:outlineLvl w:val="1"/>
      </w:pPr>
    </w:p>
    <w:p w:rsidR="008B2CF4" w:rsidRDefault="008B2CF4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96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2"/>
        <w:gridCol w:w="2169"/>
        <w:gridCol w:w="2270"/>
        <w:gridCol w:w="2134"/>
        <w:gridCol w:w="1961"/>
      </w:tblGrid>
      <w:tr w:rsidR="008A394E" w:rsidRPr="00F71DB3" w:rsidTr="00915548">
        <w:tc>
          <w:tcPr>
            <w:tcW w:w="9980" w:type="dxa"/>
            <w:gridSpan w:val="5"/>
          </w:tcPr>
          <w:p w:rsidR="008A394E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9" w:name="_Toc498438175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8A394E" w:rsidRPr="00EA7A64">
              <w:rPr>
                <w:sz w:val="36"/>
                <w:szCs w:val="36"/>
              </w:rPr>
              <w:t>Planning Process – Collect Requirements #5.2</w:t>
            </w:r>
            <w:bookmarkEnd w:id="9"/>
          </w:p>
        </w:tc>
      </w:tr>
      <w:tr w:rsidR="00070FF5" w:rsidRPr="00F71DB3" w:rsidTr="00A25FDB">
        <w:tc>
          <w:tcPr>
            <w:tcW w:w="182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3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41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76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Inputs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Outputs</w:t>
            </w: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Head"/>
            </w:pPr>
            <w:r w:rsidRPr="00F71DB3">
              <w:t>Knowledge Area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  <w:r w:rsidRPr="00F71DB3">
              <w:t>Collect Requirements</w:t>
            </w: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.1 Project charter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.1 Expert judgement</w:t>
            </w:r>
          </w:p>
        </w:tc>
        <w:tc>
          <w:tcPr>
            <w:tcW w:w="2141" w:type="dxa"/>
          </w:tcPr>
          <w:p w:rsidR="008A394E" w:rsidRPr="00F71DB3" w:rsidRDefault="00150EB9" w:rsidP="008A394E">
            <w:pPr>
              <w:pStyle w:val="TableEntry"/>
            </w:pPr>
            <w:r>
              <w:t xml:space="preserve">.1 </w:t>
            </w:r>
            <w:r w:rsidR="008A394E" w:rsidRPr="00F71DB3">
              <w:t>Requirements documentation</w:t>
            </w:r>
          </w:p>
        </w:tc>
        <w:tc>
          <w:tcPr>
            <w:tcW w:w="1976" w:type="dxa"/>
          </w:tcPr>
          <w:p w:rsidR="008A394E" w:rsidRPr="00F71DB3" w:rsidRDefault="00150EB9" w:rsidP="008A394E">
            <w:pPr>
              <w:pStyle w:val="TableEntry"/>
            </w:pPr>
            <w:r>
              <w:t>Project Scope Management</w:t>
            </w: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.2 Project management plan</w:t>
            </w:r>
          </w:p>
          <w:p w:rsidR="004A4F9C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Scope management plan</w:t>
            </w:r>
          </w:p>
          <w:p w:rsidR="004A4F9C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Requirements management plan</w:t>
            </w:r>
          </w:p>
          <w:p w:rsidR="004A4F9C" w:rsidRPr="00F71DB3" w:rsidRDefault="004A4F9C" w:rsidP="00582A0E">
            <w:pPr>
              <w:pStyle w:val="TableEntry"/>
              <w:numPr>
                <w:ilvl w:val="0"/>
                <w:numId w:val="55"/>
              </w:numPr>
            </w:pPr>
            <w:r>
              <w:t>Stakeholder engagement plan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.2 Data gathering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Brainstorming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Interviews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Focus groups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Questionnaires and surveys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8"/>
              </w:numPr>
            </w:pPr>
            <w:r>
              <w:t>Benchmarking</w:t>
            </w:r>
          </w:p>
        </w:tc>
        <w:tc>
          <w:tcPr>
            <w:tcW w:w="2141" w:type="dxa"/>
          </w:tcPr>
          <w:p w:rsidR="008A394E" w:rsidRPr="00F71DB3" w:rsidRDefault="00150EB9" w:rsidP="008A394E">
            <w:pPr>
              <w:pStyle w:val="TableEntry"/>
            </w:pPr>
            <w:r>
              <w:t xml:space="preserve">.2 </w:t>
            </w:r>
            <w:r w:rsidR="008A394E" w:rsidRPr="00F71DB3">
              <w:t>Requirements traceability matrix</w:t>
            </w: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.3 Project documents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Assumption log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Lessons learned register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6"/>
              </w:numPr>
            </w:pPr>
            <w:r>
              <w:t>Stakeholder register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.3 Data analysis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9"/>
              </w:numPr>
            </w:pPr>
            <w:r>
              <w:t>Document analysis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Default="008A394E" w:rsidP="008A394E">
            <w:pPr>
              <w:pStyle w:val="TableEntry"/>
            </w:pPr>
            <w:r>
              <w:t>.4 Business documents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Business case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.4 Decision making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Voting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57"/>
              </w:numPr>
            </w:pPr>
            <w:r>
              <w:t>Multicriteria decision analysis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.5 Agreements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.5 Data representation</w:t>
            </w:r>
          </w:p>
          <w:p w:rsidR="000F6CAF" w:rsidRDefault="000F6CAF" w:rsidP="00582A0E">
            <w:pPr>
              <w:pStyle w:val="TableEntry"/>
              <w:numPr>
                <w:ilvl w:val="0"/>
                <w:numId w:val="60"/>
              </w:numPr>
            </w:pPr>
            <w:r>
              <w:t>Affinity diagrams</w:t>
            </w:r>
          </w:p>
          <w:p w:rsidR="000F6CAF" w:rsidRPr="00F71DB3" w:rsidRDefault="000F6CAF" w:rsidP="00582A0E">
            <w:pPr>
              <w:pStyle w:val="TableEntry"/>
              <w:numPr>
                <w:ilvl w:val="0"/>
                <w:numId w:val="60"/>
              </w:numPr>
            </w:pPr>
            <w:r>
              <w:t>Mind mapping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.6 Enterprise environmental factors</w:t>
            </w:r>
          </w:p>
        </w:tc>
        <w:tc>
          <w:tcPr>
            <w:tcW w:w="2056" w:type="dxa"/>
          </w:tcPr>
          <w:p w:rsidR="008A394E" w:rsidRDefault="008A394E" w:rsidP="008A394E">
            <w:pPr>
              <w:pStyle w:val="TableEntry"/>
            </w:pPr>
            <w:r>
              <w:t>.6 Interpersonal and team skills</w:t>
            </w:r>
          </w:p>
          <w:p w:rsidR="000F6CAF" w:rsidRPr="00F71DB3" w:rsidRDefault="000F6CAF" w:rsidP="008A394E">
            <w:pPr>
              <w:pStyle w:val="TableEntry"/>
            </w:pP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  <w:r>
              <w:t>.7 Organizational process assets</w:t>
            </w: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.7 Context diagram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8A394E" w:rsidRPr="00F71DB3" w:rsidTr="00A25FDB">
        <w:tc>
          <w:tcPr>
            <w:tcW w:w="1824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83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2056" w:type="dxa"/>
          </w:tcPr>
          <w:p w:rsidR="008A394E" w:rsidRPr="00F71DB3" w:rsidRDefault="008A394E" w:rsidP="008A394E">
            <w:pPr>
              <w:pStyle w:val="TableEntry"/>
            </w:pPr>
            <w:r>
              <w:t>.8 Prototypes</w:t>
            </w:r>
          </w:p>
        </w:tc>
        <w:tc>
          <w:tcPr>
            <w:tcW w:w="2141" w:type="dxa"/>
          </w:tcPr>
          <w:p w:rsidR="008A394E" w:rsidRPr="00F71DB3" w:rsidRDefault="008A394E" w:rsidP="008A394E">
            <w:pPr>
              <w:pStyle w:val="TableEntry"/>
            </w:pPr>
          </w:p>
        </w:tc>
        <w:tc>
          <w:tcPr>
            <w:tcW w:w="1976" w:type="dxa"/>
          </w:tcPr>
          <w:p w:rsidR="008A394E" w:rsidRPr="00F71DB3" w:rsidRDefault="008A394E" w:rsidP="008A394E">
            <w:pPr>
              <w:pStyle w:val="TableEntry"/>
            </w:pP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4396105"/>
                  <wp:effectExtent l="0" t="0" r="635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52itto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3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1A4990">
        <w:tc>
          <w:tcPr>
            <w:tcW w:w="9980" w:type="dxa"/>
            <w:gridSpan w:val="5"/>
          </w:tcPr>
          <w:p w:rsidR="00A25FDB" w:rsidRPr="00F71DB3" w:rsidRDefault="00A25FDB" w:rsidP="008A394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75095" cy="7500620"/>
                  <wp:effectExtent l="0" t="0" r="190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52flow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095" cy="750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CF4" w:rsidRDefault="008A394E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t xml:space="preserve"> </w:t>
      </w:r>
      <w:r w:rsidR="008B2CF4">
        <w:br w:type="page"/>
      </w:r>
    </w:p>
    <w:tbl>
      <w:tblPr>
        <w:tblpPr w:leftFromText="180" w:rightFromText="180" w:vertAnchor="page" w:horzAnchor="margin" w:tblpXSpec="center" w:tblpY="115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2"/>
        <w:gridCol w:w="2242"/>
        <w:gridCol w:w="2043"/>
        <w:gridCol w:w="2294"/>
        <w:gridCol w:w="2069"/>
      </w:tblGrid>
      <w:tr w:rsidR="00103E76" w:rsidRPr="00F71DB3" w:rsidTr="00103E76">
        <w:tc>
          <w:tcPr>
            <w:tcW w:w="9980" w:type="dxa"/>
            <w:gridSpan w:val="5"/>
          </w:tcPr>
          <w:p w:rsidR="00103E76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0" w:name="_Toc498438176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103E76" w:rsidRPr="00EA7A64">
              <w:rPr>
                <w:sz w:val="36"/>
                <w:szCs w:val="36"/>
              </w:rPr>
              <w:t>Planning Process – Define Scope #5.3</w:t>
            </w:r>
            <w:bookmarkEnd w:id="10"/>
          </w:p>
        </w:tc>
      </w:tr>
      <w:tr w:rsidR="00070FF5" w:rsidRPr="00F71DB3" w:rsidTr="00A25FDB">
        <w:tc>
          <w:tcPr>
            <w:tcW w:w="178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54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14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0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Inputs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Outputs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Head"/>
            </w:pPr>
            <w:r w:rsidRPr="00F71DB3">
              <w:t>Knowledge Area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>Define Scope</w:t>
            </w: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Entry"/>
            </w:pPr>
            <w:r>
              <w:t>.1 Project charter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  <w:r>
              <w:t xml:space="preserve">.1 </w:t>
            </w:r>
            <w:r w:rsidRPr="00F71DB3">
              <w:t>Project scope statement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>
              <w:t>Project Scope Management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103E76" w:rsidP="00103E76">
            <w:pPr>
              <w:pStyle w:val="TableEntry"/>
            </w:pPr>
            <w:r>
              <w:t xml:space="preserve">.2 </w:t>
            </w:r>
            <w:r w:rsidRPr="00F71DB3">
              <w:t>Project</w:t>
            </w:r>
            <w:r>
              <w:t xml:space="preserve"> management plan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Scope management plan</w:t>
            </w:r>
          </w:p>
        </w:tc>
        <w:tc>
          <w:tcPr>
            <w:tcW w:w="1954" w:type="dxa"/>
          </w:tcPr>
          <w:p w:rsidR="00103E76" w:rsidRDefault="00103E76" w:rsidP="00103E76">
            <w:pPr>
              <w:pStyle w:val="TableEntry"/>
            </w:pPr>
            <w:r>
              <w:t xml:space="preserve">.2 Data </w:t>
            </w:r>
            <w:r w:rsidRPr="00F71DB3">
              <w:t>analysis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Alternatives analysis</w:t>
            </w:r>
          </w:p>
        </w:tc>
        <w:tc>
          <w:tcPr>
            <w:tcW w:w="2114" w:type="dxa"/>
          </w:tcPr>
          <w:p w:rsidR="00103E76" w:rsidRDefault="00103E76" w:rsidP="00103E76">
            <w:pPr>
              <w:pStyle w:val="TableEntry"/>
            </w:pPr>
            <w:r>
              <w:t xml:space="preserve">.2 </w:t>
            </w:r>
            <w:r w:rsidRPr="00F71DB3">
              <w:t>Project documents updates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Assumption log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documentation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traceability matrix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Stakeholder register</w:t>
            </w: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A60675" w:rsidP="00103E76">
            <w:pPr>
              <w:pStyle w:val="TableEntry"/>
            </w:pPr>
            <w:r>
              <w:t xml:space="preserve">3. </w:t>
            </w:r>
            <w:r w:rsidR="00103E76">
              <w:t>Project documents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Assumption log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Requirements documentation</w:t>
            </w:r>
          </w:p>
          <w:p w:rsidR="001C32D0" w:rsidRPr="00F71DB3" w:rsidRDefault="001C32D0" w:rsidP="001C32D0">
            <w:pPr>
              <w:pStyle w:val="TableEntry"/>
              <w:numPr>
                <w:ilvl w:val="0"/>
                <w:numId w:val="61"/>
              </w:numPr>
            </w:pPr>
            <w:r>
              <w:t>Risk register</w:t>
            </w:r>
          </w:p>
        </w:tc>
        <w:tc>
          <w:tcPr>
            <w:tcW w:w="1954" w:type="dxa"/>
          </w:tcPr>
          <w:p w:rsidR="00103E76" w:rsidRDefault="00103E76" w:rsidP="00103E76">
            <w:pPr>
              <w:pStyle w:val="TableEntry"/>
            </w:pPr>
            <w:r>
              <w:t xml:space="preserve">.3 Decision making </w:t>
            </w:r>
          </w:p>
          <w:p w:rsidR="001C32D0" w:rsidRDefault="001C32D0" w:rsidP="001C32D0">
            <w:pPr>
              <w:pStyle w:val="TableEntry"/>
              <w:numPr>
                <w:ilvl w:val="0"/>
                <w:numId w:val="62"/>
              </w:numPr>
            </w:pPr>
            <w:r>
              <w:t>Multicriteria decision analysis</w:t>
            </w:r>
          </w:p>
          <w:p w:rsidR="001C32D0" w:rsidRPr="00F71DB3" w:rsidRDefault="001C32D0" w:rsidP="00103E76">
            <w:pPr>
              <w:pStyle w:val="TableEntry"/>
            </w:pP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Pr="00F71DB3" w:rsidRDefault="00103E76" w:rsidP="00103E76">
            <w:pPr>
              <w:pStyle w:val="TableEntry"/>
            </w:pPr>
            <w:r>
              <w:t>.4 Enterprise environmental factors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>.4 Interpersonal and team skills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  <w:r w:rsidRPr="00F71DB3">
              <w:t xml:space="preserve"> </w:t>
            </w:r>
          </w:p>
        </w:tc>
      </w:tr>
      <w:tr w:rsidR="00103E76" w:rsidRPr="00F71DB3" w:rsidTr="00A25FDB">
        <w:tc>
          <w:tcPr>
            <w:tcW w:w="178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020" w:type="dxa"/>
          </w:tcPr>
          <w:p w:rsidR="00103E76" w:rsidRDefault="00103E76" w:rsidP="00103E76">
            <w:pPr>
              <w:pStyle w:val="TableEntry"/>
            </w:pPr>
            <w:r>
              <w:t xml:space="preserve">.5 </w:t>
            </w:r>
            <w:r w:rsidRPr="00F71DB3">
              <w:t>Organizational process assets</w:t>
            </w:r>
          </w:p>
        </w:tc>
        <w:tc>
          <w:tcPr>
            <w:tcW w:w="1954" w:type="dxa"/>
          </w:tcPr>
          <w:p w:rsidR="00103E76" w:rsidRPr="00F71DB3" w:rsidRDefault="00103E76" w:rsidP="00103E76">
            <w:pPr>
              <w:pStyle w:val="TableEntry"/>
            </w:pPr>
            <w:r>
              <w:t>.4 Product analysis</w:t>
            </w:r>
          </w:p>
        </w:tc>
        <w:tc>
          <w:tcPr>
            <w:tcW w:w="2114" w:type="dxa"/>
          </w:tcPr>
          <w:p w:rsidR="00103E76" w:rsidRPr="00F71DB3" w:rsidRDefault="00103E76" w:rsidP="00103E76">
            <w:pPr>
              <w:pStyle w:val="TableEntry"/>
            </w:pPr>
          </w:p>
        </w:tc>
        <w:tc>
          <w:tcPr>
            <w:tcW w:w="2108" w:type="dxa"/>
          </w:tcPr>
          <w:p w:rsidR="00103E76" w:rsidRPr="00F71DB3" w:rsidRDefault="00103E76" w:rsidP="00103E76">
            <w:pPr>
              <w:pStyle w:val="TableEntry"/>
            </w:pP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778125"/>
                  <wp:effectExtent l="0" t="0" r="635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3itto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9154A0">
        <w:tc>
          <w:tcPr>
            <w:tcW w:w="9980" w:type="dxa"/>
            <w:gridSpan w:val="5"/>
          </w:tcPr>
          <w:p w:rsidR="00A25FDB" w:rsidRPr="00F71DB3" w:rsidRDefault="00A25FDB" w:rsidP="00103E76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1708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53flow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17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42" w:rsidRDefault="000D4242" w:rsidP="000D4242">
      <w:pPr>
        <w:pStyle w:val="Para"/>
        <w:ind w:left="0" w:firstLine="0"/>
        <w:outlineLvl w:val="1"/>
      </w:pPr>
    </w:p>
    <w:p w:rsidR="00CD5695" w:rsidRDefault="00CD5695" w:rsidP="00CD5695">
      <w:pPr>
        <w:pStyle w:val="Para"/>
      </w:pPr>
    </w:p>
    <w:p w:rsidR="00CC182E" w:rsidRDefault="00CC182E" w:rsidP="003525D7">
      <w:pPr>
        <w:pStyle w:val="H1"/>
        <w:pBdr>
          <w:top w:val="none" w:sz="0" w:space="0" w:color="auto"/>
        </w:pBdr>
        <w:outlineLvl w:val="0"/>
      </w:pPr>
    </w:p>
    <w:p w:rsidR="00CD5695" w:rsidRDefault="00CD5695" w:rsidP="003525D7">
      <w:pPr>
        <w:pStyle w:val="Para"/>
        <w:ind w:left="0" w:firstLine="0"/>
        <w:outlineLvl w:val="1"/>
      </w:pPr>
    </w:p>
    <w:p w:rsidR="006B2194" w:rsidRDefault="006B2194"/>
    <w:p w:rsidR="006B2194" w:rsidRDefault="006B2194"/>
    <w:p w:rsidR="00405921" w:rsidRDefault="00405921"/>
    <w:p w:rsidR="00915548" w:rsidRDefault="00915548"/>
    <w:tbl>
      <w:tblPr>
        <w:tblpPr w:leftFromText="180" w:rightFromText="180" w:vertAnchor="page" w:horzAnchor="margin" w:tblpXSpec="center" w:tblpY="135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8"/>
        <w:gridCol w:w="7"/>
        <w:gridCol w:w="2220"/>
        <w:gridCol w:w="1975"/>
        <w:gridCol w:w="2220"/>
        <w:gridCol w:w="2190"/>
      </w:tblGrid>
      <w:tr w:rsidR="008C5330" w:rsidRPr="00F71DB3" w:rsidTr="008C5330">
        <w:tc>
          <w:tcPr>
            <w:tcW w:w="9980" w:type="dxa"/>
            <w:gridSpan w:val="6"/>
          </w:tcPr>
          <w:p w:rsidR="008C5330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1" w:name="_Toc498438177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8C5330" w:rsidRPr="00EA7A64">
              <w:rPr>
                <w:sz w:val="36"/>
                <w:szCs w:val="36"/>
              </w:rPr>
              <w:t>Planning Process – Create WBS #5.4</w:t>
            </w:r>
            <w:bookmarkEnd w:id="11"/>
          </w:p>
        </w:tc>
      </w:tr>
      <w:tr w:rsidR="00070FF5" w:rsidRPr="00F71DB3" w:rsidTr="00A25FDB">
        <w:tc>
          <w:tcPr>
            <w:tcW w:w="1818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7" w:type="dxa"/>
            <w:gridSpan w:val="2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23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92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Inputs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Outputs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Head"/>
            </w:pPr>
            <w:r w:rsidRPr="00F71DB3">
              <w:t>Knowledge Area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  <w:r w:rsidRPr="00F71DB3">
              <w:t>Create WBS</w:t>
            </w: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>.1 Project management plan</w:t>
            </w:r>
          </w:p>
          <w:p w:rsidR="00962509" w:rsidRPr="00F71DB3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Scope management plan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  <w:r>
              <w:t>.1 Expert judgement</w:t>
            </w: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 xml:space="preserve">.1 </w:t>
            </w:r>
            <w:r w:rsidRPr="00F71DB3">
              <w:t>Scope baseline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>
              <w:t>Project Scope Management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>.2 Project documents</w:t>
            </w:r>
          </w:p>
          <w:p w:rsidR="00962509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Project scope statement</w:t>
            </w:r>
          </w:p>
          <w:p w:rsidR="00962509" w:rsidRPr="00F71DB3" w:rsidRDefault="00962509" w:rsidP="00962509">
            <w:pPr>
              <w:pStyle w:val="TableEntry"/>
              <w:numPr>
                <w:ilvl w:val="0"/>
                <w:numId w:val="62"/>
              </w:numPr>
            </w:pPr>
            <w:r>
              <w:t>Requirements documentation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  <w:r>
              <w:t>.2 Decomposition</w:t>
            </w:r>
          </w:p>
        </w:tc>
        <w:tc>
          <w:tcPr>
            <w:tcW w:w="2020" w:type="dxa"/>
          </w:tcPr>
          <w:p w:rsidR="008C5330" w:rsidRDefault="008C5330" w:rsidP="008C5330">
            <w:pPr>
              <w:pStyle w:val="TableEntry"/>
            </w:pPr>
            <w:r>
              <w:t xml:space="preserve">.2 </w:t>
            </w:r>
            <w:r w:rsidRPr="00F71DB3">
              <w:t>Project documents updates</w:t>
            </w:r>
          </w:p>
          <w:p w:rsidR="00366258" w:rsidRDefault="00366258" w:rsidP="00366258">
            <w:pPr>
              <w:pStyle w:val="TableEntry"/>
              <w:numPr>
                <w:ilvl w:val="0"/>
                <w:numId w:val="63"/>
              </w:numPr>
            </w:pPr>
            <w:r>
              <w:t>Assumption log</w:t>
            </w:r>
          </w:p>
          <w:p w:rsidR="00366258" w:rsidRPr="00F71DB3" w:rsidRDefault="00366258" w:rsidP="00366258">
            <w:pPr>
              <w:pStyle w:val="TableEntry"/>
              <w:numPr>
                <w:ilvl w:val="0"/>
                <w:numId w:val="63"/>
              </w:numPr>
            </w:pPr>
            <w:r>
              <w:t>Requirements documentation</w:t>
            </w: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>.3 Enterprise environmental factors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8C5330" w:rsidRPr="00F71DB3" w:rsidTr="00A25FDB">
        <w:tc>
          <w:tcPr>
            <w:tcW w:w="1825" w:type="dxa"/>
            <w:gridSpan w:val="2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  <w:r>
              <w:t>.4 O</w:t>
            </w:r>
            <w:r w:rsidRPr="00F71DB3">
              <w:t>rganizational process assets</w:t>
            </w:r>
          </w:p>
        </w:tc>
        <w:tc>
          <w:tcPr>
            <w:tcW w:w="1923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020" w:type="dxa"/>
          </w:tcPr>
          <w:p w:rsidR="008C5330" w:rsidRPr="00F71DB3" w:rsidRDefault="008C5330" w:rsidP="008C5330">
            <w:pPr>
              <w:pStyle w:val="TableEntry"/>
            </w:pPr>
          </w:p>
        </w:tc>
        <w:tc>
          <w:tcPr>
            <w:tcW w:w="2192" w:type="dxa"/>
          </w:tcPr>
          <w:p w:rsidR="008C5330" w:rsidRPr="00F71DB3" w:rsidRDefault="008C5330" w:rsidP="008C5330">
            <w:pPr>
              <w:pStyle w:val="TableEntry"/>
            </w:pPr>
            <w:r w:rsidRPr="00F71DB3">
              <w:t xml:space="preserve"> </w:t>
            </w: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568575"/>
                  <wp:effectExtent l="0" t="0" r="635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54itto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6C3C75">
        <w:tc>
          <w:tcPr>
            <w:tcW w:w="9980" w:type="dxa"/>
            <w:gridSpan w:val="6"/>
          </w:tcPr>
          <w:p w:rsidR="00A25FDB" w:rsidRPr="00F71DB3" w:rsidRDefault="00A25FDB" w:rsidP="008C5330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13829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54flow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3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0812" w:rsidRDefault="00100812"/>
    <w:p w:rsidR="00A53611" w:rsidRDefault="00A53611"/>
    <w:p w:rsidR="00A53611" w:rsidRDefault="00A53611"/>
    <w:p w:rsidR="00A53611" w:rsidRDefault="00A53611"/>
    <w:p w:rsidR="00BE38DF" w:rsidRDefault="00BE38DF"/>
    <w:p w:rsidR="00BE38DF" w:rsidRDefault="00BE38DF">
      <w:pPr>
        <w:spacing w:after="0" w:line="240" w:lineRule="auto"/>
      </w:pPr>
    </w:p>
    <w:p w:rsidR="00BE38DF" w:rsidRDefault="00BE38DF" w:rsidP="00BE38DF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44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7"/>
        <w:gridCol w:w="8"/>
        <w:gridCol w:w="2265"/>
        <w:gridCol w:w="2048"/>
        <w:gridCol w:w="2265"/>
        <w:gridCol w:w="1947"/>
      </w:tblGrid>
      <w:tr w:rsidR="00CA6D15" w:rsidRPr="00F71DB3" w:rsidTr="00CA6D15">
        <w:tc>
          <w:tcPr>
            <w:tcW w:w="9980" w:type="dxa"/>
            <w:gridSpan w:val="6"/>
          </w:tcPr>
          <w:p w:rsidR="00CA6D15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2" w:name="_Toc498438178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CA6D15" w:rsidRPr="00EA7A64">
              <w:rPr>
                <w:sz w:val="36"/>
                <w:szCs w:val="36"/>
              </w:rPr>
              <w:t>Planning Process – Validate Scope #5.5</w:t>
            </w:r>
            <w:bookmarkEnd w:id="12"/>
          </w:p>
        </w:tc>
      </w:tr>
      <w:tr w:rsidR="00070FF5" w:rsidRPr="00F71DB3" w:rsidTr="00A25FDB">
        <w:tc>
          <w:tcPr>
            <w:tcW w:w="1920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8" w:type="dxa"/>
            <w:gridSpan w:val="2"/>
            <w:shd w:val="clear" w:color="auto" w:fill="BFBFBF" w:themeFill="background1" w:themeFillShade="BF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70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</w:tcPr>
          <w:p w:rsidR="00070FF5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42" w:type="dxa"/>
          </w:tcPr>
          <w:p w:rsidR="00070FF5" w:rsidRPr="00F71DB3" w:rsidRDefault="00070FF5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Inputs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Outputs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Head"/>
            </w:pPr>
            <w:r w:rsidRPr="00F71DB3">
              <w:t>Knowledge Area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  <w:r>
              <w:t>Validate Scope</w:t>
            </w: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.1 Project management plan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Scope management plan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Requirements management plan</w:t>
            </w:r>
          </w:p>
          <w:p w:rsidR="009A6217" w:rsidRPr="00F71DB3" w:rsidRDefault="009A6217" w:rsidP="009A6217">
            <w:pPr>
              <w:pStyle w:val="TableEntry"/>
              <w:numPr>
                <w:ilvl w:val="0"/>
                <w:numId w:val="64"/>
              </w:numPr>
            </w:pPr>
            <w:r>
              <w:t>Scope baseline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  <w:r>
              <w:t>.1 Inspection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.1 Accepted deliverables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>
              <w:t>Project Scope Management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.2 Project documents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Lessons learned register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Quality reports</w:t>
            </w:r>
          </w:p>
          <w:p w:rsidR="009A6217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Requirements documentation</w:t>
            </w:r>
          </w:p>
          <w:p w:rsidR="009A6217" w:rsidRPr="00F71DB3" w:rsidRDefault="009A6217" w:rsidP="009A6217">
            <w:pPr>
              <w:pStyle w:val="TableEntry"/>
              <w:numPr>
                <w:ilvl w:val="0"/>
                <w:numId w:val="65"/>
              </w:numPr>
            </w:pPr>
            <w:r>
              <w:t>Requirements traceability matrix</w:t>
            </w:r>
          </w:p>
        </w:tc>
        <w:tc>
          <w:tcPr>
            <w:tcW w:w="2070" w:type="dxa"/>
          </w:tcPr>
          <w:p w:rsidR="00CA6D15" w:rsidRDefault="00CA6D15" w:rsidP="00CA6D15">
            <w:pPr>
              <w:pStyle w:val="TableEntry"/>
            </w:pPr>
            <w:r>
              <w:t>.2 Decision making</w:t>
            </w:r>
          </w:p>
          <w:p w:rsidR="005B3E53" w:rsidRPr="00F71DB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Voting</w:t>
            </w: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.2 Work performance information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.3 Verified deliverables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.3 Change requests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CA6D15" w:rsidRPr="00F71DB3" w:rsidTr="00A25FDB">
        <w:tc>
          <w:tcPr>
            <w:tcW w:w="1928" w:type="dxa"/>
            <w:gridSpan w:val="2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Pr="00F71DB3" w:rsidRDefault="00CA6D15" w:rsidP="00CA6D15">
            <w:pPr>
              <w:pStyle w:val="TableEntry"/>
            </w:pPr>
            <w:r>
              <w:t>.4 Work performance data</w:t>
            </w:r>
          </w:p>
        </w:tc>
        <w:tc>
          <w:tcPr>
            <w:tcW w:w="2070" w:type="dxa"/>
          </w:tcPr>
          <w:p w:rsidR="00CA6D15" w:rsidRPr="00F71DB3" w:rsidRDefault="00CA6D15" w:rsidP="00CA6D15">
            <w:pPr>
              <w:pStyle w:val="TableEntry"/>
            </w:pPr>
          </w:p>
        </w:tc>
        <w:tc>
          <w:tcPr>
            <w:tcW w:w="2020" w:type="dxa"/>
          </w:tcPr>
          <w:p w:rsidR="00CA6D15" w:rsidRDefault="00CA6D15" w:rsidP="00CA6D15">
            <w:pPr>
              <w:pStyle w:val="TableEntry"/>
            </w:pPr>
            <w:r>
              <w:t>.4 Project documents updates</w:t>
            </w:r>
          </w:p>
          <w:p w:rsidR="005B3E5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Lessons learned register</w:t>
            </w:r>
          </w:p>
          <w:p w:rsidR="005B3E5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Requirements documentation</w:t>
            </w:r>
          </w:p>
          <w:p w:rsidR="005B3E53" w:rsidRPr="00F71DB3" w:rsidRDefault="005B3E53" w:rsidP="005B3E53">
            <w:pPr>
              <w:pStyle w:val="TableEntry"/>
              <w:numPr>
                <w:ilvl w:val="0"/>
                <w:numId w:val="66"/>
              </w:numPr>
            </w:pPr>
            <w:r>
              <w:t>Requirements traceability matrix</w:t>
            </w:r>
          </w:p>
        </w:tc>
        <w:tc>
          <w:tcPr>
            <w:tcW w:w="1942" w:type="dxa"/>
          </w:tcPr>
          <w:p w:rsidR="00CA6D15" w:rsidRPr="00F71DB3" w:rsidRDefault="00CA6D15" w:rsidP="00CA6D15">
            <w:pPr>
              <w:pStyle w:val="TableEntry"/>
            </w:pPr>
            <w:r w:rsidRPr="00F71DB3">
              <w:t xml:space="preserve"> </w:t>
            </w: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31978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55itto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591FB4">
        <w:tc>
          <w:tcPr>
            <w:tcW w:w="9980" w:type="dxa"/>
            <w:gridSpan w:val="6"/>
          </w:tcPr>
          <w:p w:rsidR="00A25FDB" w:rsidRPr="00F71DB3" w:rsidRDefault="00A25FDB" w:rsidP="00CA6D1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2133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55flow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21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/>
    <w:p w:rsidR="00BE38DF" w:rsidRDefault="00BE38DF" w:rsidP="00BE38DF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381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8"/>
        <w:gridCol w:w="2241"/>
        <w:gridCol w:w="1817"/>
        <w:gridCol w:w="2241"/>
        <w:gridCol w:w="2253"/>
      </w:tblGrid>
      <w:tr w:rsidR="00722313" w:rsidRPr="00F71DB3" w:rsidTr="00722313">
        <w:tc>
          <w:tcPr>
            <w:tcW w:w="9980" w:type="dxa"/>
            <w:gridSpan w:val="5"/>
          </w:tcPr>
          <w:p w:rsidR="00722313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3" w:name="_Toc498438179"/>
            <w:r w:rsidRPr="00EA7A64">
              <w:rPr>
                <w:sz w:val="36"/>
                <w:szCs w:val="36"/>
              </w:rPr>
              <w:lastRenderedPageBreak/>
              <w:t xml:space="preserve">Scope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="00722313" w:rsidRPr="00EA7A64">
              <w:rPr>
                <w:sz w:val="36"/>
                <w:szCs w:val="36"/>
              </w:rPr>
              <w:t>Process – Control Scope #5.6</w:t>
            </w:r>
            <w:bookmarkEnd w:id="13"/>
          </w:p>
        </w:tc>
      </w:tr>
      <w:tr w:rsidR="003F6A36" w:rsidRPr="00F71DB3" w:rsidTr="00A25FDB">
        <w:tc>
          <w:tcPr>
            <w:tcW w:w="1878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76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3F6A36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86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Inputs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Outputs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Head"/>
            </w:pPr>
            <w:r w:rsidRPr="00F71DB3">
              <w:t>Knowledge Area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  <w:r>
              <w:t>Control Scope</w:t>
            </w: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.1 Project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Scope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Requirements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Configuration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Scope baseline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7"/>
              </w:numPr>
            </w:pPr>
            <w:r>
              <w:t>Performance measurement baseline</w:t>
            </w:r>
          </w:p>
        </w:tc>
        <w:tc>
          <w:tcPr>
            <w:tcW w:w="1776" w:type="dxa"/>
          </w:tcPr>
          <w:p w:rsidR="00722313" w:rsidRDefault="00722313" w:rsidP="00722313">
            <w:pPr>
              <w:pStyle w:val="TableEntry"/>
            </w:pPr>
            <w:r>
              <w:t>.1 Data analysis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9"/>
              </w:numPr>
            </w:pPr>
            <w:r>
              <w:t>Variance analysis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9"/>
              </w:numPr>
            </w:pPr>
            <w:r>
              <w:t>Trend analysis</w:t>
            </w: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.1 Work performance information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>
              <w:t>Project Scope Management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.2 Project documents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Lessons learned register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Requirements documentation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68"/>
              </w:numPr>
            </w:pPr>
            <w:r>
              <w:t>Requirements traceability matrix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.2 Change requests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t xml:space="preserve"> 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.3 Work performance data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.3 Project management plan updates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Scope management plan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Scope baseline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Schedule baseline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Cost baseline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70"/>
              </w:numPr>
            </w:pPr>
            <w:r>
              <w:t>Performance measurement baseline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t xml:space="preserve"> </w:t>
            </w:r>
          </w:p>
        </w:tc>
      </w:tr>
      <w:tr w:rsidR="00722313" w:rsidRPr="00F71DB3" w:rsidTr="00A25FDB">
        <w:tc>
          <w:tcPr>
            <w:tcW w:w="1878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Pr="00F71DB3" w:rsidRDefault="00722313" w:rsidP="00722313">
            <w:pPr>
              <w:pStyle w:val="TableEntry"/>
            </w:pPr>
            <w:r>
              <w:t>.4 Organizational process assets</w:t>
            </w:r>
          </w:p>
        </w:tc>
        <w:tc>
          <w:tcPr>
            <w:tcW w:w="1776" w:type="dxa"/>
          </w:tcPr>
          <w:p w:rsidR="00722313" w:rsidRPr="00F71DB3" w:rsidRDefault="00722313" w:rsidP="00722313">
            <w:pPr>
              <w:pStyle w:val="TableEntry"/>
            </w:pPr>
          </w:p>
        </w:tc>
        <w:tc>
          <w:tcPr>
            <w:tcW w:w="2020" w:type="dxa"/>
          </w:tcPr>
          <w:p w:rsidR="00722313" w:rsidRDefault="00722313" w:rsidP="00722313">
            <w:pPr>
              <w:pStyle w:val="TableEntry"/>
            </w:pPr>
            <w:r>
              <w:t>.4 Project documents updates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lastRenderedPageBreak/>
              <w:t>Lessons learned register</w:t>
            </w:r>
          </w:p>
          <w:p w:rsidR="00CC6C9F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t>Requirements documentation</w:t>
            </w:r>
          </w:p>
          <w:p w:rsidR="00CC6C9F" w:rsidRPr="00F71DB3" w:rsidRDefault="00CC6C9F" w:rsidP="00CC6C9F">
            <w:pPr>
              <w:pStyle w:val="TableEntry"/>
              <w:numPr>
                <w:ilvl w:val="0"/>
                <w:numId w:val="71"/>
              </w:numPr>
            </w:pPr>
            <w:r>
              <w:t>Requirements traceability matrix</w:t>
            </w:r>
          </w:p>
        </w:tc>
        <w:tc>
          <w:tcPr>
            <w:tcW w:w="2286" w:type="dxa"/>
          </w:tcPr>
          <w:p w:rsidR="00722313" w:rsidRPr="00F71DB3" w:rsidRDefault="00722313" w:rsidP="00722313">
            <w:pPr>
              <w:pStyle w:val="TableEntry"/>
            </w:pPr>
            <w:r w:rsidRPr="00F71DB3">
              <w:lastRenderedPageBreak/>
              <w:t xml:space="preserve"> </w:t>
            </w: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88683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56ittos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8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A87E34">
        <w:tc>
          <w:tcPr>
            <w:tcW w:w="9980" w:type="dxa"/>
            <w:gridSpan w:val="5"/>
          </w:tcPr>
          <w:p w:rsidR="00A25FDB" w:rsidRPr="00F71DB3" w:rsidRDefault="00A25FDB" w:rsidP="00722313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541010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56flow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54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8"/>
        <w:gridCol w:w="2238"/>
        <w:gridCol w:w="2021"/>
        <w:gridCol w:w="1940"/>
        <w:gridCol w:w="2294"/>
      </w:tblGrid>
      <w:tr w:rsidR="00BE38DF" w:rsidRPr="00F71DB3" w:rsidTr="00BE38DF">
        <w:tc>
          <w:tcPr>
            <w:tcW w:w="9980" w:type="dxa"/>
            <w:gridSpan w:val="5"/>
          </w:tcPr>
          <w:p w:rsidR="00BE38DF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4" w:name="_Toc498438180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C5330" w:rsidRPr="00EA7A64">
              <w:rPr>
                <w:sz w:val="36"/>
                <w:szCs w:val="36"/>
              </w:rPr>
              <w:t>Planning Process – Plan Schedule Management #6.1</w:t>
            </w:r>
            <w:bookmarkEnd w:id="14"/>
          </w:p>
        </w:tc>
      </w:tr>
      <w:tr w:rsidR="003F6A36" w:rsidRPr="00F71DB3" w:rsidTr="007679D5">
        <w:tc>
          <w:tcPr>
            <w:tcW w:w="1838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43" w:type="dxa"/>
          </w:tcPr>
          <w:p w:rsidR="003F6A36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30" w:type="dxa"/>
          </w:tcPr>
          <w:p w:rsidR="003F6A36" w:rsidRPr="00F71DB3" w:rsidRDefault="003F6A36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Outputs</w:t>
            </w: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Head"/>
            </w:pPr>
            <w:r w:rsidRPr="00F71DB3">
              <w:t>Knowledge Area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  <w:r w:rsidRPr="00F71DB3">
              <w:t>Plan Schedule Management</w:t>
            </w:r>
          </w:p>
        </w:tc>
        <w:tc>
          <w:tcPr>
            <w:tcW w:w="1985" w:type="dxa"/>
          </w:tcPr>
          <w:p w:rsidR="00BE38DF" w:rsidRPr="00F71DB3" w:rsidRDefault="008C5330" w:rsidP="008C5330">
            <w:pPr>
              <w:pStyle w:val="TableEntry"/>
            </w:pPr>
            <w:r>
              <w:t xml:space="preserve">.1 </w:t>
            </w:r>
            <w:r w:rsidRPr="00F71DB3">
              <w:t xml:space="preserve">Project charter 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.1 </w:t>
            </w:r>
            <w:r w:rsidR="00BE38DF" w:rsidRPr="00F71DB3">
              <w:t>Expert judgment</w:t>
            </w:r>
          </w:p>
        </w:tc>
        <w:tc>
          <w:tcPr>
            <w:tcW w:w="1843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.1 </w:t>
            </w:r>
            <w:r w:rsidR="00BE38DF" w:rsidRPr="00F71DB3">
              <w:t>Schedule management plan</w:t>
            </w:r>
          </w:p>
        </w:tc>
        <w:tc>
          <w:tcPr>
            <w:tcW w:w="2330" w:type="dxa"/>
          </w:tcPr>
          <w:p w:rsidR="00BE38DF" w:rsidRPr="00F71DB3" w:rsidRDefault="008C5330" w:rsidP="00BE38DF">
            <w:pPr>
              <w:pStyle w:val="TableEntry"/>
            </w:pPr>
            <w:r>
              <w:t>Project Schedule Management</w:t>
            </w: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Default="008C5330" w:rsidP="00BE38DF">
            <w:pPr>
              <w:pStyle w:val="TableEntry"/>
            </w:pPr>
            <w:r>
              <w:t xml:space="preserve">.2 </w:t>
            </w:r>
            <w:r w:rsidRPr="00F71DB3">
              <w:t>Project management plan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2"/>
              </w:numPr>
            </w:pPr>
            <w:r>
              <w:t>Scope management plan</w:t>
            </w:r>
          </w:p>
          <w:p w:rsidR="007679D5" w:rsidRPr="00F71DB3" w:rsidRDefault="007679D5" w:rsidP="007679D5">
            <w:pPr>
              <w:pStyle w:val="TableEntry"/>
              <w:numPr>
                <w:ilvl w:val="0"/>
                <w:numId w:val="72"/>
              </w:numPr>
            </w:pPr>
            <w:r>
              <w:t>Development approach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>.2 Data analysis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.3 </w:t>
            </w:r>
            <w:r w:rsidR="00BE38DF" w:rsidRPr="00F71DB3">
              <w:t>Enterprise environmental factors</w:t>
            </w:r>
          </w:p>
        </w:tc>
        <w:tc>
          <w:tcPr>
            <w:tcW w:w="1984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.3 </w:t>
            </w:r>
            <w:r w:rsidR="00BE38DF" w:rsidRPr="00F71DB3">
              <w:t>Meetings</w:t>
            </w: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BE38DF" w:rsidRPr="00F71DB3" w:rsidTr="003F6A36">
        <w:tc>
          <w:tcPr>
            <w:tcW w:w="1838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985" w:type="dxa"/>
          </w:tcPr>
          <w:p w:rsidR="00BE38DF" w:rsidRPr="00F71DB3" w:rsidRDefault="008C5330" w:rsidP="00BE38DF">
            <w:pPr>
              <w:pStyle w:val="TableEntry"/>
            </w:pPr>
            <w:r>
              <w:t xml:space="preserve">.4 </w:t>
            </w:r>
            <w:r w:rsidR="00BE38DF" w:rsidRPr="00F71DB3">
              <w:t>Organizational process assets</w:t>
            </w:r>
          </w:p>
        </w:tc>
        <w:tc>
          <w:tcPr>
            <w:tcW w:w="1984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1843" w:type="dxa"/>
          </w:tcPr>
          <w:p w:rsidR="00BE38DF" w:rsidRPr="00F71DB3" w:rsidRDefault="00BE38DF" w:rsidP="00BE38DF">
            <w:pPr>
              <w:pStyle w:val="TableEntry"/>
            </w:pPr>
          </w:p>
        </w:tc>
        <w:tc>
          <w:tcPr>
            <w:tcW w:w="2330" w:type="dxa"/>
          </w:tcPr>
          <w:p w:rsidR="00BE38DF" w:rsidRPr="00F71DB3" w:rsidRDefault="00BE38DF" w:rsidP="00BE38DF">
            <w:pPr>
              <w:pStyle w:val="TableEntry"/>
            </w:pP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A25FDB" w:rsidP="00BE38DF">
            <w:pPr>
              <w:pStyle w:val="TableEntry"/>
            </w:pP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723640" w:rsidP="00BE38DF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29362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61ittos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FDB" w:rsidRPr="00F71DB3" w:rsidTr="00454D84">
        <w:tc>
          <w:tcPr>
            <w:tcW w:w="9980" w:type="dxa"/>
            <w:gridSpan w:val="5"/>
          </w:tcPr>
          <w:p w:rsidR="00A25FDB" w:rsidRPr="00F71DB3" w:rsidRDefault="00723640" w:rsidP="00BE38DF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3939540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61flow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393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/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4"/>
        <w:gridCol w:w="2217"/>
        <w:gridCol w:w="2111"/>
        <w:gridCol w:w="1856"/>
        <w:gridCol w:w="2273"/>
      </w:tblGrid>
      <w:tr w:rsidR="00415FA2" w:rsidRPr="00F71DB3" w:rsidTr="008A021E">
        <w:tc>
          <w:tcPr>
            <w:tcW w:w="9980" w:type="dxa"/>
            <w:gridSpan w:val="5"/>
          </w:tcPr>
          <w:p w:rsidR="00415FA2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5" w:name="_Toc498438181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415FA2" w:rsidRPr="00EA7A64">
              <w:rPr>
                <w:sz w:val="36"/>
                <w:szCs w:val="36"/>
              </w:rPr>
              <w:t>Planning Process – Define Activities #6.2</w:t>
            </w:r>
            <w:bookmarkEnd w:id="15"/>
          </w:p>
        </w:tc>
      </w:tr>
      <w:tr w:rsidR="00FC37C8" w:rsidRPr="00F71DB3" w:rsidTr="00A60675"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5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15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1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0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985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Knowledge Area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527C9D" w:rsidP="008A021E">
            <w:pPr>
              <w:pStyle w:val="TableEntry"/>
            </w:pPr>
            <w:r>
              <w:t>Define Activities</w:t>
            </w:r>
          </w:p>
        </w:tc>
        <w:tc>
          <w:tcPr>
            <w:tcW w:w="1980" w:type="dxa"/>
          </w:tcPr>
          <w:p w:rsidR="00415FA2" w:rsidRDefault="00415FA2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3"/>
              </w:numPr>
            </w:pPr>
            <w:r>
              <w:t>Schedule management plan</w:t>
            </w:r>
          </w:p>
          <w:p w:rsidR="007679D5" w:rsidRPr="00F71DB3" w:rsidRDefault="007679D5" w:rsidP="007679D5">
            <w:pPr>
              <w:pStyle w:val="TableEntry"/>
              <w:numPr>
                <w:ilvl w:val="0"/>
                <w:numId w:val="73"/>
              </w:numPr>
            </w:pPr>
            <w:r>
              <w:t>Scope baseline</w:t>
            </w:r>
          </w:p>
        </w:tc>
        <w:tc>
          <w:tcPr>
            <w:tcW w:w="1985" w:type="dxa"/>
          </w:tcPr>
          <w:p w:rsidR="00415FA2" w:rsidRPr="00F71DB3" w:rsidRDefault="00A60675" w:rsidP="008A021E">
            <w:pPr>
              <w:pStyle w:val="TableEntry"/>
            </w:pPr>
            <w:r>
              <w:t xml:space="preserve">.1 </w:t>
            </w:r>
            <w:r w:rsidR="00415FA2" w:rsidRPr="00F71DB3">
              <w:t>Expert judgment</w:t>
            </w:r>
          </w:p>
        </w:tc>
        <w:tc>
          <w:tcPr>
            <w:tcW w:w="1715" w:type="dxa"/>
          </w:tcPr>
          <w:p w:rsidR="00415FA2" w:rsidRPr="00F71DB3" w:rsidRDefault="00415FA2" w:rsidP="00415FA2">
            <w:pPr>
              <w:pStyle w:val="TableEntry"/>
            </w:pPr>
            <w:r>
              <w:t>.1 Activity list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  <w:r>
              <w:t>Project Schedule Management</w:t>
            </w: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A60675" w:rsidP="00415FA2">
            <w:pPr>
              <w:pStyle w:val="TableEntry"/>
            </w:pPr>
            <w:r>
              <w:t xml:space="preserve">.2 </w:t>
            </w:r>
            <w:r w:rsidR="00415FA2" w:rsidRPr="00F71DB3">
              <w:t>Enterprise environmental factors</w:t>
            </w:r>
          </w:p>
        </w:tc>
        <w:tc>
          <w:tcPr>
            <w:tcW w:w="1985" w:type="dxa"/>
          </w:tcPr>
          <w:p w:rsidR="00415FA2" w:rsidRPr="00F71DB3" w:rsidRDefault="00415FA2" w:rsidP="00415FA2">
            <w:pPr>
              <w:pStyle w:val="TableEntry"/>
            </w:pPr>
            <w:r>
              <w:t>.2 Decomposition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.2 Activity attributes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  <w:r>
              <w:t>.3 O</w:t>
            </w:r>
            <w:r w:rsidRPr="00F71DB3">
              <w:t>rganizational process assets</w:t>
            </w:r>
          </w:p>
        </w:tc>
        <w:tc>
          <w:tcPr>
            <w:tcW w:w="1985" w:type="dxa"/>
          </w:tcPr>
          <w:p w:rsidR="00415FA2" w:rsidRPr="00F71DB3" w:rsidRDefault="00415FA2" w:rsidP="00415FA2">
            <w:pPr>
              <w:pStyle w:val="TableEntry"/>
            </w:pPr>
            <w:r>
              <w:t>.3 Rolling wave planning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.3 Milestone list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</w:p>
        </w:tc>
        <w:tc>
          <w:tcPr>
            <w:tcW w:w="1985" w:type="dxa"/>
          </w:tcPr>
          <w:p w:rsidR="00415FA2" w:rsidRPr="00F71DB3" w:rsidRDefault="00415FA2" w:rsidP="008A021E">
            <w:pPr>
              <w:pStyle w:val="TableEntry"/>
            </w:pPr>
            <w:r>
              <w:t>.4 Meetings</w:t>
            </w:r>
          </w:p>
        </w:tc>
        <w:tc>
          <w:tcPr>
            <w:tcW w:w="1715" w:type="dxa"/>
          </w:tcPr>
          <w:p w:rsidR="00415FA2" w:rsidRPr="00F71DB3" w:rsidRDefault="00415FA2" w:rsidP="008A021E">
            <w:pPr>
              <w:pStyle w:val="TableEntry"/>
            </w:pPr>
            <w:r>
              <w:t>.4 Change requests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415FA2" w:rsidRPr="00F71DB3" w:rsidTr="00A60675">
        <w:tc>
          <w:tcPr>
            <w:tcW w:w="1984" w:type="dxa"/>
          </w:tcPr>
          <w:p w:rsidR="00415FA2" w:rsidRPr="00F71DB3" w:rsidRDefault="00415FA2" w:rsidP="008A021E">
            <w:pPr>
              <w:pStyle w:val="TableEntry"/>
            </w:pPr>
          </w:p>
        </w:tc>
        <w:tc>
          <w:tcPr>
            <w:tcW w:w="1980" w:type="dxa"/>
          </w:tcPr>
          <w:p w:rsidR="00415FA2" w:rsidRPr="00F71DB3" w:rsidRDefault="00415FA2" w:rsidP="00415FA2">
            <w:pPr>
              <w:pStyle w:val="TableEntry"/>
            </w:pPr>
          </w:p>
        </w:tc>
        <w:tc>
          <w:tcPr>
            <w:tcW w:w="1985" w:type="dxa"/>
          </w:tcPr>
          <w:p w:rsidR="00415FA2" w:rsidRDefault="00415FA2" w:rsidP="008A021E">
            <w:pPr>
              <w:pStyle w:val="TableEntry"/>
            </w:pPr>
          </w:p>
        </w:tc>
        <w:tc>
          <w:tcPr>
            <w:tcW w:w="1715" w:type="dxa"/>
          </w:tcPr>
          <w:p w:rsidR="00415FA2" w:rsidRDefault="00415FA2" w:rsidP="008A021E">
            <w:pPr>
              <w:pStyle w:val="TableEntry"/>
            </w:pPr>
            <w:r>
              <w:t>.5 Project management plan updates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4"/>
              </w:numPr>
            </w:pPr>
            <w:r>
              <w:t>Schedule baseline</w:t>
            </w:r>
          </w:p>
          <w:p w:rsidR="007679D5" w:rsidRDefault="007679D5" w:rsidP="007679D5">
            <w:pPr>
              <w:pStyle w:val="TableEntry"/>
              <w:numPr>
                <w:ilvl w:val="0"/>
                <w:numId w:val="74"/>
              </w:numPr>
            </w:pPr>
            <w:r>
              <w:t>Cost baseline</w:t>
            </w:r>
          </w:p>
        </w:tc>
        <w:tc>
          <w:tcPr>
            <w:tcW w:w="2316" w:type="dxa"/>
          </w:tcPr>
          <w:p w:rsidR="00415FA2" w:rsidRPr="00F71DB3" w:rsidRDefault="00415FA2" w:rsidP="008A021E">
            <w:pPr>
              <w:pStyle w:val="TableEntry"/>
            </w:pP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622550"/>
                  <wp:effectExtent l="0" t="0" r="6350" b="635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62ittos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B90C09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1992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62flow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9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8DF" w:rsidRDefault="00BE38DF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4"/>
        <w:gridCol w:w="8"/>
        <w:gridCol w:w="2254"/>
        <w:gridCol w:w="1843"/>
        <w:gridCol w:w="2033"/>
        <w:gridCol w:w="2308"/>
      </w:tblGrid>
      <w:tr w:rsidR="00415FA2" w:rsidRPr="00F71DB3" w:rsidTr="008A021E">
        <w:tc>
          <w:tcPr>
            <w:tcW w:w="9980" w:type="dxa"/>
            <w:gridSpan w:val="6"/>
          </w:tcPr>
          <w:p w:rsidR="00415FA2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6" w:name="_Toc498438182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415FA2" w:rsidRPr="00EA7A64">
              <w:rPr>
                <w:sz w:val="36"/>
                <w:szCs w:val="36"/>
              </w:rPr>
              <w:t xml:space="preserve">Planning Process – </w:t>
            </w:r>
            <w:r w:rsidR="00527C9D" w:rsidRPr="00EA7A64">
              <w:rPr>
                <w:sz w:val="36"/>
                <w:szCs w:val="36"/>
              </w:rPr>
              <w:t>Sequence</w:t>
            </w:r>
            <w:r w:rsidR="00415FA2" w:rsidRPr="00EA7A64">
              <w:rPr>
                <w:sz w:val="36"/>
                <w:szCs w:val="36"/>
              </w:rPr>
              <w:t xml:space="preserve"> Activities #6.</w:t>
            </w:r>
            <w:r w:rsidR="00527C9D" w:rsidRPr="00EA7A64">
              <w:rPr>
                <w:sz w:val="36"/>
                <w:szCs w:val="36"/>
              </w:rPr>
              <w:t>3</w:t>
            </w:r>
            <w:bookmarkEnd w:id="16"/>
          </w:p>
        </w:tc>
      </w:tr>
      <w:tr w:rsidR="00FC37C8" w:rsidRPr="00F71DB3" w:rsidTr="00A60675"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22" w:type="dxa"/>
            <w:gridSpan w:val="2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0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0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13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415FA2" w:rsidRPr="00F71DB3" w:rsidTr="00A60675">
        <w:tc>
          <w:tcPr>
            <w:tcW w:w="1992" w:type="dxa"/>
            <w:gridSpan w:val="2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14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701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0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13" w:type="dxa"/>
          </w:tcPr>
          <w:p w:rsidR="00415FA2" w:rsidRPr="00F71DB3" w:rsidRDefault="00415FA2" w:rsidP="008A021E">
            <w:pPr>
              <w:pStyle w:val="TableHead"/>
            </w:pPr>
            <w:r w:rsidRPr="00F71DB3">
              <w:t>Knowledge Area</w:t>
            </w:r>
          </w:p>
        </w:tc>
      </w:tr>
      <w:tr w:rsidR="00415FA2" w:rsidRPr="00F71DB3" w:rsidTr="00A60675">
        <w:tc>
          <w:tcPr>
            <w:tcW w:w="1992" w:type="dxa"/>
            <w:gridSpan w:val="2"/>
          </w:tcPr>
          <w:p w:rsidR="00415FA2" w:rsidRPr="00F71DB3" w:rsidRDefault="00527C9D" w:rsidP="008A021E">
            <w:pPr>
              <w:pStyle w:val="TableEntry"/>
            </w:pPr>
            <w:r>
              <w:t>Sequence Activities</w:t>
            </w:r>
          </w:p>
        </w:tc>
        <w:tc>
          <w:tcPr>
            <w:tcW w:w="2114" w:type="dxa"/>
          </w:tcPr>
          <w:p w:rsidR="00415FA2" w:rsidRDefault="00415FA2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4C2947" w:rsidRDefault="004C2947" w:rsidP="004C2947">
            <w:pPr>
              <w:pStyle w:val="TableEntry"/>
              <w:numPr>
                <w:ilvl w:val="0"/>
                <w:numId w:val="75"/>
              </w:numPr>
            </w:pPr>
            <w:r>
              <w:t>Schedule management plan</w:t>
            </w:r>
          </w:p>
          <w:p w:rsidR="004C2947" w:rsidRPr="00F71DB3" w:rsidRDefault="004C2947" w:rsidP="004C2947">
            <w:pPr>
              <w:pStyle w:val="TableEntry"/>
              <w:numPr>
                <w:ilvl w:val="0"/>
                <w:numId w:val="75"/>
              </w:numPr>
            </w:pPr>
            <w:r>
              <w:t>Scope baseline</w:t>
            </w:r>
          </w:p>
        </w:tc>
        <w:tc>
          <w:tcPr>
            <w:tcW w:w="1701" w:type="dxa"/>
          </w:tcPr>
          <w:p w:rsidR="00415FA2" w:rsidRPr="00F71DB3" w:rsidRDefault="00415FA2" w:rsidP="00103E76">
            <w:pPr>
              <w:pStyle w:val="TableEntry"/>
            </w:pPr>
            <w:r>
              <w:t xml:space="preserve">.1 </w:t>
            </w:r>
            <w:r w:rsidR="00103E76">
              <w:t>Precedence diagramming method</w:t>
            </w:r>
          </w:p>
        </w:tc>
        <w:tc>
          <w:tcPr>
            <w:tcW w:w="1860" w:type="dxa"/>
          </w:tcPr>
          <w:p w:rsidR="00415FA2" w:rsidRPr="00F71DB3" w:rsidRDefault="00415FA2" w:rsidP="00103E76">
            <w:pPr>
              <w:pStyle w:val="TableEntry"/>
            </w:pPr>
            <w:r>
              <w:t xml:space="preserve">.1 </w:t>
            </w:r>
            <w:r w:rsidR="00103E76">
              <w:t>Project schedule network diagrams</w:t>
            </w:r>
          </w:p>
        </w:tc>
        <w:tc>
          <w:tcPr>
            <w:tcW w:w="2313" w:type="dxa"/>
          </w:tcPr>
          <w:p w:rsidR="00415FA2" w:rsidRPr="00F71DB3" w:rsidRDefault="00415FA2" w:rsidP="008A021E">
            <w:pPr>
              <w:pStyle w:val="TableEntry"/>
            </w:pPr>
            <w:r>
              <w:t>Project Schedule Management</w:t>
            </w: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Default="00A60675" w:rsidP="00A60675">
            <w:pPr>
              <w:pStyle w:val="TableEntry"/>
            </w:pPr>
            <w:r>
              <w:t>.2 Project documents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Activity attributes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Activity list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Assumption log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6"/>
              </w:numPr>
            </w:pPr>
            <w:r>
              <w:t>Milestone list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.2 Dependency determination and integration</w:t>
            </w:r>
          </w:p>
        </w:tc>
        <w:tc>
          <w:tcPr>
            <w:tcW w:w="1860" w:type="dxa"/>
          </w:tcPr>
          <w:p w:rsidR="00A60675" w:rsidRDefault="00A60675" w:rsidP="00A60675">
            <w:pPr>
              <w:pStyle w:val="TableEntry"/>
            </w:pPr>
            <w:r>
              <w:t>.2 Project document updates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Activity attributes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Activity list</w:t>
            </w:r>
          </w:p>
          <w:p w:rsidR="00A60675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Assumption log</w:t>
            </w:r>
          </w:p>
          <w:p w:rsidR="00A60675" w:rsidRPr="00F71DB3" w:rsidRDefault="00A60675" w:rsidP="00A60675">
            <w:pPr>
              <w:pStyle w:val="TableEntry"/>
              <w:numPr>
                <w:ilvl w:val="0"/>
                <w:numId w:val="77"/>
              </w:numPr>
            </w:pPr>
            <w:r>
              <w:t>Milestone list</w:t>
            </w:r>
          </w:p>
        </w:tc>
        <w:tc>
          <w:tcPr>
            <w:tcW w:w="2313" w:type="dxa"/>
          </w:tcPr>
          <w:p w:rsidR="00A60675" w:rsidRDefault="00A60675" w:rsidP="00A60675">
            <w:pPr>
              <w:pStyle w:val="TableEntry"/>
            </w:pP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Pr="00F71DB3" w:rsidRDefault="00A60675" w:rsidP="00A60675">
            <w:pPr>
              <w:pStyle w:val="TableEntry"/>
            </w:pPr>
            <w:r>
              <w:t xml:space="preserve">.3 </w:t>
            </w:r>
            <w:r w:rsidRPr="00F71DB3">
              <w:t>Enterprise environmental factors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.3 Leads and lags</w:t>
            </w:r>
          </w:p>
        </w:tc>
        <w:tc>
          <w:tcPr>
            <w:tcW w:w="1860" w:type="dxa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313" w:type="dxa"/>
          </w:tcPr>
          <w:p w:rsidR="00A60675" w:rsidRPr="00F71DB3" w:rsidRDefault="00A60675" w:rsidP="00A60675">
            <w:pPr>
              <w:pStyle w:val="TableEntry"/>
            </w:pPr>
          </w:p>
        </w:tc>
      </w:tr>
      <w:tr w:rsidR="00A60675" w:rsidRPr="00F71DB3" w:rsidTr="00A60675">
        <w:tc>
          <w:tcPr>
            <w:tcW w:w="1992" w:type="dxa"/>
            <w:gridSpan w:val="2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114" w:type="dxa"/>
          </w:tcPr>
          <w:p w:rsidR="00A60675" w:rsidRPr="00F71DB3" w:rsidRDefault="00A60675" w:rsidP="00A60675">
            <w:pPr>
              <w:pStyle w:val="TableEntry"/>
            </w:pPr>
            <w:r>
              <w:t>.4 O</w:t>
            </w:r>
            <w:r w:rsidRPr="00F71DB3">
              <w:t>rganizational process assets</w:t>
            </w:r>
          </w:p>
        </w:tc>
        <w:tc>
          <w:tcPr>
            <w:tcW w:w="1701" w:type="dxa"/>
          </w:tcPr>
          <w:p w:rsidR="00A60675" w:rsidRPr="00F71DB3" w:rsidRDefault="00A60675" w:rsidP="00A60675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860" w:type="dxa"/>
          </w:tcPr>
          <w:p w:rsidR="00A60675" w:rsidRPr="00F71DB3" w:rsidRDefault="00A60675" w:rsidP="00A60675">
            <w:pPr>
              <w:pStyle w:val="TableEntry"/>
            </w:pPr>
          </w:p>
        </w:tc>
        <w:tc>
          <w:tcPr>
            <w:tcW w:w="2313" w:type="dxa"/>
          </w:tcPr>
          <w:p w:rsidR="00A60675" w:rsidRPr="00F71DB3" w:rsidRDefault="00A60675" w:rsidP="00A60675">
            <w:pPr>
              <w:pStyle w:val="TableEntry"/>
            </w:pP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902585"/>
                  <wp:effectExtent l="0" t="0" r="635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63ittos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DC4491">
        <w:tc>
          <w:tcPr>
            <w:tcW w:w="9980" w:type="dxa"/>
            <w:gridSpan w:val="6"/>
          </w:tcPr>
          <w:p w:rsidR="00B5712B" w:rsidRPr="00F71DB3" w:rsidRDefault="00B5712B" w:rsidP="00A60675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284345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3flow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2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6"/>
        <w:gridCol w:w="2090"/>
        <w:gridCol w:w="1939"/>
        <w:gridCol w:w="2079"/>
        <w:gridCol w:w="2346"/>
      </w:tblGrid>
      <w:tr w:rsidR="00A557B8" w:rsidRPr="00F71DB3" w:rsidTr="008A021E">
        <w:tc>
          <w:tcPr>
            <w:tcW w:w="9980" w:type="dxa"/>
            <w:gridSpan w:val="5"/>
          </w:tcPr>
          <w:p w:rsidR="00A557B8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7" w:name="_Toc498438183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A557B8" w:rsidRPr="00EA7A64">
              <w:rPr>
                <w:sz w:val="36"/>
                <w:szCs w:val="36"/>
              </w:rPr>
              <w:t>Planning Process – Estimate Activity Durations #6.4</w:t>
            </w:r>
            <w:bookmarkEnd w:id="17"/>
          </w:p>
        </w:tc>
      </w:tr>
      <w:tr w:rsidR="00FC37C8" w:rsidRPr="00F71DB3" w:rsidTr="00B5712B">
        <w:tc>
          <w:tcPr>
            <w:tcW w:w="197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2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76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4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72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76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Head"/>
            </w:pPr>
            <w:r w:rsidRPr="00F71DB3">
              <w:t>Knowledge Area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  <w:r>
              <w:t>Estimate Activity Durations</w:t>
            </w:r>
          </w:p>
        </w:tc>
        <w:tc>
          <w:tcPr>
            <w:tcW w:w="1861" w:type="dxa"/>
          </w:tcPr>
          <w:p w:rsidR="00A557B8" w:rsidRDefault="00A557B8" w:rsidP="008A021E">
            <w:pPr>
              <w:pStyle w:val="TableEntry"/>
            </w:pPr>
            <w:r>
              <w:t xml:space="preserve">.1 </w:t>
            </w:r>
            <w:r w:rsidRPr="00F71DB3">
              <w:t xml:space="preserve"> Project management plan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8"/>
              </w:numPr>
            </w:pPr>
            <w:r>
              <w:t>Schedule management plan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78"/>
              </w:numPr>
            </w:pPr>
            <w:r>
              <w:t>Scope baseline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.1 Expert judgement</w:t>
            </w:r>
          </w:p>
        </w:tc>
        <w:tc>
          <w:tcPr>
            <w:tcW w:w="1976" w:type="dxa"/>
          </w:tcPr>
          <w:p w:rsidR="00A557B8" w:rsidRPr="00F71DB3" w:rsidRDefault="00A557B8" w:rsidP="00A557B8">
            <w:pPr>
              <w:pStyle w:val="TableEntry"/>
            </w:pPr>
            <w:r>
              <w:t>.1 Duration estimates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  <w:r>
              <w:t>Project Schedule Management</w:t>
            </w: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Default="00A557B8" w:rsidP="00A557B8">
            <w:pPr>
              <w:pStyle w:val="TableEntry"/>
            </w:pPr>
            <w:r>
              <w:t xml:space="preserve">.2  </w:t>
            </w:r>
            <w:r w:rsidRPr="00F71DB3">
              <w:t xml:space="preserve"> </w:t>
            </w:r>
            <w:r>
              <w:t>Project documents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Activity attributes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Activity list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Assumption log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Lessons learned register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Milestone list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Project team assignments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breakdown structure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calendars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Resource requirements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79"/>
              </w:numPr>
            </w:pPr>
            <w:r>
              <w:t>Risk register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.2 Analogous estimating</w:t>
            </w:r>
          </w:p>
        </w:tc>
        <w:tc>
          <w:tcPr>
            <w:tcW w:w="1976" w:type="dxa"/>
          </w:tcPr>
          <w:p w:rsidR="00A557B8" w:rsidRPr="00F71DB3" w:rsidRDefault="00A557B8" w:rsidP="00A557B8">
            <w:pPr>
              <w:pStyle w:val="TableEntry"/>
            </w:pPr>
            <w:r>
              <w:t>.2 Basis of estimates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A557B8">
            <w:pPr>
              <w:pStyle w:val="TableEntry"/>
            </w:pPr>
            <w:r>
              <w:t>.3 Enterprise environmental factors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.3 Parametric estimating</w:t>
            </w:r>
          </w:p>
        </w:tc>
        <w:tc>
          <w:tcPr>
            <w:tcW w:w="1976" w:type="dxa"/>
          </w:tcPr>
          <w:p w:rsidR="00A557B8" w:rsidRDefault="00D079CF" w:rsidP="00D079CF">
            <w:pPr>
              <w:pStyle w:val="TableEntry"/>
            </w:pPr>
            <w:r>
              <w:t>.</w:t>
            </w:r>
            <w:r w:rsidR="00A557B8">
              <w:t>. Project document updates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Activity attributes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Assumption log</w:t>
            </w:r>
          </w:p>
          <w:p w:rsidR="000C0CB5" w:rsidRPr="00F71DB3" w:rsidRDefault="000C0CB5" w:rsidP="000C0CB5">
            <w:pPr>
              <w:pStyle w:val="TableEntry"/>
              <w:numPr>
                <w:ilvl w:val="0"/>
                <w:numId w:val="81"/>
              </w:numPr>
            </w:pPr>
            <w:r>
              <w:t>Lessons learned register</w:t>
            </w: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  <w:r>
              <w:t>.4 Organizational process assets</w:t>
            </w:r>
          </w:p>
        </w:tc>
        <w:tc>
          <w:tcPr>
            <w:tcW w:w="1726" w:type="dxa"/>
          </w:tcPr>
          <w:p w:rsidR="00A557B8" w:rsidRPr="00F71DB3" w:rsidRDefault="00A557B8" w:rsidP="00A557B8">
            <w:pPr>
              <w:pStyle w:val="TableEntry"/>
            </w:pPr>
            <w:r>
              <w:t>.4 Three-point estimating</w:t>
            </w:r>
          </w:p>
        </w:tc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.5</w:t>
            </w:r>
            <w:r w:rsidR="00A557B8">
              <w:t xml:space="preserve"> Bottom-up estimating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.6</w:t>
            </w:r>
            <w:r w:rsidR="00A557B8">
              <w:t xml:space="preserve"> Data analysis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0"/>
              </w:numPr>
            </w:pPr>
            <w:r>
              <w:t>Alternatives analysis</w:t>
            </w:r>
          </w:p>
          <w:p w:rsidR="000C0CB5" w:rsidRDefault="000C0CB5" w:rsidP="000C0CB5">
            <w:pPr>
              <w:pStyle w:val="TableEntry"/>
              <w:numPr>
                <w:ilvl w:val="0"/>
                <w:numId w:val="80"/>
              </w:numPr>
            </w:pPr>
            <w:r>
              <w:t>Reserve analysis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.7</w:t>
            </w:r>
            <w:r w:rsidR="00A557B8">
              <w:t xml:space="preserve"> Decision making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A557B8" w:rsidRPr="00F71DB3" w:rsidTr="00B5712B">
        <w:tc>
          <w:tcPr>
            <w:tcW w:w="1976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861" w:type="dxa"/>
          </w:tcPr>
          <w:p w:rsidR="00A557B8" w:rsidRPr="00F71DB3" w:rsidRDefault="00A557B8" w:rsidP="008A021E">
            <w:pPr>
              <w:pStyle w:val="TableEntry"/>
            </w:pPr>
          </w:p>
        </w:tc>
        <w:tc>
          <w:tcPr>
            <w:tcW w:w="1726" w:type="dxa"/>
          </w:tcPr>
          <w:p w:rsidR="00A557B8" w:rsidRDefault="00D079CF" w:rsidP="008A021E">
            <w:pPr>
              <w:pStyle w:val="TableEntry"/>
            </w:pPr>
            <w:r>
              <w:t>.8</w:t>
            </w:r>
            <w:r w:rsidR="00A557B8">
              <w:t xml:space="preserve"> Meetings</w:t>
            </w:r>
          </w:p>
        </w:tc>
        <w:tc>
          <w:tcPr>
            <w:tcW w:w="1976" w:type="dxa"/>
          </w:tcPr>
          <w:p w:rsidR="00A557B8" w:rsidRDefault="00A557B8" w:rsidP="008A021E">
            <w:pPr>
              <w:pStyle w:val="TableEntry"/>
            </w:pPr>
          </w:p>
        </w:tc>
        <w:tc>
          <w:tcPr>
            <w:tcW w:w="2441" w:type="dxa"/>
          </w:tcPr>
          <w:p w:rsidR="00A557B8" w:rsidRPr="00F71DB3" w:rsidRDefault="00A557B8" w:rsidP="008A021E">
            <w:pPr>
              <w:pStyle w:val="TableEntry"/>
            </w:pP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843655"/>
                  <wp:effectExtent l="0" t="0" r="6350" b="444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64ittos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84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3C53FC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01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64flo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9"/>
        <w:gridCol w:w="2154"/>
        <w:gridCol w:w="1942"/>
        <w:gridCol w:w="2089"/>
        <w:gridCol w:w="2266"/>
      </w:tblGrid>
      <w:tr w:rsidR="008A021E" w:rsidRPr="00F71DB3" w:rsidTr="008A021E">
        <w:tc>
          <w:tcPr>
            <w:tcW w:w="9980" w:type="dxa"/>
            <w:gridSpan w:val="5"/>
          </w:tcPr>
          <w:p w:rsidR="008A021E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8" w:name="_Toc498438184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A021E" w:rsidRPr="00EA7A64">
              <w:rPr>
                <w:sz w:val="36"/>
                <w:szCs w:val="36"/>
              </w:rPr>
              <w:t>Planning Process – Develop Schedule #6.5</w:t>
            </w:r>
            <w:bookmarkEnd w:id="18"/>
          </w:p>
        </w:tc>
      </w:tr>
      <w:tr w:rsidR="00FC37C8" w:rsidRPr="00F71DB3" w:rsidTr="00B5712B">
        <w:tc>
          <w:tcPr>
            <w:tcW w:w="197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77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56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61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07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Inputs</w:t>
            </w:r>
          </w:p>
        </w:tc>
        <w:tc>
          <w:tcPr>
            <w:tcW w:w="1856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61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Outputs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Head"/>
            </w:pPr>
            <w:r w:rsidRPr="00F71DB3">
              <w:t>Knowledge Area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D62A14" w:rsidP="008A021E">
            <w:pPr>
              <w:pStyle w:val="TableEntry"/>
            </w:pPr>
            <w:r>
              <w:t>Develop Schedule</w:t>
            </w:r>
          </w:p>
        </w:tc>
        <w:tc>
          <w:tcPr>
            <w:tcW w:w="1977" w:type="dxa"/>
          </w:tcPr>
          <w:p w:rsidR="008A021E" w:rsidRDefault="008A021E" w:rsidP="008A021E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2"/>
              </w:numPr>
            </w:pPr>
            <w:r>
              <w:t>Schedule management plan</w:t>
            </w:r>
          </w:p>
          <w:p w:rsidR="00601724" w:rsidRPr="00F71DB3" w:rsidRDefault="00601724" w:rsidP="00601724">
            <w:pPr>
              <w:pStyle w:val="TableEntry"/>
              <w:numPr>
                <w:ilvl w:val="0"/>
                <w:numId w:val="82"/>
              </w:numPr>
            </w:pPr>
            <w:r>
              <w:t>Scope baseline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.1 </w:t>
            </w:r>
            <w:r w:rsidR="00D62A14">
              <w:t>Schedule network analysis</w:t>
            </w:r>
          </w:p>
        </w:tc>
        <w:tc>
          <w:tcPr>
            <w:tcW w:w="1861" w:type="dxa"/>
          </w:tcPr>
          <w:p w:rsidR="008A021E" w:rsidRPr="00F71DB3" w:rsidRDefault="008A021E" w:rsidP="00D079CF">
            <w:pPr>
              <w:pStyle w:val="TableEntry"/>
            </w:pPr>
            <w:r>
              <w:t xml:space="preserve">.1 </w:t>
            </w:r>
            <w:r w:rsidR="00D079CF">
              <w:t>Schedule baseline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  <w:r>
              <w:t>Project Schedule Management</w:t>
            </w: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Default="008849AE" w:rsidP="008A021E">
            <w:pPr>
              <w:pStyle w:val="TableEntry"/>
            </w:pPr>
            <w:r>
              <w:t xml:space="preserve">.2 </w:t>
            </w:r>
            <w:r w:rsidR="008A021E">
              <w:t>Project documents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Activity attributes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Activity list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Assumption log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Basis of estimates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Duration estimates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Lessons learned register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Milestone list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Project schedule network diagrams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Project team assignments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Resource calendars</w:t>
            </w:r>
          </w:p>
          <w:p w:rsidR="00601724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Resource requirements</w:t>
            </w:r>
          </w:p>
          <w:p w:rsidR="00601724" w:rsidRPr="00F71DB3" w:rsidRDefault="00601724" w:rsidP="00601724">
            <w:pPr>
              <w:pStyle w:val="TableEntry"/>
              <w:numPr>
                <w:ilvl w:val="0"/>
                <w:numId w:val="83"/>
              </w:numPr>
            </w:pPr>
            <w:r>
              <w:t>Risk register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.2 </w:t>
            </w:r>
            <w:r w:rsidR="00D62A14">
              <w:t>Critical path method</w:t>
            </w:r>
          </w:p>
        </w:tc>
        <w:tc>
          <w:tcPr>
            <w:tcW w:w="1861" w:type="dxa"/>
          </w:tcPr>
          <w:p w:rsidR="008A021E" w:rsidRPr="00F71DB3" w:rsidRDefault="008A021E" w:rsidP="00D079CF">
            <w:pPr>
              <w:pStyle w:val="TableEntry"/>
            </w:pPr>
            <w:r>
              <w:t xml:space="preserve">.2 </w:t>
            </w:r>
            <w:r w:rsidR="00D079CF">
              <w:t>Project schedule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.3 </w:t>
            </w:r>
            <w:r w:rsidR="00D62A14">
              <w:t>Agreements</w:t>
            </w:r>
          </w:p>
        </w:tc>
        <w:tc>
          <w:tcPr>
            <w:tcW w:w="1856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.3 </w:t>
            </w:r>
            <w:r w:rsidR="00D62A14">
              <w:t>Resource optimization</w:t>
            </w:r>
          </w:p>
        </w:tc>
        <w:tc>
          <w:tcPr>
            <w:tcW w:w="1861" w:type="dxa"/>
          </w:tcPr>
          <w:p w:rsidR="008A021E" w:rsidRPr="00F71DB3" w:rsidRDefault="00A34ADA" w:rsidP="00A34ADA">
            <w:pPr>
              <w:pStyle w:val="TableEntry"/>
            </w:pPr>
            <w:r>
              <w:t>.</w:t>
            </w:r>
            <w:r w:rsidR="008A021E">
              <w:t xml:space="preserve">3 </w:t>
            </w:r>
            <w:r w:rsidR="00D079CF">
              <w:t>Schedule data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D62A14">
            <w:pPr>
              <w:pStyle w:val="TableEntry"/>
            </w:pPr>
            <w:r>
              <w:t xml:space="preserve">.4 </w:t>
            </w:r>
            <w:r w:rsidR="00D62A14">
              <w:t>Enterprise environmental factors</w:t>
            </w:r>
          </w:p>
        </w:tc>
        <w:tc>
          <w:tcPr>
            <w:tcW w:w="1856" w:type="dxa"/>
          </w:tcPr>
          <w:p w:rsidR="008A021E" w:rsidRDefault="008A021E" w:rsidP="00D62A14">
            <w:pPr>
              <w:pStyle w:val="TableEntry"/>
            </w:pPr>
            <w:r>
              <w:t xml:space="preserve">.4 </w:t>
            </w:r>
            <w:r w:rsidR="00D62A14">
              <w:t>Data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4"/>
              </w:numPr>
            </w:pPr>
            <w:r>
              <w:t>What-if scenario analysis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4"/>
              </w:numPr>
            </w:pPr>
            <w:r>
              <w:t>Simulation</w:t>
            </w:r>
          </w:p>
        </w:tc>
        <w:tc>
          <w:tcPr>
            <w:tcW w:w="1861" w:type="dxa"/>
          </w:tcPr>
          <w:p w:rsidR="008A021E" w:rsidRPr="00F71DB3" w:rsidRDefault="00A34ADA" w:rsidP="008A021E">
            <w:pPr>
              <w:pStyle w:val="TableEntry"/>
            </w:pPr>
            <w:r>
              <w:t>.4 Project calendars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D62A14" w:rsidP="008A021E">
            <w:pPr>
              <w:pStyle w:val="TableEntry"/>
            </w:pPr>
            <w:r>
              <w:t>.5 Organizational process assets</w:t>
            </w: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.5</w:t>
            </w:r>
            <w:r w:rsidR="008A021E">
              <w:t xml:space="preserve"> </w:t>
            </w:r>
            <w:r>
              <w:t>Leads and lags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.5 Change requests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.6</w:t>
            </w:r>
            <w:r w:rsidR="008A021E">
              <w:t xml:space="preserve"> </w:t>
            </w:r>
            <w:r>
              <w:t>Schedule compression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.6 Project management plan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5"/>
              </w:numPr>
            </w:pPr>
            <w:r>
              <w:t xml:space="preserve">Schedule management plan 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5"/>
              </w:numPr>
            </w:pPr>
            <w:r>
              <w:t>Cost baseline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.7</w:t>
            </w:r>
            <w:r w:rsidR="008A021E">
              <w:t xml:space="preserve"> </w:t>
            </w:r>
            <w:r>
              <w:t>Project management information system</w:t>
            </w:r>
          </w:p>
        </w:tc>
        <w:tc>
          <w:tcPr>
            <w:tcW w:w="1861" w:type="dxa"/>
          </w:tcPr>
          <w:p w:rsidR="008A021E" w:rsidRDefault="00A34ADA" w:rsidP="008A021E">
            <w:pPr>
              <w:pStyle w:val="TableEntry"/>
            </w:pPr>
            <w:r>
              <w:t>.7 Project document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Activity attributes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Assumption log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Duration estimates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Resource requirements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6"/>
              </w:numPr>
            </w:pPr>
            <w:r>
              <w:t>Risk register</w:t>
            </w: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8A021E" w:rsidRPr="00F71DB3" w:rsidTr="00B5712B">
        <w:tc>
          <w:tcPr>
            <w:tcW w:w="1979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977" w:type="dxa"/>
          </w:tcPr>
          <w:p w:rsidR="008A021E" w:rsidRPr="00F71DB3" w:rsidRDefault="008A021E" w:rsidP="008A021E">
            <w:pPr>
              <w:pStyle w:val="TableEntry"/>
            </w:pPr>
          </w:p>
        </w:tc>
        <w:tc>
          <w:tcPr>
            <w:tcW w:w="1856" w:type="dxa"/>
          </w:tcPr>
          <w:p w:rsidR="008A021E" w:rsidRDefault="00D079CF" w:rsidP="00D079CF">
            <w:pPr>
              <w:pStyle w:val="TableEntry"/>
            </w:pPr>
            <w:r>
              <w:t>.8</w:t>
            </w:r>
            <w:r w:rsidR="008A021E">
              <w:t xml:space="preserve"> </w:t>
            </w:r>
            <w:r>
              <w:t>Agile release planning</w:t>
            </w:r>
          </w:p>
        </w:tc>
        <w:tc>
          <w:tcPr>
            <w:tcW w:w="1861" w:type="dxa"/>
          </w:tcPr>
          <w:p w:rsidR="008A021E" w:rsidRDefault="008A021E" w:rsidP="008A021E">
            <w:pPr>
              <w:pStyle w:val="TableEntry"/>
            </w:pPr>
          </w:p>
        </w:tc>
        <w:tc>
          <w:tcPr>
            <w:tcW w:w="2307" w:type="dxa"/>
          </w:tcPr>
          <w:p w:rsidR="008A021E" w:rsidRPr="00F71DB3" w:rsidRDefault="008A021E" w:rsidP="008A021E">
            <w:pPr>
              <w:pStyle w:val="TableEntry"/>
            </w:pP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4000500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66itto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3436B7">
        <w:tc>
          <w:tcPr>
            <w:tcW w:w="9980" w:type="dxa"/>
            <w:gridSpan w:val="5"/>
          </w:tcPr>
          <w:p w:rsidR="00B5712B" w:rsidRPr="00F71DB3" w:rsidRDefault="00B5712B" w:rsidP="008A021E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930140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64flow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93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4"/>
        <w:gridCol w:w="8"/>
        <w:gridCol w:w="2116"/>
        <w:gridCol w:w="2024"/>
        <w:gridCol w:w="2221"/>
        <w:gridCol w:w="2107"/>
      </w:tblGrid>
      <w:tr w:rsidR="00DF59E1" w:rsidRPr="00F71DB3" w:rsidTr="008E314B">
        <w:tc>
          <w:tcPr>
            <w:tcW w:w="9980" w:type="dxa"/>
            <w:gridSpan w:val="6"/>
          </w:tcPr>
          <w:p w:rsidR="00DF59E1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19" w:name="_Toc498438185"/>
            <w:r w:rsidRPr="00EA7A64">
              <w:rPr>
                <w:sz w:val="36"/>
                <w:szCs w:val="36"/>
              </w:rPr>
              <w:lastRenderedPageBreak/>
              <w:t xml:space="preserve">Schedule </w:t>
            </w:r>
            <w:r w:rsidR="00862547" w:rsidRPr="00EA7A64">
              <w:rPr>
                <w:sz w:val="36"/>
                <w:szCs w:val="36"/>
              </w:rPr>
              <w:t>Controlling</w:t>
            </w:r>
            <w:r w:rsidR="00DF59E1" w:rsidRPr="00EA7A64">
              <w:rPr>
                <w:sz w:val="36"/>
                <w:szCs w:val="36"/>
              </w:rPr>
              <w:t xml:space="preserve"> Process – Control Schedule #6.6</w:t>
            </w:r>
            <w:bookmarkEnd w:id="19"/>
          </w:p>
        </w:tc>
      </w:tr>
      <w:tr w:rsidR="00FC37C8" w:rsidRPr="00F71DB3" w:rsidTr="00B5712B">
        <w:tc>
          <w:tcPr>
            <w:tcW w:w="195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0" w:type="dxa"/>
            <w:gridSpan w:val="2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13" w:type="dxa"/>
            <w:shd w:val="clear" w:color="auto" w:fill="BFBFBF" w:themeFill="background1" w:themeFillShade="BF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4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22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13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Head"/>
            </w:pPr>
            <w:r w:rsidRPr="00F71DB3">
              <w:t>Knowledge Area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654BA7" w:rsidP="008E314B">
            <w:pPr>
              <w:pStyle w:val="TableEntry"/>
            </w:pPr>
            <w:r>
              <w:t>Control</w:t>
            </w:r>
            <w:r w:rsidR="00DF59E1">
              <w:t xml:space="preserve"> Schedule</w:t>
            </w:r>
          </w:p>
        </w:tc>
        <w:tc>
          <w:tcPr>
            <w:tcW w:w="1922" w:type="dxa"/>
          </w:tcPr>
          <w:p w:rsidR="00DF59E1" w:rsidRDefault="00DF59E1" w:rsidP="008E314B">
            <w:pPr>
              <w:pStyle w:val="TableEntry"/>
            </w:pPr>
            <w:r>
              <w:t xml:space="preserve">.1 </w:t>
            </w:r>
            <w:r w:rsidRPr="00F71DB3">
              <w:t>Project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Schedule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Schedule baseline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Scope baseline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7"/>
              </w:numPr>
            </w:pPr>
            <w:r>
              <w:t>Performance measurement baseline</w:t>
            </w:r>
          </w:p>
        </w:tc>
        <w:tc>
          <w:tcPr>
            <w:tcW w:w="1842" w:type="dxa"/>
          </w:tcPr>
          <w:p w:rsidR="00DF59E1" w:rsidRDefault="00DF59E1" w:rsidP="00DF59E1">
            <w:pPr>
              <w:pStyle w:val="TableEntry"/>
            </w:pPr>
            <w:r>
              <w:t>.1 Data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Earned value analysis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Iteration burndown chart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Performance reviews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Trend analysis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9"/>
              </w:numPr>
            </w:pPr>
            <w:r>
              <w:t>What-if scenario analysis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.1 Work performance information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  <w:r>
              <w:t>Project Schedule Management</w:t>
            </w: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Default="00DF59E1" w:rsidP="008E314B">
            <w:pPr>
              <w:pStyle w:val="TableEntry"/>
            </w:pPr>
            <w:r>
              <w:t>.2  Project documents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Project calendars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Project schedule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Resource calendars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88"/>
              </w:numPr>
            </w:pPr>
            <w:r>
              <w:t>Schedule data</w:t>
            </w:r>
          </w:p>
        </w:tc>
        <w:tc>
          <w:tcPr>
            <w:tcW w:w="1842" w:type="dxa"/>
          </w:tcPr>
          <w:p w:rsidR="00DF59E1" w:rsidRPr="00F71DB3" w:rsidRDefault="00DF59E1" w:rsidP="008E314B">
            <w:pPr>
              <w:pStyle w:val="TableEntry"/>
            </w:pPr>
            <w:r>
              <w:t>.2 Critical path method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.2 Schedule forecasts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  <w:r>
              <w:t>.3 Work performance data</w:t>
            </w:r>
          </w:p>
        </w:tc>
        <w:tc>
          <w:tcPr>
            <w:tcW w:w="1842" w:type="dxa"/>
          </w:tcPr>
          <w:p w:rsidR="00DF59E1" w:rsidRPr="00F71DB3" w:rsidRDefault="00DF59E1" w:rsidP="00DF59E1">
            <w:pPr>
              <w:pStyle w:val="TableEntry"/>
            </w:pPr>
            <w:r>
              <w:t>.3 Project management information system</w:t>
            </w:r>
          </w:p>
        </w:tc>
        <w:tc>
          <w:tcPr>
            <w:tcW w:w="2113" w:type="dxa"/>
          </w:tcPr>
          <w:p w:rsidR="00DF59E1" w:rsidRPr="00F71DB3" w:rsidRDefault="00DF59E1" w:rsidP="00DF59E1">
            <w:pPr>
              <w:pStyle w:val="TableEntry"/>
            </w:pPr>
            <w:r>
              <w:t>.3 Change requests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  <w:r>
              <w:t>.4 Organizational process assets</w:t>
            </w:r>
          </w:p>
        </w:tc>
        <w:tc>
          <w:tcPr>
            <w:tcW w:w="1842" w:type="dxa"/>
          </w:tcPr>
          <w:p w:rsidR="00DF59E1" w:rsidRPr="00F71DB3" w:rsidRDefault="00DF59E1" w:rsidP="00DF59E1">
            <w:pPr>
              <w:pStyle w:val="TableEntry"/>
            </w:pPr>
            <w:r>
              <w:t>.4 Resource optimization</w:t>
            </w:r>
          </w:p>
        </w:tc>
        <w:tc>
          <w:tcPr>
            <w:tcW w:w="2113" w:type="dxa"/>
          </w:tcPr>
          <w:p w:rsidR="00DF59E1" w:rsidRDefault="00DF59E1" w:rsidP="00DF59E1">
            <w:pPr>
              <w:pStyle w:val="TableEntry"/>
            </w:pPr>
            <w:r>
              <w:t>.4 Project management plan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Schedule management plan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Schedule baseline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t>Cost baseline</w:t>
            </w:r>
          </w:p>
          <w:p w:rsidR="008849AE" w:rsidRPr="00F71DB3" w:rsidRDefault="008849AE" w:rsidP="008849AE">
            <w:pPr>
              <w:pStyle w:val="TableEntry"/>
              <w:numPr>
                <w:ilvl w:val="0"/>
                <w:numId w:val="90"/>
              </w:numPr>
            </w:pPr>
            <w:r>
              <w:lastRenderedPageBreak/>
              <w:t>Performance measurement baseline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DF59E1">
            <w:pPr>
              <w:pStyle w:val="TableEntry"/>
            </w:pPr>
          </w:p>
        </w:tc>
        <w:tc>
          <w:tcPr>
            <w:tcW w:w="1842" w:type="dxa"/>
          </w:tcPr>
          <w:p w:rsidR="00DF59E1" w:rsidRDefault="00DF59E1" w:rsidP="008E314B">
            <w:pPr>
              <w:pStyle w:val="TableEntry"/>
            </w:pPr>
            <w:r>
              <w:t>.5 Leads and lags</w:t>
            </w:r>
          </w:p>
        </w:tc>
        <w:tc>
          <w:tcPr>
            <w:tcW w:w="2113" w:type="dxa"/>
          </w:tcPr>
          <w:p w:rsidR="00DF59E1" w:rsidRDefault="00DF59E1" w:rsidP="008E314B">
            <w:pPr>
              <w:pStyle w:val="TableEntry"/>
            </w:pPr>
            <w:r>
              <w:t>.5  Project document updates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Assumption log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Basis of estimates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Lessons learned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Project schedule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Resource calendars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Risk register</w:t>
            </w:r>
          </w:p>
          <w:p w:rsidR="008849AE" w:rsidRDefault="008849AE" w:rsidP="008849AE">
            <w:pPr>
              <w:pStyle w:val="TableEntry"/>
              <w:numPr>
                <w:ilvl w:val="0"/>
                <w:numId w:val="91"/>
              </w:numPr>
            </w:pPr>
            <w:r>
              <w:t>Schedule data</w:t>
            </w: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DF59E1" w:rsidRPr="00F71DB3" w:rsidTr="00B5712B">
        <w:tc>
          <w:tcPr>
            <w:tcW w:w="1962" w:type="dxa"/>
            <w:gridSpan w:val="2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922" w:type="dxa"/>
          </w:tcPr>
          <w:p w:rsidR="00DF59E1" w:rsidRPr="00F71DB3" w:rsidRDefault="00DF59E1" w:rsidP="008E314B">
            <w:pPr>
              <w:pStyle w:val="TableEntry"/>
            </w:pPr>
          </w:p>
        </w:tc>
        <w:tc>
          <w:tcPr>
            <w:tcW w:w="1842" w:type="dxa"/>
          </w:tcPr>
          <w:p w:rsidR="00DF59E1" w:rsidRDefault="00DF59E1" w:rsidP="008E314B">
            <w:pPr>
              <w:pStyle w:val="TableEntry"/>
            </w:pPr>
            <w:r>
              <w:t>.6 Schedule compression</w:t>
            </w:r>
          </w:p>
        </w:tc>
        <w:tc>
          <w:tcPr>
            <w:tcW w:w="2113" w:type="dxa"/>
          </w:tcPr>
          <w:p w:rsidR="00DF59E1" w:rsidRDefault="00DF59E1" w:rsidP="008E314B">
            <w:pPr>
              <w:pStyle w:val="TableEntry"/>
            </w:pPr>
          </w:p>
        </w:tc>
        <w:tc>
          <w:tcPr>
            <w:tcW w:w="2141" w:type="dxa"/>
          </w:tcPr>
          <w:p w:rsidR="00DF59E1" w:rsidRPr="00F71DB3" w:rsidRDefault="00DF59E1" w:rsidP="008E314B">
            <w:pPr>
              <w:pStyle w:val="TableEntry"/>
            </w:pP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4000500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66ittos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6D3C8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56476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66flow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564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3"/>
        <w:gridCol w:w="2226"/>
        <w:gridCol w:w="1853"/>
        <w:gridCol w:w="2017"/>
        <w:gridCol w:w="2401"/>
      </w:tblGrid>
      <w:tr w:rsidR="00BB7F47" w:rsidRPr="00F71DB3" w:rsidTr="008E314B">
        <w:tc>
          <w:tcPr>
            <w:tcW w:w="9980" w:type="dxa"/>
            <w:gridSpan w:val="5"/>
          </w:tcPr>
          <w:p w:rsidR="00BB7F47" w:rsidRPr="00EA7A64" w:rsidRDefault="00BB7F47" w:rsidP="00FE5A42">
            <w:pPr>
              <w:pStyle w:val="AppendixTitle"/>
              <w:rPr>
                <w:sz w:val="36"/>
                <w:szCs w:val="36"/>
              </w:rPr>
            </w:pPr>
            <w:bookmarkStart w:id="20" w:name="_Toc498438186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 xml:space="preserve">Process – </w:t>
            </w:r>
            <w:r w:rsidR="00654BA7" w:rsidRPr="00EA7A64">
              <w:rPr>
                <w:sz w:val="36"/>
                <w:szCs w:val="36"/>
              </w:rPr>
              <w:t xml:space="preserve">Plan </w:t>
            </w:r>
            <w:r w:rsidRPr="00EA7A64">
              <w:rPr>
                <w:sz w:val="36"/>
                <w:szCs w:val="36"/>
              </w:rPr>
              <w:t>Co</w:t>
            </w:r>
            <w:r w:rsidR="00654BA7" w:rsidRPr="00EA7A64">
              <w:rPr>
                <w:sz w:val="36"/>
                <w:szCs w:val="36"/>
              </w:rPr>
              <w:t xml:space="preserve">st Management </w:t>
            </w:r>
            <w:r w:rsidRPr="00EA7A64">
              <w:rPr>
                <w:sz w:val="36"/>
                <w:szCs w:val="36"/>
              </w:rPr>
              <w:t>#7.1</w:t>
            </w:r>
            <w:bookmarkEnd w:id="20"/>
          </w:p>
        </w:tc>
      </w:tr>
      <w:tr w:rsidR="00FC37C8" w:rsidRPr="00F71DB3" w:rsidTr="003C4A04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70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7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701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Head"/>
            </w:pPr>
            <w:r w:rsidRPr="00F71DB3">
              <w:t>Knowledge Area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  <w:r>
              <w:t>Plan Cost Management</w:t>
            </w:r>
          </w:p>
        </w:tc>
        <w:tc>
          <w:tcPr>
            <w:tcW w:w="1985" w:type="dxa"/>
          </w:tcPr>
          <w:p w:rsidR="00BB7F47" w:rsidRPr="00F71DB3" w:rsidRDefault="00BB7F47" w:rsidP="00BB7F4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.1 Expert judgement</w:t>
            </w:r>
          </w:p>
        </w:tc>
        <w:tc>
          <w:tcPr>
            <w:tcW w:w="1984" w:type="dxa"/>
          </w:tcPr>
          <w:p w:rsidR="00BB7F47" w:rsidRPr="00F71DB3" w:rsidRDefault="00BB7F47" w:rsidP="00BB7F47">
            <w:pPr>
              <w:pStyle w:val="TableEntry"/>
            </w:pPr>
            <w:r>
              <w:t>.1 Cost management plan</w:t>
            </w:r>
          </w:p>
        </w:tc>
        <w:tc>
          <w:tcPr>
            <w:tcW w:w="2472" w:type="dxa"/>
          </w:tcPr>
          <w:p w:rsidR="00BB7F47" w:rsidRPr="00F71DB3" w:rsidRDefault="00BB7F47" w:rsidP="00BB7F47">
            <w:pPr>
              <w:pStyle w:val="TableEntry"/>
            </w:pPr>
            <w:r>
              <w:t>Project Cost Management</w:t>
            </w: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Default="003C4A04" w:rsidP="00BB7F47">
            <w:pPr>
              <w:pStyle w:val="TableEntry"/>
            </w:pPr>
            <w:r>
              <w:t xml:space="preserve">.2 </w:t>
            </w:r>
            <w:r w:rsidR="00BB7F47">
              <w:t>Project management plan</w:t>
            </w:r>
          </w:p>
          <w:p w:rsidR="003C4A04" w:rsidRDefault="003C4A04" w:rsidP="003C4A04">
            <w:pPr>
              <w:pStyle w:val="TableEntry"/>
              <w:numPr>
                <w:ilvl w:val="0"/>
                <w:numId w:val="92"/>
              </w:numPr>
            </w:pPr>
            <w:r>
              <w:t>Schedule management plan</w:t>
            </w:r>
          </w:p>
          <w:p w:rsidR="003C4A04" w:rsidRPr="00F71DB3" w:rsidRDefault="003C4A04" w:rsidP="003C4A04">
            <w:pPr>
              <w:pStyle w:val="TableEntry"/>
              <w:numPr>
                <w:ilvl w:val="0"/>
                <w:numId w:val="92"/>
              </w:numPr>
            </w:pPr>
            <w:r>
              <w:t>Risk management plan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.2 Data analysis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Pr="00F71DB3" w:rsidRDefault="00BB7F47" w:rsidP="00BB7F47">
            <w:pPr>
              <w:pStyle w:val="TableEntry"/>
            </w:pPr>
            <w:r>
              <w:t>.3 Enterprise environmental factors</w:t>
            </w:r>
          </w:p>
        </w:tc>
        <w:tc>
          <w:tcPr>
            <w:tcW w:w="1701" w:type="dxa"/>
          </w:tcPr>
          <w:p w:rsidR="00BB7F47" w:rsidRPr="00F71DB3" w:rsidRDefault="00BB7F47" w:rsidP="00BB7F47">
            <w:pPr>
              <w:pStyle w:val="TableEntry"/>
            </w:pPr>
            <w:r>
              <w:t>.3 Meetings</w:t>
            </w: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B7F47" w:rsidRPr="00F71DB3" w:rsidTr="00FC37C8">
        <w:tc>
          <w:tcPr>
            <w:tcW w:w="1838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5" w:type="dxa"/>
          </w:tcPr>
          <w:p w:rsidR="00BB7F47" w:rsidRPr="00F71DB3" w:rsidRDefault="00BB7F47" w:rsidP="008E314B">
            <w:pPr>
              <w:pStyle w:val="TableEntry"/>
            </w:pPr>
            <w:r>
              <w:t>.4 Organizational process assets</w:t>
            </w:r>
          </w:p>
        </w:tc>
        <w:tc>
          <w:tcPr>
            <w:tcW w:w="1701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1984" w:type="dxa"/>
          </w:tcPr>
          <w:p w:rsidR="00BB7F47" w:rsidRPr="00F71DB3" w:rsidRDefault="00BB7F47" w:rsidP="008E314B">
            <w:pPr>
              <w:pStyle w:val="TableEntry"/>
            </w:pPr>
          </w:p>
        </w:tc>
        <w:tc>
          <w:tcPr>
            <w:tcW w:w="2472" w:type="dxa"/>
          </w:tcPr>
          <w:p w:rsidR="00BB7F47" w:rsidRPr="00F71DB3" w:rsidRDefault="00BB7F47" w:rsidP="008E314B">
            <w:pPr>
              <w:pStyle w:val="TableEntry"/>
            </w:pP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357755"/>
                  <wp:effectExtent l="0" t="0" r="635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71itto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35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A37002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0824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71flow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08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9"/>
        <w:gridCol w:w="2192"/>
        <w:gridCol w:w="2114"/>
        <w:gridCol w:w="2114"/>
        <w:gridCol w:w="2161"/>
      </w:tblGrid>
      <w:tr w:rsidR="00654BA7" w:rsidRPr="00F71DB3" w:rsidTr="008E314B">
        <w:tc>
          <w:tcPr>
            <w:tcW w:w="9980" w:type="dxa"/>
            <w:gridSpan w:val="5"/>
          </w:tcPr>
          <w:p w:rsidR="00654BA7" w:rsidRPr="00EA7A64" w:rsidRDefault="00654BA7" w:rsidP="00FE5A42">
            <w:pPr>
              <w:pStyle w:val="AppendixTitle"/>
              <w:rPr>
                <w:sz w:val="36"/>
                <w:szCs w:val="36"/>
              </w:rPr>
            </w:pPr>
            <w:bookmarkStart w:id="21" w:name="_Toc498438187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Estimate Costs #7.2</w:t>
            </w:r>
            <w:bookmarkEnd w:id="21"/>
          </w:p>
        </w:tc>
      </w:tr>
      <w:tr w:rsidR="00FC37C8" w:rsidRPr="00F71DB3" w:rsidTr="003C4A04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5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Knowledge Area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  <w:r>
              <w:t>Estimate Costs</w:t>
            </w:r>
          </w:p>
        </w:tc>
        <w:tc>
          <w:tcPr>
            <w:tcW w:w="1985" w:type="dxa"/>
          </w:tcPr>
          <w:p w:rsidR="00654BA7" w:rsidRDefault="00654BA7" w:rsidP="00654BA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Cost management plan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Quality management plan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3"/>
              </w:numPr>
            </w:pPr>
            <w:r>
              <w:t>Scope baseline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1985" w:type="dxa"/>
          </w:tcPr>
          <w:p w:rsidR="00654BA7" w:rsidRPr="00F71DB3" w:rsidRDefault="00654BA7" w:rsidP="00654BA7">
            <w:pPr>
              <w:pStyle w:val="TableEntry"/>
            </w:pPr>
            <w:r>
              <w:t>.1 Cost estimates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  <w:r>
              <w:t>Project Cost Management</w:t>
            </w: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FD29DE" w:rsidP="00654BA7">
            <w:pPr>
              <w:pStyle w:val="TableEntry"/>
            </w:pPr>
            <w:r>
              <w:t xml:space="preserve">.2 </w:t>
            </w:r>
            <w:r w:rsidR="00654BA7">
              <w:t>Project documents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Lessons learned register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Project schedule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Resources requirements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4"/>
              </w:numPr>
            </w:pPr>
            <w:r>
              <w:t>Risk register</w:t>
            </w:r>
          </w:p>
        </w:tc>
        <w:tc>
          <w:tcPr>
            <w:tcW w:w="1984" w:type="dxa"/>
          </w:tcPr>
          <w:p w:rsidR="00654BA7" w:rsidRPr="00F71DB3" w:rsidRDefault="00654BA7" w:rsidP="00654BA7">
            <w:pPr>
              <w:pStyle w:val="TableEntry"/>
            </w:pPr>
            <w:r>
              <w:t>.2 Analogous estimating</w:t>
            </w:r>
          </w:p>
        </w:tc>
        <w:tc>
          <w:tcPr>
            <w:tcW w:w="1985" w:type="dxa"/>
          </w:tcPr>
          <w:p w:rsidR="00654BA7" w:rsidRPr="00F71DB3" w:rsidRDefault="00654BA7" w:rsidP="00654BA7">
            <w:pPr>
              <w:pStyle w:val="TableEntry"/>
            </w:pPr>
            <w:r>
              <w:t>.2 Basis of estimates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  <w:r>
              <w:t>.3 Enterprise environmental factors</w:t>
            </w:r>
          </w:p>
        </w:tc>
        <w:tc>
          <w:tcPr>
            <w:tcW w:w="1984" w:type="dxa"/>
          </w:tcPr>
          <w:p w:rsidR="00654BA7" w:rsidRPr="00F71DB3" w:rsidRDefault="00654BA7" w:rsidP="00654BA7">
            <w:pPr>
              <w:pStyle w:val="TableEntry"/>
            </w:pPr>
            <w:r>
              <w:t>.3 Parametric estimating</w:t>
            </w: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  <w:r>
              <w:t>.3 Project documents updates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Assumption log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Lessons learned register</w:t>
            </w:r>
          </w:p>
          <w:p w:rsidR="00FD29DE" w:rsidRPr="00F71DB3" w:rsidRDefault="00FD29DE" w:rsidP="00FD29DE">
            <w:pPr>
              <w:pStyle w:val="TableEntry"/>
              <w:numPr>
                <w:ilvl w:val="0"/>
                <w:numId w:val="97"/>
              </w:numPr>
            </w:pPr>
            <w:r>
              <w:t>Risk register</w:t>
            </w: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  <w:r>
              <w:t>.4 Organizational process assets</w:t>
            </w:r>
          </w:p>
        </w:tc>
        <w:tc>
          <w:tcPr>
            <w:tcW w:w="1984" w:type="dxa"/>
          </w:tcPr>
          <w:p w:rsidR="00654BA7" w:rsidRPr="00F71DB3" w:rsidRDefault="00654BA7" w:rsidP="008E314B">
            <w:pPr>
              <w:pStyle w:val="TableEntry"/>
            </w:pPr>
            <w:r>
              <w:t>.4 Bottom-up estimating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.5 Three-point estimating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.6 Data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Alternatives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Reserve analysis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5"/>
              </w:numPr>
            </w:pPr>
            <w:r>
              <w:t>Cost of quality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.7 Project management information system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FC37C8">
        <w:tc>
          <w:tcPr>
            <w:tcW w:w="1838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985" w:type="dxa"/>
          </w:tcPr>
          <w:p w:rsidR="00654BA7" w:rsidRDefault="00654BA7" w:rsidP="008E314B">
            <w:pPr>
              <w:pStyle w:val="TableEntry"/>
            </w:pPr>
          </w:p>
        </w:tc>
        <w:tc>
          <w:tcPr>
            <w:tcW w:w="1984" w:type="dxa"/>
          </w:tcPr>
          <w:p w:rsidR="00654BA7" w:rsidRDefault="00654BA7" w:rsidP="008E314B">
            <w:pPr>
              <w:pStyle w:val="TableEntry"/>
            </w:pPr>
            <w:r>
              <w:t>.8 Decision making</w:t>
            </w:r>
          </w:p>
          <w:p w:rsidR="00FD29DE" w:rsidRDefault="00FD29DE" w:rsidP="00FD29DE">
            <w:pPr>
              <w:pStyle w:val="TableEntry"/>
              <w:numPr>
                <w:ilvl w:val="0"/>
                <w:numId w:val="96"/>
              </w:numPr>
            </w:pPr>
            <w:r>
              <w:t>Voting</w:t>
            </w:r>
          </w:p>
        </w:tc>
        <w:tc>
          <w:tcPr>
            <w:tcW w:w="1985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188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2973070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72ittos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D16A7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436943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72flow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36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82"/>
        <w:gridCol w:w="2179"/>
        <w:gridCol w:w="2140"/>
        <w:gridCol w:w="2179"/>
        <w:gridCol w:w="2050"/>
      </w:tblGrid>
      <w:tr w:rsidR="00654BA7" w:rsidRPr="00F71DB3" w:rsidTr="008E314B">
        <w:tc>
          <w:tcPr>
            <w:tcW w:w="9980" w:type="dxa"/>
            <w:gridSpan w:val="5"/>
          </w:tcPr>
          <w:p w:rsidR="00654BA7" w:rsidRPr="00EA7A64" w:rsidRDefault="00654BA7" w:rsidP="00FE5A42">
            <w:pPr>
              <w:pStyle w:val="AppendixTitle"/>
              <w:rPr>
                <w:sz w:val="36"/>
                <w:szCs w:val="36"/>
              </w:rPr>
            </w:pPr>
            <w:bookmarkStart w:id="22" w:name="_Toc498438188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Determine Budget #7.3</w:t>
            </w:r>
            <w:bookmarkEnd w:id="22"/>
          </w:p>
        </w:tc>
      </w:tr>
      <w:tr w:rsidR="00FC37C8" w:rsidRPr="00F71DB3" w:rsidTr="00B5712B">
        <w:tc>
          <w:tcPr>
            <w:tcW w:w="1834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861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1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64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00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861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2121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Head"/>
            </w:pPr>
            <w:r w:rsidRPr="00F71DB3">
              <w:t>Knowledge Area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  <w:r>
              <w:t>Determine Budget</w:t>
            </w: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Cost management plan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Resource management plan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6"/>
              </w:numPr>
            </w:pPr>
            <w:r>
              <w:t>Scope baseline</w:t>
            </w:r>
          </w:p>
        </w:tc>
        <w:tc>
          <w:tcPr>
            <w:tcW w:w="2121" w:type="dxa"/>
          </w:tcPr>
          <w:p w:rsidR="00654BA7" w:rsidRPr="00F71DB3" w:rsidRDefault="00654BA7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2164" w:type="dxa"/>
          </w:tcPr>
          <w:p w:rsidR="00654BA7" w:rsidRPr="00F71DB3" w:rsidRDefault="00654BA7" w:rsidP="00654BA7">
            <w:pPr>
              <w:pStyle w:val="TableEntry"/>
            </w:pPr>
            <w:r>
              <w:t>.1 Cost baseline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  <w:r>
              <w:t>Project Cost Management</w:t>
            </w: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DD2F51" w:rsidP="008E314B">
            <w:pPr>
              <w:pStyle w:val="TableEntry"/>
            </w:pPr>
            <w:r>
              <w:t xml:space="preserve">.2 </w:t>
            </w:r>
            <w:r w:rsidR="00654BA7">
              <w:t>Project documents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Basis of estimates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Cost estimates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Project schedule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8"/>
              </w:numPr>
            </w:pPr>
            <w:r>
              <w:t>Risk register</w:t>
            </w:r>
          </w:p>
        </w:tc>
        <w:tc>
          <w:tcPr>
            <w:tcW w:w="2121" w:type="dxa"/>
          </w:tcPr>
          <w:p w:rsidR="00DD2F51" w:rsidRPr="00F71DB3" w:rsidRDefault="00654BA7" w:rsidP="00DD2F51">
            <w:pPr>
              <w:pStyle w:val="TableEntry"/>
            </w:pPr>
            <w:r>
              <w:t>.2 Cost aggregation</w:t>
            </w:r>
          </w:p>
        </w:tc>
        <w:tc>
          <w:tcPr>
            <w:tcW w:w="2164" w:type="dxa"/>
          </w:tcPr>
          <w:p w:rsidR="00654BA7" w:rsidRPr="00F71DB3" w:rsidRDefault="00654BA7" w:rsidP="00654BA7">
            <w:pPr>
              <w:pStyle w:val="TableEntry"/>
            </w:pPr>
            <w:r>
              <w:t>.2 Project funding requirements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654BA7">
            <w:pPr>
              <w:pStyle w:val="TableEntry"/>
            </w:pPr>
            <w:r>
              <w:t>.3 Business documents</w:t>
            </w:r>
          </w:p>
          <w:p w:rsidR="00DD2F51" w:rsidRDefault="00DD2F51" w:rsidP="00DD2F51">
            <w:pPr>
              <w:pStyle w:val="TableEntry"/>
              <w:numPr>
                <w:ilvl w:val="0"/>
                <w:numId w:val="99"/>
              </w:numPr>
            </w:pPr>
            <w:r>
              <w:t>Business case</w:t>
            </w:r>
          </w:p>
          <w:p w:rsidR="00DD2F51" w:rsidRPr="00F71DB3" w:rsidRDefault="00DD2F51" w:rsidP="00DD2F51">
            <w:pPr>
              <w:pStyle w:val="TableEntry"/>
              <w:numPr>
                <w:ilvl w:val="0"/>
                <w:numId w:val="99"/>
              </w:numPr>
            </w:pPr>
            <w:r>
              <w:t>Benefits management plan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.3 Data analysis</w:t>
            </w:r>
          </w:p>
          <w:p w:rsidR="00DD2F51" w:rsidRPr="00F71DB3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Reserve analysis</w:t>
            </w:r>
          </w:p>
        </w:tc>
        <w:tc>
          <w:tcPr>
            <w:tcW w:w="2164" w:type="dxa"/>
          </w:tcPr>
          <w:p w:rsidR="00654BA7" w:rsidRDefault="00654BA7" w:rsidP="008E314B">
            <w:pPr>
              <w:pStyle w:val="TableEntry"/>
            </w:pPr>
            <w:r>
              <w:t>.3 Project documents updates</w:t>
            </w:r>
          </w:p>
          <w:p w:rsidR="00DD2F51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Cost estimates</w:t>
            </w:r>
          </w:p>
          <w:p w:rsidR="00DD2F51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Project schedule</w:t>
            </w:r>
          </w:p>
          <w:p w:rsidR="00DD2F51" w:rsidRPr="00F71DB3" w:rsidRDefault="00DD2F51" w:rsidP="00B84445">
            <w:pPr>
              <w:pStyle w:val="TableEntry"/>
              <w:numPr>
                <w:ilvl w:val="0"/>
                <w:numId w:val="100"/>
              </w:numPr>
            </w:pPr>
            <w:r>
              <w:t>Risk register</w:t>
            </w: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Pr="00F71DB3" w:rsidRDefault="00654BA7" w:rsidP="00654BA7">
            <w:pPr>
              <w:pStyle w:val="TableEntry"/>
            </w:pPr>
            <w:r>
              <w:t>.4 Agreements</w:t>
            </w:r>
          </w:p>
        </w:tc>
        <w:tc>
          <w:tcPr>
            <w:tcW w:w="2121" w:type="dxa"/>
          </w:tcPr>
          <w:p w:rsidR="00654BA7" w:rsidRPr="00F71DB3" w:rsidRDefault="00654BA7" w:rsidP="00654BA7">
            <w:pPr>
              <w:pStyle w:val="TableEntry"/>
            </w:pPr>
            <w:r>
              <w:t>.4 Historical information review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>.5 Enterprise environmental factors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.5 Funding limit reconciliation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654BA7" w:rsidRPr="00F71DB3" w:rsidTr="00B5712B">
        <w:tc>
          <w:tcPr>
            <w:tcW w:w="183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1861" w:type="dxa"/>
          </w:tcPr>
          <w:p w:rsidR="00654BA7" w:rsidRDefault="00654BA7" w:rsidP="008E314B">
            <w:pPr>
              <w:pStyle w:val="TableEntry"/>
            </w:pPr>
            <w:r>
              <w:t>.6 Organizational process assets</w:t>
            </w:r>
          </w:p>
        </w:tc>
        <w:tc>
          <w:tcPr>
            <w:tcW w:w="2121" w:type="dxa"/>
          </w:tcPr>
          <w:p w:rsidR="00654BA7" w:rsidRDefault="00654BA7" w:rsidP="00654BA7">
            <w:pPr>
              <w:pStyle w:val="TableEntry"/>
            </w:pPr>
            <w:r>
              <w:t>.6 Financing</w:t>
            </w:r>
          </w:p>
        </w:tc>
        <w:tc>
          <w:tcPr>
            <w:tcW w:w="2164" w:type="dxa"/>
          </w:tcPr>
          <w:p w:rsidR="00654BA7" w:rsidRPr="00F71DB3" w:rsidRDefault="00654BA7" w:rsidP="008E314B">
            <w:pPr>
              <w:pStyle w:val="TableEntry"/>
            </w:pPr>
          </w:p>
        </w:tc>
        <w:tc>
          <w:tcPr>
            <w:tcW w:w="2000" w:type="dxa"/>
          </w:tcPr>
          <w:p w:rsidR="00654BA7" w:rsidRPr="00F71DB3" w:rsidRDefault="00654BA7" w:rsidP="008E314B">
            <w:pPr>
              <w:pStyle w:val="TableEntry"/>
            </w:pP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337300" cy="3670300"/>
                  <wp:effectExtent l="0" t="0" r="635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73ittos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C33169">
        <w:tc>
          <w:tcPr>
            <w:tcW w:w="9980" w:type="dxa"/>
            <w:gridSpan w:val="5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29412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73flow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29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p w:rsidR="00A53611" w:rsidRDefault="00A53611">
      <w:pPr>
        <w:spacing w:after="0" w:line="240" w:lineRule="auto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99"/>
        <w:gridCol w:w="8"/>
        <w:gridCol w:w="2155"/>
        <w:gridCol w:w="1911"/>
        <w:gridCol w:w="2155"/>
        <w:gridCol w:w="2302"/>
      </w:tblGrid>
      <w:tr w:rsidR="005334ED" w:rsidRPr="00F71DB3" w:rsidTr="008E314B">
        <w:tc>
          <w:tcPr>
            <w:tcW w:w="9980" w:type="dxa"/>
            <w:gridSpan w:val="6"/>
          </w:tcPr>
          <w:p w:rsidR="005334ED" w:rsidRPr="00EA7A64" w:rsidRDefault="00C40DC4" w:rsidP="00FE5A42">
            <w:pPr>
              <w:pStyle w:val="AppendixTitle"/>
              <w:rPr>
                <w:sz w:val="36"/>
                <w:szCs w:val="36"/>
              </w:rPr>
            </w:pPr>
            <w:bookmarkStart w:id="23" w:name="_Toc498438189"/>
            <w:r w:rsidRPr="00EA7A64">
              <w:rPr>
                <w:sz w:val="36"/>
                <w:szCs w:val="36"/>
              </w:rPr>
              <w:lastRenderedPageBreak/>
              <w:t xml:space="preserve">Cost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="005334ED" w:rsidRPr="00EA7A64">
              <w:rPr>
                <w:sz w:val="36"/>
                <w:szCs w:val="36"/>
              </w:rPr>
              <w:t>Process – Control Costs #7.4</w:t>
            </w:r>
            <w:bookmarkEnd w:id="23"/>
          </w:p>
        </w:tc>
      </w:tr>
      <w:tr w:rsidR="00FC37C8" w:rsidRPr="00F71DB3" w:rsidTr="00B5712B">
        <w:tc>
          <w:tcPr>
            <w:tcW w:w="189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0" w:type="dxa"/>
            <w:gridSpan w:val="2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09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22" w:type="dxa"/>
            <w:shd w:val="clear" w:color="auto" w:fill="BFBFBF" w:themeFill="background1" w:themeFillShade="BF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320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2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909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2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Knowledge Area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7E19D7" w:rsidP="008E314B">
            <w:pPr>
              <w:pStyle w:val="TableEntry"/>
            </w:pPr>
            <w:r>
              <w:t>Control Costs</w:t>
            </w: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Cost 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Cost baseline</w:t>
            </w:r>
          </w:p>
          <w:p w:rsidR="007123FF" w:rsidRPr="00F71DB3" w:rsidRDefault="00982AF4" w:rsidP="00B84445">
            <w:pPr>
              <w:pStyle w:val="TableEntry"/>
              <w:numPr>
                <w:ilvl w:val="0"/>
                <w:numId w:val="101"/>
              </w:numPr>
            </w:pPr>
            <w:r>
              <w:t>Performance measurement baseline</w:t>
            </w:r>
          </w:p>
        </w:tc>
        <w:tc>
          <w:tcPr>
            <w:tcW w:w="1909" w:type="dxa"/>
          </w:tcPr>
          <w:p w:rsidR="005334ED" w:rsidRPr="00F71DB3" w:rsidRDefault="005334ED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 xml:space="preserve">.1 Work performance information 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  <w:r>
              <w:t>Project Cost Management</w:t>
            </w: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7123FF" w:rsidP="008E314B">
            <w:pPr>
              <w:pStyle w:val="TableEntry"/>
            </w:pPr>
            <w:r>
              <w:t xml:space="preserve">.2 </w:t>
            </w:r>
            <w:r w:rsidR="005334ED">
              <w:t>Project documents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Lessons learned register</w:t>
            </w:r>
          </w:p>
        </w:tc>
        <w:tc>
          <w:tcPr>
            <w:tcW w:w="1909" w:type="dxa"/>
          </w:tcPr>
          <w:p w:rsidR="005334ED" w:rsidRDefault="00982AF4" w:rsidP="008E314B">
            <w:pPr>
              <w:pStyle w:val="TableEntry"/>
            </w:pPr>
            <w:r>
              <w:t xml:space="preserve">.2 </w:t>
            </w:r>
            <w:r w:rsidR="005334ED">
              <w:t>Data analysis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Earned value analysis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Trend analysis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2"/>
              </w:numPr>
            </w:pPr>
            <w:r>
              <w:t>Reserve analysis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.2 Cost forecasts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.3 Project funding requirements</w:t>
            </w:r>
          </w:p>
        </w:tc>
        <w:tc>
          <w:tcPr>
            <w:tcW w:w="1909" w:type="dxa"/>
          </w:tcPr>
          <w:p w:rsidR="005334ED" w:rsidRPr="00F71DB3" w:rsidRDefault="005334ED" w:rsidP="005334ED">
            <w:pPr>
              <w:pStyle w:val="TableEntry"/>
            </w:pPr>
            <w:r>
              <w:t>.3 To-complete performance index</w:t>
            </w: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.3 Change requests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Pr="00F71DB3" w:rsidRDefault="005334ED" w:rsidP="005334ED">
            <w:pPr>
              <w:pStyle w:val="TableEntry"/>
            </w:pPr>
            <w:r>
              <w:t>.4 Work performance data</w:t>
            </w:r>
          </w:p>
        </w:tc>
        <w:tc>
          <w:tcPr>
            <w:tcW w:w="1909" w:type="dxa"/>
          </w:tcPr>
          <w:p w:rsidR="005334ED" w:rsidRPr="00F71DB3" w:rsidRDefault="005334ED" w:rsidP="005334ED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>.4 Project management plan updates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Cost management plan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Cost baseline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3"/>
              </w:numPr>
            </w:pPr>
            <w:r>
              <w:t>Performance measurement baseline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B5712B">
        <w:tc>
          <w:tcPr>
            <w:tcW w:w="1907" w:type="dxa"/>
            <w:gridSpan w:val="2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5334ED" w:rsidP="005334ED">
            <w:pPr>
              <w:pStyle w:val="TableEntry"/>
            </w:pPr>
            <w:r>
              <w:t>.5 Organizational process assets</w:t>
            </w:r>
          </w:p>
        </w:tc>
        <w:tc>
          <w:tcPr>
            <w:tcW w:w="1909" w:type="dxa"/>
          </w:tcPr>
          <w:p w:rsidR="005334ED" w:rsidRDefault="005334ED" w:rsidP="008E314B">
            <w:pPr>
              <w:pStyle w:val="TableEntry"/>
            </w:pPr>
          </w:p>
        </w:tc>
        <w:tc>
          <w:tcPr>
            <w:tcW w:w="1922" w:type="dxa"/>
          </w:tcPr>
          <w:p w:rsidR="005334ED" w:rsidRDefault="005334ED" w:rsidP="008E314B">
            <w:pPr>
              <w:pStyle w:val="TableEntry"/>
            </w:pPr>
            <w:r>
              <w:t>.5 Project document updates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Assumption log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Basis of estimates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Cost estimates</w:t>
            </w:r>
          </w:p>
          <w:p w:rsidR="00982AF4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Lessons learned register</w:t>
            </w:r>
          </w:p>
          <w:p w:rsidR="00982AF4" w:rsidRPr="00F71DB3" w:rsidRDefault="00982AF4" w:rsidP="00B84445">
            <w:pPr>
              <w:pStyle w:val="TableEntry"/>
              <w:numPr>
                <w:ilvl w:val="0"/>
                <w:numId w:val="104"/>
              </w:numPr>
            </w:pPr>
            <w:r>
              <w:t>Risk register</w:t>
            </w:r>
          </w:p>
        </w:tc>
        <w:tc>
          <w:tcPr>
            <w:tcW w:w="2320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drawing>
                <wp:inline distT="0" distB="0" distL="0" distR="0">
                  <wp:extent cx="6337300" cy="3708400"/>
                  <wp:effectExtent l="0" t="0" r="635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74ittos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0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12B" w:rsidRPr="00F71DB3" w:rsidTr="00E52E6D">
        <w:tc>
          <w:tcPr>
            <w:tcW w:w="9980" w:type="dxa"/>
            <w:gridSpan w:val="6"/>
          </w:tcPr>
          <w:p w:rsidR="00B5712B" w:rsidRPr="00F71DB3" w:rsidRDefault="00B5712B" w:rsidP="008E314B">
            <w:pPr>
              <w:pStyle w:val="TableEntry"/>
            </w:pPr>
            <w:r>
              <w:rPr>
                <w:noProof/>
                <w:lang w:val="en-ZA" w:eastAsia="en-ZA"/>
              </w:rPr>
              <w:lastRenderedPageBreak/>
              <w:drawing>
                <wp:inline distT="0" distB="0" distL="0" distR="0">
                  <wp:extent cx="6485890" cy="609092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74flow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609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88"/>
        <w:gridCol w:w="2020"/>
        <w:gridCol w:w="1983"/>
        <w:gridCol w:w="2101"/>
        <w:gridCol w:w="2088"/>
      </w:tblGrid>
      <w:tr w:rsidR="005334ED" w:rsidRPr="00F71DB3" w:rsidTr="008E314B">
        <w:tc>
          <w:tcPr>
            <w:tcW w:w="9980" w:type="dxa"/>
            <w:gridSpan w:val="5"/>
          </w:tcPr>
          <w:p w:rsidR="005334ED" w:rsidRPr="00EA7A64" w:rsidRDefault="007E19D7" w:rsidP="00FE5A42">
            <w:pPr>
              <w:pStyle w:val="AppendixTitle"/>
              <w:rPr>
                <w:sz w:val="36"/>
                <w:szCs w:val="36"/>
              </w:rPr>
            </w:pPr>
            <w:bookmarkStart w:id="24" w:name="_Toc498438190"/>
            <w:r w:rsidRPr="00EA7A64">
              <w:rPr>
                <w:sz w:val="36"/>
                <w:szCs w:val="36"/>
              </w:rPr>
              <w:lastRenderedPageBreak/>
              <w:t>Quality</w:t>
            </w:r>
            <w:r w:rsidR="005334ED" w:rsidRPr="00EA7A64">
              <w:rPr>
                <w:sz w:val="36"/>
                <w:szCs w:val="36"/>
              </w:rPr>
              <w:t xml:space="preserve"> </w:t>
            </w:r>
            <w:r w:rsidR="00DF3CC8" w:rsidRPr="00EA7A64">
              <w:rPr>
                <w:sz w:val="36"/>
                <w:szCs w:val="36"/>
              </w:rPr>
              <w:t xml:space="preserve">Planning </w:t>
            </w:r>
            <w:r w:rsidR="005334ED" w:rsidRPr="00EA7A64">
              <w:rPr>
                <w:sz w:val="36"/>
                <w:szCs w:val="36"/>
              </w:rPr>
              <w:t xml:space="preserve">Process – </w:t>
            </w:r>
            <w:r w:rsidRPr="00EA7A64">
              <w:rPr>
                <w:sz w:val="36"/>
                <w:szCs w:val="36"/>
              </w:rPr>
              <w:t>Plan Quality Management</w:t>
            </w:r>
            <w:r w:rsidR="005334ED" w:rsidRPr="00EA7A64">
              <w:rPr>
                <w:sz w:val="36"/>
                <w:szCs w:val="36"/>
              </w:rPr>
              <w:t xml:space="preserve"> #</w:t>
            </w:r>
            <w:r w:rsidRPr="00EA7A64">
              <w:rPr>
                <w:sz w:val="36"/>
                <w:szCs w:val="36"/>
              </w:rPr>
              <w:t>8</w:t>
            </w:r>
            <w:r w:rsidR="005334ED" w:rsidRPr="00EA7A64">
              <w:rPr>
                <w:sz w:val="36"/>
                <w:szCs w:val="36"/>
              </w:rPr>
              <w:t>.</w:t>
            </w:r>
            <w:r w:rsidRPr="00EA7A64">
              <w:rPr>
                <w:sz w:val="36"/>
                <w:szCs w:val="36"/>
              </w:rPr>
              <w:t>1</w:t>
            </w:r>
            <w:bookmarkEnd w:id="24"/>
          </w:p>
        </w:tc>
      </w:tr>
      <w:tr w:rsidR="00FC37C8" w:rsidRPr="00F71DB3" w:rsidTr="0012540F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27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18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27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Head"/>
            </w:pPr>
            <w:r w:rsidRPr="00F71DB3">
              <w:t>Knowledge Area</w:t>
            </w: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7E19D7" w:rsidP="008E314B">
            <w:pPr>
              <w:pStyle w:val="TableEntry"/>
            </w:pPr>
            <w:r>
              <w:t>Plan Quality Management</w:t>
            </w:r>
          </w:p>
        </w:tc>
        <w:tc>
          <w:tcPr>
            <w:tcW w:w="1985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7E19D7">
              <w:t>charter</w:t>
            </w:r>
          </w:p>
        </w:tc>
        <w:tc>
          <w:tcPr>
            <w:tcW w:w="1842" w:type="dxa"/>
          </w:tcPr>
          <w:p w:rsidR="005334ED" w:rsidRPr="00F71DB3" w:rsidRDefault="005334ED" w:rsidP="008E314B">
            <w:pPr>
              <w:pStyle w:val="TableEntry"/>
            </w:pPr>
            <w:r>
              <w:t>.1 Expert judgement</w:t>
            </w:r>
          </w:p>
        </w:tc>
        <w:tc>
          <w:tcPr>
            <w:tcW w:w="2127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.1 </w:t>
            </w:r>
            <w:r w:rsidR="007E19D7">
              <w:t>Quality management plan</w:t>
            </w:r>
            <w:r>
              <w:t xml:space="preserve"> </w:t>
            </w:r>
          </w:p>
        </w:tc>
        <w:tc>
          <w:tcPr>
            <w:tcW w:w="2188" w:type="dxa"/>
          </w:tcPr>
          <w:p w:rsidR="005334ED" w:rsidRPr="00F71DB3" w:rsidRDefault="005334ED" w:rsidP="0012540F">
            <w:pPr>
              <w:pStyle w:val="TableEntry"/>
            </w:pPr>
            <w:r>
              <w:t xml:space="preserve">Project </w:t>
            </w:r>
            <w:r w:rsidR="0012540F">
              <w:t xml:space="preserve">Quality </w:t>
            </w:r>
            <w:r>
              <w:t>Management</w:t>
            </w: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Default="0012540F" w:rsidP="007E19D7">
            <w:pPr>
              <w:pStyle w:val="TableEntry"/>
            </w:pPr>
            <w:r>
              <w:t xml:space="preserve">.2 </w:t>
            </w:r>
            <w:r w:rsidR="005334ED">
              <w:t xml:space="preserve">Project </w:t>
            </w:r>
            <w:r w:rsidR="007E19D7">
              <w:t>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Requirements 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Risk management plan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Stakeholder engagement plan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5"/>
              </w:numPr>
            </w:pPr>
            <w:r>
              <w:t>Scope baseline</w:t>
            </w:r>
          </w:p>
        </w:tc>
        <w:tc>
          <w:tcPr>
            <w:tcW w:w="1842" w:type="dxa"/>
          </w:tcPr>
          <w:p w:rsidR="005334ED" w:rsidRDefault="0012540F" w:rsidP="007E19D7">
            <w:pPr>
              <w:pStyle w:val="TableEntry"/>
            </w:pPr>
            <w:r>
              <w:t xml:space="preserve">.2 </w:t>
            </w:r>
            <w:r w:rsidR="005334ED">
              <w:t xml:space="preserve">Data </w:t>
            </w:r>
            <w:r w:rsidR="007E19D7">
              <w:t>gathering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Benchmarking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Brainstorming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7"/>
              </w:numPr>
            </w:pPr>
            <w:r>
              <w:t>Interviews</w:t>
            </w:r>
          </w:p>
        </w:tc>
        <w:tc>
          <w:tcPr>
            <w:tcW w:w="2127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.2 </w:t>
            </w:r>
            <w:r w:rsidR="007E19D7">
              <w:t>Quality metrics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Default="005334ED" w:rsidP="007E19D7">
            <w:pPr>
              <w:pStyle w:val="TableEntry"/>
            </w:pPr>
            <w:r>
              <w:t xml:space="preserve">.3 Project </w:t>
            </w:r>
            <w:r w:rsidR="007E19D7">
              <w:t>documents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Assumptions log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Requirements documentation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Requirements traceability matrix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Risk register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6"/>
              </w:numPr>
            </w:pPr>
            <w:r>
              <w:t>Stakeholder register</w:t>
            </w:r>
          </w:p>
        </w:tc>
        <w:tc>
          <w:tcPr>
            <w:tcW w:w="1842" w:type="dxa"/>
          </w:tcPr>
          <w:p w:rsidR="005334ED" w:rsidRDefault="005334ED" w:rsidP="007E19D7">
            <w:pPr>
              <w:pStyle w:val="TableEntry"/>
            </w:pPr>
            <w:r>
              <w:t xml:space="preserve">.3 </w:t>
            </w:r>
            <w:r w:rsidR="007E19D7">
              <w:t>Data analysis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8"/>
              </w:numPr>
            </w:pPr>
            <w:r>
              <w:t>Cost-benefit analysis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8"/>
              </w:numPr>
            </w:pPr>
            <w:r>
              <w:t>Cost of quality</w:t>
            </w:r>
          </w:p>
        </w:tc>
        <w:tc>
          <w:tcPr>
            <w:tcW w:w="2127" w:type="dxa"/>
          </w:tcPr>
          <w:p w:rsidR="005334ED" w:rsidRDefault="005334ED" w:rsidP="007E19D7">
            <w:pPr>
              <w:pStyle w:val="TableEntry"/>
            </w:pPr>
            <w:r>
              <w:t xml:space="preserve">.3 </w:t>
            </w:r>
            <w:r w:rsidR="007E19D7">
              <w:t>Project management plan updates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10"/>
              </w:numPr>
            </w:pPr>
            <w:r>
              <w:t>Risk management plan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10"/>
              </w:numPr>
            </w:pPr>
            <w:r>
              <w:t>Scope baseline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Pr="00F71DB3" w:rsidRDefault="005334ED" w:rsidP="007E19D7">
            <w:pPr>
              <w:pStyle w:val="TableEntry"/>
            </w:pPr>
            <w:r>
              <w:t xml:space="preserve">.4 </w:t>
            </w:r>
            <w:r w:rsidR="007E19D7">
              <w:t>Enterprise environmental factors</w:t>
            </w:r>
          </w:p>
        </w:tc>
        <w:tc>
          <w:tcPr>
            <w:tcW w:w="1842" w:type="dxa"/>
          </w:tcPr>
          <w:p w:rsidR="005334ED" w:rsidRDefault="005334ED" w:rsidP="007E19D7">
            <w:pPr>
              <w:pStyle w:val="TableEntry"/>
            </w:pPr>
            <w:r>
              <w:t xml:space="preserve">.4 </w:t>
            </w:r>
            <w:r w:rsidR="007E19D7">
              <w:t>Decision making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Multicriteria decision analysis</w:t>
            </w:r>
          </w:p>
        </w:tc>
        <w:tc>
          <w:tcPr>
            <w:tcW w:w="2127" w:type="dxa"/>
          </w:tcPr>
          <w:p w:rsidR="005334ED" w:rsidRDefault="005334ED" w:rsidP="008E314B">
            <w:pPr>
              <w:pStyle w:val="TableEntry"/>
            </w:pPr>
            <w:r>
              <w:t xml:space="preserve">.4 </w:t>
            </w:r>
            <w:r w:rsidR="007E19D7">
              <w:t xml:space="preserve"> Project document updates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Lessons learned register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Requirements traceability matrix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Risk register</w:t>
            </w:r>
          </w:p>
          <w:p w:rsidR="0012540F" w:rsidRPr="00F71DB3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lastRenderedPageBreak/>
              <w:t>Stakeholder register</w:t>
            </w: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5334ED" w:rsidRPr="00F71DB3" w:rsidTr="00FC37C8">
        <w:tc>
          <w:tcPr>
            <w:tcW w:w="1838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1985" w:type="dxa"/>
          </w:tcPr>
          <w:p w:rsidR="005334ED" w:rsidRDefault="005334ED" w:rsidP="008E314B">
            <w:pPr>
              <w:pStyle w:val="TableEntry"/>
            </w:pPr>
            <w:r>
              <w:t>.5 Organizational process assets</w:t>
            </w:r>
          </w:p>
        </w:tc>
        <w:tc>
          <w:tcPr>
            <w:tcW w:w="1842" w:type="dxa"/>
          </w:tcPr>
          <w:p w:rsidR="005334ED" w:rsidRDefault="007E19D7" w:rsidP="008E314B">
            <w:pPr>
              <w:pStyle w:val="TableEntry"/>
            </w:pPr>
            <w:r>
              <w:t>.5 Data representation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Flowcharts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Logical data model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Matrix diagrams</w:t>
            </w:r>
          </w:p>
          <w:p w:rsidR="0012540F" w:rsidRDefault="0012540F" w:rsidP="00B84445">
            <w:pPr>
              <w:pStyle w:val="TableEntry"/>
              <w:numPr>
                <w:ilvl w:val="0"/>
                <w:numId w:val="109"/>
              </w:numPr>
            </w:pPr>
            <w:r>
              <w:t>Mind mapping</w:t>
            </w:r>
          </w:p>
        </w:tc>
        <w:tc>
          <w:tcPr>
            <w:tcW w:w="2127" w:type="dxa"/>
          </w:tcPr>
          <w:p w:rsidR="005334ED" w:rsidRPr="00F71DB3" w:rsidRDefault="005334ED" w:rsidP="008E314B">
            <w:pPr>
              <w:pStyle w:val="TableEntry"/>
            </w:pPr>
          </w:p>
        </w:tc>
        <w:tc>
          <w:tcPr>
            <w:tcW w:w="2188" w:type="dxa"/>
          </w:tcPr>
          <w:p w:rsidR="005334ED" w:rsidRPr="00F71DB3" w:rsidRDefault="005334ED" w:rsidP="008E314B">
            <w:pPr>
              <w:pStyle w:val="TableEntry"/>
            </w:pPr>
          </w:p>
        </w:tc>
      </w:tr>
      <w:tr w:rsidR="007E19D7" w:rsidRPr="00F71DB3" w:rsidTr="00FC37C8">
        <w:tc>
          <w:tcPr>
            <w:tcW w:w="1838" w:type="dxa"/>
          </w:tcPr>
          <w:p w:rsidR="007E19D7" w:rsidRPr="00F71DB3" w:rsidRDefault="007E19D7" w:rsidP="008E314B">
            <w:pPr>
              <w:pStyle w:val="TableEntry"/>
            </w:pPr>
          </w:p>
        </w:tc>
        <w:tc>
          <w:tcPr>
            <w:tcW w:w="1985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1842" w:type="dxa"/>
          </w:tcPr>
          <w:p w:rsidR="007E19D7" w:rsidRDefault="007E19D7" w:rsidP="008E314B">
            <w:pPr>
              <w:pStyle w:val="TableEntry"/>
            </w:pPr>
            <w:r>
              <w:t>.6 Test and inspection planning</w:t>
            </w:r>
          </w:p>
        </w:tc>
        <w:tc>
          <w:tcPr>
            <w:tcW w:w="2127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2188" w:type="dxa"/>
          </w:tcPr>
          <w:p w:rsidR="007E19D7" w:rsidRPr="00F71DB3" w:rsidRDefault="007E19D7" w:rsidP="008E314B">
            <w:pPr>
              <w:pStyle w:val="TableEntry"/>
            </w:pPr>
          </w:p>
        </w:tc>
      </w:tr>
      <w:tr w:rsidR="007E19D7" w:rsidRPr="00F71DB3" w:rsidTr="00FC37C8">
        <w:tc>
          <w:tcPr>
            <w:tcW w:w="1838" w:type="dxa"/>
          </w:tcPr>
          <w:p w:rsidR="007E19D7" w:rsidRPr="00F71DB3" w:rsidRDefault="007E19D7" w:rsidP="008E314B">
            <w:pPr>
              <w:pStyle w:val="TableEntry"/>
            </w:pPr>
          </w:p>
        </w:tc>
        <w:tc>
          <w:tcPr>
            <w:tcW w:w="1985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1842" w:type="dxa"/>
          </w:tcPr>
          <w:p w:rsidR="007E19D7" w:rsidRDefault="007E19D7" w:rsidP="008E314B">
            <w:pPr>
              <w:pStyle w:val="TableEntry"/>
            </w:pPr>
            <w:r>
              <w:t>.7 Meetings</w:t>
            </w:r>
          </w:p>
        </w:tc>
        <w:tc>
          <w:tcPr>
            <w:tcW w:w="2127" w:type="dxa"/>
          </w:tcPr>
          <w:p w:rsidR="007E19D7" w:rsidRDefault="007E19D7" w:rsidP="008E314B">
            <w:pPr>
              <w:pStyle w:val="TableEntry"/>
            </w:pPr>
          </w:p>
        </w:tc>
        <w:tc>
          <w:tcPr>
            <w:tcW w:w="2188" w:type="dxa"/>
          </w:tcPr>
          <w:p w:rsidR="007E19D7" w:rsidRPr="00F71DB3" w:rsidRDefault="007E19D7" w:rsidP="008E314B">
            <w:pPr>
              <w:pStyle w:val="TableEntry"/>
            </w:pP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9"/>
        <w:gridCol w:w="2032"/>
        <w:gridCol w:w="1837"/>
        <w:gridCol w:w="1861"/>
        <w:gridCol w:w="2431"/>
      </w:tblGrid>
      <w:tr w:rsidR="00AB1125" w:rsidRPr="00F71DB3" w:rsidTr="008E314B">
        <w:tc>
          <w:tcPr>
            <w:tcW w:w="9980" w:type="dxa"/>
            <w:gridSpan w:val="5"/>
          </w:tcPr>
          <w:p w:rsidR="00AB1125" w:rsidRPr="00EA7A64" w:rsidRDefault="00AB1125" w:rsidP="00FE5A42">
            <w:pPr>
              <w:pStyle w:val="AppendixTitle"/>
              <w:rPr>
                <w:sz w:val="36"/>
                <w:szCs w:val="36"/>
              </w:rPr>
            </w:pPr>
            <w:bookmarkStart w:id="25" w:name="_Toc498438191"/>
            <w:r w:rsidRPr="00EA7A64">
              <w:rPr>
                <w:sz w:val="36"/>
                <w:szCs w:val="36"/>
              </w:rPr>
              <w:lastRenderedPageBreak/>
              <w:t xml:space="preserve">Quality </w:t>
            </w:r>
            <w:r w:rsidR="00C40DC4" w:rsidRPr="00EA7A64">
              <w:rPr>
                <w:sz w:val="36"/>
                <w:szCs w:val="36"/>
              </w:rPr>
              <w:t xml:space="preserve">Planning </w:t>
            </w:r>
            <w:r w:rsidRPr="00EA7A64">
              <w:rPr>
                <w:sz w:val="36"/>
                <w:szCs w:val="36"/>
              </w:rPr>
              <w:t>Process – Manage Quality #8.2</w:t>
            </w:r>
            <w:bookmarkEnd w:id="25"/>
          </w:p>
        </w:tc>
      </w:tr>
      <w:tr w:rsidR="00FC37C8" w:rsidRPr="00F71DB3" w:rsidTr="00DB318C">
        <w:tc>
          <w:tcPr>
            <w:tcW w:w="1838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85" w:type="dxa"/>
            <w:shd w:val="clear" w:color="auto" w:fill="FFFFFF" w:themeFill="background1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43" w:type="dxa"/>
          </w:tcPr>
          <w:p w:rsidR="00FC37C8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472" w:type="dxa"/>
          </w:tcPr>
          <w:p w:rsidR="00FC37C8" w:rsidRPr="00F71DB3" w:rsidRDefault="00FC37C8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85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1842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43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Knowledge Area</w:t>
            </w: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  <w:r>
              <w:t>Manage Quality</w:t>
            </w:r>
          </w:p>
        </w:tc>
        <w:tc>
          <w:tcPr>
            <w:tcW w:w="1985" w:type="dxa"/>
          </w:tcPr>
          <w:p w:rsidR="00AB1125" w:rsidRDefault="00AB1125" w:rsidP="00AB112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154C1F" w:rsidRPr="00F71DB3" w:rsidRDefault="004F3365" w:rsidP="00B84445">
            <w:pPr>
              <w:pStyle w:val="TableEntry"/>
              <w:numPr>
                <w:ilvl w:val="0"/>
                <w:numId w:val="111"/>
              </w:numPr>
            </w:pPr>
            <w:r>
              <w:t>Quality management plan</w:t>
            </w: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.1 Data gathering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Checklists</w:t>
            </w:r>
          </w:p>
        </w:tc>
        <w:tc>
          <w:tcPr>
            <w:tcW w:w="1843" w:type="dxa"/>
          </w:tcPr>
          <w:p w:rsidR="00AB1125" w:rsidRPr="00F71DB3" w:rsidRDefault="00AB1125" w:rsidP="00AB1125">
            <w:pPr>
              <w:pStyle w:val="TableEntry"/>
            </w:pPr>
            <w:r>
              <w:t xml:space="preserve">.1 Quality reports </w:t>
            </w:r>
          </w:p>
        </w:tc>
        <w:tc>
          <w:tcPr>
            <w:tcW w:w="2472" w:type="dxa"/>
          </w:tcPr>
          <w:p w:rsidR="00AB1125" w:rsidRPr="00F71DB3" w:rsidRDefault="00AB1125" w:rsidP="00DB318C">
            <w:pPr>
              <w:pStyle w:val="TableEntry"/>
            </w:pPr>
            <w:r>
              <w:t xml:space="preserve">Project </w:t>
            </w:r>
            <w:r w:rsidR="00DB318C">
              <w:t xml:space="preserve">Quality </w:t>
            </w:r>
            <w:r>
              <w:t>Management</w:t>
            </w: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DB318C" w:rsidP="00AB1125">
            <w:pPr>
              <w:pStyle w:val="TableEntry"/>
            </w:pPr>
            <w:r>
              <w:t xml:space="preserve">.2 </w:t>
            </w:r>
            <w:r w:rsidR="00AB1125">
              <w:t>Project documents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Lessons learned register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Quality control measurements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Quality metrics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1"/>
              </w:numPr>
            </w:pPr>
            <w:r>
              <w:t>Risk report</w:t>
            </w: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.2 Data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Alternatives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Document analysis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Process analysis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2"/>
              </w:numPr>
            </w:pPr>
            <w:r>
              <w:t>Root cause analysis</w:t>
            </w:r>
          </w:p>
        </w:tc>
        <w:tc>
          <w:tcPr>
            <w:tcW w:w="1843" w:type="dxa"/>
          </w:tcPr>
          <w:p w:rsidR="00AB1125" w:rsidRPr="00F71DB3" w:rsidRDefault="00AB1125" w:rsidP="00AB1125">
            <w:pPr>
              <w:pStyle w:val="TableEntry"/>
            </w:pPr>
            <w:r>
              <w:t>.2 Test and evaluation documents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Pr="00F71DB3" w:rsidRDefault="00AB1125" w:rsidP="00AB1125">
            <w:pPr>
              <w:pStyle w:val="TableEntry"/>
            </w:pPr>
            <w:r>
              <w:t>.3 Organizational process assets</w:t>
            </w: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.3 Decision making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Multicriteria decision analysis</w:t>
            </w:r>
          </w:p>
        </w:tc>
        <w:tc>
          <w:tcPr>
            <w:tcW w:w="1843" w:type="dxa"/>
          </w:tcPr>
          <w:p w:rsidR="00AB1125" w:rsidRPr="00F71DB3" w:rsidRDefault="00AB1125" w:rsidP="00AB1125">
            <w:pPr>
              <w:pStyle w:val="TableEntry"/>
            </w:pPr>
            <w:r>
              <w:t>.3 Change requests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.4 Data representation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Affinity diagrams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Cause-and-effect diagrams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Flowcharts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Histograms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Matrix diagrams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3"/>
              </w:numPr>
            </w:pPr>
            <w:r>
              <w:t>Scatter diagrams</w:t>
            </w:r>
          </w:p>
        </w:tc>
        <w:tc>
          <w:tcPr>
            <w:tcW w:w="1843" w:type="dxa"/>
          </w:tcPr>
          <w:p w:rsidR="00AB1125" w:rsidRDefault="00AB1125" w:rsidP="00AB1125">
            <w:pPr>
              <w:pStyle w:val="TableEntry"/>
            </w:pPr>
            <w:r>
              <w:t>.4  Project management plan updates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Quality management plan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Scope baseline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Schedule baseline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4"/>
              </w:numPr>
            </w:pPr>
            <w:r>
              <w:t>Cost baseline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.5 Audits</w:t>
            </w:r>
          </w:p>
        </w:tc>
        <w:tc>
          <w:tcPr>
            <w:tcW w:w="1843" w:type="dxa"/>
          </w:tcPr>
          <w:p w:rsidR="00AB1125" w:rsidRDefault="00154C1F" w:rsidP="008E314B">
            <w:pPr>
              <w:pStyle w:val="TableEntry"/>
            </w:pPr>
            <w:r>
              <w:t xml:space="preserve">.5 Project documents </w:t>
            </w:r>
            <w:r w:rsidR="00AB1125">
              <w:t>updates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t>Issue log</w:t>
            </w:r>
          </w:p>
          <w:p w:rsidR="00154C1F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lastRenderedPageBreak/>
              <w:t>Lessons learned register</w:t>
            </w:r>
          </w:p>
          <w:p w:rsidR="00154C1F" w:rsidRPr="00F71DB3" w:rsidRDefault="00154C1F" w:rsidP="00B84445">
            <w:pPr>
              <w:pStyle w:val="TableEntry"/>
              <w:numPr>
                <w:ilvl w:val="0"/>
                <w:numId w:val="115"/>
              </w:numPr>
            </w:pPr>
            <w:r>
              <w:t>Risk register</w:t>
            </w: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.6 Design for X</w:t>
            </w:r>
          </w:p>
        </w:tc>
        <w:tc>
          <w:tcPr>
            <w:tcW w:w="1843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.7 Problem solving</w:t>
            </w:r>
          </w:p>
        </w:tc>
        <w:tc>
          <w:tcPr>
            <w:tcW w:w="1843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C37C8">
        <w:tc>
          <w:tcPr>
            <w:tcW w:w="1838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85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42" w:type="dxa"/>
          </w:tcPr>
          <w:p w:rsidR="00AB1125" w:rsidRDefault="00AB1125" w:rsidP="00AB1125">
            <w:pPr>
              <w:pStyle w:val="TableEntry"/>
            </w:pPr>
            <w:r>
              <w:t>.8 Quality improvement methods</w:t>
            </w:r>
          </w:p>
        </w:tc>
        <w:tc>
          <w:tcPr>
            <w:tcW w:w="1843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472" w:type="dxa"/>
          </w:tcPr>
          <w:p w:rsidR="00AB1125" w:rsidRPr="00F71DB3" w:rsidRDefault="00AB1125" w:rsidP="008E314B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  <w:rPr>
          <w:rFonts w:ascii="Times New Roman" w:eastAsia="Times New Roman" w:hAnsi="Times New Roman"/>
          <w:snapToGrid w:val="0"/>
          <w:sz w:val="26"/>
          <w:szCs w:val="20"/>
        </w:rPr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1"/>
        <w:gridCol w:w="1955"/>
        <w:gridCol w:w="2056"/>
        <w:gridCol w:w="1819"/>
        <w:gridCol w:w="2229"/>
      </w:tblGrid>
      <w:tr w:rsidR="00AB1125" w:rsidRPr="00F71DB3" w:rsidTr="008E314B">
        <w:tc>
          <w:tcPr>
            <w:tcW w:w="9980" w:type="dxa"/>
            <w:gridSpan w:val="5"/>
          </w:tcPr>
          <w:p w:rsidR="00AB1125" w:rsidRPr="00EA7A64" w:rsidRDefault="00AB1125" w:rsidP="00FE5A42">
            <w:pPr>
              <w:pStyle w:val="AppendixTitle"/>
              <w:rPr>
                <w:sz w:val="36"/>
                <w:szCs w:val="36"/>
              </w:rPr>
            </w:pPr>
            <w:bookmarkStart w:id="26" w:name="_Toc498438192"/>
            <w:r w:rsidRPr="00EA7A64">
              <w:rPr>
                <w:sz w:val="36"/>
                <w:szCs w:val="36"/>
              </w:rPr>
              <w:lastRenderedPageBreak/>
              <w:t xml:space="preserve">Quality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Control Quality #8.3</w:t>
            </w:r>
            <w:bookmarkEnd w:id="26"/>
          </w:p>
        </w:tc>
      </w:tr>
      <w:tr w:rsidR="009F265C" w:rsidRPr="00F71DB3" w:rsidTr="00F667F9">
        <w:tc>
          <w:tcPr>
            <w:tcW w:w="1921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55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6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9F265C" w:rsidRPr="00F71DB3" w:rsidRDefault="00544E8D" w:rsidP="008470AF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29" w:type="dxa"/>
          </w:tcPr>
          <w:p w:rsidR="009F265C" w:rsidRPr="00F71DB3" w:rsidRDefault="009F265C" w:rsidP="008470AF">
            <w:pPr>
              <w:pStyle w:val="TableHead"/>
              <w:jc w:val="center"/>
            </w:pPr>
            <w:r>
              <w:t>CLOSING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55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Inputs</w:t>
            </w:r>
          </w:p>
        </w:tc>
        <w:tc>
          <w:tcPr>
            <w:tcW w:w="2056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1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Outputs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Head"/>
            </w:pPr>
            <w:r w:rsidRPr="00F71DB3">
              <w:t>Knowledge Area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C60EA4" w:rsidP="008E314B">
            <w:pPr>
              <w:pStyle w:val="TableEntry"/>
            </w:pPr>
            <w:r>
              <w:t>Control</w:t>
            </w:r>
            <w:r w:rsidR="00AB1125">
              <w:t xml:space="preserve"> Quality</w:t>
            </w:r>
          </w:p>
        </w:tc>
        <w:tc>
          <w:tcPr>
            <w:tcW w:w="1955" w:type="dxa"/>
          </w:tcPr>
          <w:p w:rsidR="00AB1125" w:rsidRDefault="00AB1125" w:rsidP="008E314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Quality management plan</w:t>
            </w:r>
          </w:p>
        </w:tc>
        <w:tc>
          <w:tcPr>
            <w:tcW w:w="2056" w:type="dxa"/>
          </w:tcPr>
          <w:p w:rsidR="00AB1125" w:rsidRDefault="00AB1125" w:rsidP="008E314B">
            <w:pPr>
              <w:pStyle w:val="TableEntry"/>
            </w:pPr>
            <w:r>
              <w:t>.1 Data gathering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Checklists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Check sheets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Statistical sampling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7"/>
              </w:numPr>
            </w:pPr>
            <w:r>
              <w:t>Questionnaires and surveys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.1 Quality </w:t>
            </w:r>
            <w:r w:rsidR="00F667F9">
              <w:t xml:space="preserve"> control measurements</w:t>
            </w:r>
          </w:p>
        </w:tc>
        <w:tc>
          <w:tcPr>
            <w:tcW w:w="2229" w:type="dxa"/>
          </w:tcPr>
          <w:p w:rsidR="00AB1125" w:rsidRPr="00F71DB3" w:rsidRDefault="00AB1125" w:rsidP="00C60EA4">
            <w:pPr>
              <w:pStyle w:val="TableEntry"/>
            </w:pPr>
            <w:r>
              <w:t xml:space="preserve">Project </w:t>
            </w:r>
            <w:r w:rsidR="00C60EA4">
              <w:t xml:space="preserve">Quality </w:t>
            </w:r>
            <w:r>
              <w:t>Management</w:t>
            </w: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 xml:space="preserve">.2 </w:t>
            </w:r>
            <w:r w:rsidR="00AB1125">
              <w:t>Project documents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Lessons learned register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Quality metrics</w:t>
            </w:r>
          </w:p>
          <w:p w:rsidR="00C60EA4" w:rsidRPr="00F71DB3" w:rsidRDefault="00C60EA4" w:rsidP="00B84445">
            <w:pPr>
              <w:pStyle w:val="TableEntry"/>
              <w:numPr>
                <w:ilvl w:val="0"/>
                <w:numId w:val="116"/>
              </w:numPr>
            </w:pPr>
            <w:r>
              <w:t>Test and evaluation</w:t>
            </w:r>
          </w:p>
        </w:tc>
        <w:tc>
          <w:tcPr>
            <w:tcW w:w="2056" w:type="dxa"/>
          </w:tcPr>
          <w:p w:rsidR="00AB1125" w:rsidRDefault="00C60EA4" w:rsidP="008E314B">
            <w:pPr>
              <w:pStyle w:val="TableEntry"/>
            </w:pPr>
            <w:r>
              <w:t xml:space="preserve">.2 </w:t>
            </w:r>
            <w:r w:rsidR="00AB1125">
              <w:t>Data analysis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8"/>
              </w:numPr>
            </w:pPr>
            <w:r>
              <w:t>Performance reviews</w:t>
            </w:r>
          </w:p>
          <w:p w:rsidR="00C60EA4" w:rsidRDefault="00C60EA4" w:rsidP="00B84445">
            <w:pPr>
              <w:pStyle w:val="TableEntry"/>
              <w:numPr>
                <w:ilvl w:val="0"/>
                <w:numId w:val="118"/>
              </w:numPr>
            </w:pPr>
            <w:r>
              <w:t>Root cause analysis</w:t>
            </w:r>
          </w:p>
          <w:p w:rsidR="00C60EA4" w:rsidRPr="00F71DB3" w:rsidRDefault="00C60EA4" w:rsidP="008E314B">
            <w:pPr>
              <w:pStyle w:val="TableEntry"/>
            </w:pP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.2 </w:t>
            </w:r>
            <w:r w:rsidR="00F667F9">
              <w:t>Verified deliverables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C60EA4" w:rsidRPr="00F71DB3" w:rsidRDefault="00AB1125" w:rsidP="00C60EA4">
            <w:pPr>
              <w:pStyle w:val="TableEntry"/>
            </w:pPr>
            <w:r>
              <w:t xml:space="preserve">.3 </w:t>
            </w:r>
            <w:r w:rsidR="00C60EA4">
              <w:t>Approved change requests</w:t>
            </w:r>
          </w:p>
        </w:tc>
        <w:tc>
          <w:tcPr>
            <w:tcW w:w="2056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.3 </w:t>
            </w:r>
            <w:r w:rsidR="00F667F9">
              <w:t>Inspection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.3 </w:t>
            </w:r>
            <w:r w:rsidR="00F667F9">
              <w:t>Work performance information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Pr="00F71DB3" w:rsidRDefault="00C60EA4" w:rsidP="008E314B">
            <w:pPr>
              <w:pStyle w:val="TableEntry"/>
            </w:pPr>
            <w:r>
              <w:t>.4 Deliverables</w:t>
            </w:r>
          </w:p>
        </w:tc>
        <w:tc>
          <w:tcPr>
            <w:tcW w:w="2056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.4 </w:t>
            </w:r>
            <w:r w:rsidR="00F667F9">
              <w:t>Testing/product evaluations</w:t>
            </w:r>
          </w:p>
        </w:tc>
        <w:tc>
          <w:tcPr>
            <w:tcW w:w="1819" w:type="dxa"/>
          </w:tcPr>
          <w:p w:rsidR="00AB1125" w:rsidRPr="00F71DB3" w:rsidRDefault="00AB1125" w:rsidP="00F667F9">
            <w:pPr>
              <w:pStyle w:val="TableEntry"/>
            </w:pPr>
            <w:r>
              <w:t xml:space="preserve">.4  </w:t>
            </w:r>
            <w:r w:rsidR="00F667F9">
              <w:t>Change requests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.5 Work performance data</w:t>
            </w:r>
          </w:p>
        </w:tc>
        <w:tc>
          <w:tcPr>
            <w:tcW w:w="2056" w:type="dxa"/>
          </w:tcPr>
          <w:p w:rsidR="00AB1125" w:rsidRDefault="00AB1125" w:rsidP="00F667F9">
            <w:pPr>
              <w:pStyle w:val="TableEntry"/>
            </w:pPr>
            <w:r>
              <w:t xml:space="preserve">.5 </w:t>
            </w:r>
            <w:r w:rsidR="00F667F9">
              <w:t>Data representation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Cause-and-effect diagrams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Control charts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Histogram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19"/>
              </w:numPr>
            </w:pPr>
            <w:r>
              <w:t>Scatter diagrams</w:t>
            </w:r>
          </w:p>
        </w:tc>
        <w:tc>
          <w:tcPr>
            <w:tcW w:w="1819" w:type="dxa"/>
          </w:tcPr>
          <w:p w:rsidR="00AB1125" w:rsidRDefault="00AB1125" w:rsidP="00F667F9">
            <w:pPr>
              <w:pStyle w:val="TableEntry"/>
            </w:pPr>
            <w:r>
              <w:t xml:space="preserve">.5 Project </w:t>
            </w:r>
            <w:r w:rsidR="00F667F9">
              <w:t>management plan updates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Issue log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Lessons learned register</w:t>
            </w:r>
          </w:p>
          <w:p w:rsidR="00F667F9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Risk register</w:t>
            </w:r>
          </w:p>
          <w:p w:rsidR="00F667F9" w:rsidRPr="00F71DB3" w:rsidRDefault="00F667F9" w:rsidP="00B84445">
            <w:pPr>
              <w:pStyle w:val="TableEntry"/>
              <w:numPr>
                <w:ilvl w:val="0"/>
                <w:numId w:val="120"/>
              </w:numPr>
            </w:pPr>
            <w:r>
              <w:t>Test and evaluation documents</w:t>
            </w: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.6 Enterprise environmental factors</w:t>
            </w:r>
          </w:p>
        </w:tc>
        <w:tc>
          <w:tcPr>
            <w:tcW w:w="2056" w:type="dxa"/>
          </w:tcPr>
          <w:p w:rsidR="00AB1125" w:rsidRDefault="00AB1125" w:rsidP="00F667F9">
            <w:pPr>
              <w:pStyle w:val="TableEntry"/>
            </w:pPr>
            <w:r>
              <w:t xml:space="preserve">.6 </w:t>
            </w:r>
            <w:r w:rsidR="00F667F9">
              <w:t>Meetings</w:t>
            </w:r>
          </w:p>
        </w:tc>
        <w:tc>
          <w:tcPr>
            <w:tcW w:w="1819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  <w:tr w:rsidR="00AB1125" w:rsidRPr="00F71DB3" w:rsidTr="00F667F9">
        <w:tc>
          <w:tcPr>
            <w:tcW w:w="1921" w:type="dxa"/>
          </w:tcPr>
          <w:p w:rsidR="00AB1125" w:rsidRPr="00F71DB3" w:rsidRDefault="00AB1125" w:rsidP="008E314B">
            <w:pPr>
              <w:pStyle w:val="TableEntry"/>
            </w:pPr>
          </w:p>
        </w:tc>
        <w:tc>
          <w:tcPr>
            <w:tcW w:w="1955" w:type="dxa"/>
          </w:tcPr>
          <w:p w:rsidR="00AB1125" w:rsidRDefault="00C60EA4" w:rsidP="008E314B">
            <w:pPr>
              <w:pStyle w:val="TableEntry"/>
            </w:pPr>
            <w:r>
              <w:t>.7 Organizational process assets</w:t>
            </w:r>
          </w:p>
        </w:tc>
        <w:tc>
          <w:tcPr>
            <w:tcW w:w="2056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1819" w:type="dxa"/>
          </w:tcPr>
          <w:p w:rsidR="00AB1125" w:rsidRDefault="00AB1125" w:rsidP="008E314B">
            <w:pPr>
              <w:pStyle w:val="TableEntry"/>
            </w:pPr>
          </w:p>
        </w:tc>
        <w:tc>
          <w:tcPr>
            <w:tcW w:w="2229" w:type="dxa"/>
          </w:tcPr>
          <w:p w:rsidR="00AB1125" w:rsidRPr="00F71DB3" w:rsidRDefault="00AB1125" w:rsidP="008E314B">
            <w:pPr>
              <w:pStyle w:val="TableEntry"/>
            </w:pPr>
          </w:p>
        </w:tc>
      </w:tr>
    </w:tbl>
    <w:p w:rsidR="00A53611" w:rsidRDefault="00A53611" w:rsidP="00A53611">
      <w:pPr>
        <w:pStyle w:val="Para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3"/>
        <w:gridCol w:w="2020"/>
        <w:gridCol w:w="1934"/>
        <w:gridCol w:w="1893"/>
        <w:gridCol w:w="2210"/>
      </w:tblGrid>
      <w:tr w:rsidR="00FD296E" w:rsidRPr="00F71DB3" w:rsidTr="008575E5">
        <w:tc>
          <w:tcPr>
            <w:tcW w:w="9980" w:type="dxa"/>
            <w:gridSpan w:val="5"/>
          </w:tcPr>
          <w:p w:rsidR="00FD296E" w:rsidRPr="00EA7A64" w:rsidRDefault="00FD296E" w:rsidP="00FD296E">
            <w:pPr>
              <w:pStyle w:val="AppendixTitle"/>
              <w:rPr>
                <w:sz w:val="36"/>
                <w:szCs w:val="36"/>
              </w:rPr>
            </w:pPr>
            <w:bookmarkStart w:id="27" w:name="_Toc498438193"/>
            <w:r w:rsidRPr="00EA7A64">
              <w:rPr>
                <w:sz w:val="36"/>
                <w:szCs w:val="36"/>
              </w:rPr>
              <w:t>Resource Planning Process – Plan Resource Management #9.1</w:t>
            </w:r>
            <w:bookmarkEnd w:id="27"/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02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97" w:type="dxa"/>
            <w:shd w:val="clear" w:color="auto" w:fill="FFFFFF" w:themeFill="background1"/>
          </w:tcPr>
          <w:p w:rsidR="00FD296E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02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97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Head"/>
            </w:pPr>
            <w:r w:rsidRPr="00F71DB3">
              <w:t>Knowledge Area</w:t>
            </w: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705F70" w:rsidP="008575E5">
            <w:pPr>
              <w:pStyle w:val="TableEntry"/>
            </w:pPr>
            <w:r>
              <w:t>Plan Resource Management</w:t>
            </w:r>
          </w:p>
        </w:tc>
        <w:tc>
          <w:tcPr>
            <w:tcW w:w="2020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 w:rsidR="00705F70">
              <w:t>charter</w:t>
            </w:r>
          </w:p>
        </w:tc>
        <w:tc>
          <w:tcPr>
            <w:tcW w:w="1902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="00705F70">
              <w:t>Expert judgement</w:t>
            </w:r>
          </w:p>
        </w:tc>
        <w:tc>
          <w:tcPr>
            <w:tcW w:w="1897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.1 </w:t>
            </w:r>
            <w:r w:rsidR="00705F70">
              <w:t>Resource management plan</w:t>
            </w:r>
            <w:r>
              <w:t xml:space="preserve"> </w:t>
            </w:r>
          </w:p>
        </w:tc>
        <w:tc>
          <w:tcPr>
            <w:tcW w:w="2227" w:type="dxa"/>
          </w:tcPr>
          <w:p w:rsidR="00705F70" w:rsidRDefault="00FD296E" w:rsidP="00705F70">
            <w:pPr>
              <w:pStyle w:val="TableEntry"/>
            </w:pPr>
            <w:r>
              <w:t xml:space="preserve">Project </w:t>
            </w:r>
            <w:r w:rsidR="00705F70">
              <w:t>Resource</w:t>
            </w:r>
          </w:p>
          <w:p w:rsidR="00FD296E" w:rsidRPr="00F71DB3" w:rsidRDefault="00FD296E" w:rsidP="00705F70">
            <w:pPr>
              <w:pStyle w:val="TableEntry"/>
            </w:pPr>
            <w:r>
              <w:t>Management</w:t>
            </w: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B93E80" w:rsidP="00705F70">
            <w:pPr>
              <w:pStyle w:val="TableEntry"/>
            </w:pPr>
            <w:r>
              <w:t xml:space="preserve">.2 </w:t>
            </w:r>
            <w:r w:rsidR="00FD296E">
              <w:t xml:space="preserve">Project </w:t>
            </w:r>
            <w:r w:rsidR="00705F70">
              <w:t>management plan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1"/>
              </w:numPr>
            </w:pPr>
            <w:r>
              <w:t>Quality management plan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1"/>
              </w:numPr>
            </w:pPr>
            <w:r>
              <w:t>Scope baseline</w:t>
            </w:r>
          </w:p>
        </w:tc>
        <w:tc>
          <w:tcPr>
            <w:tcW w:w="1902" w:type="dxa"/>
          </w:tcPr>
          <w:p w:rsidR="00FD296E" w:rsidRDefault="00FD296E" w:rsidP="00705F70">
            <w:pPr>
              <w:pStyle w:val="TableEntry"/>
            </w:pPr>
            <w:r>
              <w:t xml:space="preserve">.2  Data </w:t>
            </w:r>
            <w:r w:rsidR="00705F70">
              <w:t>representations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Hierarchical charts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Responsibility assignment matrix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3"/>
              </w:numPr>
            </w:pPr>
            <w:r>
              <w:t>Test-oriented formats</w:t>
            </w:r>
          </w:p>
        </w:tc>
        <w:tc>
          <w:tcPr>
            <w:tcW w:w="1897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.2 </w:t>
            </w:r>
            <w:r w:rsidR="00705F70">
              <w:t>Team charter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FD296E" w:rsidP="00705F70">
            <w:pPr>
              <w:pStyle w:val="TableEntry"/>
            </w:pPr>
            <w:r>
              <w:t xml:space="preserve">.3 </w:t>
            </w:r>
            <w:r w:rsidR="00705F70">
              <w:t>Project documents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Project schedule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Requirements documentation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2"/>
              </w:numPr>
            </w:pPr>
            <w:r>
              <w:t>Risk register</w:t>
            </w:r>
          </w:p>
        </w:tc>
        <w:tc>
          <w:tcPr>
            <w:tcW w:w="1902" w:type="dxa"/>
          </w:tcPr>
          <w:p w:rsidR="00FD296E" w:rsidRPr="00F71DB3" w:rsidRDefault="00705F70" w:rsidP="00705F70">
            <w:pPr>
              <w:pStyle w:val="TableEntry"/>
            </w:pPr>
            <w:r>
              <w:t>.3 Organizational theory</w:t>
            </w:r>
          </w:p>
        </w:tc>
        <w:tc>
          <w:tcPr>
            <w:tcW w:w="1897" w:type="dxa"/>
          </w:tcPr>
          <w:p w:rsidR="00FD296E" w:rsidRDefault="00FD296E" w:rsidP="00705F70">
            <w:pPr>
              <w:pStyle w:val="TableEntry"/>
            </w:pPr>
            <w:r>
              <w:t xml:space="preserve">.3 </w:t>
            </w:r>
            <w:r w:rsidR="00705F70">
              <w:t xml:space="preserve">  Project document updates</w:t>
            </w:r>
          </w:p>
          <w:p w:rsidR="00B93E80" w:rsidRDefault="00B93E80" w:rsidP="00B84445">
            <w:pPr>
              <w:pStyle w:val="TableEntry"/>
              <w:numPr>
                <w:ilvl w:val="0"/>
                <w:numId w:val="124"/>
              </w:numPr>
            </w:pPr>
            <w:r>
              <w:t>Assumption log</w:t>
            </w:r>
          </w:p>
          <w:p w:rsidR="00B93E80" w:rsidRPr="00F71DB3" w:rsidRDefault="00B93E80" w:rsidP="00B84445">
            <w:pPr>
              <w:pStyle w:val="TableEntry"/>
              <w:numPr>
                <w:ilvl w:val="0"/>
                <w:numId w:val="124"/>
              </w:numPr>
            </w:pPr>
            <w:r>
              <w:t>Risk register</w:t>
            </w: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Pr="00F71DB3" w:rsidRDefault="00705F70" w:rsidP="008575E5">
            <w:pPr>
              <w:pStyle w:val="TableEntry"/>
            </w:pPr>
            <w:r>
              <w:t>.4 Enterprise environmental factors</w:t>
            </w:r>
          </w:p>
        </w:tc>
        <w:tc>
          <w:tcPr>
            <w:tcW w:w="1902" w:type="dxa"/>
          </w:tcPr>
          <w:p w:rsidR="00FD296E" w:rsidRPr="00F71DB3" w:rsidRDefault="00FD296E" w:rsidP="00705F70">
            <w:pPr>
              <w:pStyle w:val="TableEntry"/>
            </w:pPr>
            <w:r>
              <w:t xml:space="preserve">.4 </w:t>
            </w:r>
            <w:r w:rsidR="00705F70">
              <w:t>Meetings</w:t>
            </w:r>
          </w:p>
        </w:tc>
        <w:tc>
          <w:tcPr>
            <w:tcW w:w="1897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  <w:tr w:rsidR="00705F70" w:rsidRPr="00F71DB3" w:rsidTr="00B93E80">
        <w:tc>
          <w:tcPr>
            <w:tcW w:w="1934" w:type="dxa"/>
          </w:tcPr>
          <w:p w:rsidR="00FD296E" w:rsidRPr="00F71DB3" w:rsidRDefault="00FD296E" w:rsidP="008575E5">
            <w:pPr>
              <w:pStyle w:val="TableEntry"/>
            </w:pPr>
          </w:p>
        </w:tc>
        <w:tc>
          <w:tcPr>
            <w:tcW w:w="2020" w:type="dxa"/>
          </w:tcPr>
          <w:p w:rsidR="00FD296E" w:rsidRDefault="00705F70" w:rsidP="00705F70">
            <w:pPr>
              <w:pStyle w:val="TableEntry"/>
            </w:pPr>
            <w:r>
              <w:t>.5 Organizational process assets</w:t>
            </w:r>
          </w:p>
        </w:tc>
        <w:tc>
          <w:tcPr>
            <w:tcW w:w="1902" w:type="dxa"/>
          </w:tcPr>
          <w:p w:rsidR="00FD296E" w:rsidRDefault="00FD296E" w:rsidP="008575E5">
            <w:pPr>
              <w:pStyle w:val="TableEntry"/>
            </w:pPr>
          </w:p>
        </w:tc>
        <w:tc>
          <w:tcPr>
            <w:tcW w:w="1897" w:type="dxa"/>
          </w:tcPr>
          <w:p w:rsidR="00FD296E" w:rsidRPr="00F71DB3" w:rsidRDefault="00FD296E" w:rsidP="00705F70">
            <w:pPr>
              <w:pStyle w:val="TableEntry"/>
            </w:pPr>
          </w:p>
        </w:tc>
        <w:tc>
          <w:tcPr>
            <w:tcW w:w="2227" w:type="dxa"/>
          </w:tcPr>
          <w:p w:rsidR="00FD296E" w:rsidRPr="00F71DB3" w:rsidRDefault="00FD296E" w:rsidP="008575E5">
            <w:pPr>
              <w:pStyle w:val="TableEntry"/>
            </w:pPr>
          </w:p>
        </w:tc>
      </w:tr>
    </w:tbl>
    <w:p w:rsidR="00A53611" w:rsidRDefault="00A53611"/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1910"/>
        <w:gridCol w:w="1910"/>
        <w:gridCol w:w="2263"/>
      </w:tblGrid>
      <w:tr w:rsidR="003A051B" w:rsidRPr="00F71DB3" w:rsidTr="008575E5">
        <w:tc>
          <w:tcPr>
            <w:tcW w:w="9980" w:type="dxa"/>
            <w:gridSpan w:val="5"/>
          </w:tcPr>
          <w:p w:rsidR="003A051B" w:rsidRPr="00EA7A64" w:rsidRDefault="003A051B" w:rsidP="003A051B">
            <w:pPr>
              <w:pStyle w:val="AppendixTitle"/>
              <w:rPr>
                <w:sz w:val="36"/>
                <w:szCs w:val="36"/>
              </w:rPr>
            </w:pPr>
            <w:bookmarkStart w:id="28" w:name="_Toc498438194"/>
            <w:r w:rsidRPr="00EA7A64">
              <w:rPr>
                <w:sz w:val="36"/>
                <w:szCs w:val="36"/>
              </w:rPr>
              <w:lastRenderedPageBreak/>
              <w:t>Resource Planning Process – Estimate Activity Resources #9.2</w:t>
            </w:r>
            <w:bookmarkEnd w:id="28"/>
          </w:p>
        </w:tc>
      </w:tr>
      <w:tr w:rsidR="003A051B" w:rsidRPr="00F71DB3" w:rsidTr="00503637">
        <w:tc>
          <w:tcPr>
            <w:tcW w:w="1956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BFBFBF" w:themeFill="background1" w:themeFillShade="BF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10" w:type="dxa"/>
            <w:shd w:val="clear" w:color="auto" w:fill="FFFFFF" w:themeFill="background1"/>
          </w:tcPr>
          <w:p w:rsidR="003A051B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Head"/>
            </w:pPr>
            <w:r w:rsidRPr="00F71DB3">
              <w:t>Knowledge Area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  <w:r>
              <w:t>Estimate Activity Resources</w:t>
            </w:r>
          </w:p>
        </w:tc>
        <w:tc>
          <w:tcPr>
            <w:tcW w:w="1941" w:type="dxa"/>
          </w:tcPr>
          <w:p w:rsidR="003A051B" w:rsidRDefault="003A051B" w:rsidP="003A051B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5"/>
              </w:numPr>
            </w:pPr>
            <w:r>
              <w:t>Resource management plan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5"/>
              </w:numPr>
            </w:pPr>
            <w:r>
              <w:t>Scope baseline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Entry"/>
            </w:pPr>
            <w:r>
              <w:t>.1 Expert judgement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.1 Resource requirements</w:t>
            </w:r>
          </w:p>
        </w:tc>
        <w:tc>
          <w:tcPr>
            <w:tcW w:w="2263" w:type="dxa"/>
          </w:tcPr>
          <w:p w:rsidR="003A051B" w:rsidRDefault="003A051B" w:rsidP="008575E5">
            <w:pPr>
              <w:pStyle w:val="TableEntry"/>
            </w:pPr>
            <w:r>
              <w:t>Project Resource</w:t>
            </w:r>
          </w:p>
          <w:p w:rsidR="003A051B" w:rsidRPr="00F71DB3" w:rsidRDefault="003A051B" w:rsidP="008575E5">
            <w:pPr>
              <w:pStyle w:val="TableEntry"/>
            </w:pPr>
            <w:r>
              <w:t>Management</w:t>
            </w: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F9680A" w:rsidP="003A051B">
            <w:pPr>
              <w:pStyle w:val="TableEntry"/>
            </w:pPr>
            <w:r>
              <w:t xml:space="preserve">.2 </w:t>
            </w:r>
            <w:r w:rsidR="003A051B">
              <w:t>Project documents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Activity attributes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Activity list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Assumption log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Cost estimates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Resource calendars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6"/>
              </w:numPr>
            </w:pPr>
            <w:r>
              <w:t>Risk register</w:t>
            </w:r>
          </w:p>
        </w:tc>
        <w:tc>
          <w:tcPr>
            <w:tcW w:w="1910" w:type="dxa"/>
          </w:tcPr>
          <w:p w:rsidR="003A051B" w:rsidRPr="00F71DB3" w:rsidRDefault="00F9680A" w:rsidP="003A051B">
            <w:pPr>
              <w:pStyle w:val="TableEntry"/>
            </w:pPr>
            <w:r>
              <w:t xml:space="preserve">.2 </w:t>
            </w:r>
            <w:r w:rsidR="003A051B">
              <w:t>Bottom-up estimating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.2 Basis of estimates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Pr="00F71DB3" w:rsidRDefault="00F9680A" w:rsidP="008575E5">
            <w:pPr>
              <w:pStyle w:val="TableEntry"/>
            </w:pPr>
            <w:r>
              <w:t xml:space="preserve">.3 </w:t>
            </w:r>
            <w:r w:rsidR="003A051B">
              <w:t>Enterprise environmental factors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 xml:space="preserve">.3 Analogous estimating 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.3   Resource breakdown structure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Pr="00F71DB3" w:rsidRDefault="003A051B" w:rsidP="008575E5">
            <w:pPr>
              <w:pStyle w:val="TableEntry"/>
            </w:pPr>
            <w:r>
              <w:t>.4  Organizational process assets</w:t>
            </w:r>
          </w:p>
        </w:tc>
        <w:tc>
          <w:tcPr>
            <w:tcW w:w="1910" w:type="dxa"/>
          </w:tcPr>
          <w:p w:rsidR="003A051B" w:rsidRPr="00F71DB3" w:rsidRDefault="003A051B" w:rsidP="003A051B">
            <w:pPr>
              <w:pStyle w:val="TableEntry"/>
            </w:pPr>
            <w:r>
              <w:t>.4 Parametric estimating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.4 Project document updates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Activity attributes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Assumption log</w:t>
            </w:r>
          </w:p>
          <w:p w:rsidR="00F9680A" w:rsidRPr="00F71DB3" w:rsidRDefault="00F9680A" w:rsidP="00B84445">
            <w:pPr>
              <w:pStyle w:val="TableEntry"/>
              <w:numPr>
                <w:ilvl w:val="0"/>
                <w:numId w:val="128"/>
              </w:numPr>
            </w:pPr>
            <w:r>
              <w:t>Lessons learned register</w:t>
            </w: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.5 Data analysis</w:t>
            </w:r>
          </w:p>
          <w:p w:rsidR="00F9680A" w:rsidRDefault="00F9680A" w:rsidP="00B84445">
            <w:pPr>
              <w:pStyle w:val="TableEntry"/>
              <w:numPr>
                <w:ilvl w:val="0"/>
                <w:numId w:val="127"/>
              </w:numPr>
            </w:pPr>
            <w:r>
              <w:t>Alternatives analysis</w:t>
            </w:r>
          </w:p>
        </w:tc>
        <w:tc>
          <w:tcPr>
            <w:tcW w:w="1910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.6 Project management information system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  <w:tr w:rsidR="003A051B" w:rsidRPr="00F71DB3" w:rsidTr="008575E5">
        <w:tc>
          <w:tcPr>
            <w:tcW w:w="1956" w:type="dxa"/>
          </w:tcPr>
          <w:p w:rsidR="003A051B" w:rsidRPr="00F71DB3" w:rsidRDefault="003A051B" w:rsidP="008575E5">
            <w:pPr>
              <w:pStyle w:val="TableEntry"/>
            </w:pPr>
          </w:p>
        </w:tc>
        <w:tc>
          <w:tcPr>
            <w:tcW w:w="1941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  <w:r>
              <w:t>.7 Meetings</w:t>
            </w:r>
          </w:p>
        </w:tc>
        <w:tc>
          <w:tcPr>
            <w:tcW w:w="1910" w:type="dxa"/>
          </w:tcPr>
          <w:p w:rsidR="003A051B" w:rsidRDefault="003A051B" w:rsidP="008575E5">
            <w:pPr>
              <w:pStyle w:val="TableEntry"/>
            </w:pPr>
          </w:p>
        </w:tc>
        <w:tc>
          <w:tcPr>
            <w:tcW w:w="2263" w:type="dxa"/>
          </w:tcPr>
          <w:p w:rsidR="003A051B" w:rsidRPr="00F71DB3" w:rsidRDefault="003A051B" w:rsidP="008575E5">
            <w:pPr>
              <w:pStyle w:val="TableEntry"/>
            </w:pPr>
          </w:p>
        </w:tc>
      </w:tr>
    </w:tbl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1910"/>
        <w:gridCol w:w="1910"/>
        <w:gridCol w:w="2263"/>
      </w:tblGrid>
      <w:tr w:rsidR="00615306" w:rsidRPr="00F71DB3" w:rsidTr="008575E5">
        <w:tc>
          <w:tcPr>
            <w:tcW w:w="9980" w:type="dxa"/>
            <w:gridSpan w:val="5"/>
          </w:tcPr>
          <w:p w:rsidR="00615306" w:rsidRPr="00EA7A64" w:rsidRDefault="00615306" w:rsidP="00E4287A">
            <w:pPr>
              <w:pStyle w:val="AppendixTitle"/>
              <w:rPr>
                <w:sz w:val="36"/>
                <w:szCs w:val="36"/>
              </w:rPr>
            </w:pPr>
            <w:bookmarkStart w:id="29" w:name="_Toc498438195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E4287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Acquire Resources #9.3</w:t>
            </w:r>
            <w:bookmarkEnd w:id="29"/>
          </w:p>
        </w:tc>
      </w:tr>
      <w:tr w:rsidR="00615306" w:rsidRPr="00F71DB3" w:rsidTr="00503637">
        <w:tc>
          <w:tcPr>
            <w:tcW w:w="1956" w:type="dxa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10" w:type="dxa"/>
            <w:shd w:val="clear" w:color="auto" w:fill="BFBFBF" w:themeFill="background1" w:themeFillShade="BF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10" w:type="dxa"/>
            <w:shd w:val="clear" w:color="auto" w:fill="FFFFFF" w:themeFill="background1"/>
          </w:tcPr>
          <w:p w:rsidR="00615306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1910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10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Head"/>
            </w:pPr>
            <w:r w:rsidRPr="00F71DB3">
              <w:t>Knowledge Area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  <w:r>
              <w:t>Acquire Resources</w:t>
            </w: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Resource management plan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Procurement management plan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27"/>
              </w:numPr>
            </w:pPr>
            <w:r>
              <w:t>Cost baseline</w:t>
            </w:r>
          </w:p>
        </w:tc>
        <w:tc>
          <w:tcPr>
            <w:tcW w:w="1910" w:type="dxa"/>
          </w:tcPr>
          <w:p w:rsidR="00615306" w:rsidRDefault="00615306" w:rsidP="00615306">
            <w:pPr>
              <w:pStyle w:val="TableEntry"/>
            </w:pPr>
            <w:r>
              <w:t>.1 Decision making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0"/>
              </w:numPr>
            </w:pPr>
            <w:r>
              <w:t>Multicriteria decision analysis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.1 Physical resource assignments</w:t>
            </w:r>
          </w:p>
        </w:tc>
        <w:tc>
          <w:tcPr>
            <w:tcW w:w="2263" w:type="dxa"/>
          </w:tcPr>
          <w:p w:rsidR="00615306" w:rsidRDefault="00615306" w:rsidP="008575E5">
            <w:pPr>
              <w:pStyle w:val="TableEntry"/>
            </w:pPr>
            <w:r>
              <w:t>Project Resource</w:t>
            </w:r>
          </w:p>
          <w:p w:rsidR="00615306" w:rsidRPr="00F71DB3" w:rsidRDefault="00615306" w:rsidP="008575E5">
            <w:pPr>
              <w:pStyle w:val="TableEntry"/>
            </w:pPr>
            <w:r>
              <w:t>Management</w:t>
            </w: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503637" w:rsidP="008575E5">
            <w:pPr>
              <w:pStyle w:val="TableEntry"/>
            </w:pPr>
            <w:r>
              <w:t xml:space="preserve">.2 </w:t>
            </w:r>
            <w:r w:rsidR="00615306">
              <w:t>Project documents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Project schedule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Resource calendars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Resource requirements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29"/>
              </w:numPr>
            </w:pPr>
            <w:r>
              <w:t>Stakeholder register</w:t>
            </w:r>
          </w:p>
        </w:tc>
        <w:tc>
          <w:tcPr>
            <w:tcW w:w="1910" w:type="dxa"/>
          </w:tcPr>
          <w:p w:rsidR="00615306" w:rsidRDefault="00503637" w:rsidP="00615306">
            <w:pPr>
              <w:pStyle w:val="TableEntry"/>
            </w:pPr>
            <w:r>
              <w:t xml:space="preserve">.2 </w:t>
            </w:r>
            <w:r w:rsidR="00615306">
              <w:t>Interpersonal and team skills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Negotiation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.2 Project team assignments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Pr="00F71DB3" w:rsidRDefault="00503637" w:rsidP="008575E5">
            <w:pPr>
              <w:pStyle w:val="TableEntry"/>
            </w:pPr>
            <w:r>
              <w:t xml:space="preserve">.3 </w:t>
            </w:r>
            <w:r w:rsidR="00615306">
              <w:t>Enterprise environmental factors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 xml:space="preserve">.3 Pre-assignment 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.3   Resource calendars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Pr="00F71DB3" w:rsidRDefault="00503637" w:rsidP="008575E5">
            <w:pPr>
              <w:pStyle w:val="TableEntry"/>
            </w:pPr>
            <w:r>
              <w:t xml:space="preserve">.4 </w:t>
            </w:r>
            <w:r w:rsidR="00615306">
              <w:t>Organizational process assets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.4 Virtual teams</w:t>
            </w:r>
          </w:p>
        </w:tc>
        <w:tc>
          <w:tcPr>
            <w:tcW w:w="1910" w:type="dxa"/>
          </w:tcPr>
          <w:p w:rsidR="00615306" w:rsidRPr="00F71DB3" w:rsidRDefault="00615306" w:rsidP="00615306">
            <w:pPr>
              <w:pStyle w:val="TableEntry"/>
            </w:pPr>
            <w:r>
              <w:t>.4 Change requests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.5 Project management plan updates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Resource management plan</w:t>
            </w:r>
          </w:p>
          <w:p w:rsidR="00E01987" w:rsidRPr="00F71DB3" w:rsidRDefault="00E01987" w:rsidP="00B84445">
            <w:pPr>
              <w:pStyle w:val="TableEntry"/>
              <w:numPr>
                <w:ilvl w:val="0"/>
                <w:numId w:val="131"/>
              </w:numPr>
            </w:pPr>
            <w:r>
              <w:t>Cost baseline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.6 Project document updates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Lessons learned register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lastRenderedPageBreak/>
              <w:t>Project schedule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Resource breakdown structure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Resource requirements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Risk register</w:t>
            </w:r>
          </w:p>
          <w:p w:rsidR="00E01987" w:rsidRDefault="00E01987" w:rsidP="00B84445">
            <w:pPr>
              <w:pStyle w:val="TableEntry"/>
              <w:numPr>
                <w:ilvl w:val="0"/>
                <w:numId w:val="132"/>
              </w:numPr>
            </w:pPr>
            <w:r>
              <w:t>Stakeholder register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.7 Enterprise environmental factors updates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  <w:tr w:rsidR="00615306" w:rsidRPr="00F71DB3" w:rsidTr="008575E5">
        <w:tc>
          <w:tcPr>
            <w:tcW w:w="1956" w:type="dxa"/>
          </w:tcPr>
          <w:p w:rsidR="00615306" w:rsidRPr="00F71DB3" w:rsidRDefault="00615306" w:rsidP="008575E5">
            <w:pPr>
              <w:pStyle w:val="TableEntry"/>
            </w:pPr>
          </w:p>
        </w:tc>
        <w:tc>
          <w:tcPr>
            <w:tcW w:w="1941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</w:p>
        </w:tc>
        <w:tc>
          <w:tcPr>
            <w:tcW w:w="1910" w:type="dxa"/>
          </w:tcPr>
          <w:p w:rsidR="00615306" w:rsidRDefault="00615306" w:rsidP="008575E5">
            <w:pPr>
              <w:pStyle w:val="TableEntry"/>
            </w:pPr>
            <w:r>
              <w:t>.8 Organizational process asset updates</w:t>
            </w:r>
          </w:p>
        </w:tc>
        <w:tc>
          <w:tcPr>
            <w:tcW w:w="2263" w:type="dxa"/>
          </w:tcPr>
          <w:p w:rsidR="00615306" w:rsidRPr="00F71DB3" w:rsidRDefault="00615306" w:rsidP="008575E5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/>
    <w:p w:rsidR="00A53611" w:rsidRDefault="00A53611" w:rsidP="00A53611">
      <w:pPr>
        <w:pStyle w:val="Para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2052"/>
        <w:gridCol w:w="1984"/>
        <w:gridCol w:w="2047"/>
      </w:tblGrid>
      <w:tr w:rsidR="005E62CD" w:rsidRPr="00F71DB3" w:rsidTr="008575E5">
        <w:tc>
          <w:tcPr>
            <w:tcW w:w="9980" w:type="dxa"/>
            <w:gridSpan w:val="5"/>
          </w:tcPr>
          <w:p w:rsidR="005E62CD" w:rsidRPr="00EA7A64" w:rsidRDefault="005E62CD" w:rsidP="00E4287A">
            <w:pPr>
              <w:pStyle w:val="AppendixTitle"/>
              <w:rPr>
                <w:sz w:val="36"/>
                <w:szCs w:val="36"/>
              </w:rPr>
            </w:pPr>
            <w:bookmarkStart w:id="30" w:name="_Toc498438196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E4287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Develop Team #9.4</w:t>
            </w:r>
            <w:bookmarkEnd w:id="30"/>
          </w:p>
        </w:tc>
      </w:tr>
      <w:tr w:rsidR="005E62CD" w:rsidRPr="00F71DB3" w:rsidTr="0039108F">
        <w:tc>
          <w:tcPr>
            <w:tcW w:w="1956" w:type="dxa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  <w:shd w:val="clear" w:color="auto" w:fill="BFBFBF" w:themeFill="background1" w:themeFillShade="BF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FFFFFF" w:themeFill="background1"/>
          </w:tcPr>
          <w:p w:rsidR="005E62CD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Head"/>
            </w:pPr>
            <w:r w:rsidRPr="00F71DB3">
              <w:t>Knowledge Area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  <w:r>
              <w:t>Develop Team</w:t>
            </w: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5E62CD" w:rsidRPr="00F71DB3" w:rsidRDefault="005E62CD" w:rsidP="005E62CD">
            <w:pPr>
              <w:pStyle w:val="TableEntry"/>
            </w:pPr>
            <w:r>
              <w:t>.1 Colocation</w:t>
            </w:r>
          </w:p>
        </w:tc>
        <w:tc>
          <w:tcPr>
            <w:tcW w:w="1984" w:type="dxa"/>
          </w:tcPr>
          <w:p w:rsidR="005E62CD" w:rsidRPr="00F71DB3" w:rsidRDefault="005E62CD" w:rsidP="005E62CD">
            <w:pPr>
              <w:pStyle w:val="TableEntry"/>
            </w:pPr>
            <w:r>
              <w:t>.1 Team performance assessments</w:t>
            </w:r>
          </w:p>
        </w:tc>
        <w:tc>
          <w:tcPr>
            <w:tcW w:w="2047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Project Resource </w:t>
            </w:r>
            <w:r w:rsidR="005E62CD">
              <w:t>Management</w:t>
            </w: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39108F" w:rsidP="008575E5">
            <w:pPr>
              <w:pStyle w:val="TableEntry"/>
            </w:pPr>
            <w:r>
              <w:t xml:space="preserve">.2 </w:t>
            </w:r>
            <w:r w:rsidR="005E62CD">
              <w:t>Project documents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Lessons learned register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Project schedule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Project team assignments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Resource calendars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3"/>
              </w:numPr>
            </w:pPr>
            <w:r>
              <w:t>Team charter</w:t>
            </w:r>
          </w:p>
        </w:tc>
        <w:tc>
          <w:tcPr>
            <w:tcW w:w="2052" w:type="dxa"/>
          </w:tcPr>
          <w:p w:rsidR="005E62CD" w:rsidRPr="00F71DB3" w:rsidRDefault="005E62CD" w:rsidP="0039108F">
            <w:pPr>
              <w:pStyle w:val="TableEntry"/>
            </w:pPr>
            <w:r>
              <w:t>.2 Virtual teams</w:t>
            </w:r>
          </w:p>
        </w:tc>
        <w:tc>
          <w:tcPr>
            <w:tcW w:w="1984" w:type="dxa"/>
          </w:tcPr>
          <w:p w:rsidR="005E62CD" w:rsidRPr="00F71DB3" w:rsidRDefault="005E62CD" w:rsidP="005E62CD">
            <w:pPr>
              <w:pStyle w:val="TableEntry"/>
            </w:pPr>
            <w:r>
              <w:t>.2 Change requests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.3 </w:t>
            </w:r>
            <w:r w:rsidR="005E62CD">
              <w:t>Enterprise environmental factors</w:t>
            </w:r>
          </w:p>
        </w:tc>
        <w:tc>
          <w:tcPr>
            <w:tcW w:w="2052" w:type="dxa"/>
          </w:tcPr>
          <w:p w:rsidR="005E62CD" w:rsidRPr="00F71DB3" w:rsidRDefault="005E62CD" w:rsidP="005E62CD">
            <w:pPr>
              <w:pStyle w:val="TableEntry"/>
            </w:pPr>
            <w:r>
              <w:t xml:space="preserve">.3 Communication technology </w:t>
            </w:r>
          </w:p>
        </w:tc>
        <w:tc>
          <w:tcPr>
            <w:tcW w:w="1984" w:type="dxa"/>
          </w:tcPr>
          <w:p w:rsidR="005E62CD" w:rsidRDefault="005E62CD" w:rsidP="005E62CD">
            <w:pPr>
              <w:pStyle w:val="TableEntry"/>
            </w:pPr>
            <w:r>
              <w:t>.3   Project management plan updates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5"/>
              </w:numPr>
            </w:pPr>
            <w:r>
              <w:t>Resource management plan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Pr="00F71DB3" w:rsidRDefault="0039108F" w:rsidP="008575E5">
            <w:pPr>
              <w:pStyle w:val="TableEntry"/>
            </w:pPr>
            <w:r>
              <w:t xml:space="preserve">.4 </w:t>
            </w:r>
            <w:r w:rsidR="005E62CD">
              <w:t>Organizational process assets</w:t>
            </w:r>
          </w:p>
        </w:tc>
        <w:tc>
          <w:tcPr>
            <w:tcW w:w="2052" w:type="dxa"/>
          </w:tcPr>
          <w:p w:rsidR="005E62CD" w:rsidRDefault="005E62CD" w:rsidP="005E62CD">
            <w:pPr>
              <w:pStyle w:val="TableEntry"/>
            </w:pPr>
            <w:r>
              <w:t>.4 Interpersonal and team skills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Conflict management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Influencing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Motivation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Negotiation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4"/>
              </w:numPr>
            </w:pPr>
            <w:r>
              <w:t>Team building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  <w:r>
              <w:t>.4  Project document updates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Lessons learned register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Project schedule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Project team assignments</w:t>
            </w:r>
          </w:p>
          <w:p w:rsidR="0039108F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Resource calendars</w:t>
            </w:r>
          </w:p>
          <w:p w:rsidR="0039108F" w:rsidRPr="00F71DB3" w:rsidRDefault="0039108F" w:rsidP="00B84445">
            <w:pPr>
              <w:pStyle w:val="TableEntry"/>
              <w:numPr>
                <w:ilvl w:val="0"/>
                <w:numId w:val="136"/>
              </w:numPr>
            </w:pPr>
            <w:r>
              <w:t>Team charter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.5 Recognition and rewards</w:t>
            </w:r>
          </w:p>
        </w:tc>
        <w:tc>
          <w:tcPr>
            <w:tcW w:w="1984" w:type="dxa"/>
          </w:tcPr>
          <w:p w:rsidR="005E62CD" w:rsidRPr="00F71DB3" w:rsidRDefault="005E62CD" w:rsidP="008575E5">
            <w:pPr>
              <w:pStyle w:val="TableEntry"/>
            </w:pPr>
            <w:r>
              <w:t>.5  Enterprise environmental factors updates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.6 Training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  <w:r>
              <w:t>.6  Organizational process asset updates</w:t>
            </w: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.7 Individual and team assignments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  <w:tr w:rsidR="005E62CD" w:rsidRPr="00F71DB3" w:rsidTr="005E62CD">
        <w:tc>
          <w:tcPr>
            <w:tcW w:w="1956" w:type="dxa"/>
          </w:tcPr>
          <w:p w:rsidR="005E62CD" w:rsidRPr="00F71DB3" w:rsidRDefault="005E62CD" w:rsidP="008575E5">
            <w:pPr>
              <w:pStyle w:val="TableEntry"/>
            </w:pPr>
          </w:p>
        </w:tc>
        <w:tc>
          <w:tcPr>
            <w:tcW w:w="1941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52" w:type="dxa"/>
          </w:tcPr>
          <w:p w:rsidR="005E62CD" w:rsidRDefault="005E62CD" w:rsidP="008575E5">
            <w:pPr>
              <w:pStyle w:val="TableEntry"/>
            </w:pPr>
            <w:r>
              <w:t>.8 Meetings</w:t>
            </w:r>
          </w:p>
        </w:tc>
        <w:tc>
          <w:tcPr>
            <w:tcW w:w="1984" w:type="dxa"/>
          </w:tcPr>
          <w:p w:rsidR="005E62CD" w:rsidRDefault="005E62CD" w:rsidP="008575E5">
            <w:pPr>
              <w:pStyle w:val="TableEntry"/>
            </w:pPr>
          </w:p>
        </w:tc>
        <w:tc>
          <w:tcPr>
            <w:tcW w:w="2047" w:type="dxa"/>
          </w:tcPr>
          <w:p w:rsidR="005E62CD" w:rsidRPr="00F71DB3" w:rsidRDefault="005E62CD" w:rsidP="008575E5">
            <w:pPr>
              <w:pStyle w:val="TableEntry"/>
            </w:pPr>
          </w:p>
        </w:tc>
      </w:tr>
    </w:tbl>
    <w:p w:rsidR="00A53611" w:rsidRDefault="00A53611"/>
    <w:p w:rsidR="00A53611" w:rsidRDefault="00A53611" w:rsidP="00A53611">
      <w:pPr>
        <w:pStyle w:val="Para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2052"/>
        <w:gridCol w:w="1984"/>
        <w:gridCol w:w="2047"/>
      </w:tblGrid>
      <w:tr w:rsidR="008575E5" w:rsidRPr="00F71DB3" w:rsidTr="008575E5">
        <w:tc>
          <w:tcPr>
            <w:tcW w:w="9980" w:type="dxa"/>
            <w:gridSpan w:val="5"/>
          </w:tcPr>
          <w:p w:rsidR="008575E5" w:rsidRPr="00EA7A64" w:rsidRDefault="008575E5" w:rsidP="003C11EA">
            <w:pPr>
              <w:pStyle w:val="AppendixTitle"/>
              <w:rPr>
                <w:sz w:val="36"/>
                <w:szCs w:val="36"/>
              </w:rPr>
            </w:pPr>
            <w:bookmarkStart w:id="31" w:name="_Toc498438197"/>
            <w:r w:rsidRPr="00EA7A64">
              <w:rPr>
                <w:sz w:val="36"/>
                <w:szCs w:val="36"/>
              </w:rPr>
              <w:t xml:space="preserve">Resource </w:t>
            </w:r>
            <w:r w:rsidR="003C11EA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Manage Team #9.5</w:t>
            </w:r>
            <w:bookmarkEnd w:id="31"/>
          </w:p>
        </w:tc>
      </w:tr>
      <w:tr w:rsidR="008575E5" w:rsidRPr="00F71DB3" w:rsidTr="00EC6B40">
        <w:tc>
          <w:tcPr>
            <w:tcW w:w="1956" w:type="dxa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  <w:shd w:val="clear" w:color="auto" w:fill="BFBFBF" w:themeFill="background1" w:themeFillShade="BF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FFFFFF" w:themeFill="background1"/>
          </w:tcPr>
          <w:p w:rsidR="008575E5" w:rsidRPr="00F71DB3" w:rsidRDefault="00544E8D" w:rsidP="008575E5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Head"/>
              <w:jc w:val="center"/>
            </w:pPr>
            <w:r>
              <w:t>CLOSING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Head"/>
            </w:pPr>
            <w:r w:rsidRPr="00F71DB3">
              <w:t>Knowledge Area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  <w:r>
              <w:t>Manage Team</w:t>
            </w: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  <w:r>
              <w:t>.1 Interpersonal and team skills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Conflict management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Decision making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Emotional intelligence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Influencing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Leadership</w:t>
            </w: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  <w:r>
              <w:t xml:space="preserve">.1 </w:t>
            </w:r>
            <w:r w:rsidR="00A81240">
              <w:t>Change requests</w:t>
            </w:r>
          </w:p>
        </w:tc>
        <w:tc>
          <w:tcPr>
            <w:tcW w:w="2047" w:type="dxa"/>
          </w:tcPr>
          <w:p w:rsidR="008575E5" w:rsidRDefault="008575E5" w:rsidP="008575E5">
            <w:pPr>
              <w:pStyle w:val="TableEntry"/>
            </w:pPr>
            <w:r>
              <w:t>Project Resource</w:t>
            </w:r>
          </w:p>
          <w:p w:rsidR="008575E5" w:rsidRPr="00F71DB3" w:rsidRDefault="008575E5" w:rsidP="008575E5">
            <w:pPr>
              <w:pStyle w:val="TableEntry"/>
            </w:pPr>
            <w:r>
              <w:t>Management</w:t>
            </w: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EC6B40" w:rsidP="008575E5">
            <w:pPr>
              <w:pStyle w:val="TableEntry"/>
            </w:pPr>
            <w:r>
              <w:t xml:space="preserve">.2 </w:t>
            </w:r>
            <w:r w:rsidR="008575E5">
              <w:t>Project documents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Issue log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Lessons learned register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Project team assignments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7"/>
              </w:numPr>
            </w:pPr>
            <w:r>
              <w:t>Team charter</w:t>
            </w:r>
          </w:p>
        </w:tc>
        <w:tc>
          <w:tcPr>
            <w:tcW w:w="2052" w:type="dxa"/>
          </w:tcPr>
          <w:p w:rsidR="008575E5" w:rsidRPr="00F71DB3" w:rsidRDefault="008575E5" w:rsidP="00A81240">
            <w:pPr>
              <w:pStyle w:val="TableEntry"/>
            </w:pPr>
            <w:r>
              <w:t xml:space="preserve">.2  </w:t>
            </w:r>
            <w:r w:rsidR="00A81240">
              <w:t>Project management information system</w:t>
            </w: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  <w:r>
              <w:t xml:space="preserve">.2 </w:t>
            </w:r>
            <w:r w:rsidR="00A81240">
              <w:t xml:space="preserve"> Project management plan updates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Resource management plan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Schedule baseline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8"/>
              </w:numPr>
            </w:pPr>
            <w:r>
              <w:t>Cost baseline</w:t>
            </w:r>
          </w:p>
          <w:p w:rsidR="00EC6B40" w:rsidRPr="00F71DB3" w:rsidRDefault="00EC6B40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Pr="00F71DB3" w:rsidRDefault="00EC6B40" w:rsidP="008575E5">
            <w:pPr>
              <w:pStyle w:val="TableEntry"/>
            </w:pPr>
            <w:r>
              <w:t xml:space="preserve">.3 </w:t>
            </w:r>
            <w:r w:rsidR="008575E5">
              <w:t>Work performance reports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  <w:r>
              <w:t xml:space="preserve">.3   </w:t>
            </w:r>
            <w:r w:rsidR="00A81240">
              <w:t xml:space="preserve"> Project document updates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Issue log</w:t>
            </w:r>
          </w:p>
          <w:p w:rsidR="00EC6B40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Lessons learned register</w:t>
            </w:r>
          </w:p>
          <w:p w:rsidR="00EC6B40" w:rsidRPr="00F71DB3" w:rsidRDefault="00EC6B40" w:rsidP="00B84445">
            <w:pPr>
              <w:pStyle w:val="TableEntry"/>
              <w:numPr>
                <w:ilvl w:val="0"/>
                <w:numId w:val="139"/>
              </w:numPr>
            </w:pPr>
            <w:r>
              <w:t>Project team assignments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Pr="00F71DB3" w:rsidRDefault="00EC6B40" w:rsidP="008575E5">
            <w:pPr>
              <w:pStyle w:val="TableEntry"/>
            </w:pPr>
            <w:r>
              <w:t xml:space="preserve">.4 </w:t>
            </w:r>
            <w:r w:rsidR="008575E5">
              <w:t>Team performance assessments</w:t>
            </w:r>
          </w:p>
        </w:tc>
        <w:tc>
          <w:tcPr>
            <w:tcW w:w="2052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  <w:r>
              <w:t xml:space="preserve">.4  </w:t>
            </w:r>
            <w:r w:rsidR="00A81240">
              <w:t xml:space="preserve"> Enterprise environmental factors updates</w:t>
            </w: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>.5 Enterprise environmental factors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  <w:tr w:rsidR="008575E5" w:rsidRPr="00F71DB3" w:rsidTr="008575E5">
        <w:tc>
          <w:tcPr>
            <w:tcW w:w="1956" w:type="dxa"/>
          </w:tcPr>
          <w:p w:rsidR="008575E5" w:rsidRPr="00F71DB3" w:rsidRDefault="008575E5" w:rsidP="008575E5">
            <w:pPr>
              <w:pStyle w:val="TableEntry"/>
            </w:pPr>
          </w:p>
        </w:tc>
        <w:tc>
          <w:tcPr>
            <w:tcW w:w="1941" w:type="dxa"/>
          </w:tcPr>
          <w:p w:rsidR="008575E5" w:rsidRDefault="008575E5" w:rsidP="008575E5">
            <w:pPr>
              <w:pStyle w:val="TableEntry"/>
            </w:pPr>
            <w:r>
              <w:t>.6 Organizational process assets</w:t>
            </w:r>
          </w:p>
        </w:tc>
        <w:tc>
          <w:tcPr>
            <w:tcW w:w="2052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1984" w:type="dxa"/>
          </w:tcPr>
          <w:p w:rsidR="008575E5" w:rsidRDefault="008575E5" w:rsidP="008575E5">
            <w:pPr>
              <w:pStyle w:val="TableEntry"/>
            </w:pPr>
          </w:p>
        </w:tc>
        <w:tc>
          <w:tcPr>
            <w:tcW w:w="2047" w:type="dxa"/>
          </w:tcPr>
          <w:p w:rsidR="008575E5" w:rsidRPr="00F71DB3" w:rsidRDefault="008575E5" w:rsidP="008575E5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 w:rsidP="003525D7">
      <w:pPr>
        <w:pStyle w:val="H1"/>
        <w:pBdr>
          <w:top w:val="none" w:sz="0" w:space="0" w:color="auto"/>
        </w:pBdr>
        <w:outlineLvl w:val="0"/>
      </w:pPr>
    </w:p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6"/>
        <w:gridCol w:w="1941"/>
        <w:gridCol w:w="2052"/>
        <w:gridCol w:w="1984"/>
        <w:gridCol w:w="2047"/>
      </w:tblGrid>
      <w:tr w:rsidR="00D336F2" w:rsidRPr="00F71DB3" w:rsidTr="00D278BD">
        <w:tc>
          <w:tcPr>
            <w:tcW w:w="9980" w:type="dxa"/>
            <w:gridSpan w:val="5"/>
          </w:tcPr>
          <w:p w:rsidR="00D336F2" w:rsidRPr="00EA7A64" w:rsidRDefault="00D336F2" w:rsidP="00D336F2">
            <w:pPr>
              <w:pStyle w:val="AppendixTitle"/>
              <w:rPr>
                <w:sz w:val="36"/>
                <w:szCs w:val="36"/>
              </w:rPr>
            </w:pPr>
            <w:bookmarkStart w:id="32" w:name="_Toc498438198"/>
            <w:r w:rsidRPr="00EA7A64">
              <w:rPr>
                <w:sz w:val="36"/>
                <w:szCs w:val="36"/>
              </w:rPr>
              <w:lastRenderedPageBreak/>
              <w:t xml:space="preserve">Resource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Control Resources #9.6</w:t>
            </w:r>
            <w:bookmarkEnd w:id="32"/>
          </w:p>
        </w:tc>
      </w:tr>
      <w:tr w:rsidR="00D336F2" w:rsidRPr="00F71DB3" w:rsidTr="004239CC">
        <w:tc>
          <w:tcPr>
            <w:tcW w:w="1956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41" w:type="dxa"/>
            <w:shd w:val="clear" w:color="auto" w:fill="FFFFFF" w:themeFill="background1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D336F2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41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84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Head"/>
            </w:pPr>
            <w:r w:rsidRPr="00F71DB3">
              <w:t>Knowledge Area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  <w:r>
              <w:t>Control Resources</w:t>
            </w:r>
          </w:p>
        </w:tc>
        <w:tc>
          <w:tcPr>
            <w:tcW w:w="1941" w:type="dxa"/>
          </w:tcPr>
          <w:p w:rsidR="00D336F2" w:rsidRDefault="00D336F2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Resource management plan</w:t>
            </w:r>
          </w:p>
        </w:tc>
        <w:tc>
          <w:tcPr>
            <w:tcW w:w="2052" w:type="dxa"/>
          </w:tcPr>
          <w:p w:rsidR="00D336F2" w:rsidRDefault="00D336F2" w:rsidP="00D336F2">
            <w:pPr>
              <w:pStyle w:val="TableEntry"/>
            </w:pPr>
            <w:r>
              <w:t>.1 Data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Alternatives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Cost-benefit analysis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Performance reviews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Trend analysis</w:t>
            </w:r>
          </w:p>
        </w:tc>
        <w:tc>
          <w:tcPr>
            <w:tcW w:w="1984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.1 </w:t>
            </w:r>
            <w:r w:rsidR="00D336F2">
              <w:t xml:space="preserve">Work performance information </w:t>
            </w:r>
          </w:p>
        </w:tc>
        <w:tc>
          <w:tcPr>
            <w:tcW w:w="2047" w:type="dxa"/>
          </w:tcPr>
          <w:p w:rsidR="00D336F2" w:rsidRDefault="00D336F2" w:rsidP="00D278BD">
            <w:pPr>
              <w:pStyle w:val="TableEntry"/>
            </w:pPr>
            <w:r>
              <w:t>Project Resource</w:t>
            </w:r>
          </w:p>
          <w:p w:rsidR="00D336F2" w:rsidRPr="00F71DB3" w:rsidRDefault="00D336F2" w:rsidP="00D278BD">
            <w:pPr>
              <w:pStyle w:val="TableEntry"/>
            </w:pPr>
            <w:r>
              <w:t>Management</w:t>
            </w: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Default="004239CC" w:rsidP="00D278BD">
            <w:pPr>
              <w:pStyle w:val="TableEntry"/>
            </w:pPr>
            <w:r>
              <w:t xml:space="preserve">.2 </w:t>
            </w:r>
            <w:r w:rsidR="00D336F2">
              <w:t>Project documents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Issue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Lessons learned register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Physical resource assignments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Resource breakdown structure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0"/>
              </w:numPr>
            </w:pPr>
            <w:r>
              <w:t>Risk register</w:t>
            </w:r>
          </w:p>
        </w:tc>
        <w:tc>
          <w:tcPr>
            <w:tcW w:w="2052" w:type="dxa"/>
          </w:tcPr>
          <w:p w:rsidR="00D336F2" w:rsidRPr="00F71DB3" w:rsidRDefault="00D336F2" w:rsidP="00D336F2">
            <w:pPr>
              <w:pStyle w:val="TableEntry"/>
            </w:pPr>
            <w:r>
              <w:t>.2  Problem solving</w:t>
            </w:r>
          </w:p>
        </w:tc>
        <w:tc>
          <w:tcPr>
            <w:tcW w:w="1984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.2 </w:t>
            </w:r>
            <w:r w:rsidR="00D336F2">
              <w:t>Change requests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.3 </w:t>
            </w:r>
            <w:r w:rsidR="00D336F2">
              <w:t>Work performance data</w:t>
            </w:r>
          </w:p>
        </w:tc>
        <w:tc>
          <w:tcPr>
            <w:tcW w:w="2052" w:type="dxa"/>
          </w:tcPr>
          <w:p w:rsidR="00D336F2" w:rsidRDefault="00D336F2" w:rsidP="00D278BD">
            <w:pPr>
              <w:pStyle w:val="TableEntry"/>
            </w:pPr>
            <w:r>
              <w:t>.3 Interpersonal and team skills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1"/>
              </w:numPr>
            </w:pPr>
            <w:r>
              <w:t>Negotiating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1"/>
              </w:numPr>
            </w:pPr>
            <w:r>
              <w:t>Influencing</w:t>
            </w:r>
          </w:p>
        </w:tc>
        <w:tc>
          <w:tcPr>
            <w:tcW w:w="1984" w:type="dxa"/>
          </w:tcPr>
          <w:p w:rsidR="00D336F2" w:rsidRDefault="00D336F2" w:rsidP="00C62576">
            <w:pPr>
              <w:pStyle w:val="TableEntry"/>
            </w:pPr>
            <w:r>
              <w:t xml:space="preserve">.3 </w:t>
            </w:r>
            <w:r w:rsidR="00C62576">
              <w:t>Project management plan updates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Resource management plan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Schedule baseline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2"/>
              </w:numPr>
            </w:pPr>
            <w:r>
              <w:t>Cost baseline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Pr="00F71DB3" w:rsidRDefault="004239CC" w:rsidP="00D336F2">
            <w:pPr>
              <w:pStyle w:val="TableEntry"/>
            </w:pPr>
            <w:r>
              <w:t xml:space="preserve">.4 </w:t>
            </w:r>
            <w:r w:rsidR="00D336F2">
              <w:t>Agreements</w:t>
            </w:r>
          </w:p>
        </w:tc>
        <w:tc>
          <w:tcPr>
            <w:tcW w:w="2052" w:type="dxa"/>
          </w:tcPr>
          <w:p w:rsidR="00D336F2" w:rsidRPr="00F71DB3" w:rsidRDefault="00D336F2" w:rsidP="00D278BD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984" w:type="dxa"/>
          </w:tcPr>
          <w:p w:rsidR="00D336F2" w:rsidRDefault="004239CC" w:rsidP="00C62576">
            <w:pPr>
              <w:pStyle w:val="TableEntry"/>
            </w:pPr>
            <w:r>
              <w:t xml:space="preserve">.4 </w:t>
            </w:r>
            <w:r w:rsidR="00C62576">
              <w:t>Project document updates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Assumption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Issue log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lastRenderedPageBreak/>
              <w:t>Lessons learned register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Physical resource assignments</w:t>
            </w:r>
          </w:p>
          <w:p w:rsidR="004239CC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Resource breakdown structure</w:t>
            </w:r>
          </w:p>
          <w:p w:rsidR="004239CC" w:rsidRPr="00F71DB3" w:rsidRDefault="004239CC" w:rsidP="00B84445">
            <w:pPr>
              <w:pStyle w:val="TableEntry"/>
              <w:numPr>
                <w:ilvl w:val="0"/>
                <w:numId w:val="143"/>
              </w:numPr>
            </w:pPr>
            <w:r>
              <w:t>Risk register</w:t>
            </w: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  <w:tr w:rsidR="00D336F2" w:rsidRPr="00F71DB3" w:rsidTr="00D278BD">
        <w:tc>
          <w:tcPr>
            <w:tcW w:w="1956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1941" w:type="dxa"/>
          </w:tcPr>
          <w:p w:rsidR="00D336F2" w:rsidRDefault="00D336F2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052" w:type="dxa"/>
          </w:tcPr>
          <w:p w:rsidR="00D336F2" w:rsidRDefault="00D336F2" w:rsidP="00D278BD">
            <w:pPr>
              <w:pStyle w:val="TableEntry"/>
            </w:pPr>
          </w:p>
        </w:tc>
        <w:tc>
          <w:tcPr>
            <w:tcW w:w="1984" w:type="dxa"/>
          </w:tcPr>
          <w:p w:rsidR="00D336F2" w:rsidRPr="00F71DB3" w:rsidRDefault="00D336F2" w:rsidP="00D278BD">
            <w:pPr>
              <w:pStyle w:val="TableEntry"/>
            </w:pPr>
          </w:p>
        </w:tc>
        <w:tc>
          <w:tcPr>
            <w:tcW w:w="2047" w:type="dxa"/>
          </w:tcPr>
          <w:p w:rsidR="00D336F2" w:rsidRPr="00F71DB3" w:rsidRDefault="00D336F2" w:rsidP="00D278BD">
            <w:pPr>
              <w:pStyle w:val="TableEntry"/>
            </w:pPr>
          </w:p>
        </w:tc>
      </w:tr>
    </w:tbl>
    <w:p w:rsidR="00A53611" w:rsidRDefault="00A53611">
      <w:pPr>
        <w:spacing w:after="0" w:line="240" w:lineRule="auto"/>
        <w:rPr>
          <w:rFonts w:ascii="Arial" w:eastAsia="Times New Roman" w:hAnsi="Arial"/>
          <w:b/>
          <w:sz w:val="52"/>
          <w:szCs w:val="20"/>
        </w:rPr>
      </w:pPr>
      <w:r>
        <w:br w:type="page"/>
      </w:r>
    </w:p>
    <w:p w:rsidR="00F71DB3" w:rsidRPr="00F71DB3" w:rsidRDefault="00F71DB3" w:rsidP="00165870">
      <w:pPr>
        <w:pStyle w:val="TableCaption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3"/>
        <w:gridCol w:w="2020"/>
        <w:gridCol w:w="2123"/>
        <w:gridCol w:w="2109"/>
        <w:gridCol w:w="1855"/>
      </w:tblGrid>
      <w:tr w:rsidR="007A1B4D" w:rsidRPr="00F71DB3" w:rsidTr="00D278BD">
        <w:tc>
          <w:tcPr>
            <w:tcW w:w="9980" w:type="dxa"/>
            <w:gridSpan w:val="5"/>
          </w:tcPr>
          <w:p w:rsidR="007A1B4D" w:rsidRPr="00EA7A64" w:rsidRDefault="007A1B4D" w:rsidP="007A1B4D">
            <w:pPr>
              <w:pStyle w:val="AppendixTitle"/>
              <w:rPr>
                <w:sz w:val="36"/>
                <w:szCs w:val="36"/>
              </w:rPr>
            </w:pPr>
            <w:bookmarkStart w:id="33" w:name="_Toc498438199"/>
            <w:r w:rsidRPr="00EA7A64">
              <w:rPr>
                <w:sz w:val="36"/>
                <w:szCs w:val="36"/>
              </w:rPr>
              <w:lastRenderedPageBreak/>
              <w:t>Communication Planning Process – Plan Communications Management #10.1</w:t>
            </w:r>
            <w:bookmarkEnd w:id="33"/>
          </w:p>
        </w:tc>
      </w:tr>
      <w:tr w:rsidR="00A31060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29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89" w:type="dxa"/>
            <w:shd w:val="clear" w:color="auto" w:fill="FFFFFF" w:themeFill="background1"/>
          </w:tcPr>
          <w:p w:rsidR="007A1B4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20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2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89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Head"/>
            </w:pPr>
            <w:r w:rsidRPr="00F71DB3">
              <w:t>Knowledge Area</w:t>
            </w: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  <w:r>
              <w:t>Plan Communications Management</w:t>
            </w:r>
          </w:p>
        </w:tc>
        <w:tc>
          <w:tcPr>
            <w:tcW w:w="2020" w:type="dxa"/>
          </w:tcPr>
          <w:p w:rsidR="007A1B4D" w:rsidRPr="00F71DB3" w:rsidRDefault="007A1B4D" w:rsidP="007A1B4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2129" w:type="dxa"/>
          </w:tcPr>
          <w:p w:rsidR="007A1B4D" w:rsidRPr="00F71DB3" w:rsidRDefault="007A1B4D" w:rsidP="007A1B4D">
            <w:pPr>
              <w:pStyle w:val="TableEntry"/>
            </w:pPr>
            <w:r>
              <w:t>.1 Expert judgement</w:t>
            </w:r>
          </w:p>
        </w:tc>
        <w:tc>
          <w:tcPr>
            <w:tcW w:w="2189" w:type="dxa"/>
          </w:tcPr>
          <w:p w:rsidR="007A1B4D" w:rsidRPr="00F71DB3" w:rsidRDefault="00A01881" w:rsidP="00811D3A">
            <w:pPr>
              <w:pStyle w:val="TableEntry"/>
            </w:pPr>
            <w:r>
              <w:t xml:space="preserve">.1 </w:t>
            </w:r>
            <w:r w:rsidR="00811D3A">
              <w:t>Communications management plan</w:t>
            </w:r>
            <w:r w:rsidR="007A1B4D">
              <w:t xml:space="preserve"> </w:t>
            </w:r>
          </w:p>
        </w:tc>
        <w:tc>
          <w:tcPr>
            <w:tcW w:w="1763" w:type="dxa"/>
          </w:tcPr>
          <w:p w:rsidR="007A1B4D" w:rsidRPr="00F71DB3" w:rsidRDefault="00A31060" w:rsidP="00D278BD">
            <w:pPr>
              <w:pStyle w:val="TableEntry"/>
            </w:pPr>
            <w:r>
              <w:t xml:space="preserve">Project Communications </w:t>
            </w:r>
            <w:r w:rsidR="007A1B4D">
              <w:t>Management</w:t>
            </w: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7A1B4D">
            <w:pPr>
              <w:pStyle w:val="TableEntry"/>
            </w:pPr>
            <w:r>
              <w:t>.2 Project management plan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4"/>
              </w:numPr>
            </w:pPr>
            <w:r>
              <w:t>Resource management plan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4"/>
              </w:numPr>
            </w:pPr>
            <w:r>
              <w:t>Stakeholder engagement plan</w:t>
            </w:r>
          </w:p>
        </w:tc>
        <w:tc>
          <w:tcPr>
            <w:tcW w:w="2129" w:type="dxa"/>
          </w:tcPr>
          <w:p w:rsidR="007A1B4D" w:rsidRPr="00F71DB3" w:rsidRDefault="00A01881" w:rsidP="007A1B4D">
            <w:pPr>
              <w:pStyle w:val="TableEntry"/>
            </w:pPr>
            <w:r>
              <w:t xml:space="preserve">.2 </w:t>
            </w:r>
            <w:r w:rsidR="007A1B4D">
              <w:t>Communications requirements analysis</w:t>
            </w:r>
          </w:p>
        </w:tc>
        <w:tc>
          <w:tcPr>
            <w:tcW w:w="2189" w:type="dxa"/>
          </w:tcPr>
          <w:p w:rsidR="007A1B4D" w:rsidRDefault="00A01881" w:rsidP="00DB43E4">
            <w:pPr>
              <w:pStyle w:val="TableEntry"/>
            </w:pPr>
            <w:r>
              <w:t xml:space="preserve">.2 </w:t>
            </w:r>
            <w:r w:rsidR="00DB43E4">
              <w:t xml:space="preserve">Project </w:t>
            </w:r>
            <w:r w:rsidR="00811D3A">
              <w:t xml:space="preserve"> management plan updates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8"/>
              </w:numPr>
            </w:pPr>
            <w:r>
              <w:t>Stakeholder engagement plan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A01881" w:rsidP="007A1B4D">
            <w:pPr>
              <w:pStyle w:val="TableEntry"/>
            </w:pPr>
            <w:r>
              <w:t xml:space="preserve">.3 </w:t>
            </w:r>
            <w:r w:rsidR="007A1B4D">
              <w:t>Project documents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5"/>
              </w:numPr>
            </w:pPr>
            <w:r>
              <w:t>Requirements documentation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5"/>
              </w:numPr>
            </w:pPr>
            <w:r>
              <w:t>Stakeholder register</w:t>
            </w:r>
          </w:p>
        </w:tc>
        <w:tc>
          <w:tcPr>
            <w:tcW w:w="2129" w:type="dxa"/>
          </w:tcPr>
          <w:p w:rsidR="007A1B4D" w:rsidRPr="00F71DB3" w:rsidRDefault="007A1B4D" w:rsidP="007A1B4D">
            <w:pPr>
              <w:pStyle w:val="TableEntry"/>
            </w:pPr>
            <w:r>
              <w:t>.3 Communication technology</w:t>
            </w:r>
          </w:p>
        </w:tc>
        <w:tc>
          <w:tcPr>
            <w:tcW w:w="2189" w:type="dxa"/>
          </w:tcPr>
          <w:p w:rsidR="007A1B4D" w:rsidRDefault="00A01881" w:rsidP="00811D3A">
            <w:pPr>
              <w:pStyle w:val="TableEntry"/>
            </w:pPr>
            <w:r>
              <w:t xml:space="preserve">.3 </w:t>
            </w:r>
            <w:r w:rsidR="007A1B4D">
              <w:t xml:space="preserve">Project </w:t>
            </w:r>
            <w:r w:rsidR="00811D3A">
              <w:t>document</w:t>
            </w:r>
            <w:r w:rsidR="007A1B4D">
              <w:t xml:space="preserve"> updates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9"/>
              </w:numPr>
            </w:pPr>
            <w:r>
              <w:t>Project schedule</w:t>
            </w:r>
          </w:p>
          <w:p w:rsidR="00DB43E4" w:rsidRPr="00F71DB3" w:rsidRDefault="00DB43E4" w:rsidP="00B84445">
            <w:pPr>
              <w:pStyle w:val="TableEntry"/>
              <w:numPr>
                <w:ilvl w:val="0"/>
                <w:numId w:val="149"/>
              </w:numPr>
            </w:pPr>
            <w:r>
              <w:t>Stakeholder register</w:t>
            </w: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Pr="00F71DB3" w:rsidRDefault="00A01881" w:rsidP="007A1B4D">
            <w:pPr>
              <w:pStyle w:val="TableEntry"/>
            </w:pPr>
            <w:r>
              <w:t xml:space="preserve">.4 </w:t>
            </w:r>
            <w:r w:rsidR="007A1B4D">
              <w:t>Enterprise environmental factors</w:t>
            </w:r>
          </w:p>
        </w:tc>
        <w:tc>
          <w:tcPr>
            <w:tcW w:w="2129" w:type="dxa"/>
          </w:tcPr>
          <w:p w:rsidR="007A1B4D" w:rsidRPr="00F71DB3" w:rsidRDefault="007A1B4D" w:rsidP="007A1B4D">
            <w:pPr>
              <w:pStyle w:val="TableEntry"/>
            </w:pPr>
            <w:r>
              <w:t>.4 Communication methods</w:t>
            </w:r>
          </w:p>
        </w:tc>
        <w:tc>
          <w:tcPr>
            <w:tcW w:w="2189" w:type="dxa"/>
          </w:tcPr>
          <w:p w:rsidR="007A1B4D" w:rsidRPr="00F71DB3" w:rsidRDefault="007A1B4D" w:rsidP="00811D3A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A01881" w:rsidP="00D278BD">
            <w:pPr>
              <w:pStyle w:val="TableEntry"/>
            </w:pPr>
            <w:r>
              <w:t xml:space="preserve">.5 </w:t>
            </w:r>
            <w:r w:rsidR="007A1B4D">
              <w:t>Organizational process assets</w:t>
            </w:r>
          </w:p>
        </w:tc>
        <w:tc>
          <w:tcPr>
            <w:tcW w:w="2129" w:type="dxa"/>
          </w:tcPr>
          <w:p w:rsidR="007A1B4D" w:rsidRDefault="007A1B4D" w:rsidP="00811D3A">
            <w:pPr>
              <w:pStyle w:val="TableEntry"/>
            </w:pPr>
            <w:r>
              <w:t xml:space="preserve">.5 </w:t>
            </w:r>
            <w:r w:rsidR="00811D3A">
              <w:t>Communication methods</w:t>
            </w:r>
          </w:p>
        </w:tc>
        <w:tc>
          <w:tcPr>
            <w:tcW w:w="218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2129" w:type="dxa"/>
          </w:tcPr>
          <w:p w:rsidR="007A1B4D" w:rsidRDefault="007A1B4D" w:rsidP="00811D3A">
            <w:pPr>
              <w:pStyle w:val="TableEntry"/>
            </w:pPr>
            <w:r>
              <w:t xml:space="preserve">.6 </w:t>
            </w:r>
            <w:r w:rsidR="00811D3A">
              <w:t>Interpersonal and team skills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Communication styles assessment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Political awareness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6"/>
              </w:numPr>
            </w:pPr>
            <w:r>
              <w:t>Cultural awareness</w:t>
            </w:r>
          </w:p>
        </w:tc>
        <w:tc>
          <w:tcPr>
            <w:tcW w:w="2189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7A1B4D" w:rsidRPr="00F71DB3" w:rsidTr="00DB43E4">
        <w:tc>
          <w:tcPr>
            <w:tcW w:w="1879" w:type="dxa"/>
          </w:tcPr>
          <w:p w:rsidR="007A1B4D" w:rsidRPr="00F71DB3" w:rsidRDefault="007A1B4D" w:rsidP="00D278BD">
            <w:pPr>
              <w:pStyle w:val="TableEntry"/>
            </w:pPr>
          </w:p>
        </w:tc>
        <w:tc>
          <w:tcPr>
            <w:tcW w:w="2020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2129" w:type="dxa"/>
          </w:tcPr>
          <w:p w:rsidR="007A1B4D" w:rsidRDefault="007A1B4D" w:rsidP="00D278BD">
            <w:pPr>
              <w:pStyle w:val="TableEntry"/>
            </w:pPr>
            <w:r>
              <w:t xml:space="preserve">.7 </w:t>
            </w:r>
            <w:r w:rsidR="00811D3A">
              <w:t>Data representation</w:t>
            </w:r>
          </w:p>
          <w:p w:rsidR="00DB43E4" w:rsidRDefault="00DB43E4" w:rsidP="00B84445">
            <w:pPr>
              <w:pStyle w:val="TableEntry"/>
              <w:numPr>
                <w:ilvl w:val="0"/>
                <w:numId w:val="147"/>
              </w:numPr>
            </w:pPr>
            <w:r>
              <w:t>Stakeholder engagement assessment matrix</w:t>
            </w:r>
          </w:p>
        </w:tc>
        <w:tc>
          <w:tcPr>
            <w:tcW w:w="2189" w:type="dxa"/>
          </w:tcPr>
          <w:p w:rsidR="007A1B4D" w:rsidRDefault="007A1B4D" w:rsidP="00D278BD">
            <w:pPr>
              <w:pStyle w:val="TableEntry"/>
            </w:pPr>
          </w:p>
        </w:tc>
        <w:tc>
          <w:tcPr>
            <w:tcW w:w="1763" w:type="dxa"/>
          </w:tcPr>
          <w:p w:rsidR="007A1B4D" w:rsidRPr="00F71DB3" w:rsidRDefault="007A1B4D" w:rsidP="00D278BD">
            <w:pPr>
              <w:pStyle w:val="TableEntry"/>
            </w:pPr>
          </w:p>
        </w:tc>
      </w:tr>
      <w:tr w:rsidR="00811D3A" w:rsidRPr="00F71DB3" w:rsidTr="00DB43E4">
        <w:tc>
          <w:tcPr>
            <w:tcW w:w="1879" w:type="dxa"/>
          </w:tcPr>
          <w:p w:rsidR="00811D3A" w:rsidRPr="00F71DB3" w:rsidRDefault="00811D3A" w:rsidP="00D278BD">
            <w:pPr>
              <w:pStyle w:val="TableEntry"/>
            </w:pPr>
          </w:p>
        </w:tc>
        <w:tc>
          <w:tcPr>
            <w:tcW w:w="2020" w:type="dxa"/>
          </w:tcPr>
          <w:p w:rsidR="00811D3A" w:rsidRDefault="00811D3A" w:rsidP="00D278BD">
            <w:pPr>
              <w:pStyle w:val="TableEntry"/>
            </w:pPr>
          </w:p>
        </w:tc>
        <w:tc>
          <w:tcPr>
            <w:tcW w:w="2129" w:type="dxa"/>
          </w:tcPr>
          <w:p w:rsidR="00811D3A" w:rsidRDefault="00811D3A" w:rsidP="00D278BD">
            <w:pPr>
              <w:pStyle w:val="TableEntry"/>
            </w:pPr>
            <w:r>
              <w:t>.8 Meetings</w:t>
            </w:r>
          </w:p>
        </w:tc>
        <w:tc>
          <w:tcPr>
            <w:tcW w:w="2189" w:type="dxa"/>
          </w:tcPr>
          <w:p w:rsidR="00811D3A" w:rsidRDefault="00811D3A" w:rsidP="00D278BD">
            <w:pPr>
              <w:pStyle w:val="TableEntry"/>
            </w:pPr>
          </w:p>
        </w:tc>
        <w:tc>
          <w:tcPr>
            <w:tcW w:w="1763" w:type="dxa"/>
          </w:tcPr>
          <w:p w:rsidR="00811D3A" w:rsidRPr="00F71DB3" w:rsidRDefault="00811D3A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5"/>
        <w:gridCol w:w="2215"/>
        <w:gridCol w:w="2105"/>
        <w:gridCol w:w="2215"/>
        <w:gridCol w:w="1855"/>
      </w:tblGrid>
      <w:tr w:rsidR="00DA345C" w:rsidRPr="00F71DB3" w:rsidTr="00D278BD">
        <w:tc>
          <w:tcPr>
            <w:tcW w:w="9980" w:type="dxa"/>
            <w:gridSpan w:val="5"/>
          </w:tcPr>
          <w:p w:rsidR="00DA345C" w:rsidRPr="00EA7A64" w:rsidRDefault="00DA345C" w:rsidP="004669F9">
            <w:pPr>
              <w:pStyle w:val="AppendixTitle"/>
              <w:rPr>
                <w:sz w:val="36"/>
                <w:szCs w:val="36"/>
              </w:rPr>
            </w:pPr>
            <w:bookmarkStart w:id="34" w:name="_Toc498438200"/>
            <w:r w:rsidRPr="00EA7A64">
              <w:rPr>
                <w:sz w:val="36"/>
                <w:szCs w:val="36"/>
              </w:rPr>
              <w:lastRenderedPageBreak/>
              <w:t xml:space="preserve">Communication </w:t>
            </w:r>
            <w:r w:rsidR="004669F9" w:rsidRPr="00EA7A64">
              <w:rPr>
                <w:sz w:val="36"/>
                <w:szCs w:val="36"/>
              </w:rPr>
              <w:t>Execution</w:t>
            </w:r>
            <w:r w:rsidRPr="00EA7A64">
              <w:rPr>
                <w:sz w:val="36"/>
                <w:szCs w:val="36"/>
              </w:rPr>
              <w:t xml:space="preserve"> Process – Manage Communications #10.2</w:t>
            </w:r>
            <w:bookmarkEnd w:id="34"/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15" w:type="dxa"/>
            <w:shd w:val="clear" w:color="auto" w:fill="FFFFFF" w:themeFill="background1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269" w:type="dxa"/>
            <w:shd w:val="clear" w:color="auto" w:fill="BFBFBF" w:themeFill="background1" w:themeFillShade="BF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51" w:type="dxa"/>
            <w:shd w:val="clear" w:color="auto" w:fill="FFFFFF" w:themeFill="background1"/>
          </w:tcPr>
          <w:p w:rsidR="00DA345C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1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269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51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Head"/>
            </w:pPr>
            <w:r w:rsidRPr="00F71DB3">
              <w:t>Knowledge Area</w:t>
            </w: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A345C">
            <w:pPr>
              <w:pStyle w:val="TableEntry"/>
            </w:pPr>
            <w:r>
              <w:t xml:space="preserve">Manage Communications </w:t>
            </w:r>
          </w:p>
        </w:tc>
        <w:tc>
          <w:tcPr>
            <w:tcW w:w="2215" w:type="dxa"/>
          </w:tcPr>
          <w:p w:rsidR="00DA345C" w:rsidRDefault="00DA345C" w:rsidP="00DA345C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 xml:space="preserve">Resource management plan 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>Communications management plan</w:t>
            </w:r>
          </w:p>
          <w:p w:rsidR="00A31060" w:rsidRPr="00F71DB3" w:rsidRDefault="00A31060" w:rsidP="00B84445">
            <w:pPr>
              <w:pStyle w:val="TableEntry"/>
              <w:numPr>
                <w:ilvl w:val="0"/>
                <w:numId w:val="147"/>
              </w:numPr>
            </w:pPr>
            <w:r>
              <w:t>Stakeholder engagement plan</w:t>
            </w:r>
          </w:p>
        </w:tc>
        <w:tc>
          <w:tcPr>
            <w:tcW w:w="2269" w:type="dxa"/>
          </w:tcPr>
          <w:p w:rsidR="00DA345C" w:rsidRPr="00F71DB3" w:rsidRDefault="00DA345C" w:rsidP="00DA345C">
            <w:pPr>
              <w:pStyle w:val="TableEntry"/>
            </w:pPr>
            <w:r>
              <w:t>.1 Communication technology</w:t>
            </w:r>
          </w:p>
        </w:tc>
        <w:tc>
          <w:tcPr>
            <w:tcW w:w="1751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.1 </w:t>
            </w:r>
            <w:r w:rsidR="00DA345C">
              <w:t xml:space="preserve">Project communications </w:t>
            </w:r>
          </w:p>
        </w:tc>
        <w:tc>
          <w:tcPr>
            <w:tcW w:w="1855" w:type="dxa"/>
          </w:tcPr>
          <w:p w:rsidR="00DA345C" w:rsidRPr="00F71DB3" w:rsidRDefault="00A31060" w:rsidP="00D278BD">
            <w:pPr>
              <w:pStyle w:val="TableEntry"/>
            </w:pPr>
            <w:r>
              <w:t xml:space="preserve">Project Communications </w:t>
            </w:r>
            <w:r w:rsidR="00DA345C">
              <w:t>Management</w:t>
            </w: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A31060" w:rsidP="00DA345C">
            <w:pPr>
              <w:pStyle w:val="TableEntry"/>
            </w:pPr>
            <w:r>
              <w:t xml:space="preserve">.2 </w:t>
            </w:r>
            <w:r w:rsidR="00DA345C">
              <w:t>Project documents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Change log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Issue log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Lessons learned register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Quality report</w:t>
            </w:r>
          </w:p>
          <w:p w:rsidR="00A31060" w:rsidRDefault="00A31060" w:rsidP="00B84445">
            <w:pPr>
              <w:pStyle w:val="TableEntry"/>
              <w:numPr>
                <w:ilvl w:val="0"/>
                <w:numId w:val="150"/>
              </w:numPr>
            </w:pPr>
            <w:r>
              <w:t>Risk report</w:t>
            </w:r>
          </w:p>
          <w:p w:rsidR="00A31060" w:rsidRPr="00F71DB3" w:rsidRDefault="00941092" w:rsidP="00B84445">
            <w:pPr>
              <w:pStyle w:val="TableEntry"/>
              <w:numPr>
                <w:ilvl w:val="0"/>
                <w:numId w:val="150"/>
              </w:numPr>
            </w:pPr>
            <w:r>
              <w:t>Stakeholder register</w:t>
            </w:r>
          </w:p>
        </w:tc>
        <w:tc>
          <w:tcPr>
            <w:tcW w:w="2269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.2 </w:t>
            </w:r>
            <w:r w:rsidR="00DA345C">
              <w:t>Communications methods</w:t>
            </w:r>
          </w:p>
        </w:tc>
        <w:tc>
          <w:tcPr>
            <w:tcW w:w="1751" w:type="dxa"/>
          </w:tcPr>
          <w:p w:rsidR="00DA345C" w:rsidRDefault="00A31060" w:rsidP="00DA345C">
            <w:pPr>
              <w:pStyle w:val="TableEntry"/>
            </w:pPr>
            <w:r>
              <w:t xml:space="preserve">.2 </w:t>
            </w:r>
            <w:r w:rsidR="00DA345C">
              <w:t>Project management plan updates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3"/>
              </w:numPr>
            </w:pPr>
            <w:r>
              <w:t>Communications management plan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3"/>
              </w:numPr>
            </w:pPr>
            <w:r>
              <w:t>Stakeholder engagement plan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Pr="00F71DB3" w:rsidRDefault="00A31060" w:rsidP="00DA345C">
            <w:pPr>
              <w:pStyle w:val="TableEntry"/>
            </w:pPr>
            <w:r>
              <w:t xml:space="preserve">.3 </w:t>
            </w:r>
            <w:r w:rsidR="00DA345C">
              <w:t>Work performance reports</w:t>
            </w:r>
          </w:p>
        </w:tc>
        <w:tc>
          <w:tcPr>
            <w:tcW w:w="2269" w:type="dxa"/>
          </w:tcPr>
          <w:p w:rsidR="00DA345C" w:rsidRDefault="00DA345C" w:rsidP="00DA345C">
            <w:pPr>
              <w:pStyle w:val="TableEntry"/>
            </w:pPr>
            <w:r>
              <w:t>.3 Communication skills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Communication competence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Feedback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Nonverbal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1"/>
              </w:numPr>
            </w:pPr>
            <w:r>
              <w:t>Presentations</w:t>
            </w:r>
          </w:p>
        </w:tc>
        <w:tc>
          <w:tcPr>
            <w:tcW w:w="1751" w:type="dxa"/>
          </w:tcPr>
          <w:p w:rsidR="00DA345C" w:rsidRDefault="00A31060" w:rsidP="00D278BD">
            <w:pPr>
              <w:pStyle w:val="TableEntry"/>
            </w:pPr>
            <w:r>
              <w:t xml:space="preserve">.3 </w:t>
            </w:r>
            <w:r w:rsidR="00DA345C">
              <w:t>Project document updates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Issue log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Lessons learned register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Project schedule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Risk register</w:t>
            </w:r>
          </w:p>
          <w:p w:rsidR="00941092" w:rsidRPr="00F71DB3" w:rsidRDefault="00941092" w:rsidP="00B84445">
            <w:pPr>
              <w:pStyle w:val="TableEntry"/>
              <w:numPr>
                <w:ilvl w:val="0"/>
                <w:numId w:val="154"/>
              </w:numPr>
            </w:pPr>
            <w:r>
              <w:t>Stakeholder register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Pr="00F71DB3" w:rsidRDefault="00A31060" w:rsidP="00D278BD">
            <w:pPr>
              <w:pStyle w:val="TableEntry"/>
            </w:pPr>
            <w:r>
              <w:t xml:space="preserve">.4 </w:t>
            </w:r>
            <w:r w:rsidR="00DA345C">
              <w:t>Enterprise environmental factors</w:t>
            </w:r>
          </w:p>
        </w:tc>
        <w:tc>
          <w:tcPr>
            <w:tcW w:w="2269" w:type="dxa"/>
          </w:tcPr>
          <w:p w:rsidR="00DA345C" w:rsidRPr="00F71DB3" w:rsidRDefault="00DA345C" w:rsidP="00DA345C">
            <w:pPr>
              <w:pStyle w:val="TableEntry"/>
            </w:pPr>
            <w:r>
              <w:t>.4 Project management information system</w:t>
            </w:r>
          </w:p>
        </w:tc>
        <w:tc>
          <w:tcPr>
            <w:tcW w:w="1751" w:type="dxa"/>
          </w:tcPr>
          <w:p w:rsidR="00DA345C" w:rsidRPr="00F71DB3" w:rsidRDefault="00DA345C" w:rsidP="00D278BD">
            <w:pPr>
              <w:pStyle w:val="TableEntry"/>
            </w:pPr>
            <w:r>
              <w:t>.4 Organizational process assets updates</w:t>
            </w: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A31060" w:rsidP="00D278BD">
            <w:pPr>
              <w:pStyle w:val="TableEntry"/>
            </w:pPr>
            <w:r>
              <w:t xml:space="preserve">.5 </w:t>
            </w:r>
            <w:r w:rsidR="00DA345C">
              <w:t>Organizational process assets</w:t>
            </w:r>
          </w:p>
        </w:tc>
        <w:tc>
          <w:tcPr>
            <w:tcW w:w="2269" w:type="dxa"/>
          </w:tcPr>
          <w:p w:rsidR="00DA345C" w:rsidRDefault="00DA345C" w:rsidP="00DA345C">
            <w:pPr>
              <w:pStyle w:val="TableEntry"/>
            </w:pPr>
            <w:r>
              <w:t>.5 Project reporting</w:t>
            </w:r>
          </w:p>
        </w:tc>
        <w:tc>
          <w:tcPr>
            <w:tcW w:w="1751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2269" w:type="dxa"/>
          </w:tcPr>
          <w:p w:rsidR="00DA345C" w:rsidRDefault="00DA345C" w:rsidP="00D278BD">
            <w:pPr>
              <w:pStyle w:val="TableEntry"/>
            </w:pPr>
            <w:r>
              <w:t>.6 Interpersonal and team skills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Active listening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Conflict management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Cultural awareness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Networking</w:t>
            </w:r>
          </w:p>
          <w:p w:rsidR="00941092" w:rsidRDefault="00941092" w:rsidP="00B84445">
            <w:pPr>
              <w:pStyle w:val="TableEntry"/>
              <w:numPr>
                <w:ilvl w:val="0"/>
                <w:numId w:val="152"/>
              </w:numPr>
            </w:pPr>
            <w:r>
              <w:t>Political awareness</w:t>
            </w:r>
          </w:p>
        </w:tc>
        <w:tc>
          <w:tcPr>
            <w:tcW w:w="1751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  <w:tr w:rsidR="00A31060" w:rsidRPr="00F71DB3" w:rsidTr="00941092">
        <w:tc>
          <w:tcPr>
            <w:tcW w:w="1890" w:type="dxa"/>
          </w:tcPr>
          <w:p w:rsidR="00DA345C" w:rsidRPr="00F71DB3" w:rsidRDefault="00DA345C" w:rsidP="00D278BD">
            <w:pPr>
              <w:pStyle w:val="TableEntry"/>
            </w:pPr>
          </w:p>
        </w:tc>
        <w:tc>
          <w:tcPr>
            <w:tcW w:w="2215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2269" w:type="dxa"/>
          </w:tcPr>
          <w:p w:rsidR="00DA345C" w:rsidRDefault="00DA345C" w:rsidP="00D278BD">
            <w:pPr>
              <w:pStyle w:val="TableEntry"/>
            </w:pPr>
            <w:r>
              <w:t>.7 Meetings</w:t>
            </w:r>
          </w:p>
        </w:tc>
        <w:tc>
          <w:tcPr>
            <w:tcW w:w="1751" w:type="dxa"/>
          </w:tcPr>
          <w:p w:rsidR="00DA345C" w:rsidRDefault="00DA345C" w:rsidP="00D278BD">
            <w:pPr>
              <w:pStyle w:val="TableEntry"/>
            </w:pPr>
          </w:p>
        </w:tc>
        <w:tc>
          <w:tcPr>
            <w:tcW w:w="1855" w:type="dxa"/>
          </w:tcPr>
          <w:p w:rsidR="00DA345C" w:rsidRPr="00F71DB3" w:rsidRDefault="00DA345C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55"/>
        <w:gridCol w:w="2215"/>
        <w:gridCol w:w="3071"/>
        <w:gridCol w:w="2215"/>
        <w:gridCol w:w="1855"/>
      </w:tblGrid>
      <w:tr w:rsidR="00072B8A" w:rsidRPr="00F71DB3" w:rsidTr="00D278BD">
        <w:tc>
          <w:tcPr>
            <w:tcW w:w="9980" w:type="dxa"/>
            <w:gridSpan w:val="5"/>
          </w:tcPr>
          <w:p w:rsidR="00072B8A" w:rsidRPr="00EA7A64" w:rsidRDefault="00072B8A" w:rsidP="00BF798B">
            <w:pPr>
              <w:pStyle w:val="AppendixTitle"/>
              <w:rPr>
                <w:sz w:val="36"/>
                <w:szCs w:val="36"/>
              </w:rPr>
            </w:pPr>
            <w:bookmarkStart w:id="35" w:name="_Toc498438201"/>
            <w:r w:rsidRPr="00EA7A64">
              <w:rPr>
                <w:sz w:val="36"/>
                <w:szCs w:val="36"/>
              </w:rPr>
              <w:t xml:space="preserve">Communication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</w:t>
            </w:r>
            <w:r w:rsidR="00BF798B" w:rsidRPr="00EA7A64">
              <w:rPr>
                <w:sz w:val="36"/>
                <w:szCs w:val="36"/>
              </w:rPr>
              <w:t>onitor</w:t>
            </w:r>
            <w:r w:rsidRPr="00EA7A64">
              <w:rPr>
                <w:sz w:val="36"/>
                <w:szCs w:val="36"/>
              </w:rPr>
              <w:t xml:space="preserve"> Communications #10.3</w:t>
            </w:r>
            <w:bookmarkEnd w:id="35"/>
          </w:p>
        </w:tc>
      </w:tr>
      <w:tr w:rsidR="00BF798B" w:rsidRPr="00F71DB3" w:rsidTr="00BF798B">
        <w:tc>
          <w:tcPr>
            <w:tcW w:w="1955" w:type="dxa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FFFFFF" w:themeFill="background1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72B8A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Head"/>
            </w:pPr>
            <w:r w:rsidRPr="00F71DB3">
              <w:t>Knowledge Area</w:t>
            </w: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072B8A">
            <w:pPr>
              <w:pStyle w:val="TableEntry"/>
            </w:pPr>
            <w:r>
              <w:t xml:space="preserve">Monitor Communications </w:t>
            </w:r>
          </w:p>
        </w:tc>
        <w:tc>
          <w:tcPr>
            <w:tcW w:w="1937" w:type="dxa"/>
          </w:tcPr>
          <w:p w:rsidR="00072B8A" w:rsidRDefault="00072B8A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Resource management plan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Communications management plan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5"/>
              </w:numPr>
            </w:pPr>
            <w:r>
              <w:t>Stakeholder engagement plan</w:t>
            </w:r>
          </w:p>
        </w:tc>
        <w:tc>
          <w:tcPr>
            <w:tcW w:w="2189" w:type="dxa"/>
          </w:tcPr>
          <w:p w:rsidR="00072B8A" w:rsidRPr="00F71DB3" w:rsidRDefault="00072B8A" w:rsidP="00072B8A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.1 </w:t>
            </w:r>
            <w:r w:rsidR="00072B8A">
              <w:t xml:space="preserve">Work performance information </w:t>
            </w:r>
          </w:p>
        </w:tc>
        <w:tc>
          <w:tcPr>
            <w:tcW w:w="2044" w:type="dxa"/>
          </w:tcPr>
          <w:p w:rsidR="00072B8A" w:rsidRPr="00F71DB3" w:rsidRDefault="00BF798B" w:rsidP="00D278BD">
            <w:pPr>
              <w:pStyle w:val="TableEntry"/>
            </w:pPr>
            <w:r>
              <w:t xml:space="preserve">Project Communications </w:t>
            </w:r>
            <w:r w:rsidR="00072B8A">
              <w:t>Management</w:t>
            </w: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Default="00BF798B" w:rsidP="00D278BD">
            <w:pPr>
              <w:pStyle w:val="TableEntry"/>
            </w:pPr>
            <w:r>
              <w:t xml:space="preserve">.2 </w:t>
            </w:r>
            <w:r w:rsidR="00072B8A">
              <w:t>Project documents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>Issue log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>Lessons learned register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6"/>
              </w:numPr>
            </w:pPr>
            <w:r>
              <w:t xml:space="preserve">Project communications </w:t>
            </w:r>
          </w:p>
        </w:tc>
        <w:tc>
          <w:tcPr>
            <w:tcW w:w="2189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.2 </w:t>
            </w:r>
            <w:r w:rsidR="00072B8A">
              <w:t>Project management information system</w:t>
            </w:r>
          </w:p>
        </w:tc>
        <w:tc>
          <w:tcPr>
            <w:tcW w:w="1855" w:type="dxa"/>
          </w:tcPr>
          <w:p w:rsidR="00072B8A" w:rsidRPr="00F71DB3" w:rsidRDefault="00BF798B" w:rsidP="00072B8A">
            <w:pPr>
              <w:pStyle w:val="TableEntry"/>
            </w:pPr>
            <w:r>
              <w:t xml:space="preserve">.2 </w:t>
            </w:r>
            <w:r w:rsidR="00072B8A">
              <w:t>Change requests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Pr="00F71DB3" w:rsidRDefault="00072B8A" w:rsidP="00072B8A">
            <w:pPr>
              <w:pStyle w:val="TableEntry"/>
            </w:pPr>
            <w:r>
              <w:t>.3  Work performance data</w:t>
            </w:r>
          </w:p>
        </w:tc>
        <w:tc>
          <w:tcPr>
            <w:tcW w:w="2189" w:type="dxa"/>
          </w:tcPr>
          <w:p w:rsidR="00072B8A" w:rsidRDefault="00BF798B" w:rsidP="00BF798B">
            <w:pPr>
              <w:pStyle w:val="TableEntry"/>
            </w:pPr>
            <w:r>
              <w:t>.3 Data analysis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engagement assessment matrix</w:t>
            </w:r>
          </w:p>
        </w:tc>
        <w:tc>
          <w:tcPr>
            <w:tcW w:w="1855" w:type="dxa"/>
          </w:tcPr>
          <w:p w:rsidR="00072B8A" w:rsidRDefault="00072B8A" w:rsidP="00072B8A">
            <w:pPr>
              <w:pStyle w:val="TableEntry"/>
            </w:pPr>
            <w:r>
              <w:t>.3 Project management plan updates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Communications management plan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engagement plan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Pr="00F71DB3" w:rsidRDefault="00072B8A" w:rsidP="00D278BD">
            <w:pPr>
              <w:pStyle w:val="TableEntry"/>
            </w:pPr>
            <w:r>
              <w:t>.4  Enterprise environmental factors</w:t>
            </w:r>
          </w:p>
        </w:tc>
        <w:tc>
          <w:tcPr>
            <w:tcW w:w="2189" w:type="dxa"/>
          </w:tcPr>
          <w:p w:rsidR="00072B8A" w:rsidRDefault="00072B8A" w:rsidP="00072B8A">
            <w:pPr>
              <w:pStyle w:val="TableEntry"/>
            </w:pPr>
            <w:r>
              <w:t>.4 Interpersonal and team skills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Observation/conversation</w:t>
            </w:r>
          </w:p>
        </w:tc>
        <w:tc>
          <w:tcPr>
            <w:tcW w:w="1855" w:type="dxa"/>
          </w:tcPr>
          <w:p w:rsidR="00072B8A" w:rsidRDefault="00072B8A" w:rsidP="00072B8A">
            <w:pPr>
              <w:pStyle w:val="TableEntry"/>
            </w:pPr>
            <w:r>
              <w:t>.4 Project document updates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Issue log</w:t>
            </w:r>
          </w:p>
          <w:p w:rsidR="00BF798B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Lessons learned register</w:t>
            </w:r>
          </w:p>
          <w:p w:rsidR="00BF798B" w:rsidRPr="00F71DB3" w:rsidRDefault="00BF798B" w:rsidP="00B84445">
            <w:pPr>
              <w:pStyle w:val="TableEntry"/>
              <w:numPr>
                <w:ilvl w:val="0"/>
                <w:numId w:val="157"/>
              </w:numPr>
            </w:pPr>
            <w:r>
              <w:t>Stakeholder register</w:t>
            </w: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  <w:tr w:rsidR="00072B8A" w:rsidRPr="00F71DB3" w:rsidTr="00D278BD">
        <w:tc>
          <w:tcPr>
            <w:tcW w:w="19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1937" w:type="dxa"/>
          </w:tcPr>
          <w:p w:rsidR="00072B8A" w:rsidRDefault="00072B8A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189" w:type="dxa"/>
          </w:tcPr>
          <w:p w:rsidR="00072B8A" w:rsidRDefault="00072B8A" w:rsidP="00072B8A">
            <w:pPr>
              <w:pStyle w:val="TableEntry"/>
            </w:pPr>
            <w:r>
              <w:t>.5 Meetings</w:t>
            </w:r>
          </w:p>
        </w:tc>
        <w:tc>
          <w:tcPr>
            <w:tcW w:w="1855" w:type="dxa"/>
          </w:tcPr>
          <w:p w:rsidR="00072B8A" w:rsidRPr="00F71DB3" w:rsidRDefault="00072B8A" w:rsidP="00D278BD">
            <w:pPr>
              <w:pStyle w:val="TableEntry"/>
            </w:pPr>
          </w:p>
        </w:tc>
        <w:tc>
          <w:tcPr>
            <w:tcW w:w="2044" w:type="dxa"/>
          </w:tcPr>
          <w:p w:rsidR="00072B8A" w:rsidRPr="00F71DB3" w:rsidRDefault="00072B8A" w:rsidP="00D278BD">
            <w:pPr>
              <w:pStyle w:val="TableEntry"/>
            </w:pPr>
          </w:p>
        </w:tc>
      </w:tr>
    </w:tbl>
    <w:p w:rsidR="00A53611" w:rsidRDefault="00A53611" w:rsidP="00D12809">
      <w:pPr>
        <w:spacing w:after="0" w:line="240" w:lineRule="auto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009"/>
        <w:gridCol w:w="2117"/>
        <w:gridCol w:w="1855"/>
        <w:gridCol w:w="2044"/>
      </w:tblGrid>
      <w:tr w:rsidR="0098190D" w:rsidRPr="00F71DB3" w:rsidTr="00D278BD">
        <w:tc>
          <w:tcPr>
            <w:tcW w:w="9980" w:type="dxa"/>
            <w:gridSpan w:val="5"/>
          </w:tcPr>
          <w:p w:rsidR="0098190D" w:rsidRPr="00EA7A64" w:rsidRDefault="0098190D" w:rsidP="0098190D">
            <w:pPr>
              <w:pStyle w:val="AppendixTitle"/>
              <w:rPr>
                <w:sz w:val="36"/>
                <w:szCs w:val="36"/>
              </w:rPr>
            </w:pPr>
            <w:bookmarkStart w:id="36" w:name="_Toc498438202"/>
            <w:r w:rsidRPr="00EA7A64">
              <w:rPr>
                <w:sz w:val="36"/>
                <w:szCs w:val="36"/>
              </w:rPr>
              <w:t>Risk Planning Process – Plan Risk Management #11.1</w:t>
            </w:r>
            <w:bookmarkEnd w:id="36"/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09" w:type="dxa"/>
            <w:shd w:val="clear" w:color="auto" w:fill="BFBFBF" w:themeFill="background1" w:themeFillShade="BF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17" w:type="dxa"/>
            <w:shd w:val="clear" w:color="auto" w:fill="FFFFFF" w:themeFill="background1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98190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09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Head"/>
            </w:pPr>
            <w:r w:rsidRPr="00F71DB3">
              <w:t>Knowledge Area</w:t>
            </w: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  <w:r>
              <w:t xml:space="preserve">Plan Risk Management </w:t>
            </w:r>
          </w:p>
        </w:tc>
        <w:tc>
          <w:tcPr>
            <w:tcW w:w="2009" w:type="dxa"/>
          </w:tcPr>
          <w:p w:rsidR="0098190D" w:rsidRPr="00F71DB3" w:rsidRDefault="0098190D" w:rsidP="0098190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98190D" w:rsidRPr="00F71DB3" w:rsidRDefault="0098190D" w:rsidP="0098190D">
            <w:pPr>
              <w:pStyle w:val="TableEntry"/>
            </w:pPr>
            <w:r>
              <w:t xml:space="preserve">.1  Risk management plan </w:t>
            </w:r>
          </w:p>
        </w:tc>
        <w:tc>
          <w:tcPr>
            <w:tcW w:w="2044" w:type="dxa"/>
          </w:tcPr>
          <w:p w:rsidR="0098190D" w:rsidRPr="00F71DB3" w:rsidRDefault="00D12809" w:rsidP="00D278BD">
            <w:pPr>
              <w:pStyle w:val="TableEntry"/>
            </w:pPr>
            <w:r>
              <w:t xml:space="preserve">Project Risk </w:t>
            </w:r>
            <w:r w:rsidR="0098190D">
              <w:t>Management</w:t>
            </w: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Default="00D12809" w:rsidP="0098190D">
            <w:pPr>
              <w:pStyle w:val="TableEntry"/>
            </w:pPr>
            <w:r>
              <w:t xml:space="preserve">.2 </w:t>
            </w:r>
            <w:r w:rsidR="0098190D">
              <w:t>Project management plan</w:t>
            </w:r>
          </w:p>
          <w:p w:rsidR="00D12809" w:rsidRPr="00F71DB3" w:rsidRDefault="00D12809" w:rsidP="00B84445">
            <w:pPr>
              <w:pStyle w:val="TableEntry"/>
              <w:numPr>
                <w:ilvl w:val="0"/>
                <w:numId w:val="158"/>
              </w:numPr>
            </w:pPr>
            <w:r>
              <w:t>All components</w:t>
            </w:r>
          </w:p>
        </w:tc>
        <w:tc>
          <w:tcPr>
            <w:tcW w:w="2117" w:type="dxa"/>
          </w:tcPr>
          <w:p w:rsidR="0098190D" w:rsidRDefault="0098190D" w:rsidP="0098190D">
            <w:pPr>
              <w:pStyle w:val="TableEntry"/>
            </w:pPr>
            <w:r>
              <w:t>.2  Data analysis</w:t>
            </w:r>
          </w:p>
          <w:p w:rsidR="00D12809" w:rsidRPr="00F71DB3" w:rsidRDefault="00D12809" w:rsidP="00B84445">
            <w:pPr>
              <w:pStyle w:val="TableEntry"/>
              <w:numPr>
                <w:ilvl w:val="0"/>
                <w:numId w:val="158"/>
              </w:numPr>
            </w:pPr>
            <w:r>
              <w:t>Stakeholder analysis</w:t>
            </w: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Default="0098190D" w:rsidP="0098190D">
            <w:pPr>
              <w:pStyle w:val="TableEntry"/>
            </w:pPr>
            <w:r>
              <w:t>.3  Project documents</w:t>
            </w:r>
          </w:p>
          <w:p w:rsidR="00D12809" w:rsidRPr="00F71DB3" w:rsidRDefault="00D12809" w:rsidP="00B84445">
            <w:pPr>
              <w:pStyle w:val="TableEntry"/>
              <w:numPr>
                <w:ilvl w:val="0"/>
                <w:numId w:val="158"/>
              </w:numPr>
            </w:pPr>
            <w:r>
              <w:t>Stakeholder register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Entry"/>
            </w:pPr>
            <w:r>
              <w:t>.3  Meetings</w:t>
            </w: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Pr="00F71DB3" w:rsidRDefault="0098190D" w:rsidP="00D278BD">
            <w:pPr>
              <w:pStyle w:val="TableEntry"/>
            </w:pPr>
            <w:r>
              <w:t>.4  Enterprise environmental factors</w:t>
            </w:r>
          </w:p>
        </w:tc>
        <w:tc>
          <w:tcPr>
            <w:tcW w:w="2117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  <w:tr w:rsidR="0098190D" w:rsidRPr="00F71DB3" w:rsidTr="00D12809">
        <w:tc>
          <w:tcPr>
            <w:tcW w:w="19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09" w:type="dxa"/>
          </w:tcPr>
          <w:p w:rsidR="0098190D" w:rsidRDefault="0098190D" w:rsidP="00D278BD">
            <w:pPr>
              <w:pStyle w:val="TableEntry"/>
            </w:pPr>
            <w:r>
              <w:t>.5  Organizational process assets</w:t>
            </w:r>
          </w:p>
        </w:tc>
        <w:tc>
          <w:tcPr>
            <w:tcW w:w="2117" w:type="dxa"/>
          </w:tcPr>
          <w:p w:rsidR="0098190D" w:rsidRDefault="0098190D" w:rsidP="00D278BD">
            <w:pPr>
              <w:pStyle w:val="TableEntry"/>
            </w:pPr>
          </w:p>
        </w:tc>
        <w:tc>
          <w:tcPr>
            <w:tcW w:w="1855" w:type="dxa"/>
          </w:tcPr>
          <w:p w:rsidR="0098190D" w:rsidRPr="00F71DB3" w:rsidRDefault="0098190D" w:rsidP="00D278BD">
            <w:pPr>
              <w:pStyle w:val="TableEntry"/>
            </w:pPr>
          </w:p>
        </w:tc>
        <w:tc>
          <w:tcPr>
            <w:tcW w:w="2044" w:type="dxa"/>
          </w:tcPr>
          <w:p w:rsidR="0098190D" w:rsidRPr="00F71DB3" w:rsidRDefault="0098190D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3"/>
        <w:gridCol w:w="2020"/>
        <w:gridCol w:w="2175"/>
        <w:gridCol w:w="1848"/>
        <w:gridCol w:w="201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7" w:name="_Toc498438203"/>
            <w:r w:rsidRPr="00EA7A64">
              <w:rPr>
                <w:sz w:val="36"/>
                <w:szCs w:val="36"/>
              </w:rPr>
              <w:lastRenderedPageBreak/>
              <w:t>Risk Planning Process – Identify Risks #11.2</w:t>
            </w:r>
            <w:bookmarkEnd w:id="37"/>
          </w:p>
        </w:tc>
      </w:tr>
      <w:tr w:rsidR="00D278BD" w:rsidRPr="00F71DB3" w:rsidTr="00C41F01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Identify Risks</w:t>
            </w: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Requirements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Schedule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Cost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Quality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Resource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Risk management plan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Scope baseline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Schedule baseline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58"/>
              </w:numPr>
            </w:pPr>
            <w:r>
              <w:t>Cost baseline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  <w:r>
              <w:t xml:space="preserve">.1  Risk register </w:t>
            </w:r>
          </w:p>
        </w:tc>
        <w:tc>
          <w:tcPr>
            <w:tcW w:w="2044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C41F01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Assumption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Cost estimates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Duration estimates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Issue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Lessons learned register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lastRenderedPageBreak/>
              <w:t>Requirements documentation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Resource requirements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59"/>
              </w:numPr>
            </w:pPr>
            <w:r>
              <w:t>Stakeholder register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lastRenderedPageBreak/>
              <w:t>.2  Data gathering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Brainstorming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Checklists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0"/>
              </w:numPr>
            </w:pPr>
            <w:r>
              <w:t>Interviews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  <w:r>
              <w:t>.2 Risk report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.3  Agreements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.3  Data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Root cause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Assumption and constraint analysis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SWOT analysis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1"/>
              </w:numPr>
            </w:pPr>
            <w:r>
              <w:t>Document analysis</w:t>
            </w:r>
          </w:p>
        </w:tc>
        <w:tc>
          <w:tcPr>
            <w:tcW w:w="1855" w:type="dxa"/>
          </w:tcPr>
          <w:p w:rsidR="00D278BD" w:rsidRDefault="00D278BD" w:rsidP="00D278BD">
            <w:pPr>
              <w:pStyle w:val="TableEntry"/>
            </w:pPr>
            <w:r>
              <w:t>.3 Project document updates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Assumption log</w:t>
            </w:r>
          </w:p>
          <w:p w:rsidR="00C41F01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Issue log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3"/>
              </w:numPr>
            </w:pPr>
            <w:r>
              <w:t>Lessons learned register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.4  Procurement documentation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.4 Interpersonal and team skills</w:t>
            </w:r>
          </w:p>
          <w:p w:rsidR="00C41F01" w:rsidRPr="00F71DB3" w:rsidRDefault="00C41F01" w:rsidP="00B84445">
            <w:pPr>
              <w:pStyle w:val="TableEntry"/>
              <w:numPr>
                <w:ilvl w:val="0"/>
                <w:numId w:val="162"/>
              </w:numPr>
            </w:pPr>
            <w:r>
              <w:t xml:space="preserve">Facilitation 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>.5  Enterprise environmental factors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.5 Prompt lists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>.6 Organizational process assets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.6 Meetings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009"/>
        <w:gridCol w:w="2117"/>
        <w:gridCol w:w="1855"/>
        <w:gridCol w:w="204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8" w:name="_Toc498438204"/>
            <w:r w:rsidRPr="00EA7A64">
              <w:rPr>
                <w:sz w:val="36"/>
                <w:szCs w:val="36"/>
              </w:rPr>
              <w:t>Risk Planning Process –Perform Qualitative Risk Analysis #11.3</w:t>
            </w:r>
            <w:bookmarkEnd w:id="38"/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009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17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00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1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Perform Qualitative Risk Analysis</w:t>
            </w: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management plan</w:t>
            </w:r>
          </w:p>
        </w:tc>
        <w:tc>
          <w:tcPr>
            <w:tcW w:w="2117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Default="00AC001B" w:rsidP="00D278BD">
            <w:pPr>
              <w:pStyle w:val="TableEntry"/>
            </w:pPr>
            <w:r>
              <w:t xml:space="preserve">.1 </w:t>
            </w:r>
            <w:r w:rsidR="00D278BD">
              <w:t>Project document updates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register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Risk register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2"/>
              </w:numPr>
            </w:pPr>
            <w:r>
              <w:t>Stakeholder register</w:t>
            </w:r>
          </w:p>
        </w:tc>
        <w:tc>
          <w:tcPr>
            <w:tcW w:w="2117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Interviews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.3 </w:t>
            </w:r>
            <w:r w:rsidR="00D278BD">
              <w:t>Enterprise environmental factors</w:t>
            </w:r>
          </w:p>
        </w:tc>
        <w:tc>
          <w:tcPr>
            <w:tcW w:w="2117" w:type="dxa"/>
          </w:tcPr>
          <w:p w:rsidR="00D278BD" w:rsidRDefault="00AC001B" w:rsidP="00D278BD">
            <w:pPr>
              <w:pStyle w:val="TableEntry"/>
            </w:pPr>
            <w:r>
              <w:t xml:space="preserve">.3 </w:t>
            </w:r>
            <w:r w:rsidR="00D278BD">
              <w:t>Data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Risk data quality assessment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Risk probability and impact assessment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4"/>
              </w:numPr>
            </w:pPr>
            <w:r>
              <w:t>Assessment of other risk parameters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Pr="00F71DB3" w:rsidRDefault="00AC001B" w:rsidP="00D278BD">
            <w:pPr>
              <w:pStyle w:val="TableEntry"/>
            </w:pPr>
            <w:r>
              <w:t xml:space="preserve">.4 </w:t>
            </w:r>
            <w:r w:rsidR="00D278BD">
              <w:t>Organizational process assets</w:t>
            </w: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.4 Interpersonal and team skills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Facilitation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.5 Risk categorization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.6 Data representation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Probability and impact matrix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09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17" w:type="dxa"/>
          </w:tcPr>
          <w:p w:rsidR="00D278BD" w:rsidRDefault="00D278BD" w:rsidP="00D278BD">
            <w:pPr>
              <w:pStyle w:val="TableEntry"/>
            </w:pPr>
            <w:r>
              <w:t>.7 Meetings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1937"/>
        <w:gridCol w:w="2189"/>
        <w:gridCol w:w="1855"/>
        <w:gridCol w:w="2044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39" w:name="_Toc498438205"/>
            <w:r w:rsidRPr="00EA7A64">
              <w:rPr>
                <w:sz w:val="36"/>
                <w:szCs w:val="36"/>
              </w:rPr>
              <w:lastRenderedPageBreak/>
              <w:t>Risk Planning Process –Perform Quantitative Risk Analysis #11.4</w:t>
            </w:r>
            <w:bookmarkEnd w:id="39"/>
          </w:p>
        </w:tc>
      </w:tr>
      <w:tr w:rsidR="00D278BD" w:rsidRPr="00F71DB3" w:rsidTr="00AC001B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937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2189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Perform Quantitative Risk Analysis</w:t>
            </w: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 Project </w:t>
            </w:r>
            <w:r>
              <w:t>management plan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Risk management plan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Scope baseline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Schedule baseline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5"/>
              </w:numPr>
            </w:pPr>
            <w:r>
              <w:t>Cost baseline</w:t>
            </w:r>
          </w:p>
        </w:tc>
        <w:tc>
          <w:tcPr>
            <w:tcW w:w="2189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D278BD" w:rsidRDefault="00D278BD" w:rsidP="00D278BD">
            <w:pPr>
              <w:pStyle w:val="TableEntry"/>
            </w:pPr>
            <w:r>
              <w:t>.1   Project document updates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8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  <w:r>
              <w:t xml:space="preserve">.2  </w:t>
            </w:r>
            <w:r w:rsidRPr="00F71DB3">
              <w:t xml:space="preserve"> </w:t>
            </w:r>
            <w:r>
              <w:t>Project documents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Assumption log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Basis of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Cost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Duration estimates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Milestone list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Resource requirements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Risk register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Risk report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6"/>
              </w:numPr>
            </w:pPr>
            <w:r>
              <w:t>Schedule forecasts</w:t>
            </w:r>
          </w:p>
        </w:tc>
        <w:tc>
          <w:tcPr>
            <w:tcW w:w="2189" w:type="dxa"/>
          </w:tcPr>
          <w:p w:rsidR="00D278BD" w:rsidRDefault="00AC001B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Interviews</w:t>
            </w:r>
          </w:p>
          <w:p w:rsidR="00AC001B" w:rsidRPr="00F71DB3" w:rsidRDefault="00AC001B" w:rsidP="00D278BD">
            <w:pPr>
              <w:pStyle w:val="TableEntry"/>
            </w:pP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.3  Enterprise environmental factors</w:t>
            </w: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.3   Interpersonal and team skills</w:t>
            </w:r>
          </w:p>
          <w:p w:rsidR="00AC001B" w:rsidRPr="00F71DB3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Facilitation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Pr="00F71DB3" w:rsidRDefault="00D278BD" w:rsidP="00D278BD">
            <w:pPr>
              <w:pStyle w:val="TableEntry"/>
            </w:pPr>
            <w:r>
              <w:t>.4  Organizational process assets</w:t>
            </w:r>
          </w:p>
        </w:tc>
        <w:tc>
          <w:tcPr>
            <w:tcW w:w="2189" w:type="dxa"/>
          </w:tcPr>
          <w:p w:rsidR="00AC001B" w:rsidRPr="00F71DB3" w:rsidRDefault="00D278BD" w:rsidP="00AC001B">
            <w:pPr>
              <w:pStyle w:val="TableEntry"/>
            </w:pPr>
            <w:r>
              <w:t>.4 Representations of uncertainty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D278BD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1937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2189" w:type="dxa"/>
          </w:tcPr>
          <w:p w:rsidR="00D278BD" w:rsidRDefault="00D278BD" w:rsidP="00D278BD">
            <w:pPr>
              <w:pStyle w:val="TableEntry"/>
            </w:pPr>
            <w:r>
              <w:t>.5 Data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 xml:space="preserve">Simulations 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lastRenderedPageBreak/>
              <w:t>Sensitivity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Decision tree analysis</w:t>
            </w:r>
          </w:p>
          <w:p w:rsidR="00AC001B" w:rsidRDefault="00AC001B" w:rsidP="00B84445">
            <w:pPr>
              <w:pStyle w:val="TableEntry"/>
              <w:numPr>
                <w:ilvl w:val="0"/>
                <w:numId w:val="167"/>
              </w:numPr>
            </w:pPr>
            <w:r>
              <w:t>Influence diagrams</w:t>
            </w:r>
          </w:p>
        </w:tc>
        <w:tc>
          <w:tcPr>
            <w:tcW w:w="18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>
      <w:r>
        <w:br w:type="page"/>
      </w: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4"/>
        <w:gridCol w:w="2256"/>
        <w:gridCol w:w="1962"/>
        <w:gridCol w:w="1861"/>
        <w:gridCol w:w="1997"/>
      </w:tblGrid>
      <w:tr w:rsidR="00D278BD" w:rsidRPr="00F71DB3" w:rsidTr="00D278BD">
        <w:tc>
          <w:tcPr>
            <w:tcW w:w="9980" w:type="dxa"/>
            <w:gridSpan w:val="5"/>
          </w:tcPr>
          <w:p w:rsidR="00D278BD" w:rsidRPr="00EA7A64" w:rsidRDefault="00D278BD" w:rsidP="00D278BD">
            <w:pPr>
              <w:pStyle w:val="AppendixTitle"/>
              <w:rPr>
                <w:sz w:val="36"/>
                <w:szCs w:val="36"/>
              </w:rPr>
            </w:pPr>
            <w:bookmarkStart w:id="40" w:name="_Toc498438206"/>
            <w:r w:rsidRPr="00EA7A64">
              <w:rPr>
                <w:sz w:val="36"/>
                <w:szCs w:val="36"/>
              </w:rPr>
              <w:lastRenderedPageBreak/>
              <w:t>Risk Planning Process –Plan Risk Responses #11.5</w:t>
            </w:r>
            <w:bookmarkEnd w:id="40"/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293" w:type="dxa"/>
            <w:shd w:val="clear" w:color="auto" w:fill="BFBFBF" w:themeFill="background1" w:themeFillShade="BF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84" w:type="dxa"/>
            <w:shd w:val="clear" w:color="auto" w:fill="FFFFFF" w:themeFill="background1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704" w:type="dxa"/>
            <w:shd w:val="clear" w:color="auto" w:fill="FFFFFF" w:themeFill="background1"/>
          </w:tcPr>
          <w:p w:rsidR="00D278BD" w:rsidRPr="00F71DB3" w:rsidRDefault="00544E8D" w:rsidP="00D278BD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  <w:jc w:val="center"/>
            </w:pPr>
            <w:r>
              <w:t>CLOSING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293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Inputs</w:t>
            </w:r>
          </w:p>
        </w:tc>
        <w:tc>
          <w:tcPr>
            <w:tcW w:w="198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Head"/>
            </w:pPr>
            <w:r w:rsidRPr="00F71DB3">
              <w:t>Knowledge Area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  <w:r>
              <w:t>Plan Risk Responses</w:t>
            </w: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Resource management plan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Risk management plan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69"/>
              </w:numPr>
            </w:pPr>
            <w:r>
              <w:t>Cost baseline</w:t>
            </w:r>
          </w:p>
        </w:tc>
        <w:tc>
          <w:tcPr>
            <w:tcW w:w="1984" w:type="dxa"/>
          </w:tcPr>
          <w:p w:rsidR="00D278BD" w:rsidRPr="00F71DB3" w:rsidRDefault="00D278BD" w:rsidP="00D278BD">
            <w:pPr>
              <w:pStyle w:val="TableEntry"/>
            </w:pPr>
            <w:r>
              <w:t>.1 Expert judgment</w:t>
            </w:r>
          </w:p>
        </w:tc>
        <w:tc>
          <w:tcPr>
            <w:tcW w:w="1704" w:type="dxa"/>
          </w:tcPr>
          <w:p w:rsidR="00D278BD" w:rsidRPr="00F71DB3" w:rsidRDefault="00507483" w:rsidP="009F5B24">
            <w:pPr>
              <w:pStyle w:val="TableEntry"/>
            </w:pPr>
            <w:r>
              <w:t xml:space="preserve">.1 </w:t>
            </w:r>
            <w:r w:rsidR="009F5B24">
              <w:t>Change requests</w:t>
            </w:r>
          </w:p>
        </w:tc>
        <w:tc>
          <w:tcPr>
            <w:tcW w:w="2044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Project Risk </w:t>
            </w:r>
            <w:r w:rsidR="00D278BD">
              <w:t>Management</w:t>
            </w: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507483" w:rsidP="00D278BD">
            <w:pPr>
              <w:pStyle w:val="TableEntry"/>
            </w:pPr>
            <w:r>
              <w:t xml:space="preserve">.2 </w:t>
            </w:r>
            <w:r w:rsidR="00D278BD">
              <w:t>Project documents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Lessons learned register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Project schedule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Project team assignments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Resource calendars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Risk register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Risk report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0"/>
              </w:numPr>
            </w:pPr>
            <w:r>
              <w:t>Stakeholder register</w:t>
            </w:r>
          </w:p>
        </w:tc>
        <w:tc>
          <w:tcPr>
            <w:tcW w:w="1984" w:type="dxa"/>
          </w:tcPr>
          <w:p w:rsidR="00D278BD" w:rsidRDefault="00507483" w:rsidP="00D278BD">
            <w:pPr>
              <w:pStyle w:val="TableEntry"/>
            </w:pPr>
            <w:r>
              <w:t xml:space="preserve">.2 </w:t>
            </w:r>
            <w:r w:rsidR="00D278BD">
              <w:t>Data gathering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Interviews</w:t>
            </w:r>
          </w:p>
        </w:tc>
        <w:tc>
          <w:tcPr>
            <w:tcW w:w="1704" w:type="dxa"/>
          </w:tcPr>
          <w:p w:rsidR="00D278BD" w:rsidRDefault="009F5B24" w:rsidP="00D278BD">
            <w:pPr>
              <w:pStyle w:val="TableEntry"/>
            </w:pPr>
            <w:r>
              <w:t>.2 Project management plan updates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Schedule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Cost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Quality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Resource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Procurement management plan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Scope baseline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Schedule baseline</w:t>
            </w:r>
          </w:p>
          <w:p w:rsidR="00494843" w:rsidRPr="00F71DB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Cost baseline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Pr="00F71DB3" w:rsidRDefault="00507483" w:rsidP="00D278BD">
            <w:pPr>
              <w:pStyle w:val="TableEntry"/>
            </w:pPr>
            <w:r>
              <w:t xml:space="preserve">.3 </w:t>
            </w:r>
            <w:r w:rsidR="00D278BD">
              <w:t>Enterprise environmental factors</w:t>
            </w:r>
          </w:p>
        </w:tc>
        <w:tc>
          <w:tcPr>
            <w:tcW w:w="1984" w:type="dxa"/>
          </w:tcPr>
          <w:p w:rsidR="00D278BD" w:rsidRDefault="00507483" w:rsidP="00D278BD">
            <w:pPr>
              <w:pStyle w:val="TableEntry"/>
            </w:pPr>
            <w:r>
              <w:t xml:space="preserve">.3 </w:t>
            </w:r>
            <w:r w:rsidR="00D278BD">
              <w:t>Interpersonal and team skills</w:t>
            </w:r>
          </w:p>
          <w:p w:rsidR="00507483" w:rsidRPr="00F71DB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Facilitation</w:t>
            </w:r>
          </w:p>
        </w:tc>
        <w:tc>
          <w:tcPr>
            <w:tcW w:w="1704" w:type="dxa"/>
          </w:tcPr>
          <w:p w:rsidR="00D278BD" w:rsidRDefault="009F5B24" w:rsidP="00D278BD">
            <w:pPr>
              <w:pStyle w:val="TableEntry"/>
            </w:pPr>
            <w:r>
              <w:t>.3 Project document updates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Assumption log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lastRenderedPageBreak/>
              <w:t>Cost forecasts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Lessons learned register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Project schedule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Project team assignments</w:t>
            </w:r>
          </w:p>
          <w:p w:rsidR="0049484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Risk register</w:t>
            </w:r>
          </w:p>
          <w:p w:rsidR="00494843" w:rsidRPr="00F71DB3" w:rsidRDefault="00494843" w:rsidP="00B84445">
            <w:pPr>
              <w:pStyle w:val="TableEntry"/>
              <w:numPr>
                <w:ilvl w:val="0"/>
                <w:numId w:val="171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Pr="00F71DB3" w:rsidRDefault="00D278BD" w:rsidP="00507483">
            <w:pPr>
              <w:pStyle w:val="TableEntry"/>
            </w:pPr>
            <w:r>
              <w:t>.4 Organizational process assets</w:t>
            </w:r>
          </w:p>
        </w:tc>
        <w:tc>
          <w:tcPr>
            <w:tcW w:w="1984" w:type="dxa"/>
          </w:tcPr>
          <w:p w:rsidR="00D278BD" w:rsidRPr="00F71DB3" w:rsidRDefault="00D278BD" w:rsidP="00507483">
            <w:pPr>
              <w:pStyle w:val="TableEntry"/>
            </w:pPr>
            <w:r>
              <w:t xml:space="preserve">.4 Strategies </w:t>
            </w:r>
            <w:r w:rsidR="00507483">
              <w:t>for</w:t>
            </w:r>
            <w:r>
              <w:t xml:space="preserve"> threats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.5 Strategies for opportunities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.6 Contingent response strategies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.7 Strategies for overall project risk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D278BD" w:rsidP="00D278BD">
            <w:pPr>
              <w:pStyle w:val="TableEntry"/>
            </w:pPr>
            <w:r>
              <w:t>.8 Data analysis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Alternatives analysis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1"/>
              </w:numPr>
            </w:pPr>
            <w:r>
              <w:t>Cost-benefit analysis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  <w:tr w:rsidR="00D278BD" w:rsidRPr="00F71DB3" w:rsidTr="00507483">
        <w:tc>
          <w:tcPr>
            <w:tcW w:w="1955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293" w:type="dxa"/>
          </w:tcPr>
          <w:p w:rsidR="00D278BD" w:rsidRDefault="00D278BD" w:rsidP="00D278BD">
            <w:pPr>
              <w:pStyle w:val="TableEntry"/>
            </w:pPr>
          </w:p>
        </w:tc>
        <w:tc>
          <w:tcPr>
            <w:tcW w:w="1984" w:type="dxa"/>
          </w:tcPr>
          <w:p w:rsidR="00D278BD" w:rsidRDefault="009F5B24" w:rsidP="00D278BD">
            <w:pPr>
              <w:pStyle w:val="TableEntry"/>
            </w:pPr>
            <w:r>
              <w:t>.9 Decision making</w:t>
            </w:r>
          </w:p>
          <w:p w:rsidR="00507483" w:rsidRDefault="00507483" w:rsidP="00B84445">
            <w:pPr>
              <w:pStyle w:val="TableEntry"/>
              <w:numPr>
                <w:ilvl w:val="0"/>
                <w:numId w:val="172"/>
              </w:numPr>
            </w:pPr>
            <w:r>
              <w:t>Multicriteria decision analysis</w:t>
            </w:r>
          </w:p>
        </w:tc>
        <w:tc>
          <w:tcPr>
            <w:tcW w:w="1704" w:type="dxa"/>
          </w:tcPr>
          <w:p w:rsidR="00D278BD" w:rsidRPr="00F71DB3" w:rsidRDefault="00D278BD" w:rsidP="00D278BD">
            <w:pPr>
              <w:pStyle w:val="TableEntry"/>
            </w:pPr>
          </w:p>
        </w:tc>
        <w:tc>
          <w:tcPr>
            <w:tcW w:w="2044" w:type="dxa"/>
          </w:tcPr>
          <w:p w:rsidR="00D278BD" w:rsidRPr="00F71DB3" w:rsidRDefault="00D278BD" w:rsidP="00D278BD">
            <w:pPr>
              <w:pStyle w:val="TableEntry"/>
            </w:pPr>
          </w:p>
        </w:tc>
      </w:tr>
    </w:tbl>
    <w:p w:rsidR="00A53611" w:rsidRDefault="00A53611" w:rsidP="003525D7">
      <w:pPr>
        <w:pStyle w:val="H1"/>
        <w:pBdr>
          <w:top w:val="none" w:sz="0" w:space="0" w:color="auto"/>
        </w:pBdr>
        <w:outlineLvl w:val="0"/>
      </w:pPr>
    </w:p>
    <w:p w:rsidR="00A53611" w:rsidRDefault="00A53611">
      <w:pPr>
        <w:spacing w:after="0" w:line="240" w:lineRule="auto"/>
        <w:rPr>
          <w:rFonts w:ascii="Arial" w:eastAsia="Times New Roman" w:hAnsi="Arial"/>
          <w:b/>
          <w:sz w:val="52"/>
          <w:szCs w:val="20"/>
        </w:rPr>
      </w:pPr>
      <w:r>
        <w:br w:type="page"/>
      </w:r>
    </w:p>
    <w:p w:rsidR="00F71DB3" w:rsidRPr="00F71DB3" w:rsidRDefault="00F71DB3" w:rsidP="00165870">
      <w:pPr>
        <w:pStyle w:val="TableCaption"/>
      </w:pPr>
    </w:p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1855"/>
        <w:gridCol w:w="2044"/>
      </w:tblGrid>
      <w:tr w:rsidR="009F5B24" w:rsidRPr="00F71DB3" w:rsidTr="00456FF4">
        <w:tc>
          <w:tcPr>
            <w:tcW w:w="9980" w:type="dxa"/>
            <w:gridSpan w:val="5"/>
          </w:tcPr>
          <w:p w:rsidR="009F5B24" w:rsidRPr="00EA7A64" w:rsidRDefault="009F5B24" w:rsidP="009F5B24">
            <w:pPr>
              <w:pStyle w:val="AppendixTitle"/>
              <w:rPr>
                <w:sz w:val="36"/>
                <w:szCs w:val="36"/>
              </w:rPr>
            </w:pPr>
            <w:bookmarkStart w:id="41" w:name="_Toc498438207"/>
            <w:r w:rsidRPr="00EA7A64">
              <w:rPr>
                <w:sz w:val="36"/>
                <w:szCs w:val="36"/>
              </w:rPr>
              <w:t>Risk Execution Process – Implement Risk Responses #11.6</w:t>
            </w:r>
            <w:bookmarkEnd w:id="41"/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BFBFBF" w:themeFill="background1" w:themeFillShade="BF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855" w:type="dxa"/>
            <w:shd w:val="clear" w:color="auto" w:fill="FFFFFF" w:themeFill="background1"/>
          </w:tcPr>
          <w:p w:rsidR="009F5B2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8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Knowledge Area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  <w:r>
              <w:t>Implement Risk Responses</w:t>
            </w:r>
          </w:p>
        </w:tc>
        <w:tc>
          <w:tcPr>
            <w:tcW w:w="2151" w:type="dxa"/>
          </w:tcPr>
          <w:p w:rsidR="009F5B24" w:rsidRDefault="009F5B24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management plan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Entry"/>
            </w:pPr>
            <w:r>
              <w:t>.1 Expert judgment</w:t>
            </w:r>
          </w:p>
        </w:tc>
        <w:tc>
          <w:tcPr>
            <w:tcW w:w="1855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.1 </w:t>
            </w:r>
            <w:r w:rsidR="009F5B24">
              <w:t>Change requests</w:t>
            </w:r>
          </w:p>
        </w:tc>
        <w:tc>
          <w:tcPr>
            <w:tcW w:w="2044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Project Risk </w:t>
            </w:r>
            <w:r w:rsidR="009F5B24">
              <w:t>Management</w:t>
            </w: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0C6A29" w:rsidP="00456FF4">
            <w:pPr>
              <w:pStyle w:val="TableEntry"/>
            </w:pPr>
            <w:r>
              <w:t xml:space="preserve">.2 </w:t>
            </w:r>
            <w:r w:rsidR="009F5B24">
              <w:t>Project documents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Lessons learned register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register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2"/>
              </w:numPr>
            </w:pPr>
            <w:r>
              <w:t>Risk report</w:t>
            </w:r>
          </w:p>
        </w:tc>
        <w:tc>
          <w:tcPr>
            <w:tcW w:w="1975" w:type="dxa"/>
          </w:tcPr>
          <w:p w:rsidR="009F5B24" w:rsidRDefault="000C6A29" w:rsidP="00456FF4">
            <w:pPr>
              <w:pStyle w:val="TableEntry"/>
            </w:pPr>
            <w:r>
              <w:t xml:space="preserve">.2 </w:t>
            </w:r>
            <w:r w:rsidR="009F5B24">
              <w:t>Interpersonal and team skills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Influencing</w:t>
            </w:r>
          </w:p>
        </w:tc>
        <w:tc>
          <w:tcPr>
            <w:tcW w:w="1855" w:type="dxa"/>
          </w:tcPr>
          <w:p w:rsidR="009F5B24" w:rsidRDefault="000C6A29" w:rsidP="009F5B24">
            <w:pPr>
              <w:pStyle w:val="TableEntry"/>
            </w:pPr>
            <w:r>
              <w:t xml:space="preserve">.2 </w:t>
            </w:r>
            <w:r w:rsidR="009F5B24">
              <w:t>Project document updates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Issue log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Lessons learned register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Project team assignments</w:t>
            </w:r>
          </w:p>
          <w:p w:rsidR="000C6A29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Risk register</w:t>
            </w:r>
          </w:p>
          <w:p w:rsidR="000C6A29" w:rsidRPr="00F71DB3" w:rsidRDefault="000C6A29" w:rsidP="00B84445">
            <w:pPr>
              <w:pStyle w:val="TableEntry"/>
              <w:numPr>
                <w:ilvl w:val="0"/>
                <w:numId w:val="173"/>
              </w:numPr>
            </w:pPr>
            <w:r>
              <w:t>Risk report</w:t>
            </w: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9F5B24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Pr="00F71DB3" w:rsidRDefault="000C6A29" w:rsidP="00456FF4">
            <w:pPr>
              <w:pStyle w:val="TableEntry"/>
            </w:pPr>
            <w:r>
              <w:t xml:space="preserve">.3 </w:t>
            </w:r>
            <w:r w:rsidR="009F5B24">
              <w:t>Organizational process assets</w:t>
            </w:r>
          </w:p>
        </w:tc>
        <w:tc>
          <w:tcPr>
            <w:tcW w:w="1975" w:type="dxa"/>
          </w:tcPr>
          <w:p w:rsidR="009F5B24" w:rsidRPr="00F71DB3" w:rsidRDefault="000C6A29" w:rsidP="009F5B24">
            <w:pPr>
              <w:pStyle w:val="TableEntry"/>
            </w:pPr>
            <w:r>
              <w:t xml:space="preserve">.3 </w:t>
            </w:r>
            <w:r w:rsidR="009F5B24">
              <w:t>Project management information system</w:t>
            </w:r>
          </w:p>
        </w:tc>
        <w:tc>
          <w:tcPr>
            <w:tcW w:w="1855" w:type="dxa"/>
          </w:tcPr>
          <w:p w:rsidR="009F5B24" w:rsidRPr="00F71DB3" w:rsidRDefault="009F5B24" w:rsidP="009F5B24">
            <w:pPr>
              <w:pStyle w:val="TableEntry"/>
            </w:pPr>
          </w:p>
        </w:tc>
        <w:tc>
          <w:tcPr>
            <w:tcW w:w="2044" w:type="dxa"/>
          </w:tcPr>
          <w:p w:rsidR="009F5B24" w:rsidRPr="00F71DB3" w:rsidRDefault="009F5B2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99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1994"/>
        <w:gridCol w:w="1905"/>
      </w:tblGrid>
      <w:tr w:rsidR="009F5B24" w:rsidRPr="00F71DB3" w:rsidTr="00456FF4">
        <w:tc>
          <w:tcPr>
            <w:tcW w:w="9980" w:type="dxa"/>
            <w:gridSpan w:val="5"/>
          </w:tcPr>
          <w:p w:rsidR="009F5B24" w:rsidRPr="00EA7A64" w:rsidRDefault="009F5B24" w:rsidP="009F5B24">
            <w:pPr>
              <w:pStyle w:val="AppendixTitle"/>
              <w:rPr>
                <w:sz w:val="36"/>
                <w:szCs w:val="36"/>
              </w:rPr>
            </w:pPr>
            <w:bookmarkStart w:id="42" w:name="_Toc498438208"/>
            <w:r w:rsidRPr="00EA7A64">
              <w:rPr>
                <w:sz w:val="36"/>
                <w:szCs w:val="36"/>
              </w:rPr>
              <w:t xml:space="preserve">Risk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Monitor Risks #11.7</w:t>
            </w:r>
            <w:bookmarkEnd w:id="42"/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994" w:type="dxa"/>
            <w:shd w:val="clear" w:color="auto" w:fill="BFBFBF" w:themeFill="background1" w:themeFillShade="BF"/>
          </w:tcPr>
          <w:p w:rsidR="009F5B24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994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Head"/>
            </w:pPr>
            <w:r w:rsidRPr="00F71DB3">
              <w:t>Knowledge Area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9F5B24">
            <w:pPr>
              <w:pStyle w:val="TableEntry"/>
            </w:pPr>
            <w:r>
              <w:t xml:space="preserve">Monitor Risks </w:t>
            </w:r>
          </w:p>
        </w:tc>
        <w:tc>
          <w:tcPr>
            <w:tcW w:w="2151" w:type="dxa"/>
          </w:tcPr>
          <w:p w:rsidR="009F5B24" w:rsidRDefault="009F5B24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management plan</w:t>
            </w:r>
          </w:p>
        </w:tc>
        <w:tc>
          <w:tcPr>
            <w:tcW w:w="1975" w:type="dxa"/>
          </w:tcPr>
          <w:p w:rsidR="009F5B24" w:rsidRDefault="009F5B24" w:rsidP="009F5B24">
            <w:pPr>
              <w:pStyle w:val="TableEntry"/>
            </w:pPr>
            <w:r>
              <w:t>.1 Data analysis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Technical performance analysis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Reserve analysis</w:t>
            </w:r>
          </w:p>
        </w:tc>
        <w:tc>
          <w:tcPr>
            <w:tcW w:w="1994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.1 </w:t>
            </w:r>
            <w:r w:rsidR="009F5B24">
              <w:t>Work performance information</w:t>
            </w:r>
          </w:p>
        </w:tc>
        <w:tc>
          <w:tcPr>
            <w:tcW w:w="1905" w:type="dxa"/>
          </w:tcPr>
          <w:p w:rsidR="009F5B24" w:rsidRPr="00F71DB3" w:rsidRDefault="00CF625F" w:rsidP="00456FF4">
            <w:pPr>
              <w:pStyle w:val="TableEntry"/>
            </w:pPr>
            <w:r>
              <w:t xml:space="preserve">Project Risk </w:t>
            </w:r>
            <w:r w:rsidR="009F5B24">
              <w:t>Management</w:t>
            </w: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CF625F" w:rsidP="00456FF4">
            <w:pPr>
              <w:pStyle w:val="TableEntry"/>
            </w:pPr>
            <w:r>
              <w:t xml:space="preserve">.2 </w:t>
            </w:r>
            <w:r w:rsidR="009F5B24">
              <w:t>Project documents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Issue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Lessons learned register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register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4"/>
              </w:numPr>
            </w:pPr>
            <w:r>
              <w:t>Risk report</w:t>
            </w:r>
          </w:p>
        </w:tc>
        <w:tc>
          <w:tcPr>
            <w:tcW w:w="1975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.2 </w:t>
            </w:r>
            <w:r w:rsidR="009F5B24">
              <w:t>Audits</w:t>
            </w:r>
          </w:p>
        </w:tc>
        <w:tc>
          <w:tcPr>
            <w:tcW w:w="1994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.2 </w:t>
            </w:r>
            <w:r w:rsidR="009F5B24">
              <w:t>Change requests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.3 </w:t>
            </w:r>
            <w:r w:rsidR="009F5B24">
              <w:t>Work performance data</w:t>
            </w:r>
          </w:p>
        </w:tc>
        <w:tc>
          <w:tcPr>
            <w:tcW w:w="1975" w:type="dxa"/>
          </w:tcPr>
          <w:p w:rsidR="009F5B24" w:rsidRPr="00F71DB3" w:rsidRDefault="00CF625F" w:rsidP="009F5B24">
            <w:pPr>
              <w:pStyle w:val="TableEntry"/>
            </w:pPr>
            <w:r>
              <w:t xml:space="preserve">.3 </w:t>
            </w:r>
            <w:r w:rsidR="009F5B24">
              <w:t>Meetings</w:t>
            </w: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.3 Project management plan updates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Any component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9F5B24" w:rsidP="009F5B24">
            <w:pPr>
              <w:pStyle w:val="TableEntry"/>
            </w:pPr>
            <w:r>
              <w:t xml:space="preserve">.4 Work performance reports </w:t>
            </w:r>
          </w:p>
        </w:tc>
        <w:tc>
          <w:tcPr>
            <w:tcW w:w="1975" w:type="dxa"/>
          </w:tcPr>
          <w:p w:rsidR="009F5B24" w:rsidRDefault="009F5B24" w:rsidP="00456FF4">
            <w:pPr>
              <w:pStyle w:val="TableEntry"/>
            </w:pP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.4 Project document updates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Assumption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Issue log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Lessons learned register</w:t>
            </w:r>
          </w:p>
          <w:p w:rsidR="00CF625F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Risk register</w:t>
            </w:r>
          </w:p>
          <w:p w:rsidR="00CF625F" w:rsidRPr="00F71DB3" w:rsidRDefault="00CF625F" w:rsidP="00B84445">
            <w:pPr>
              <w:pStyle w:val="TableEntry"/>
              <w:numPr>
                <w:ilvl w:val="0"/>
                <w:numId w:val="175"/>
              </w:numPr>
            </w:pPr>
            <w:r>
              <w:t>Risk report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  <w:tr w:rsidR="009F5B24" w:rsidRPr="00F71DB3" w:rsidTr="00CF625F">
        <w:tc>
          <w:tcPr>
            <w:tcW w:w="1955" w:type="dxa"/>
          </w:tcPr>
          <w:p w:rsidR="009F5B24" w:rsidRPr="00F71DB3" w:rsidRDefault="009F5B24" w:rsidP="00456FF4">
            <w:pPr>
              <w:pStyle w:val="TableEntry"/>
            </w:pPr>
          </w:p>
        </w:tc>
        <w:tc>
          <w:tcPr>
            <w:tcW w:w="2151" w:type="dxa"/>
          </w:tcPr>
          <w:p w:rsidR="009F5B24" w:rsidRDefault="009F5B24" w:rsidP="009F5B24">
            <w:pPr>
              <w:pStyle w:val="TableEntry"/>
            </w:pPr>
          </w:p>
        </w:tc>
        <w:tc>
          <w:tcPr>
            <w:tcW w:w="1975" w:type="dxa"/>
          </w:tcPr>
          <w:p w:rsidR="009F5B24" w:rsidRDefault="009F5B24" w:rsidP="00456FF4">
            <w:pPr>
              <w:pStyle w:val="TableEntry"/>
            </w:pPr>
          </w:p>
        </w:tc>
        <w:tc>
          <w:tcPr>
            <w:tcW w:w="1994" w:type="dxa"/>
          </w:tcPr>
          <w:p w:rsidR="009F5B24" w:rsidRDefault="009F5B24" w:rsidP="00456FF4">
            <w:pPr>
              <w:pStyle w:val="TableEntry"/>
            </w:pPr>
            <w:r>
              <w:t>.5 Organizational process assets updates</w:t>
            </w:r>
          </w:p>
        </w:tc>
        <w:tc>
          <w:tcPr>
            <w:tcW w:w="1905" w:type="dxa"/>
          </w:tcPr>
          <w:p w:rsidR="009F5B24" w:rsidRPr="00F71DB3" w:rsidRDefault="009F5B2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2136"/>
        <w:gridCol w:w="1843"/>
      </w:tblGrid>
      <w:tr w:rsidR="00BD5B76" w:rsidRPr="00F71DB3" w:rsidTr="008F3F45">
        <w:tc>
          <w:tcPr>
            <w:tcW w:w="10060" w:type="dxa"/>
            <w:gridSpan w:val="5"/>
          </w:tcPr>
          <w:p w:rsidR="00BD5B76" w:rsidRPr="00EA7A64" w:rsidRDefault="00BD5B76" w:rsidP="00BD5B76">
            <w:pPr>
              <w:pStyle w:val="AppendixTitle"/>
              <w:rPr>
                <w:sz w:val="36"/>
                <w:szCs w:val="36"/>
              </w:rPr>
            </w:pPr>
            <w:bookmarkStart w:id="43" w:name="_Toc498438209"/>
            <w:r w:rsidRPr="00EA7A64">
              <w:rPr>
                <w:sz w:val="36"/>
                <w:szCs w:val="36"/>
              </w:rPr>
              <w:lastRenderedPageBreak/>
              <w:t>Procurement Planning Process – Plan Procurement Management #12.1</w:t>
            </w:r>
            <w:bookmarkEnd w:id="43"/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BFBFBF" w:themeFill="background1" w:themeFillShade="BF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FFFFFF" w:themeFill="background1"/>
          </w:tcPr>
          <w:p w:rsidR="00BD5B76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Head"/>
            </w:pPr>
            <w:r w:rsidRPr="00F71DB3">
              <w:t>Knowledge Area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  <w:r>
              <w:t xml:space="preserve">Plan Procurement Management  </w:t>
            </w:r>
          </w:p>
        </w:tc>
        <w:tc>
          <w:tcPr>
            <w:tcW w:w="2151" w:type="dxa"/>
          </w:tcPr>
          <w:p w:rsidR="00BD5B76" w:rsidRPr="00F71DB3" w:rsidRDefault="00BD5B76" w:rsidP="00BD5B76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charter</w:t>
            </w:r>
          </w:p>
        </w:tc>
        <w:tc>
          <w:tcPr>
            <w:tcW w:w="1975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.1 </w:t>
            </w:r>
            <w:r w:rsidR="008F3F45">
              <w:t>Expert judgement</w:t>
            </w:r>
          </w:p>
        </w:tc>
        <w:tc>
          <w:tcPr>
            <w:tcW w:w="2136" w:type="dxa"/>
          </w:tcPr>
          <w:p w:rsidR="00BD5B76" w:rsidRPr="00F71DB3" w:rsidRDefault="008F3F45" w:rsidP="008F3F45">
            <w:pPr>
              <w:pStyle w:val="TableEntry"/>
            </w:pPr>
            <w:r>
              <w:t>.1 Procurement management plan</w:t>
            </w:r>
          </w:p>
        </w:tc>
        <w:tc>
          <w:tcPr>
            <w:tcW w:w="1843" w:type="dxa"/>
          </w:tcPr>
          <w:p w:rsidR="00BD5B76" w:rsidRPr="00F71DB3" w:rsidRDefault="008F3F45" w:rsidP="008F3F45">
            <w:pPr>
              <w:pStyle w:val="TableEntry"/>
            </w:pPr>
            <w:r>
              <w:t xml:space="preserve">Project Procurement </w:t>
            </w:r>
            <w:r w:rsidR="00BD5B76">
              <w:t>Management</w:t>
            </w: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BD5B76">
            <w:pPr>
              <w:pStyle w:val="TableEntry"/>
            </w:pPr>
            <w:r>
              <w:t>.2 Business documents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6"/>
              </w:numPr>
            </w:pPr>
            <w:r>
              <w:t>Business Case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6"/>
              </w:numPr>
            </w:pPr>
            <w:r>
              <w:t>Benefits management plan</w:t>
            </w:r>
          </w:p>
        </w:tc>
        <w:tc>
          <w:tcPr>
            <w:tcW w:w="1975" w:type="dxa"/>
          </w:tcPr>
          <w:p w:rsidR="00BD5B76" w:rsidRDefault="008F3F45" w:rsidP="008F3F45">
            <w:pPr>
              <w:pStyle w:val="TableEntry"/>
            </w:pPr>
            <w:r>
              <w:t>.2 Data gathering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9"/>
              </w:numPr>
            </w:pPr>
            <w:r>
              <w:t>Market research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.2 </w:t>
            </w:r>
            <w:r w:rsidR="008F3F45">
              <w:t>Procurement strategy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BD5B76">
            <w:pPr>
              <w:pStyle w:val="TableEntry"/>
            </w:pPr>
            <w:r>
              <w:t>.3 Project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Scope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Quality management plan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Resource management plan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77"/>
              </w:numPr>
            </w:pPr>
            <w:r>
              <w:t>Scope baseline</w:t>
            </w:r>
          </w:p>
        </w:tc>
        <w:tc>
          <w:tcPr>
            <w:tcW w:w="1975" w:type="dxa"/>
          </w:tcPr>
          <w:p w:rsidR="00BD5B76" w:rsidRDefault="00BD5B76" w:rsidP="008F3F45">
            <w:pPr>
              <w:pStyle w:val="TableEntry"/>
            </w:pPr>
            <w:r>
              <w:t xml:space="preserve">.3 </w:t>
            </w:r>
            <w:r w:rsidR="008F3F45">
              <w:t>Data analysis</w:t>
            </w:r>
          </w:p>
          <w:p w:rsidR="004940CE" w:rsidRPr="00F71DB3" w:rsidRDefault="004940CE" w:rsidP="00B84445">
            <w:pPr>
              <w:pStyle w:val="TableEntry"/>
              <w:numPr>
                <w:ilvl w:val="0"/>
                <w:numId w:val="180"/>
              </w:numPr>
            </w:pPr>
            <w:r>
              <w:t>Make-or-buy analysis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.3 </w:t>
            </w:r>
            <w:r w:rsidR="008F3F45">
              <w:t>Bid documents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4940CE" w:rsidP="00BD5B76">
            <w:pPr>
              <w:pStyle w:val="TableEntry"/>
            </w:pPr>
            <w:r>
              <w:t>.4 Project documents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Milestone list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Project team assignments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Requirements documentation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Requirements traceability matrix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Resource requirements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Risk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78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BD5B76" w:rsidRDefault="008F3F45" w:rsidP="00456FF4">
            <w:pPr>
              <w:pStyle w:val="TableEntry"/>
            </w:pPr>
            <w:r>
              <w:t>.4 Source selection analysis</w:t>
            </w:r>
          </w:p>
        </w:tc>
        <w:tc>
          <w:tcPr>
            <w:tcW w:w="2136" w:type="dxa"/>
          </w:tcPr>
          <w:p w:rsidR="00BD5B76" w:rsidRPr="00F71DB3" w:rsidRDefault="00BD5B76" w:rsidP="008F3F45">
            <w:pPr>
              <w:pStyle w:val="TableEntry"/>
            </w:pPr>
            <w:r>
              <w:t xml:space="preserve">.4 </w:t>
            </w:r>
            <w:r w:rsidR="008F3F45">
              <w:t>Procurement statement of work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456FF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975" w:type="dxa"/>
          </w:tcPr>
          <w:p w:rsidR="00BD5B76" w:rsidRDefault="008F3F45" w:rsidP="00456FF4">
            <w:pPr>
              <w:pStyle w:val="TableEntry"/>
            </w:pPr>
            <w:r>
              <w:t>.5 Meetings</w:t>
            </w:r>
          </w:p>
        </w:tc>
        <w:tc>
          <w:tcPr>
            <w:tcW w:w="2136" w:type="dxa"/>
          </w:tcPr>
          <w:p w:rsidR="00BD5B76" w:rsidRDefault="008F3F45" w:rsidP="008F3F45">
            <w:pPr>
              <w:pStyle w:val="TableEntry"/>
            </w:pPr>
            <w:r>
              <w:t>.5 Source selection criteria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BD5B76" w:rsidRPr="00F71DB3" w:rsidTr="008F3F45">
        <w:tc>
          <w:tcPr>
            <w:tcW w:w="1955" w:type="dxa"/>
          </w:tcPr>
          <w:p w:rsidR="00BD5B76" w:rsidRPr="00F71DB3" w:rsidRDefault="00BD5B76" w:rsidP="00456FF4">
            <w:pPr>
              <w:pStyle w:val="TableEntry"/>
            </w:pPr>
          </w:p>
        </w:tc>
        <w:tc>
          <w:tcPr>
            <w:tcW w:w="2151" w:type="dxa"/>
          </w:tcPr>
          <w:p w:rsidR="00BD5B76" w:rsidRDefault="00BD5B76" w:rsidP="00456FF4">
            <w:pPr>
              <w:pStyle w:val="TableEntry"/>
            </w:pPr>
            <w:r>
              <w:t>.6 Organizational process assets</w:t>
            </w:r>
          </w:p>
        </w:tc>
        <w:tc>
          <w:tcPr>
            <w:tcW w:w="1975" w:type="dxa"/>
          </w:tcPr>
          <w:p w:rsidR="00BD5B76" w:rsidRDefault="00BD5B76" w:rsidP="00456FF4">
            <w:pPr>
              <w:pStyle w:val="TableEntry"/>
            </w:pPr>
          </w:p>
        </w:tc>
        <w:tc>
          <w:tcPr>
            <w:tcW w:w="2136" w:type="dxa"/>
          </w:tcPr>
          <w:p w:rsidR="00BD5B76" w:rsidRDefault="008F3F45" w:rsidP="00456FF4">
            <w:pPr>
              <w:pStyle w:val="TableEntry"/>
            </w:pPr>
            <w:r>
              <w:t>.6 Make-or-buy decisions</w:t>
            </w:r>
          </w:p>
        </w:tc>
        <w:tc>
          <w:tcPr>
            <w:tcW w:w="1843" w:type="dxa"/>
          </w:tcPr>
          <w:p w:rsidR="00BD5B76" w:rsidRPr="00F71DB3" w:rsidRDefault="00BD5B76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.7 Independent cost estimates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.8 Change requests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354AED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  <w:shd w:val="clear" w:color="auto" w:fill="FFFFFF" w:themeFill="background1"/>
          </w:tcPr>
          <w:p w:rsidR="008F3F45" w:rsidRDefault="008F3F45" w:rsidP="00456FF4">
            <w:pPr>
              <w:pStyle w:val="TableEntry"/>
            </w:pPr>
            <w:r>
              <w:t>.9 Project document updates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Lessons learned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Milestone list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Requirements documentation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Requirements traceability matrix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Risk register</w:t>
            </w:r>
          </w:p>
          <w:p w:rsidR="004940CE" w:rsidRDefault="004940CE" w:rsidP="00B84445">
            <w:pPr>
              <w:pStyle w:val="TableEntry"/>
              <w:numPr>
                <w:ilvl w:val="0"/>
                <w:numId w:val="181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  <w:tr w:rsidR="008F3F45" w:rsidRPr="00F71DB3" w:rsidTr="008F3F45">
        <w:tc>
          <w:tcPr>
            <w:tcW w:w="1955" w:type="dxa"/>
          </w:tcPr>
          <w:p w:rsidR="008F3F45" w:rsidRPr="00F71DB3" w:rsidRDefault="008F3F45" w:rsidP="00456FF4">
            <w:pPr>
              <w:pStyle w:val="TableEntry"/>
            </w:pPr>
          </w:p>
        </w:tc>
        <w:tc>
          <w:tcPr>
            <w:tcW w:w="2151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1975" w:type="dxa"/>
          </w:tcPr>
          <w:p w:rsidR="008F3F45" w:rsidRDefault="008F3F45" w:rsidP="00456FF4">
            <w:pPr>
              <w:pStyle w:val="TableEntry"/>
            </w:pPr>
          </w:p>
        </w:tc>
        <w:tc>
          <w:tcPr>
            <w:tcW w:w="2136" w:type="dxa"/>
          </w:tcPr>
          <w:p w:rsidR="008F3F45" w:rsidRDefault="008F3F45" w:rsidP="00456FF4">
            <w:pPr>
              <w:pStyle w:val="TableEntry"/>
            </w:pPr>
            <w:r>
              <w:t>.10 Organizational process assets updates</w:t>
            </w:r>
          </w:p>
        </w:tc>
        <w:tc>
          <w:tcPr>
            <w:tcW w:w="1843" w:type="dxa"/>
          </w:tcPr>
          <w:p w:rsidR="008F3F45" w:rsidRPr="00F71DB3" w:rsidRDefault="008F3F45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2215"/>
        <w:gridCol w:w="1934"/>
        <w:gridCol w:w="2215"/>
        <w:gridCol w:w="1794"/>
      </w:tblGrid>
      <w:tr w:rsidR="00FF48CD" w:rsidRPr="00F71DB3" w:rsidTr="00456FF4">
        <w:tc>
          <w:tcPr>
            <w:tcW w:w="10060" w:type="dxa"/>
            <w:gridSpan w:val="5"/>
          </w:tcPr>
          <w:p w:rsidR="00FF48CD" w:rsidRPr="00EA7A64" w:rsidRDefault="00FF48CD" w:rsidP="00FF48CD">
            <w:pPr>
              <w:pStyle w:val="AppendixTitle"/>
              <w:rPr>
                <w:sz w:val="36"/>
                <w:szCs w:val="36"/>
              </w:rPr>
            </w:pPr>
            <w:bookmarkStart w:id="44" w:name="_Toc498438210"/>
            <w:r w:rsidRPr="00EA7A64">
              <w:rPr>
                <w:sz w:val="36"/>
                <w:szCs w:val="36"/>
              </w:rPr>
              <w:lastRenderedPageBreak/>
              <w:t>Procurement Execution Process – Conduct Procurements #12.2</w:t>
            </w:r>
            <w:bookmarkEnd w:id="44"/>
          </w:p>
        </w:tc>
      </w:tr>
      <w:tr w:rsidR="00FF48CD" w:rsidRPr="00F71DB3" w:rsidTr="00354AED">
        <w:tc>
          <w:tcPr>
            <w:tcW w:w="1955" w:type="dxa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BFBFBF" w:themeFill="background1" w:themeFillShade="BF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FFFFFF" w:themeFill="background1"/>
          </w:tcPr>
          <w:p w:rsidR="00FF48CD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Head"/>
            </w:pPr>
            <w:r w:rsidRPr="00F71DB3">
              <w:t>Knowledge Area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  <w:r>
              <w:t xml:space="preserve">Conduct Procurements  </w:t>
            </w:r>
          </w:p>
        </w:tc>
        <w:tc>
          <w:tcPr>
            <w:tcW w:w="2151" w:type="dxa"/>
          </w:tcPr>
          <w:p w:rsidR="00FF48CD" w:rsidRDefault="00FF48CD" w:rsidP="00FF48CD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Scope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Communications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Risk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Procurement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Configuration management plan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2"/>
              </w:numPr>
            </w:pPr>
            <w:r>
              <w:t>Cost baseline</w:t>
            </w:r>
          </w:p>
        </w:tc>
        <w:tc>
          <w:tcPr>
            <w:tcW w:w="1975" w:type="dxa"/>
          </w:tcPr>
          <w:p w:rsidR="00FF48CD" w:rsidRPr="00F71DB3" w:rsidRDefault="00FF48CD" w:rsidP="00456FF4">
            <w:pPr>
              <w:pStyle w:val="TableEntry"/>
            </w:pPr>
            <w:r>
              <w:t>.1 Expert judgement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.1 Selected sellers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  <w:r>
              <w:t>Project Procurement Management</w:t>
            </w: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.2 Business documents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Lessons learned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Project schedule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 xml:space="preserve">Requirements documentation 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Risk register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3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FF48CD" w:rsidRPr="00F71DB3" w:rsidRDefault="00FF48CD" w:rsidP="00FF48CD">
            <w:pPr>
              <w:pStyle w:val="TableEntry"/>
            </w:pPr>
            <w:r>
              <w:t>.2 Advertising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.2 Agreements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Pr="00F71DB3" w:rsidRDefault="00354AED" w:rsidP="00FF48CD">
            <w:pPr>
              <w:pStyle w:val="TableEntry"/>
            </w:pPr>
            <w:r>
              <w:t>.3 Procurement documentation</w:t>
            </w:r>
          </w:p>
        </w:tc>
        <w:tc>
          <w:tcPr>
            <w:tcW w:w="1975" w:type="dxa"/>
          </w:tcPr>
          <w:p w:rsidR="00FF48CD" w:rsidRPr="00F71DB3" w:rsidRDefault="00FF48CD" w:rsidP="00FF48CD">
            <w:pPr>
              <w:pStyle w:val="TableEntry"/>
            </w:pPr>
            <w:r>
              <w:t>.3 Bidder conferences</w:t>
            </w:r>
          </w:p>
        </w:tc>
        <w:tc>
          <w:tcPr>
            <w:tcW w:w="2136" w:type="dxa"/>
          </w:tcPr>
          <w:p w:rsidR="00FF48CD" w:rsidRPr="00F71DB3" w:rsidRDefault="00FF48CD" w:rsidP="00FF48CD">
            <w:pPr>
              <w:pStyle w:val="TableEntry"/>
            </w:pPr>
            <w:r>
              <w:t>.3 Change requests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FF48CD">
            <w:pPr>
              <w:pStyle w:val="TableEntry"/>
            </w:pPr>
            <w:r>
              <w:t xml:space="preserve">.4 Seller proposals </w:t>
            </w:r>
          </w:p>
        </w:tc>
        <w:tc>
          <w:tcPr>
            <w:tcW w:w="1975" w:type="dxa"/>
          </w:tcPr>
          <w:p w:rsidR="00FF48CD" w:rsidRDefault="00FF48CD" w:rsidP="00FF48CD">
            <w:pPr>
              <w:pStyle w:val="TableEntry"/>
            </w:pPr>
            <w:r>
              <w:t>.4 Data analysis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Proposal evaluation</w:t>
            </w: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.4 Project management plan updates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lastRenderedPageBreak/>
              <w:t>Quality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Communications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Risk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Procurement management plan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Scope baseline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Schedule baseline</w:t>
            </w:r>
          </w:p>
          <w:p w:rsidR="00354AED" w:rsidRPr="00F71DB3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Cost baseline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.5 Enterprise environmental factors</w:t>
            </w:r>
          </w:p>
        </w:tc>
        <w:tc>
          <w:tcPr>
            <w:tcW w:w="1975" w:type="dxa"/>
          </w:tcPr>
          <w:p w:rsidR="00FF48CD" w:rsidRDefault="00FF48CD" w:rsidP="00FF48CD">
            <w:pPr>
              <w:pStyle w:val="TableEntry"/>
            </w:pPr>
            <w:r>
              <w:t>.5 Interpersonal and team skills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Negotiation</w:t>
            </w: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.5 Project documents updates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Lessons learned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documentation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Requirements traceability matrix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Resource calendars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Risk register</w:t>
            </w:r>
          </w:p>
          <w:p w:rsidR="00354AED" w:rsidRDefault="00354AED" w:rsidP="00B84445">
            <w:pPr>
              <w:pStyle w:val="TableEntry"/>
              <w:numPr>
                <w:ilvl w:val="0"/>
                <w:numId w:val="184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  <w:tr w:rsidR="00FF48CD" w:rsidRPr="00F71DB3" w:rsidTr="00456FF4">
        <w:tc>
          <w:tcPr>
            <w:tcW w:w="1955" w:type="dxa"/>
          </w:tcPr>
          <w:p w:rsidR="00FF48CD" w:rsidRPr="00F71DB3" w:rsidRDefault="00FF48CD" w:rsidP="00456FF4">
            <w:pPr>
              <w:pStyle w:val="TableEntry"/>
            </w:pPr>
          </w:p>
        </w:tc>
        <w:tc>
          <w:tcPr>
            <w:tcW w:w="2151" w:type="dxa"/>
          </w:tcPr>
          <w:p w:rsidR="00FF48CD" w:rsidRDefault="00FF48CD" w:rsidP="00456FF4">
            <w:pPr>
              <w:pStyle w:val="TableEntry"/>
            </w:pPr>
            <w:r>
              <w:t>.6 Organizational process assets</w:t>
            </w:r>
          </w:p>
        </w:tc>
        <w:tc>
          <w:tcPr>
            <w:tcW w:w="1975" w:type="dxa"/>
          </w:tcPr>
          <w:p w:rsidR="00FF48CD" w:rsidRDefault="00FF48CD" w:rsidP="00456FF4">
            <w:pPr>
              <w:pStyle w:val="TableEntry"/>
            </w:pPr>
          </w:p>
        </w:tc>
        <w:tc>
          <w:tcPr>
            <w:tcW w:w="2136" w:type="dxa"/>
          </w:tcPr>
          <w:p w:rsidR="00FF48CD" w:rsidRDefault="00FF48CD" w:rsidP="00FF48CD">
            <w:pPr>
              <w:pStyle w:val="TableEntry"/>
            </w:pPr>
            <w:r>
              <w:t>.6 Organizational process assets updates</w:t>
            </w:r>
          </w:p>
        </w:tc>
        <w:tc>
          <w:tcPr>
            <w:tcW w:w="1843" w:type="dxa"/>
          </w:tcPr>
          <w:p w:rsidR="00FF48CD" w:rsidRPr="00F71DB3" w:rsidRDefault="00FF48CD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p w:rsidR="00A53611" w:rsidRDefault="00A53611"/>
    <w:tbl>
      <w:tblPr>
        <w:tblpPr w:leftFromText="180" w:rightFromText="180" w:vertAnchor="page" w:horzAnchor="margin" w:tblpXSpec="center" w:tblpY="1666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5"/>
        <w:gridCol w:w="2151"/>
        <w:gridCol w:w="1975"/>
        <w:gridCol w:w="2136"/>
        <w:gridCol w:w="1843"/>
      </w:tblGrid>
      <w:tr w:rsidR="000A3D3D" w:rsidRPr="00F71DB3" w:rsidTr="00456FF4">
        <w:tc>
          <w:tcPr>
            <w:tcW w:w="10060" w:type="dxa"/>
            <w:gridSpan w:val="5"/>
          </w:tcPr>
          <w:p w:rsidR="000A3D3D" w:rsidRPr="00EA7A64" w:rsidRDefault="000A3D3D" w:rsidP="00456FF4">
            <w:pPr>
              <w:pStyle w:val="AppendixTitle"/>
              <w:rPr>
                <w:sz w:val="36"/>
                <w:szCs w:val="36"/>
              </w:rPr>
            </w:pPr>
            <w:bookmarkStart w:id="45" w:name="_Toc498438211"/>
            <w:r w:rsidRPr="00EA7A64">
              <w:rPr>
                <w:sz w:val="36"/>
                <w:szCs w:val="36"/>
              </w:rPr>
              <w:lastRenderedPageBreak/>
              <w:t xml:space="preserve">Procurement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Con</w:t>
            </w:r>
            <w:r w:rsidR="00456FF4" w:rsidRPr="00EA7A64">
              <w:rPr>
                <w:sz w:val="36"/>
                <w:szCs w:val="36"/>
              </w:rPr>
              <w:t>trol</w:t>
            </w:r>
            <w:r w:rsidRPr="00EA7A64">
              <w:rPr>
                <w:sz w:val="36"/>
                <w:szCs w:val="36"/>
              </w:rPr>
              <w:t xml:space="preserve"> Procurements #12.</w:t>
            </w:r>
            <w:r w:rsidR="00456FF4" w:rsidRPr="00EA7A64">
              <w:rPr>
                <w:sz w:val="36"/>
                <w:szCs w:val="36"/>
              </w:rPr>
              <w:t>3</w:t>
            </w:r>
            <w:bookmarkEnd w:id="45"/>
          </w:p>
        </w:tc>
      </w:tr>
      <w:tr w:rsidR="00456FF4" w:rsidRPr="00F71DB3" w:rsidTr="00253397">
        <w:tc>
          <w:tcPr>
            <w:tcW w:w="1955" w:type="dxa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2151" w:type="dxa"/>
            <w:shd w:val="clear" w:color="auto" w:fill="FFFFFF" w:themeFill="background1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975" w:type="dxa"/>
            <w:shd w:val="clear" w:color="auto" w:fill="FFFFFF" w:themeFill="background1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2136" w:type="dxa"/>
            <w:shd w:val="clear" w:color="auto" w:fill="BFBFBF" w:themeFill="background1" w:themeFillShade="BF"/>
          </w:tcPr>
          <w:p w:rsidR="000A3D3D" w:rsidRPr="00F71DB3" w:rsidRDefault="00544E8D" w:rsidP="00456FF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Head"/>
              <w:jc w:val="center"/>
            </w:pPr>
            <w:r>
              <w:t>CLOSING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2151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Inputs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Outputs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Head"/>
            </w:pPr>
            <w:r w:rsidRPr="00F71DB3">
              <w:t>Knowledge Area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  <w:r>
              <w:t>Con</w:t>
            </w:r>
            <w:r w:rsidR="00456FF4">
              <w:t xml:space="preserve">trol </w:t>
            </w:r>
            <w:r>
              <w:t xml:space="preserve">Procurements  </w:t>
            </w: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Requirements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Risk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Procurement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Change management plan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5"/>
              </w:numPr>
            </w:pPr>
            <w:r>
              <w:t>Schedule baseline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Entry"/>
            </w:pPr>
            <w:r>
              <w:t>.1 Expert judgement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.1 </w:t>
            </w:r>
            <w:r w:rsidR="00456FF4">
              <w:t>Close</w:t>
            </w:r>
            <w:r w:rsidR="00253397">
              <w:t>d</w:t>
            </w:r>
            <w:r w:rsidR="00456FF4">
              <w:t xml:space="preserve"> procurements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  <w:r>
              <w:t>Project Procurement Management</w:t>
            </w: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.2 </w:t>
            </w:r>
            <w:r w:rsidR="00456FF4">
              <w:t xml:space="preserve">Project </w:t>
            </w:r>
            <w:r>
              <w:t>documents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Assumption log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Lessons learned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Milestone list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Quality reports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Requirements traceability matrix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Risk register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6"/>
              </w:numPr>
            </w:pPr>
            <w:r>
              <w:t>Stakeholder register</w:t>
            </w:r>
          </w:p>
        </w:tc>
        <w:tc>
          <w:tcPr>
            <w:tcW w:w="1975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.2 </w:t>
            </w:r>
            <w:r w:rsidR="00456FF4">
              <w:t>Claims administration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.2 </w:t>
            </w:r>
            <w:r w:rsidR="00456FF4">
              <w:t>Work performance information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.3 </w:t>
            </w:r>
            <w:r w:rsidR="00456FF4">
              <w:t>Agreements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.3 </w:t>
            </w:r>
            <w:r w:rsidR="00456FF4">
              <w:t>Data analysis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Performance reviews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Earned value analysis</w:t>
            </w:r>
          </w:p>
          <w:p w:rsidR="00253397" w:rsidRPr="00F71DB3" w:rsidRDefault="00253397" w:rsidP="00B84445">
            <w:pPr>
              <w:pStyle w:val="TableEntry"/>
              <w:numPr>
                <w:ilvl w:val="0"/>
                <w:numId w:val="187"/>
              </w:numPr>
            </w:pPr>
            <w:r>
              <w:t>Trend analysis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.3 </w:t>
            </w:r>
            <w:r w:rsidR="00456FF4">
              <w:t>Procurement documentation updates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.4 </w:t>
            </w:r>
            <w:r w:rsidR="00456FF4">
              <w:t>Procurement documentation</w:t>
            </w:r>
            <w:r>
              <w:t xml:space="preserve"> 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.4 </w:t>
            </w:r>
            <w:r w:rsidR="00456FF4">
              <w:t>Inspection</w:t>
            </w:r>
          </w:p>
        </w:tc>
        <w:tc>
          <w:tcPr>
            <w:tcW w:w="2136" w:type="dxa"/>
          </w:tcPr>
          <w:p w:rsidR="000A3D3D" w:rsidRPr="00F71DB3" w:rsidRDefault="000A3D3D" w:rsidP="00456FF4">
            <w:pPr>
              <w:pStyle w:val="TableEntry"/>
            </w:pPr>
            <w:r>
              <w:t xml:space="preserve">.4 </w:t>
            </w:r>
            <w:r w:rsidR="00456FF4">
              <w:t>Change requests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.5 </w:t>
            </w:r>
            <w:r w:rsidR="00456FF4">
              <w:t>Approved change requests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  <w:r>
              <w:t xml:space="preserve">.5 </w:t>
            </w:r>
            <w:r w:rsidR="00456FF4">
              <w:t>Audits</w:t>
            </w:r>
          </w:p>
        </w:tc>
        <w:tc>
          <w:tcPr>
            <w:tcW w:w="2136" w:type="dxa"/>
          </w:tcPr>
          <w:p w:rsidR="000A3D3D" w:rsidRDefault="000A3D3D" w:rsidP="00456FF4">
            <w:pPr>
              <w:pStyle w:val="TableEntry"/>
            </w:pPr>
            <w:r>
              <w:t xml:space="preserve">.5 Project </w:t>
            </w:r>
            <w:r w:rsidR="00456FF4">
              <w:t>management plan updates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Risk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Procurement management plan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Schedule baseline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8"/>
              </w:numPr>
            </w:pPr>
            <w:r>
              <w:t>Cost baseline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0A3D3D" w:rsidRPr="00F71DB3" w:rsidTr="00456FF4">
        <w:tc>
          <w:tcPr>
            <w:tcW w:w="1955" w:type="dxa"/>
          </w:tcPr>
          <w:p w:rsidR="000A3D3D" w:rsidRPr="00F71DB3" w:rsidRDefault="000A3D3D" w:rsidP="00456FF4">
            <w:pPr>
              <w:pStyle w:val="TableEntry"/>
            </w:pPr>
          </w:p>
        </w:tc>
        <w:tc>
          <w:tcPr>
            <w:tcW w:w="2151" w:type="dxa"/>
          </w:tcPr>
          <w:p w:rsidR="000A3D3D" w:rsidRDefault="000A3D3D" w:rsidP="00456FF4">
            <w:pPr>
              <w:pStyle w:val="TableEntry"/>
            </w:pPr>
            <w:r>
              <w:t xml:space="preserve">.6 </w:t>
            </w:r>
            <w:r w:rsidR="00456FF4">
              <w:t>Work performance data</w:t>
            </w:r>
          </w:p>
        </w:tc>
        <w:tc>
          <w:tcPr>
            <w:tcW w:w="1975" w:type="dxa"/>
          </w:tcPr>
          <w:p w:rsidR="000A3D3D" w:rsidRDefault="000A3D3D" w:rsidP="00456FF4">
            <w:pPr>
              <w:pStyle w:val="TableEntry"/>
            </w:pPr>
          </w:p>
        </w:tc>
        <w:tc>
          <w:tcPr>
            <w:tcW w:w="2136" w:type="dxa"/>
          </w:tcPr>
          <w:p w:rsidR="000A3D3D" w:rsidRDefault="000A3D3D" w:rsidP="00456FF4">
            <w:pPr>
              <w:pStyle w:val="TableEntry"/>
            </w:pPr>
            <w:r>
              <w:t xml:space="preserve">.6 </w:t>
            </w:r>
            <w:r w:rsidR="00456FF4">
              <w:t>Project document updates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Lessons learned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Resource requirements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Requirements traceability matrix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Risk register</w:t>
            </w:r>
          </w:p>
          <w:p w:rsidR="00253397" w:rsidRDefault="00253397" w:rsidP="00B84445">
            <w:pPr>
              <w:pStyle w:val="TableEntry"/>
              <w:numPr>
                <w:ilvl w:val="0"/>
                <w:numId w:val="189"/>
              </w:numPr>
            </w:pPr>
            <w:r>
              <w:t>Stakeholder register</w:t>
            </w:r>
          </w:p>
        </w:tc>
        <w:tc>
          <w:tcPr>
            <w:tcW w:w="1843" w:type="dxa"/>
          </w:tcPr>
          <w:p w:rsidR="000A3D3D" w:rsidRPr="00F71DB3" w:rsidRDefault="000A3D3D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1955" w:type="dxa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2151" w:type="dxa"/>
          </w:tcPr>
          <w:p w:rsidR="00456FF4" w:rsidRDefault="00456FF4" w:rsidP="00456FF4">
            <w:pPr>
              <w:pStyle w:val="TableEntry"/>
            </w:pPr>
            <w:r>
              <w:t>.7 Enterprise environmental factors</w:t>
            </w:r>
          </w:p>
        </w:tc>
        <w:tc>
          <w:tcPr>
            <w:tcW w:w="1975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2136" w:type="dxa"/>
          </w:tcPr>
          <w:p w:rsidR="00456FF4" w:rsidRDefault="00456FF4" w:rsidP="00456FF4">
            <w:pPr>
              <w:pStyle w:val="TableEntry"/>
            </w:pPr>
            <w:r>
              <w:t>.7 Organizational process assets updates</w:t>
            </w:r>
          </w:p>
        </w:tc>
        <w:tc>
          <w:tcPr>
            <w:tcW w:w="1843" w:type="dxa"/>
          </w:tcPr>
          <w:p w:rsidR="00456FF4" w:rsidRPr="00F71DB3" w:rsidRDefault="00456FF4" w:rsidP="00456FF4">
            <w:pPr>
              <w:pStyle w:val="TableEntry"/>
            </w:pPr>
          </w:p>
        </w:tc>
      </w:tr>
      <w:tr w:rsidR="00456FF4" w:rsidRPr="00F71DB3" w:rsidTr="00456FF4">
        <w:tc>
          <w:tcPr>
            <w:tcW w:w="1955" w:type="dxa"/>
          </w:tcPr>
          <w:p w:rsidR="00456FF4" w:rsidRPr="00F71DB3" w:rsidRDefault="00456FF4" w:rsidP="00456FF4">
            <w:pPr>
              <w:pStyle w:val="TableEntry"/>
            </w:pPr>
          </w:p>
        </w:tc>
        <w:tc>
          <w:tcPr>
            <w:tcW w:w="2151" w:type="dxa"/>
          </w:tcPr>
          <w:p w:rsidR="00456FF4" w:rsidRDefault="00456FF4" w:rsidP="00456FF4">
            <w:pPr>
              <w:pStyle w:val="TableEntry"/>
            </w:pPr>
            <w:r>
              <w:t>.8 Organizational process assets</w:t>
            </w:r>
          </w:p>
        </w:tc>
        <w:tc>
          <w:tcPr>
            <w:tcW w:w="1975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2136" w:type="dxa"/>
          </w:tcPr>
          <w:p w:rsidR="00456FF4" w:rsidRDefault="00456FF4" w:rsidP="00456FF4">
            <w:pPr>
              <w:pStyle w:val="TableEntry"/>
            </w:pPr>
          </w:p>
        </w:tc>
        <w:tc>
          <w:tcPr>
            <w:tcW w:w="1843" w:type="dxa"/>
          </w:tcPr>
          <w:p w:rsidR="00456FF4" w:rsidRPr="00F71DB3" w:rsidRDefault="00456FF4" w:rsidP="00456FF4">
            <w:pPr>
              <w:pStyle w:val="TableEntry"/>
            </w:pP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1"/>
        <w:gridCol w:w="2215"/>
        <w:gridCol w:w="2063"/>
        <w:gridCol w:w="2552"/>
        <w:gridCol w:w="1564"/>
      </w:tblGrid>
      <w:tr w:rsidR="003F593D" w:rsidRPr="00F71DB3" w:rsidTr="00745904">
        <w:tc>
          <w:tcPr>
            <w:tcW w:w="5000" w:type="pct"/>
            <w:gridSpan w:val="5"/>
          </w:tcPr>
          <w:p w:rsidR="003F593D" w:rsidRPr="00EA7A64" w:rsidRDefault="003F593D" w:rsidP="00745904">
            <w:pPr>
              <w:pStyle w:val="AppendixTitle"/>
              <w:rPr>
                <w:sz w:val="36"/>
                <w:szCs w:val="36"/>
              </w:rPr>
            </w:pPr>
            <w:bookmarkStart w:id="46" w:name="_Toc498438212"/>
            <w:r w:rsidRPr="00EA7A64">
              <w:rPr>
                <w:sz w:val="36"/>
                <w:szCs w:val="36"/>
              </w:rPr>
              <w:lastRenderedPageBreak/>
              <w:t>Stakeholder Initiating Process – Identify Stakeholders #13.1</w:t>
            </w:r>
            <w:bookmarkEnd w:id="46"/>
          </w:p>
        </w:tc>
      </w:tr>
      <w:tr w:rsidR="003F593D" w:rsidRPr="00F71DB3" w:rsidTr="003F593D">
        <w:tc>
          <w:tcPr>
            <w:tcW w:w="830" w:type="pct"/>
            <w:shd w:val="clear" w:color="auto" w:fill="BFBFBF" w:themeFill="background1" w:themeFillShade="BF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3F593D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F593D" w:rsidRPr="00F71DB3" w:rsidTr="00745904">
        <w:tc>
          <w:tcPr>
            <w:tcW w:w="83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Knowledge Area</w:t>
            </w:r>
          </w:p>
        </w:tc>
      </w:tr>
      <w:tr w:rsidR="00E44EB7" w:rsidRPr="00F71DB3" w:rsidTr="00745904">
        <w:trPr>
          <w:trHeight w:val="554"/>
        </w:trPr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  <w:r w:rsidRPr="00F71DB3">
              <w:t>Identify Stakeholders</w:t>
            </w: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Expert judgment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.1 </w:t>
            </w:r>
            <w:r w:rsidRPr="00F71DB3">
              <w:t>Stakeholder register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  <w:r>
              <w:t>Project Stakeholder Management</w:t>
            </w: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 xml:space="preserve">.2 </w:t>
            </w:r>
            <w:r w:rsidRPr="00F71DB3">
              <w:t>Procurement documents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0"/>
              </w:numPr>
            </w:pPr>
            <w:r>
              <w:t>Business case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0"/>
              </w:numPr>
            </w:pPr>
            <w:r>
              <w:t>Benefits management plan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.2 Data gathering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Questionnaires and surveys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Brainstorming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  <w:r>
              <w:t>.2 Change requests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.3 Project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Communications</w:t>
            </w:r>
          </w:p>
          <w:p w:rsidR="00E44EB7" w:rsidRDefault="00E44EB7" w:rsidP="00E44EB7">
            <w:pPr>
              <w:pStyle w:val="TableEntry"/>
              <w:ind w:left="360"/>
            </w:pPr>
            <w:r>
              <w:t>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Stakeholder engagement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.3 Data analysis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2"/>
              </w:numPr>
            </w:pPr>
            <w:r>
              <w:t>Stakeholder analysis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2"/>
              </w:numPr>
            </w:pPr>
            <w:r>
              <w:t>Document analysis</w:t>
            </w:r>
          </w:p>
        </w:tc>
        <w:tc>
          <w:tcPr>
            <w:tcW w:w="1268" w:type="pct"/>
          </w:tcPr>
          <w:p w:rsidR="00E44EB7" w:rsidRDefault="00E44EB7" w:rsidP="00E44EB7">
            <w:pPr>
              <w:pStyle w:val="TableEntry"/>
            </w:pPr>
            <w:r>
              <w:t>.3 Project management plan updates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Requirements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Communications</w:t>
            </w:r>
          </w:p>
          <w:p w:rsidR="00E44EB7" w:rsidRDefault="00E44EB7" w:rsidP="00E44EB7">
            <w:pPr>
              <w:pStyle w:val="TableEntry"/>
              <w:ind w:left="360"/>
            </w:pPr>
            <w:r>
              <w:t>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Risk management plan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4"/>
              </w:numPr>
            </w:pPr>
            <w:r>
              <w:t>Stakeholder engagement</w:t>
            </w:r>
          </w:p>
          <w:p w:rsidR="00E44EB7" w:rsidRPr="00F71DB3" w:rsidRDefault="00E44EB7" w:rsidP="00E44EB7">
            <w:pPr>
              <w:pStyle w:val="TableEntry"/>
              <w:ind w:left="360"/>
            </w:pPr>
            <w:r>
              <w:t>plan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.4 Project documents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Change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Issue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1"/>
              </w:numPr>
            </w:pPr>
            <w:r>
              <w:t>Requirements documentation</w:t>
            </w:r>
          </w:p>
        </w:tc>
        <w:tc>
          <w:tcPr>
            <w:tcW w:w="1025" w:type="pct"/>
          </w:tcPr>
          <w:p w:rsidR="00E44EB7" w:rsidRDefault="00E44EB7" w:rsidP="00E44EB7">
            <w:pPr>
              <w:pStyle w:val="TableEntry"/>
            </w:pPr>
            <w:r>
              <w:t>.4 Data representation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3"/>
              </w:numPr>
            </w:pPr>
            <w:r>
              <w:t>Stakeholder mapping/ representation</w:t>
            </w:r>
          </w:p>
        </w:tc>
        <w:tc>
          <w:tcPr>
            <w:tcW w:w="1268" w:type="pct"/>
          </w:tcPr>
          <w:p w:rsidR="00E44EB7" w:rsidRDefault="00E44EB7" w:rsidP="00E44EB7">
            <w:pPr>
              <w:pStyle w:val="TableEntry"/>
            </w:pPr>
            <w:r>
              <w:t>4. Project document updates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Assumption log</w:t>
            </w:r>
          </w:p>
          <w:p w:rsidR="00E44EB7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Issue log</w:t>
            </w:r>
          </w:p>
          <w:p w:rsidR="00E44EB7" w:rsidRPr="00F71DB3" w:rsidRDefault="00E44EB7" w:rsidP="00E44EB7">
            <w:pPr>
              <w:pStyle w:val="TableEntry"/>
              <w:numPr>
                <w:ilvl w:val="0"/>
                <w:numId w:val="35"/>
              </w:numPr>
            </w:pPr>
            <w:r>
              <w:t>Risk register</w:t>
            </w: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Default="00E44EB7" w:rsidP="00E44EB7">
            <w:pPr>
              <w:pStyle w:val="TableEntry"/>
            </w:pPr>
            <w:r>
              <w:t>.5 Agreements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.5 </w:t>
            </w:r>
            <w:r w:rsidRPr="00F71DB3">
              <w:t>Meetings</w:t>
            </w: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.6 </w:t>
            </w:r>
            <w:r w:rsidRPr="00F71DB3">
              <w:t>Enterprise environmental factors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  <w:r w:rsidRPr="00F71DB3">
              <w:t xml:space="preserve"> </w:t>
            </w:r>
          </w:p>
        </w:tc>
      </w:tr>
      <w:tr w:rsidR="00E44EB7" w:rsidRPr="00F71DB3" w:rsidTr="00745904">
        <w:tc>
          <w:tcPr>
            <w:tcW w:w="830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100" w:type="pct"/>
          </w:tcPr>
          <w:p w:rsidR="00E44EB7" w:rsidRPr="00F71DB3" w:rsidRDefault="00E44EB7" w:rsidP="00E44EB7">
            <w:pPr>
              <w:pStyle w:val="TableEntry"/>
            </w:pPr>
            <w:r>
              <w:t xml:space="preserve">.7 </w:t>
            </w:r>
            <w:r w:rsidRPr="00F71DB3">
              <w:t>Organizational process assets</w:t>
            </w:r>
          </w:p>
        </w:tc>
        <w:tc>
          <w:tcPr>
            <w:tcW w:w="1025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1268" w:type="pct"/>
          </w:tcPr>
          <w:p w:rsidR="00E44EB7" w:rsidRPr="00F71DB3" w:rsidRDefault="00E44EB7" w:rsidP="00E44EB7">
            <w:pPr>
              <w:pStyle w:val="TableEntry"/>
            </w:pPr>
          </w:p>
        </w:tc>
        <w:tc>
          <w:tcPr>
            <w:tcW w:w="777" w:type="pct"/>
          </w:tcPr>
          <w:p w:rsidR="00E44EB7" w:rsidRPr="00F71DB3" w:rsidRDefault="00E44EB7" w:rsidP="00E44EB7">
            <w:pPr>
              <w:pStyle w:val="TableEntry"/>
            </w:pPr>
          </w:p>
        </w:tc>
      </w:tr>
    </w:tbl>
    <w:p w:rsidR="00A53611" w:rsidRDefault="00A53611"/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4"/>
        <w:gridCol w:w="2215"/>
        <w:gridCol w:w="2570"/>
        <w:gridCol w:w="2315"/>
        <w:gridCol w:w="1501"/>
      </w:tblGrid>
      <w:tr w:rsidR="003F593D" w:rsidRPr="00F71DB3" w:rsidTr="00745904">
        <w:tc>
          <w:tcPr>
            <w:tcW w:w="5000" w:type="pct"/>
            <w:gridSpan w:val="5"/>
          </w:tcPr>
          <w:p w:rsidR="003F593D" w:rsidRPr="00EA7A64" w:rsidRDefault="003F593D" w:rsidP="003F593D">
            <w:pPr>
              <w:pStyle w:val="AppendixTitle"/>
              <w:rPr>
                <w:sz w:val="36"/>
                <w:szCs w:val="36"/>
              </w:rPr>
            </w:pPr>
            <w:bookmarkStart w:id="47" w:name="_Toc498438213"/>
            <w:r w:rsidRPr="00EA7A64">
              <w:rPr>
                <w:sz w:val="36"/>
                <w:szCs w:val="36"/>
              </w:rPr>
              <w:lastRenderedPageBreak/>
              <w:t>Stakeholder Planning Process – Plan Stakeholder Engagement #13.2</w:t>
            </w:r>
            <w:bookmarkEnd w:id="47"/>
          </w:p>
        </w:tc>
      </w:tr>
      <w:tr w:rsidR="003F593D" w:rsidRPr="00F71DB3" w:rsidTr="003F593D">
        <w:tc>
          <w:tcPr>
            <w:tcW w:w="831" w:type="pct"/>
            <w:shd w:val="clear" w:color="auto" w:fill="FFFFFF" w:themeFill="background1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BFBFBF" w:themeFill="background1" w:themeFillShade="BF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3F593D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Head"/>
            </w:pPr>
            <w:r w:rsidRPr="00F71DB3">
              <w:t>Knowledge Area</w:t>
            </w:r>
          </w:p>
        </w:tc>
      </w:tr>
      <w:tr w:rsidR="003F593D" w:rsidRPr="00F71DB3" w:rsidTr="003F593D">
        <w:trPr>
          <w:trHeight w:val="554"/>
        </w:trPr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  <w:r>
              <w:t>Plan Stakeholder Engagement</w:t>
            </w: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Entry"/>
            </w:pPr>
            <w:r>
              <w:t xml:space="preserve">.1 </w:t>
            </w:r>
            <w:r w:rsidRPr="00F71DB3">
              <w:t>Project charter</w:t>
            </w:r>
          </w:p>
        </w:tc>
        <w:tc>
          <w:tcPr>
            <w:tcW w:w="1025" w:type="pct"/>
          </w:tcPr>
          <w:p w:rsidR="003F593D" w:rsidRPr="00F71DB3" w:rsidRDefault="003F593D" w:rsidP="00745904">
            <w:pPr>
              <w:pStyle w:val="TableEntry"/>
            </w:pPr>
            <w:r>
              <w:t>.1 Expert judgment</w:t>
            </w:r>
          </w:p>
        </w:tc>
        <w:tc>
          <w:tcPr>
            <w:tcW w:w="1268" w:type="pct"/>
          </w:tcPr>
          <w:p w:rsidR="003F593D" w:rsidRPr="00F71DB3" w:rsidRDefault="003F593D" w:rsidP="003F593D">
            <w:pPr>
              <w:pStyle w:val="TableEntry"/>
            </w:pPr>
            <w:r>
              <w:t xml:space="preserve">.1 </w:t>
            </w:r>
            <w:r w:rsidRPr="00F71DB3">
              <w:t xml:space="preserve">Stakeholder </w:t>
            </w:r>
            <w:r>
              <w:t>management plan</w:t>
            </w: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  <w:r>
              <w:t>Project Stakeholder Management</w:t>
            </w: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.2 Project management plan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Resource management plan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Communications management plan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0"/>
              </w:numPr>
            </w:pPr>
            <w:r>
              <w:t>Risk management plan</w:t>
            </w:r>
          </w:p>
        </w:tc>
        <w:tc>
          <w:tcPr>
            <w:tcW w:w="1025" w:type="pct"/>
          </w:tcPr>
          <w:p w:rsidR="003F593D" w:rsidRDefault="003F593D" w:rsidP="00745904">
            <w:pPr>
              <w:pStyle w:val="TableEntry"/>
            </w:pPr>
            <w:r>
              <w:t>.2 Data gathering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2"/>
              </w:numPr>
            </w:pPr>
            <w:r>
              <w:t>Benchmarking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.3 Project documents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Assumption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Change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Issue log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Project schedule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Risk register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1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.3 Data analysis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3"/>
              </w:numPr>
            </w:pPr>
            <w:r>
              <w:t>Assumption and constraint analysis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3"/>
              </w:numPr>
            </w:pPr>
            <w:r>
              <w:t>Root cause analysis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  <w:ind w:left="360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3F593D">
            <w:pPr>
              <w:pStyle w:val="TableEntry"/>
            </w:pPr>
            <w:r>
              <w:t>.4 Agreements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.4 Decision making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Prioritization/ranking</w:t>
            </w:r>
          </w:p>
        </w:tc>
        <w:tc>
          <w:tcPr>
            <w:tcW w:w="1268" w:type="pct"/>
          </w:tcPr>
          <w:p w:rsidR="003F593D" w:rsidRPr="00F71DB3" w:rsidRDefault="003F593D" w:rsidP="003F593D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Default="003F593D" w:rsidP="00745904">
            <w:pPr>
              <w:pStyle w:val="TableEntry"/>
            </w:pPr>
            <w:r>
              <w:t xml:space="preserve">.5 </w:t>
            </w:r>
            <w:r w:rsidRPr="00F71DB3">
              <w:t xml:space="preserve"> Enterprise environmental factors</w:t>
            </w:r>
          </w:p>
        </w:tc>
        <w:tc>
          <w:tcPr>
            <w:tcW w:w="1025" w:type="pct"/>
          </w:tcPr>
          <w:p w:rsidR="003F593D" w:rsidRDefault="003F593D" w:rsidP="003F593D">
            <w:pPr>
              <w:pStyle w:val="TableEntry"/>
            </w:pPr>
            <w:r>
              <w:t>.5 Data representation</w:t>
            </w:r>
          </w:p>
          <w:p w:rsidR="00E8028D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Mind mapping</w:t>
            </w:r>
          </w:p>
          <w:p w:rsidR="00E8028D" w:rsidRPr="00F71DB3" w:rsidRDefault="00E8028D" w:rsidP="00B84445">
            <w:pPr>
              <w:pStyle w:val="TableEntry"/>
              <w:numPr>
                <w:ilvl w:val="0"/>
                <w:numId w:val="194"/>
              </w:numPr>
            </w:pPr>
            <w:r>
              <w:t>Stakeholder engagement assignment matrix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</w:p>
        </w:tc>
      </w:tr>
      <w:tr w:rsidR="003F593D" w:rsidRPr="00F71DB3" w:rsidTr="003F593D">
        <w:tc>
          <w:tcPr>
            <w:tcW w:w="831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1100" w:type="pct"/>
          </w:tcPr>
          <w:p w:rsidR="003F593D" w:rsidRPr="00F71DB3" w:rsidRDefault="003F593D" w:rsidP="00745904">
            <w:pPr>
              <w:pStyle w:val="TableEntry"/>
            </w:pPr>
            <w:r>
              <w:t xml:space="preserve">.6 </w:t>
            </w:r>
            <w:r w:rsidRPr="00F71DB3">
              <w:t xml:space="preserve"> Organizational process assets</w:t>
            </w:r>
          </w:p>
        </w:tc>
        <w:tc>
          <w:tcPr>
            <w:tcW w:w="1025" w:type="pct"/>
          </w:tcPr>
          <w:p w:rsidR="003F593D" w:rsidRPr="00F71DB3" w:rsidRDefault="003F593D" w:rsidP="00E8028D">
            <w:pPr>
              <w:pStyle w:val="TableEntry"/>
            </w:pPr>
            <w:r>
              <w:t xml:space="preserve">.6 </w:t>
            </w:r>
            <w:r w:rsidR="00E8028D">
              <w:t>Meetings</w:t>
            </w:r>
          </w:p>
        </w:tc>
        <w:tc>
          <w:tcPr>
            <w:tcW w:w="1268" w:type="pct"/>
          </w:tcPr>
          <w:p w:rsidR="003F593D" w:rsidRPr="00F71DB3" w:rsidRDefault="003F593D" w:rsidP="00745904">
            <w:pPr>
              <w:pStyle w:val="TableEntry"/>
            </w:pPr>
          </w:p>
        </w:tc>
        <w:tc>
          <w:tcPr>
            <w:tcW w:w="777" w:type="pct"/>
          </w:tcPr>
          <w:p w:rsidR="003F593D" w:rsidRPr="00F71DB3" w:rsidRDefault="003F593D" w:rsidP="00745904">
            <w:pPr>
              <w:pStyle w:val="TableEntry"/>
            </w:pPr>
            <w:r w:rsidRPr="00F71DB3">
              <w:t xml:space="preserve"> </w:t>
            </w:r>
          </w:p>
        </w:tc>
      </w:tr>
    </w:tbl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4"/>
        <w:gridCol w:w="2215"/>
        <w:gridCol w:w="3071"/>
        <w:gridCol w:w="2105"/>
        <w:gridCol w:w="1501"/>
      </w:tblGrid>
      <w:tr w:rsidR="00740453" w:rsidRPr="00F71DB3" w:rsidTr="00745904">
        <w:tc>
          <w:tcPr>
            <w:tcW w:w="5000" w:type="pct"/>
            <w:gridSpan w:val="5"/>
          </w:tcPr>
          <w:p w:rsidR="00740453" w:rsidRPr="00EA7A64" w:rsidRDefault="00740453" w:rsidP="00740453">
            <w:pPr>
              <w:pStyle w:val="AppendixTitle"/>
              <w:rPr>
                <w:sz w:val="36"/>
                <w:szCs w:val="36"/>
              </w:rPr>
            </w:pPr>
            <w:bookmarkStart w:id="48" w:name="_Toc498438214"/>
            <w:r w:rsidRPr="00EA7A64">
              <w:rPr>
                <w:sz w:val="36"/>
                <w:szCs w:val="36"/>
              </w:rPr>
              <w:lastRenderedPageBreak/>
              <w:t>Stakeholder Execution Process – Manage Stakeholder Engagement #13.3</w:t>
            </w:r>
            <w:bookmarkEnd w:id="48"/>
          </w:p>
        </w:tc>
      </w:tr>
      <w:tr w:rsidR="00740453" w:rsidRPr="00F71DB3" w:rsidTr="00740453">
        <w:tc>
          <w:tcPr>
            <w:tcW w:w="832" w:type="pct"/>
            <w:shd w:val="clear" w:color="auto" w:fill="FFFFFF" w:themeFill="background1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FFFFFF" w:themeFill="background1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  <w:shd w:val="clear" w:color="auto" w:fill="BFBFBF" w:themeFill="background1" w:themeFillShade="BF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</w:tcPr>
          <w:p w:rsidR="00740453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Head"/>
            </w:pPr>
            <w:r w:rsidRPr="00F71DB3">
              <w:t>Knowledge Area</w:t>
            </w:r>
          </w:p>
        </w:tc>
      </w:tr>
      <w:tr w:rsidR="00740453" w:rsidRPr="00F71DB3" w:rsidTr="00740453">
        <w:trPr>
          <w:trHeight w:val="554"/>
        </w:trPr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  <w:r>
              <w:t>Manage Stakeholder Engagement</w:t>
            </w: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Communications 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Risk management plan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Stakeholder engagement plan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5"/>
              </w:numPr>
            </w:pPr>
            <w:r>
              <w:t>Change management plan</w:t>
            </w:r>
          </w:p>
        </w:tc>
        <w:tc>
          <w:tcPr>
            <w:tcW w:w="1025" w:type="pct"/>
          </w:tcPr>
          <w:p w:rsidR="00740453" w:rsidRPr="00F71DB3" w:rsidRDefault="00740453" w:rsidP="00745904">
            <w:pPr>
              <w:pStyle w:val="TableEntry"/>
            </w:pPr>
            <w:r>
              <w:t>.1 Expert judgment</w:t>
            </w:r>
          </w:p>
        </w:tc>
        <w:tc>
          <w:tcPr>
            <w:tcW w:w="1268" w:type="pct"/>
          </w:tcPr>
          <w:p w:rsidR="00740453" w:rsidRPr="00F71DB3" w:rsidRDefault="00740453" w:rsidP="00A749AE">
            <w:pPr>
              <w:pStyle w:val="TableEntry"/>
            </w:pPr>
            <w:r>
              <w:t xml:space="preserve">.1 </w:t>
            </w:r>
            <w:r w:rsidR="00A749AE">
              <w:t>Change requests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  <w:r>
              <w:t>Project Stakeholder Management</w:t>
            </w: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>.2 Project documents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Change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Issue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Lessons learned register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6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740453" w:rsidRDefault="00740453" w:rsidP="00740453">
            <w:pPr>
              <w:pStyle w:val="TableEntry"/>
            </w:pPr>
            <w:r>
              <w:t>.2 Communication skills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Feedback</w:t>
            </w:r>
          </w:p>
        </w:tc>
        <w:tc>
          <w:tcPr>
            <w:tcW w:w="1268" w:type="pct"/>
          </w:tcPr>
          <w:p w:rsidR="00740453" w:rsidRDefault="00A749AE" w:rsidP="00745904">
            <w:pPr>
              <w:pStyle w:val="TableEntry"/>
            </w:pPr>
            <w:r>
              <w:t>.2 Project management plan updates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Communication management plan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Stakeholder engagement plan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0453">
            <w:pPr>
              <w:pStyle w:val="TableEntry"/>
            </w:pPr>
            <w:r>
              <w:t>.3 Enterprise environmental factors</w:t>
            </w:r>
          </w:p>
        </w:tc>
        <w:tc>
          <w:tcPr>
            <w:tcW w:w="1025" w:type="pct"/>
          </w:tcPr>
          <w:p w:rsidR="00740453" w:rsidRDefault="00740453" w:rsidP="00740453">
            <w:pPr>
              <w:pStyle w:val="TableEntry"/>
            </w:pPr>
            <w:r>
              <w:t>.3 Interpersonal and team skills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Conflict management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Cultural awareness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Negotiation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Observation/conversation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7"/>
              </w:numPr>
            </w:pPr>
            <w:r>
              <w:t>Political awareness</w:t>
            </w:r>
          </w:p>
        </w:tc>
        <w:tc>
          <w:tcPr>
            <w:tcW w:w="1268" w:type="pct"/>
          </w:tcPr>
          <w:p w:rsidR="00740453" w:rsidRDefault="00A749AE" w:rsidP="00A749AE">
            <w:pPr>
              <w:pStyle w:val="TableEntry"/>
            </w:pPr>
            <w:r>
              <w:t>.3 Project documents updates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Change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Issue log</w:t>
            </w:r>
          </w:p>
          <w:p w:rsidR="005756B0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Lessons learned register</w:t>
            </w:r>
          </w:p>
          <w:p w:rsidR="005756B0" w:rsidRPr="00F71DB3" w:rsidRDefault="005756B0" w:rsidP="00B84445">
            <w:pPr>
              <w:pStyle w:val="TableEntry"/>
              <w:numPr>
                <w:ilvl w:val="0"/>
                <w:numId w:val="198"/>
              </w:numPr>
            </w:pPr>
            <w:r>
              <w:t>Stakeholder register</w:t>
            </w: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5904">
            <w:pPr>
              <w:pStyle w:val="TableEntry"/>
            </w:pPr>
            <w:r>
              <w:t xml:space="preserve">.4 </w:t>
            </w:r>
            <w:r w:rsidRPr="00F71DB3">
              <w:t xml:space="preserve"> Organizational process assets</w:t>
            </w:r>
          </w:p>
        </w:tc>
        <w:tc>
          <w:tcPr>
            <w:tcW w:w="1025" w:type="pct"/>
          </w:tcPr>
          <w:p w:rsidR="00740453" w:rsidRPr="00F71DB3" w:rsidRDefault="00740453" w:rsidP="00740453">
            <w:pPr>
              <w:pStyle w:val="TableEntry"/>
            </w:pPr>
            <w:r>
              <w:t>.4 Ground rules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  <w:tr w:rsidR="00740453" w:rsidRPr="00F71DB3" w:rsidTr="00740453">
        <w:tc>
          <w:tcPr>
            <w:tcW w:w="832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1100" w:type="pct"/>
          </w:tcPr>
          <w:p w:rsidR="00740453" w:rsidRDefault="00740453" w:rsidP="00745904">
            <w:pPr>
              <w:pStyle w:val="TableEntry"/>
            </w:pPr>
          </w:p>
        </w:tc>
        <w:tc>
          <w:tcPr>
            <w:tcW w:w="1025" w:type="pct"/>
          </w:tcPr>
          <w:p w:rsidR="00740453" w:rsidRPr="00F71DB3" w:rsidRDefault="00740453" w:rsidP="00740453">
            <w:pPr>
              <w:pStyle w:val="TableEntry"/>
            </w:pPr>
            <w:r>
              <w:t>.5 Meetings</w:t>
            </w:r>
          </w:p>
        </w:tc>
        <w:tc>
          <w:tcPr>
            <w:tcW w:w="1268" w:type="pct"/>
          </w:tcPr>
          <w:p w:rsidR="00740453" w:rsidRPr="00F71DB3" w:rsidRDefault="00740453" w:rsidP="00745904">
            <w:pPr>
              <w:pStyle w:val="TableEntry"/>
            </w:pPr>
          </w:p>
        </w:tc>
        <w:tc>
          <w:tcPr>
            <w:tcW w:w="776" w:type="pct"/>
          </w:tcPr>
          <w:p w:rsidR="00740453" w:rsidRPr="00F71DB3" w:rsidRDefault="00740453" w:rsidP="00745904">
            <w:pPr>
              <w:pStyle w:val="TableEntry"/>
            </w:pPr>
          </w:p>
        </w:tc>
      </w:tr>
    </w:tbl>
    <w:p w:rsidR="00A53611" w:rsidRDefault="00A53611"/>
    <w:p w:rsidR="00A53611" w:rsidRDefault="00A53611"/>
    <w:p w:rsidR="00A53611" w:rsidRDefault="00A53611">
      <w:pPr>
        <w:spacing w:after="0" w:line="240" w:lineRule="auto"/>
      </w:pPr>
      <w:r>
        <w:br w:type="page"/>
      </w:r>
    </w:p>
    <w:tbl>
      <w:tblPr>
        <w:tblpPr w:leftFromText="180" w:rightFromText="180" w:vertAnchor="page" w:horzAnchor="margin" w:tblpXSpec="center" w:tblpY="916"/>
        <w:tblW w:w="61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5"/>
        <w:gridCol w:w="2215"/>
        <w:gridCol w:w="2063"/>
        <w:gridCol w:w="2552"/>
        <w:gridCol w:w="1560"/>
      </w:tblGrid>
      <w:tr w:rsidR="00383C4C" w:rsidRPr="00F71DB3" w:rsidTr="00745904">
        <w:tc>
          <w:tcPr>
            <w:tcW w:w="5000" w:type="pct"/>
            <w:gridSpan w:val="5"/>
          </w:tcPr>
          <w:p w:rsidR="00383C4C" w:rsidRPr="00EA7A64" w:rsidRDefault="00383C4C" w:rsidP="00383C4C">
            <w:pPr>
              <w:pStyle w:val="AppendixTitle"/>
              <w:rPr>
                <w:sz w:val="36"/>
                <w:szCs w:val="36"/>
              </w:rPr>
            </w:pPr>
            <w:bookmarkStart w:id="49" w:name="_Toc498438215"/>
            <w:r w:rsidRPr="00EA7A64">
              <w:rPr>
                <w:sz w:val="36"/>
                <w:szCs w:val="36"/>
              </w:rPr>
              <w:lastRenderedPageBreak/>
              <w:t xml:space="preserve">Stakeholder </w:t>
            </w:r>
            <w:r w:rsidR="00BB2EE7" w:rsidRPr="00EA7A64">
              <w:rPr>
                <w:sz w:val="36"/>
                <w:szCs w:val="36"/>
              </w:rPr>
              <w:t xml:space="preserve">Monitor &amp; Control  </w:t>
            </w:r>
            <w:r w:rsidRPr="00EA7A64">
              <w:rPr>
                <w:sz w:val="36"/>
                <w:szCs w:val="36"/>
              </w:rPr>
              <w:t>Process – Monitor Stakeholder Engagement #13.4</w:t>
            </w:r>
            <w:bookmarkEnd w:id="49"/>
          </w:p>
        </w:tc>
      </w:tr>
      <w:tr w:rsidR="00383C4C" w:rsidRPr="00F71DB3" w:rsidTr="00383C4C">
        <w:tc>
          <w:tcPr>
            <w:tcW w:w="832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INITIATION</w:t>
            </w:r>
          </w:p>
        </w:tc>
        <w:tc>
          <w:tcPr>
            <w:tcW w:w="1100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PLANNING</w:t>
            </w:r>
          </w:p>
        </w:tc>
        <w:tc>
          <w:tcPr>
            <w:tcW w:w="1025" w:type="pct"/>
            <w:shd w:val="clear" w:color="auto" w:fill="FFFFFF" w:themeFill="background1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EXECUTION</w:t>
            </w:r>
          </w:p>
        </w:tc>
        <w:tc>
          <w:tcPr>
            <w:tcW w:w="1268" w:type="pct"/>
            <w:shd w:val="clear" w:color="auto" w:fill="BFBFBF" w:themeFill="background1" w:themeFillShade="BF"/>
          </w:tcPr>
          <w:p w:rsidR="00383C4C" w:rsidRPr="00F71DB3" w:rsidRDefault="00544E8D" w:rsidP="00745904">
            <w:pPr>
              <w:pStyle w:val="TableHead"/>
              <w:jc w:val="center"/>
            </w:pPr>
            <w:r>
              <w:t>MONITOR &amp; CONTROL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Head"/>
              <w:jc w:val="center"/>
            </w:pPr>
            <w:r>
              <w:t>CLOSING</w:t>
            </w: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 xml:space="preserve">Process </w:t>
            </w:r>
            <w:r>
              <w:t>n</w:t>
            </w:r>
            <w:r w:rsidRPr="00F71DB3">
              <w:t>ame</w:t>
            </w:r>
          </w:p>
        </w:tc>
        <w:tc>
          <w:tcPr>
            <w:tcW w:w="1100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Inputs</w:t>
            </w:r>
          </w:p>
        </w:tc>
        <w:tc>
          <w:tcPr>
            <w:tcW w:w="1025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 xml:space="preserve">Tools and </w:t>
            </w:r>
            <w:r>
              <w:t>t</w:t>
            </w:r>
            <w:r w:rsidRPr="00F71DB3">
              <w:t>echniques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Outputs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Head"/>
            </w:pPr>
            <w:r w:rsidRPr="00F71DB3">
              <w:t>Knowledge Area</w:t>
            </w:r>
          </w:p>
        </w:tc>
      </w:tr>
      <w:tr w:rsidR="00383C4C" w:rsidRPr="00F71DB3" w:rsidTr="00745904">
        <w:trPr>
          <w:trHeight w:val="554"/>
        </w:trPr>
        <w:tc>
          <w:tcPr>
            <w:tcW w:w="832" w:type="pct"/>
          </w:tcPr>
          <w:p w:rsidR="00383C4C" w:rsidRPr="00F71DB3" w:rsidRDefault="00383C4C" w:rsidP="00383C4C">
            <w:pPr>
              <w:pStyle w:val="TableEntry"/>
            </w:pPr>
            <w:r>
              <w:t>Monitor Stakeholder Engagement</w:t>
            </w: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 xml:space="preserve">.1 </w:t>
            </w:r>
            <w:r w:rsidRPr="00F71DB3">
              <w:t xml:space="preserve">Project </w:t>
            </w:r>
            <w:r>
              <w:t>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Resource 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Communications management plan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199"/>
              </w:numPr>
            </w:pPr>
            <w:r>
              <w:t>Stakeholder engagement plan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.1 Data analysis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Alternatives analysis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Root cause analysis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1"/>
              </w:numPr>
            </w:pPr>
            <w:r>
              <w:t>Stakeholder analysis</w:t>
            </w:r>
          </w:p>
        </w:tc>
        <w:tc>
          <w:tcPr>
            <w:tcW w:w="1268" w:type="pct"/>
          </w:tcPr>
          <w:p w:rsidR="00383C4C" w:rsidRPr="00F71DB3" w:rsidRDefault="00383C4C" w:rsidP="00383C4C">
            <w:pPr>
              <w:pStyle w:val="TableEntry"/>
            </w:pPr>
            <w:r>
              <w:t>.1 Work performance information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  <w:r>
              <w:t>Project Stakeholder Management</w:t>
            </w: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>.2 Project documents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Issue log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Lessons learned register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Project communications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Risk register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0"/>
              </w:numPr>
            </w:pPr>
            <w:r>
              <w:t>Stakeholder register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.2 Decision making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2"/>
              </w:numPr>
            </w:pPr>
            <w:r>
              <w:t>Multicriteria decision analysis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2"/>
              </w:numPr>
            </w:pPr>
            <w:r>
              <w:t>Voting</w:t>
            </w:r>
          </w:p>
        </w:tc>
        <w:tc>
          <w:tcPr>
            <w:tcW w:w="1268" w:type="pct"/>
          </w:tcPr>
          <w:p w:rsidR="00383C4C" w:rsidRPr="00F71DB3" w:rsidRDefault="00383C4C" w:rsidP="00383C4C">
            <w:pPr>
              <w:pStyle w:val="TableEntry"/>
            </w:pPr>
            <w:r>
              <w:t>.2 Change requests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383C4C">
            <w:pPr>
              <w:pStyle w:val="TableEntry"/>
            </w:pPr>
            <w:r>
              <w:t>.3 Work performance data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.3 Data representation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Stakeholder engagement assessment matrix</w:t>
            </w:r>
          </w:p>
        </w:tc>
        <w:tc>
          <w:tcPr>
            <w:tcW w:w="1268" w:type="pct"/>
          </w:tcPr>
          <w:p w:rsidR="00383C4C" w:rsidRDefault="00383C4C" w:rsidP="00383C4C">
            <w:pPr>
              <w:pStyle w:val="TableEntry"/>
            </w:pPr>
            <w:r>
              <w:t>.3 Project management plan updates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Resource management plan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Communications management plan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Stakeholder engagement plan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383C4C">
            <w:pPr>
              <w:pStyle w:val="TableEntry"/>
            </w:pPr>
            <w:r>
              <w:t xml:space="preserve">.4 </w:t>
            </w:r>
            <w:r w:rsidRPr="00F71DB3">
              <w:t xml:space="preserve"> </w:t>
            </w:r>
            <w:r>
              <w:t>Enterprise environmental factors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.4 Communication skills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Feedback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3"/>
              </w:numPr>
            </w:pPr>
            <w:r>
              <w:t>Presentations</w:t>
            </w:r>
          </w:p>
        </w:tc>
        <w:tc>
          <w:tcPr>
            <w:tcW w:w="1268" w:type="pct"/>
          </w:tcPr>
          <w:p w:rsidR="00383C4C" w:rsidRDefault="00383C4C" w:rsidP="00745904">
            <w:pPr>
              <w:pStyle w:val="TableEntry"/>
            </w:pPr>
            <w:r>
              <w:t>.4 Project documents updates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Issue log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Lessons learned register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Risk register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5"/>
              </w:numPr>
            </w:pPr>
            <w:r>
              <w:t>Stakeholder register</w:t>
            </w: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  <w:r>
              <w:t>.5 Organizational process assets</w:t>
            </w: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.5 Interpersonal and team skills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Active listening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Cultural awareness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Leadership</w:t>
            </w:r>
          </w:p>
          <w:p w:rsidR="0051509C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Networking</w:t>
            </w:r>
          </w:p>
          <w:p w:rsidR="0051509C" w:rsidRPr="00F71DB3" w:rsidRDefault="0051509C" w:rsidP="00B84445">
            <w:pPr>
              <w:pStyle w:val="TableEntry"/>
              <w:numPr>
                <w:ilvl w:val="0"/>
                <w:numId w:val="204"/>
              </w:numPr>
            </w:pPr>
            <w:r>
              <w:t>Political awareness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  <w:tr w:rsidR="00383C4C" w:rsidRPr="00F71DB3" w:rsidTr="00745904">
        <w:tc>
          <w:tcPr>
            <w:tcW w:w="832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1100" w:type="pct"/>
          </w:tcPr>
          <w:p w:rsidR="00383C4C" w:rsidRDefault="00383C4C" w:rsidP="00745904">
            <w:pPr>
              <w:pStyle w:val="TableEntry"/>
            </w:pPr>
          </w:p>
        </w:tc>
        <w:tc>
          <w:tcPr>
            <w:tcW w:w="1025" w:type="pct"/>
          </w:tcPr>
          <w:p w:rsidR="00383C4C" w:rsidRDefault="00383C4C" w:rsidP="00383C4C">
            <w:pPr>
              <w:pStyle w:val="TableEntry"/>
            </w:pPr>
            <w:r>
              <w:t>.6 Meetings</w:t>
            </w:r>
          </w:p>
        </w:tc>
        <w:tc>
          <w:tcPr>
            <w:tcW w:w="1268" w:type="pct"/>
          </w:tcPr>
          <w:p w:rsidR="00383C4C" w:rsidRPr="00F71DB3" w:rsidRDefault="00383C4C" w:rsidP="00745904">
            <w:pPr>
              <w:pStyle w:val="TableEntry"/>
            </w:pPr>
          </w:p>
        </w:tc>
        <w:tc>
          <w:tcPr>
            <w:tcW w:w="776" w:type="pct"/>
          </w:tcPr>
          <w:p w:rsidR="00383C4C" w:rsidRPr="00F71DB3" w:rsidRDefault="00383C4C" w:rsidP="00745904">
            <w:pPr>
              <w:pStyle w:val="TableEntry"/>
            </w:pPr>
          </w:p>
        </w:tc>
      </w:tr>
    </w:tbl>
    <w:p w:rsidR="00A53611" w:rsidRDefault="00A53611"/>
    <w:p w:rsidR="00915548" w:rsidRDefault="00915548"/>
    <w:p w:rsidR="00915548" w:rsidRDefault="00915548">
      <w:pPr>
        <w:spacing w:after="0" w:line="240" w:lineRule="auto"/>
      </w:pPr>
    </w:p>
    <w:sectPr w:rsidR="00915548" w:rsidSect="009C03E2">
      <w:footnotePr>
        <w:pos w:val="sectEnd"/>
        <w:numStart w:val="0"/>
      </w:footnotePr>
      <w:endnotePr>
        <w:numFmt w:val="decimal"/>
        <w:numStart w:val="0"/>
      </w:endnotePr>
      <w:pgSz w:w="1176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54F" w:rsidRDefault="00D2154F" w:rsidP="00600796">
      <w:r>
        <w:separator/>
      </w:r>
    </w:p>
  </w:endnote>
  <w:endnote w:type="continuationSeparator" w:id="0">
    <w:p w:rsidR="00D2154F" w:rsidRDefault="00D2154F" w:rsidP="00600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 Bold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54F" w:rsidRDefault="00D2154F" w:rsidP="00600796">
      <w:r>
        <w:separator/>
      </w:r>
    </w:p>
  </w:footnote>
  <w:footnote w:type="continuationSeparator" w:id="0">
    <w:p w:rsidR="00D2154F" w:rsidRDefault="00D2154F" w:rsidP="006007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0E576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AF6E9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064CA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4F4124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DDA8D5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DB2BD1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64D1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6BB8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7C58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C81946"/>
    <w:multiLevelType w:val="hybridMultilevel"/>
    <w:tmpl w:val="6590BE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10A15BF"/>
    <w:multiLevelType w:val="hybridMultilevel"/>
    <w:tmpl w:val="A1FA7C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2214D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B5EBD"/>
    <w:multiLevelType w:val="hybridMultilevel"/>
    <w:tmpl w:val="8250ACA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3EB0AC6"/>
    <w:multiLevelType w:val="hybridMultilevel"/>
    <w:tmpl w:val="1242DAD8"/>
    <w:lvl w:ilvl="0" w:tplc="71289664">
      <w:start w:val="1"/>
      <w:numFmt w:val="bullet"/>
      <w:pStyle w:val="FeatureListBulletedSub"/>
      <w:lvlText w:val=""/>
      <w:lvlJc w:val="left"/>
      <w:pPr>
        <w:tabs>
          <w:tab w:val="num" w:pos="360"/>
        </w:tabs>
        <w:ind w:left="3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46F55D7"/>
    <w:multiLevelType w:val="hybridMultilevel"/>
    <w:tmpl w:val="A166555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50C3A65"/>
    <w:multiLevelType w:val="hybridMultilevel"/>
    <w:tmpl w:val="D004E3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62161CE"/>
    <w:multiLevelType w:val="hybridMultilevel"/>
    <w:tmpl w:val="BBE86C0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64A0217"/>
    <w:multiLevelType w:val="hybridMultilevel"/>
    <w:tmpl w:val="09704CC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06720112"/>
    <w:multiLevelType w:val="hybridMultilevel"/>
    <w:tmpl w:val="7BC23C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085A18BE"/>
    <w:multiLevelType w:val="hybridMultilevel"/>
    <w:tmpl w:val="DE1EA9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08B65890"/>
    <w:multiLevelType w:val="hybridMultilevel"/>
    <w:tmpl w:val="A4E6AD3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099C5669"/>
    <w:multiLevelType w:val="hybridMultilevel"/>
    <w:tmpl w:val="840A1C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0A133828"/>
    <w:multiLevelType w:val="hybridMultilevel"/>
    <w:tmpl w:val="0DD4E1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A660FD5"/>
    <w:multiLevelType w:val="hybridMultilevel"/>
    <w:tmpl w:val="00AABF1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B0E3D62"/>
    <w:multiLevelType w:val="hybridMultilevel"/>
    <w:tmpl w:val="25AA37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BF13CB0"/>
    <w:multiLevelType w:val="hybridMultilevel"/>
    <w:tmpl w:val="C902D78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0BF13CF9"/>
    <w:multiLevelType w:val="hybridMultilevel"/>
    <w:tmpl w:val="3E18816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C3F6DCB"/>
    <w:multiLevelType w:val="hybridMultilevel"/>
    <w:tmpl w:val="AB543B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0C8F06A5"/>
    <w:multiLevelType w:val="hybridMultilevel"/>
    <w:tmpl w:val="37A65DF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0EB73DD1"/>
    <w:multiLevelType w:val="hybridMultilevel"/>
    <w:tmpl w:val="78B2E6F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0F805661"/>
    <w:multiLevelType w:val="hybridMultilevel"/>
    <w:tmpl w:val="3836B7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0F88173B"/>
    <w:multiLevelType w:val="hybridMultilevel"/>
    <w:tmpl w:val="AABEE7E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0FA72570"/>
    <w:multiLevelType w:val="hybridMultilevel"/>
    <w:tmpl w:val="E7681D4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10A00535"/>
    <w:multiLevelType w:val="hybridMultilevel"/>
    <w:tmpl w:val="C4128E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13154097"/>
    <w:multiLevelType w:val="hybridMultilevel"/>
    <w:tmpl w:val="5EC28B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13222E1E"/>
    <w:multiLevelType w:val="hybridMultilevel"/>
    <w:tmpl w:val="BEA09B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13427BD6"/>
    <w:multiLevelType w:val="hybridMultilevel"/>
    <w:tmpl w:val="124EA7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13C11793"/>
    <w:multiLevelType w:val="hybridMultilevel"/>
    <w:tmpl w:val="2E34D8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147217FD"/>
    <w:multiLevelType w:val="hybridMultilevel"/>
    <w:tmpl w:val="EACE96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14970618"/>
    <w:multiLevelType w:val="hybridMultilevel"/>
    <w:tmpl w:val="D382E0A4"/>
    <w:lvl w:ilvl="0" w:tplc="E7BCDF88">
      <w:start w:val="1"/>
      <w:numFmt w:val="bullet"/>
      <w:pStyle w:val="ListCheckSub"/>
      <w:lvlText w:val="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14A95310"/>
    <w:multiLevelType w:val="hybridMultilevel"/>
    <w:tmpl w:val="AC8C1D4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14DE4812"/>
    <w:multiLevelType w:val="hybridMultilevel"/>
    <w:tmpl w:val="5D2A6B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15174582"/>
    <w:multiLevelType w:val="hybridMultilevel"/>
    <w:tmpl w:val="9FC821A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15EF267B"/>
    <w:multiLevelType w:val="hybridMultilevel"/>
    <w:tmpl w:val="DEF637A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16376944"/>
    <w:multiLevelType w:val="hybridMultilevel"/>
    <w:tmpl w:val="C8DE70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166256D6"/>
    <w:multiLevelType w:val="hybridMultilevel"/>
    <w:tmpl w:val="1C4CD3C2"/>
    <w:lvl w:ilvl="0" w:tplc="754A2FA4">
      <w:start w:val="1"/>
      <w:numFmt w:val="bullet"/>
      <w:pStyle w:val="wsListBulleted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16834C70"/>
    <w:multiLevelType w:val="hybridMultilevel"/>
    <w:tmpl w:val="3D542C3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16C2483E"/>
    <w:multiLevelType w:val="hybridMultilevel"/>
    <w:tmpl w:val="7C54FE2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170430E4"/>
    <w:multiLevelType w:val="hybridMultilevel"/>
    <w:tmpl w:val="D1786AD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98B15B5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50" w15:restartNumberingAfterBreak="0">
    <w:nsid w:val="19F87F36"/>
    <w:multiLevelType w:val="hybridMultilevel"/>
    <w:tmpl w:val="4E5460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1B6F2AC4"/>
    <w:multiLevelType w:val="hybridMultilevel"/>
    <w:tmpl w:val="07D4BD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1BD60982"/>
    <w:multiLevelType w:val="hybridMultilevel"/>
    <w:tmpl w:val="9602353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1BE97036"/>
    <w:multiLevelType w:val="hybridMultilevel"/>
    <w:tmpl w:val="BCB4B4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1CB34223"/>
    <w:multiLevelType w:val="hybridMultilevel"/>
    <w:tmpl w:val="6FFCB4A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1CB63249"/>
    <w:multiLevelType w:val="hybridMultilevel"/>
    <w:tmpl w:val="915ACD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1CDC4A93"/>
    <w:multiLevelType w:val="hybridMultilevel"/>
    <w:tmpl w:val="7298BFD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1D477320"/>
    <w:multiLevelType w:val="hybridMultilevel"/>
    <w:tmpl w:val="AA7AA1D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1D5E604C"/>
    <w:multiLevelType w:val="hybridMultilevel"/>
    <w:tmpl w:val="388CBF4E"/>
    <w:lvl w:ilvl="0" w:tplc="4FE2FD20">
      <w:start w:val="1"/>
      <w:numFmt w:val="bullet"/>
      <w:pStyle w:val="wsListBulletedA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 w15:restartNumberingAfterBreak="0">
    <w:nsid w:val="1E4166F6"/>
    <w:multiLevelType w:val="hybridMultilevel"/>
    <w:tmpl w:val="85EE632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1E4D1FD2"/>
    <w:multiLevelType w:val="hybridMultilevel"/>
    <w:tmpl w:val="EEF8568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1FD72E80"/>
    <w:multiLevelType w:val="hybridMultilevel"/>
    <w:tmpl w:val="290AF3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20940E22"/>
    <w:multiLevelType w:val="hybridMultilevel"/>
    <w:tmpl w:val="3E409B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21253A36"/>
    <w:multiLevelType w:val="hybridMultilevel"/>
    <w:tmpl w:val="BC8E08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22D57BA8"/>
    <w:multiLevelType w:val="hybridMultilevel"/>
    <w:tmpl w:val="682021B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24272C9F"/>
    <w:multiLevelType w:val="hybridMultilevel"/>
    <w:tmpl w:val="363268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24406CB1"/>
    <w:multiLevelType w:val="hybridMultilevel"/>
    <w:tmpl w:val="43625FB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24616056"/>
    <w:multiLevelType w:val="hybridMultilevel"/>
    <w:tmpl w:val="3474B6B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251F3F9A"/>
    <w:multiLevelType w:val="hybridMultilevel"/>
    <w:tmpl w:val="804C5A9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260A00C2"/>
    <w:multiLevelType w:val="hybridMultilevel"/>
    <w:tmpl w:val="702017B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265A08CC"/>
    <w:multiLevelType w:val="hybridMultilevel"/>
    <w:tmpl w:val="54F4918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26AF4467"/>
    <w:multiLevelType w:val="hybridMultilevel"/>
    <w:tmpl w:val="E734589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27617C73"/>
    <w:multiLevelType w:val="hybridMultilevel"/>
    <w:tmpl w:val="3EC80D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2AC62B73"/>
    <w:multiLevelType w:val="hybridMultilevel"/>
    <w:tmpl w:val="3B1CFEF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2B9118FB"/>
    <w:multiLevelType w:val="hybridMultilevel"/>
    <w:tmpl w:val="37725AD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2C057F89"/>
    <w:multiLevelType w:val="hybridMultilevel"/>
    <w:tmpl w:val="E2987C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2C4A4F94"/>
    <w:multiLevelType w:val="hybridMultilevel"/>
    <w:tmpl w:val="46C41D02"/>
    <w:lvl w:ilvl="0" w:tplc="461276E2">
      <w:start w:val="1"/>
      <w:numFmt w:val="bullet"/>
      <w:pStyle w:val="wsListBulletedC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7" w15:restartNumberingAfterBreak="0">
    <w:nsid w:val="2C893B54"/>
    <w:multiLevelType w:val="hybridMultilevel"/>
    <w:tmpl w:val="918C504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2CC54626"/>
    <w:multiLevelType w:val="hybridMultilevel"/>
    <w:tmpl w:val="B70A74F6"/>
    <w:lvl w:ilvl="0" w:tplc="8168E56A">
      <w:start w:val="1"/>
      <w:numFmt w:val="bullet"/>
      <w:pStyle w:val="ListBulletedSub"/>
      <w:lvlText w:val=""/>
      <w:lvlJc w:val="left"/>
      <w:pPr>
        <w:tabs>
          <w:tab w:val="num" w:pos="2160"/>
        </w:tabs>
        <w:ind w:left="2434" w:hanging="27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D013A13"/>
    <w:multiLevelType w:val="hybridMultilevel"/>
    <w:tmpl w:val="759A07E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2DAA1F81"/>
    <w:multiLevelType w:val="hybridMultilevel"/>
    <w:tmpl w:val="8BFA70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2F340E72"/>
    <w:multiLevelType w:val="hybridMultilevel"/>
    <w:tmpl w:val="CCBCF716"/>
    <w:lvl w:ilvl="0" w:tplc="A53EC5F8">
      <w:start w:val="1"/>
      <w:numFmt w:val="bullet"/>
      <w:pStyle w:val="TableListBullet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F5A413B"/>
    <w:multiLevelType w:val="hybridMultilevel"/>
    <w:tmpl w:val="C5BC5B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2F662AC5"/>
    <w:multiLevelType w:val="hybridMultilevel"/>
    <w:tmpl w:val="AA5C366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300019FB"/>
    <w:multiLevelType w:val="hybridMultilevel"/>
    <w:tmpl w:val="DE2004B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303D4B26"/>
    <w:multiLevelType w:val="hybridMultilevel"/>
    <w:tmpl w:val="70C49EC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30BA0F31"/>
    <w:multiLevelType w:val="hybridMultilevel"/>
    <w:tmpl w:val="0EFC3C3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 w15:restartNumberingAfterBreak="0">
    <w:nsid w:val="3336677F"/>
    <w:multiLevelType w:val="hybridMultilevel"/>
    <w:tmpl w:val="8892EC9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 w15:restartNumberingAfterBreak="0">
    <w:nsid w:val="34D03BC2"/>
    <w:multiLevelType w:val="hybridMultilevel"/>
    <w:tmpl w:val="7D0A7A0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34E91C96"/>
    <w:multiLevelType w:val="hybridMultilevel"/>
    <w:tmpl w:val="C0A4D3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0" w15:restartNumberingAfterBreak="0">
    <w:nsid w:val="351D5D6B"/>
    <w:multiLevelType w:val="hybridMultilevel"/>
    <w:tmpl w:val="2DD6B58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353F7CCA"/>
    <w:multiLevelType w:val="hybridMultilevel"/>
    <w:tmpl w:val="6C52108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 w15:restartNumberingAfterBreak="0">
    <w:nsid w:val="359B4755"/>
    <w:multiLevelType w:val="hybridMultilevel"/>
    <w:tmpl w:val="7E66A7F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 w15:restartNumberingAfterBreak="0">
    <w:nsid w:val="35BE65CD"/>
    <w:multiLevelType w:val="hybridMultilevel"/>
    <w:tmpl w:val="7AD497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 w15:restartNumberingAfterBreak="0">
    <w:nsid w:val="35F54244"/>
    <w:multiLevelType w:val="hybridMultilevel"/>
    <w:tmpl w:val="FD32F77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383C0861"/>
    <w:multiLevelType w:val="hybridMultilevel"/>
    <w:tmpl w:val="C3CC15BA"/>
    <w:lvl w:ilvl="0" w:tplc="3E0E1FEA">
      <w:start w:val="1"/>
      <w:numFmt w:val="bullet"/>
      <w:pStyle w:val="ListCheck"/>
      <w:lvlText w:val=""/>
      <w:lvlJc w:val="left"/>
      <w:pPr>
        <w:tabs>
          <w:tab w:val="num" w:pos="360"/>
        </w:tabs>
        <w:ind w:left="1800" w:hanging="360"/>
      </w:pPr>
      <w:rPr>
        <w:rFonts w:ascii="Wingdings" w:hAnsi="Wingdings" w:hint="default"/>
        <w:sz w:val="2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85259E1"/>
    <w:multiLevelType w:val="hybridMultilevel"/>
    <w:tmpl w:val="B382212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 w15:restartNumberingAfterBreak="0">
    <w:nsid w:val="3873496A"/>
    <w:multiLevelType w:val="hybridMultilevel"/>
    <w:tmpl w:val="0D7830E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39CE5BCC"/>
    <w:multiLevelType w:val="hybridMultilevel"/>
    <w:tmpl w:val="ED5EC23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3A1B4DC7"/>
    <w:multiLevelType w:val="hybridMultilevel"/>
    <w:tmpl w:val="0BB2F43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 w15:restartNumberingAfterBreak="0">
    <w:nsid w:val="3CEE4858"/>
    <w:multiLevelType w:val="hybridMultilevel"/>
    <w:tmpl w:val="1876E47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 w15:restartNumberingAfterBreak="0">
    <w:nsid w:val="3D2F7C7E"/>
    <w:multiLevelType w:val="hybridMultilevel"/>
    <w:tmpl w:val="8826B8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 w15:restartNumberingAfterBreak="0">
    <w:nsid w:val="3E2D17AB"/>
    <w:multiLevelType w:val="hybridMultilevel"/>
    <w:tmpl w:val="44E0BC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 w15:restartNumberingAfterBreak="0">
    <w:nsid w:val="3E4D5FB2"/>
    <w:multiLevelType w:val="hybridMultilevel"/>
    <w:tmpl w:val="EB66403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3E6D0B36"/>
    <w:multiLevelType w:val="hybridMultilevel"/>
    <w:tmpl w:val="FEA0DE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 w15:restartNumberingAfterBreak="0">
    <w:nsid w:val="3EA9299F"/>
    <w:multiLevelType w:val="hybridMultilevel"/>
    <w:tmpl w:val="E76E0BE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 w15:restartNumberingAfterBreak="0">
    <w:nsid w:val="402C2555"/>
    <w:multiLevelType w:val="hybridMultilevel"/>
    <w:tmpl w:val="D708DB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7" w15:restartNumberingAfterBreak="0">
    <w:nsid w:val="40357350"/>
    <w:multiLevelType w:val="hybridMultilevel"/>
    <w:tmpl w:val="BE3EC76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8" w15:restartNumberingAfterBreak="0">
    <w:nsid w:val="408E3DC6"/>
    <w:multiLevelType w:val="hybridMultilevel"/>
    <w:tmpl w:val="41FCAD2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9" w15:restartNumberingAfterBreak="0">
    <w:nsid w:val="40A421F3"/>
    <w:multiLevelType w:val="hybridMultilevel"/>
    <w:tmpl w:val="718691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0" w15:restartNumberingAfterBreak="0">
    <w:nsid w:val="40A52FD4"/>
    <w:multiLevelType w:val="hybridMultilevel"/>
    <w:tmpl w:val="1664821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41A04F5C"/>
    <w:multiLevelType w:val="hybridMultilevel"/>
    <w:tmpl w:val="D29AFA56"/>
    <w:lvl w:ilvl="0" w:tplc="4732AC84">
      <w:start w:val="1"/>
      <w:numFmt w:val="bullet"/>
      <w:pStyle w:val="ListBulleted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2A02CC0"/>
    <w:multiLevelType w:val="hybridMultilevel"/>
    <w:tmpl w:val="D6589D5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 w15:restartNumberingAfterBreak="0">
    <w:nsid w:val="43C929F0"/>
    <w:multiLevelType w:val="hybridMultilevel"/>
    <w:tmpl w:val="D46E3F1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 w15:restartNumberingAfterBreak="0">
    <w:nsid w:val="43E44212"/>
    <w:multiLevelType w:val="hybridMultilevel"/>
    <w:tmpl w:val="348E93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5" w15:restartNumberingAfterBreak="0">
    <w:nsid w:val="440B11F5"/>
    <w:multiLevelType w:val="hybridMultilevel"/>
    <w:tmpl w:val="181AE1D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 w15:restartNumberingAfterBreak="0">
    <w:nsid w:val="44D02517"/>
    <w:multiLevelType w:val="hybridMultilevel"/>
    <w:tmpl w:val="4F1AF7D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 w15:restartNumberingAfterBreak="0">
    <w:nsid w:val="45075C9B"/>
    <w:multiLevelType w:val="hybridMultilevel"/>
    <w:tmpl w:val="D8F82C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8" w15:restartNumberingAfterBreak="0">
    <w:nsid w:val="460D3694"/>
    <w:multiLevelType w:val="hybridMultilevel"/>
    <w:tmpl w:val="F72ACFA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9" w15:restartNumberingAfterBreak="0">
    <w:nsid w:val="46A97661"/>
    <w:multiLevelType w:val="hybridMultilevel"/>
    <w:tmpl w:val="70DC115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 w15:restartNumberingAfterBreak="0">
    <w:nsid w:val="47054A58"/>
    <w:multiLevelType w:val="hybridMultilevel"/>
    <w:tmpl w:val="CC64D0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 w15:restartNumberingAfterBreak="0">
    <w:nsid w:val="47B82193"/>
    <w:multiLevelType w:val="hybridMultilevel"/>
    <w:tmpl w:val="6B9A7CD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 w15:restartNumberingAfterBreak="0">
    <w:nsid w:val="47EF5507"/>
    <w:multiLevelType w:val="hybridMultilevel"/>
    <w:tmpl w:val="5DFAA04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3" w15:restartNumberingAfterBreak="0">
    <w:nsid w:val="48412E53"/>
    <w:multiLevelType w:val="hybridMultilevel"/>
    <w:tmpl w:val="E222DF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4" w15:restartNumberingAfterBreak="0">
    <w:nsid w:val="486D3E34"/>
    <w:multiLevelType w:val="hybridMultilevel"/>
    <w:tmpl w:val="183284F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5" w15:restartNumberingAfterBreak="0">
    <w:nsid w:val="492551A3"/>
    <w:multiLevelType w:val="hybridMultilevel"/>
    <w:tmpl w:val="54F497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 w15:restartNumberingAfterBreak="0">
    <w:nsid w:val="495D2F6E"/>
    <w:multiLevelType w:val="hybridMultilevel"/>
    <w:tmpl w:val="431618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7" w15:restartNumberingAfterBreak="0">
    <w:nsid w:val="496B43D0"/>
    <w:multiLevelType w:val="hybridMultilevel"/>
    <w:tmpl w:val="8F901A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 w15:restartNumberingAfterBreak="0">
    <w:nsid w:val="49F63858"/>
    <w:multiLevelType w:val="hybridMultilevel"/>
    <w:tmpl w:val="6C6020A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9" w15:restartNumberingAfterBreak="0">
    <w:nsid w:val="4B483DB8"/>
    <w:multiLevelType w:val="hybridMultilevel"/>
    <w:tmpl w:val="F036FF6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 w15:restartNumberingAfterBreak="0">
    <w:nsid w:val="4B9434E2"/>
    <w:multiLevelType w:val="hybridMultilevel"/>
    <w:tmpl w:val="08BC7384"/>
    <w:lvl w:ilvl="0" w:tplc="B6A8E580">
      <w:start w:val="1"/>
      <w:numFmt w:val="bullet"/>
      <w:pStyle w:val="CodeLabel"/>
      <w:lvlText w:val="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984083"/>
    <w:multiLevelType w:val="hybridMultilevel"/>
    <w:tmpl w:val="45B24AB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2" w15:restartNumberingAfterBreak="0">
    <w:nsid w:val="4D9A4BDD"/>
    <w:multiLevelType w:val="hybridMultilevel"/>
    <w:tmpl w:val="65C840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 w15:restartNumberingAfterBreak="0">
    <w:nsid w:val="4DBF703D"/>
    <w:multiLevelType w:val="hybridMultilevel"/>
    <w:tmpl w:val="4E0EE71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4" w15:restartNumberingAfterBreak="0">
    <w:nsid w:val="4DF442D6"/>
    <w:multiLevelType w:val="hybridMultilevel"/>
    <w:tmpl w:val="8D20951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5" w15:restartNumberingAfterBreak="0">
    <w:nsid w:val="4E473D02"/>
    <w:multiLevelType w:val="hybridMultilevel"/>
    <w:tmpl w:val="7AAEC5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6" w15:restartNumberingAfterBreak="0">
    <w:nsid w:val="4E4C07AA"/>
    <w:multiLevelType w:val="hybridMultilevel"/>
    <w:tmpl w:val="6B32EE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7" w15:restartNumberingAfterBreak="0">
    <w:nsid w:val="4ECC21C7"/>
    <w:multiLevelType w:val="hybridMultilevel"/>
    <w:tmpl w:val="1EAE704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 w15:restartNumberingAfterBreak="0">
    <w:nsid w:val="51E45822"/>
    <w:multiLevelType w:val="hybridMultilevel"/>
    <w:tmpl w:val="D2AC9D9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9" w15:restartNumberingAfterBreak="0">
    <w:nsid w:val="51FA2815"/>
    <w:multiLevelType w:val="hybridMultilevel"/>
    <w:tmpl w:val="34D413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 w15:restartNumberingAfterBreak="0">
    <w:nsid w:val="52DE4E0C"/>
    <w:multiLevelType w:val="hybridMultilevel"/>
    <w:tmpl w:val="BFEC472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1" w15:restartNumberingAfterBreak="0">
    <w:nsid w:val="54643593"/>
    <w:multiLevelType w:val="hybridMultilevel"/>
    <w:tmpl w:val="2AA68F9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55170A88"/>
    <w:multiLevelType w:val="hybridMultilevel"/>
    <w:tmpl w:val="68A874F8"/>
    <w:lvl w:ilvl="0" w:tplc="1A963DF8">
      <w:start w:val="1"/>
      <w:numFmt w:val="bullet"/>
      <w:pStyle w:val="ExtractListBulleted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3" w15:restartNumberingAfterBreak="0">
    <w:nsid w:val="552068C2"/>
    <w:multiLevelType w:val="hybridMultilevel"/>
    <w:tmpl w:val="2DD81FE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4" w15:restartNumberingAfterBreak="0">
    <w:nsid w:val="562340A7"/>
    <w:multiLevelType w:val="hybridMultilevel"/>
    <w:tmpl w:val="F81621F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5" w15:restartNumberingAfterBreak="0">
    <w:nsid w:val="56B930FC"/>
    <w:multiLevelType w:val="hybridMultilevel"/>
    <w:tmpl w:val="203E2CE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57576EEC"/>
    <w:multiLevelType w:val="hybridMultilevel"/>
    <w:tmpl w:val="269A3CD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7" w15:restartNumberingAfterBreak="0">
    <w:nsid w:val="5A2E54CB"/>
    <w:multiLevelType w:val="hybridMultilevel"/>
    <w:tmpl w:val="82E06F1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8" w15:restartNumberingAfterBreak="0">
    <w:nsid w:val="5A7C163C"/>
    <w:multiLevelType w:val="hybridMultilevel"/>
    <w:tmpl w:val="7B748A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5AB93127"/>
    <w:multiLevelType w:val="hybridMultilevel"/>
    <w:tmpl w:val="C4FEF09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 w15:restartNumberingAfterBreak="0">
    <w:nsid w:val="5BF62AA9"/>
    <w:multiLevelType w:val="hybridMultilevel"/>
    <w:tmpl w:val="94005C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5C283E0B"/>
    <w:multiLevelType w:val="hybridMultilevel"/>
    <w:tmpl w:val="CC1E2208"/>
    <w:lvl w:ilvl="0" w:tplc="EF8A0BF2">
      <w:start w:val="1"/>
      <w:numFmt w:val="bullet"/>
      <w:pStyle w:val="ListBulletedSub2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2" w15:restartNumberingAfterBreak="0">
    <w:nsid w:val="5C9878FB"/>
    <w:multiLevelType w:val="hybridMultilevel"/>
    <w:tmpl w:val="0DAAAC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3" w15:restartNumberingAfterBreak="0">
    <w:nsid w:val="5DEC6665"/>
    <w:multiLevelType w:val="hybridMultilevel"/>
    <w:tmpl w:val="F40C068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4" w15:restartNumberingAfterBreak="0">
    <w:nsid w:val="5ECD18E1"/>
    <w:multiLevelType w:val="hybridMultilevel"/>
    <w:tmpl w:val="5350A15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5" w15:restartNumberingAfterBreak="0">
    <w:nsid w:val="5FA804AF"/>
    <w:multiLevelType w:val="hybridMultilevel"/>
    <w:tmpl w:val="D03A00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6" w15:restartNumberingAfterBreak="0">
    <w:nsid w:val="5FD40A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7" w15:restartNumberingAfterBreak="0">
    <w:nsid w:val="5FF15939"/>
    <w:multiLevelType w:val="hybridMultilevel"/>
    <w:tmpl w:val="521087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 w15:restartNumberingAfterBreak="0">
    <w:nsid w:val="604C7BA7"/>
    <w:multiLevelType w:val="hybridMultilevel"/>
    <w:tmpl w:val="F592823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9" w15:restartNumberingAfterBreak="0">
    <w:nsid w:val="6072535B"/>
    <w:multiLevelType w:val="hybridMultilevel"/>
    <w:tmpl w:val="44525DE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0" w15:restartNumberingAfterBreak="0">
    <w:nsid w:val="61430F77"/>
    <w:multiLevelType w:val="hybridMultilevel"/>
    <w:tmpl w:val="17CA11F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1" w15:restartNumberingAfterBreak="0">
    <w:nsid w:val="61A1361F"/>
    <w:multiLevelType w:val="hybridMultilevel"/>
    <w:tmpl w:val="ECB8087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2" w15:restartNumberingAfterBreak="0">
    <w:nsid w:val="62C27922"/>
    <w:multiLevelType w:val="hybridMultilevel"/>
    <w:tmpl w:val="686EB40C"/>
    <w:lvl w:ilvl="0" w:tplc="D032C29C">
      <w:start w:val="1"/>
      <w:numFmt w:val="bullet"/>
      <w:pStyle w:val="FeatureListBulleted"/>
      <w:lvlText w:val=""/>
      <w:lvlJc w:val="left"/>
      <w:pPr>
        <w:tabs>
          <w:tab w:val="num" w:pos="274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3090C19"/>
    <w:multiLevelType w:val="hybridMultilevel"/>
    <w:tmpl w:val="B3DA4C1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4" w15:restartNumberingAfterBreak="0">
    <w:nsid w:val="65247128"/>
    <w:multiLevelType w:val="hybridMultilevel"/>
    <w:tmpl w:val="816CB34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5" w15:restartNumberingAfterBreak="0">
    <w:nsid w:val="658A27CF"/>
    <w:multiLevelType w:val="hybridMultilevel"/>
    <w:tmpl w:val="F3129B6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6" w15:restartNumberingAfterBreak="0">
    <w:nsid w:val="65FA6FC4"/>
    <w:multiLevelType w:val="hybridMultilevel"/>
    <w:tmpl w:val="294EF49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7" w15:restartNumberingAfterBreak="0">
    <w:nsid w:val="660F07F5"/>
    <w:multiLevelType w:val="hybridMultilevel"/>
    <w:tmpl w:val="D4EAB05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8" w15:restartNumberingAfterBreak="0">
    <w:nsid w:val="660F129C"/>
    <w:multiLevelType w:val="hybridMultilevel"/>
    <w:tmpl w:val="3D0676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9" w15:restartNumberingAfterBreak="0">
    <w:nsid w:val="67964293"/>
    <w:multiLevelType w:val="hybridMultilevel"/>
    <w:tmpl w:val="A2A89422"/>
    <w:lvl w:ilvl="0" w:tplc="00784D32">
      <w:start w:val="1"/>
      <w:numFmt w:val="bullet"/>
      <w:pStyle w:val="ParaBulleted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0" w15:restartNumberingAfterBreak="0">
    <w:nsid w:val="685D7ADD"/>
    <w:multiLevelType w:val="hybridMultilevel"/>
    <w:tmpl w:val="9B1C29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1" w15:restartNumberingAfterBreak="0">
    <w:nsid w:val="69BA6313"/>
    <w:multiLevelType w:val="hybridMultilevel"/>
    <w:tmpl w:val="5352DB0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2" w15:restartNumberingAfterBreak="0">
    <w:nsid w:val="69C90AAE"/>
    <w:multiLevelType w:val="hybridMultilevel"/>
    <w:tmpl w:val="CCD4889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3" w15:restartNumberingAfterBreak="0">
    <w:nsid w:val="69CC7799"/>
    <w:multiLevelType w:val="hybridMultilevel"/>
    <w:tmpl w:val="133C432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4" w15:restartNumberingAfterBreak="0">
    <w:nsid w:val="69E84837"/>
    <w:multiLevelType w:val="hybridMultilevel"/>
    <w:tmpl w:val="5C38357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5" w15:restartNumberingAfterBreak="0">
    <w:nsid w:val="6AA635B4"/>
    <w:multiLevelType w:val="hybridMultilevel"/>
    <w:tmpl w:val="5B6A4B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6" w15:restartNumberingAfterBreak="0">
    <w:nsid w:val="6AC25E34"/>
    <w:multiLevelType w:val="hybridMultilevel"/>
    <w:tmpl w:val="95BA828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7" w15:restartNumberingAfterBreak="0">
    <w:nsid w:val="6BC8351D"/>
    <w:multiLevelType w:val="hybridMultilevel"/>
    <w:tmpl w:val="6DA6E9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8" w15:restartNumberingAfterBreak="0">
    <w:nsid w:val="6C77635D"/>
    <w:multiLevelType w:val="hybridMultilevel"/>
    <w:tmpl w:val="861AF34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9" w15:restartNumberingAfterBreak="0">
    <w:nsid w:val="6D9828C4"/>
    <w:multiLevelType w:val="hybridMultilevel"/>
    <w:tmpl w:val="E2D0032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0" w15:restartNumberingAfterBreak="0">
    <w:nsid w:val="6E365A4C"/>
    <w:multiLevelType w:val="hybridMultilevel"/>
    <w:tmpl w:val="711CC8A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1" w15:restartNumberingAfterBreak="0">
    <w:nsid w:val="6EB72A68"/>
    <w:multiLevelType w:val="hybridMultilevel"/>
    <w:tmpl w:val="CDF2318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2" w15:restartNumberingAfterBreak="0">
    <w:nsid w:val="6EE16B66"/>
    <w:multiLevelType w:val="hybridMultilevel"/>
    <w:tmpl w:val="E000DB2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3" w15:restartNumberingAfterBreak="0">
    <w:nsid w:val="6F2C2F80"/>
    <w:multiLevelType w:val="hybridMultilevel"/>
    <w:tmpl w:val="033A2E8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4" w15:restartNumberingAfterBreak="0">
    <w:nsid w:val="6F557172"/>
    <w:multiLevelType w:val="hybridMultilevel"/>
    <w:tmpl w:val="C02495B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5" w15:restartNumberingAfterBreak="0">
    <w:nsid w:val="6F9B6E6E"/>
    <w:multiLevelType w:val="hybridMultilevel"/>
    <w:tmpl w:val="7FF0B35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6" w15:restartNumberingAfterBreak="0">
    <w:nsid w:val="6F9D28EF"/>
    <w:multiLevelType w:val="hybridMultilevel"/>
    <w:tmpl w:val="38EE874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7" w15:restartNumberingAfterBreak="0">
    <w:nsid w:val="6FEC0C7C"/>
    <w:multiLevelType w:val="hybridMultilevel"/>
    <w:tmpl w:val="337A4B2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8" w15:restartNumberingAfterBreak="0">
    <w:nsid w:val="700C44CE"/>
    <w:multiLevelType w:val="hybridMultilevel"/>
    <w:tmpl w:val="BEB0F9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9" w15:restartNumberingAfterBreak="0">
    <w:nsid w:val="7196609D"/>
    <w:multiLevelType w:val="hybridMultilevel"/>
    <w:tmpl w:val="519AEB3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0" w15:restartNumberingAfterBreak="0">
    <w:nsid w:val="73A55CF9"/>
    <w:multiLevelType w:val="hybridMultilevel"/>
    <w:tmpl w:val="FA6001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1" w15:restartNumberingAfterBreak="0">
    <w:nsid w:val="74C446BD"/>
    <w:multiLevelType w:val="hybridMultilevel"/>
    <w:tmpl w:val="18ACD7D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2" w15:restartNumberingAfterBreak="0">
    <w:nsid w:val="754C2378"/>
    <w:multiLevelType w:val="hybridMultilevel"/>
    <w:tmpl w:val="B56CA8D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3" w15:restartNumberingAfterBreak="0">
    <w:nsid w:val="75B60FD2"/>
    <w:multiLevelType w:val="hybridMultilevel"/>
    <w:tmpl w:val="391439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4" w15:restartNumberingAfterBreak="0">
    <w:nsid w:val="76253187"/>
    <w:multiLevelType w:val="hybridMultilevel"/>
    <w:tmpl w:val="A64C60A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5" w15:restartNumberingAfterBreak="0">
    <w:nsid w:val="76CF2CDB"/>
    <w:multiLevelType w:val="hybridMultilevel"/>
    <w:tmpl w:val="0D04B23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6" w15:restartNumberingAfterBreak="0">
    <w:nsid w:val="78DB36F3"/>
    <w:multiLevelType w:val="hybridMultilevel"/>
    <w:tmpl w:val="8D30DA1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7" w15:restartNumberingAfterBreak="0">
    <w:nsid w:val="78DE2AF4"/>
    <w:multiLevelType w:val="hybridMultilevel"/>
    <w:tmpl w:val="3794726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8" w15:restartNumberingAfterBreak="0">
    <w:nsid w:val="79730AEF"/>
    <w:multiLevelType w:val="hybridMultilevel"/>
    <w:tmpl w:val="467098C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9" w15:restartNumberingAfterBreak="0">
    <w:nsid w:val="798E20E3"/>
    <w:multiLevelType w:val="hybridMultilevel"/>
    <w:tmpl w:val="C69252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0" w15:restartNumberingAfterBreak="0">
    <w:nsid w:val="79DA5FCE"/>
    <w:multiLevelType w:val="hybridMultilevel"/>
    <w:tmpl w:val="019AD3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1" w15:restartNumberingAfterBreak="0">
    <w:nsid w:val="7B1D489E"/>
    <w:multiLevelType w:val="hybridMultilevel"/>
    <w:tmpl w:val="40CC580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2" w15:restartNumberingAfterBreak="0">
    <w:nsid w:val="7E932E4D"/>
    <w:multiLevelType w:val="hybridMultilevel"/>
    <w:tmpl w:val="DD0A7896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3" w15:restartNumberingAfterBreak="0">
    <w:nsid w:val="7EB255FD"/>
    <w:multiLevelType w:val="hybridMultilevel"/>
    <w:tmpl w:val="3B78B85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4" w15:restartNumberingAfterBreak="0">
    <w:nsid w:val="7EEE410A"/>
    <w:multiLevelType w:val="hybridMultilevel"/>
    <w:tmpl w:val="E2348B7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2"/>
  </w:num>
  <w:num w:numId="2">
    <w:abstractNumId w:val="95"/>
  </w:num>
  <w:num w:numId="3">
    <w:abstractNumId w:val="111"/>
  </w:num>
  <w:num w:numId="4">
    <w:abstractNumId w:val="78"/>
  </w:num>
  <w:num w:numId="5">
    <w:abstractNumId w:val="13"/>
  </w:num>
  <w:num w:numId="6">
    <w:abstractNumId w:val="151"/>
  </w:num>
  <w:num w:numId="7">
    <w:abstractNumId w:val="39"/>
  </w:num>
  <w:num w:numId="8">
    <w:abstractNumId w:val="169"/>
  </w:num>
  <w:num w:numId="9">
    <w:abstractNumId w:val="130"/>
  </w:num>
  <w:num w:numId="10">
    <w:abstractNumId w:val="58"/>
  </w:num>
  <w:num w:numId="11">
    <w:abstractNumId w:val="45"/>
  </w:num>
  <w:num w:numId="12">
    <w:abstractNumId w:val="76"/>
  </w:num>
  <w:num w:numId="13">
    <w:abstractNumId w:val="142"/>
  </w:num>
  <w:num w:numId="14">
    <w:abstractNumId w:val="81"/>
  </w:num>
  <w:num w:numId="15">
    <w:abstractNumId w:val="11"/>
  </w:num>
  <w:num w:numId="16">
    <w:abstractNumId w:val="156"/>
  </w:num>
  <w:num w:numId="17">
    <w:abstractNumId w:val="4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3"/>
  </w:num>
  <w:num w:numId="28">
    <w:abstractNumId w:val="48"/>
  </w:num>
  <w:num w:numId="29">
    <w:abstractNumId w:val="64"/>
  </w:num>
  <w:num w:numId="30">
    <w:abstractNumId w:val="36"/>
  </w:num>
  <w:num w:numId="31">
    <w:abstractNumId w:val="53"/>
  </w:num>
  <w:num w:numId="32">
    <w:abstractNumId w:val="59"/>
  </w:num>
  <w:num w:numId="33">
    <w:abstractNumId w:val="52"/>
  </w:num>
  <w:num w:numId="34">
    <w:abstractNumId w:val="154"/>
  </w:num>
  <w:num w:numId="35">
    <w:abstractNumId w:val="35"/>
  </w:num>
  <w:num w:numId="36">
    <w:abstractNumId w:val="190"/>
  </w:num>
  <w:num w:numId="37">
    <w:abstractNumId w:val="86"/>
  </w:num>
  <w:num w:numId="38">
    <w:abstractNumId w:val="107"/>
  </w:num>
  <w:num w:numId="39">
    <w:abstractNumId w:val="17"/>
  </w:num>
  <w:num w:numId="40">
    <w:abstractNumId w:val="74"/>
  </w:num>
  <w:num w:numId="41">
    <w:abstractNumId w:val="108"/>
  </w:num>
  <w:num w:numId="42">
    <w:abstractNumId w:val="192"/>
  </w:num>
  <w:num w:numId="43">
    <w:abstractNumId w:val="179"/>
  </w:num>
  <w:num w:numId="44">
    <w:abstractNumId w:val="180"/>
  </w:num>
  <w:num w:numId="45">
    <w:abstractNumId w:val="54"/>
  </w:num>
  <w:num w:numId="46">
    <w:abstractNumId w:val="21"/>
  </w:num>
  <w:num w:numId="47">
    <w:abstractNumId w:val="41"/>
  </w:num>
  <w:num w:numId="48">
    <w:abstractNumId w:val="93"/>
  </w:num>
  <w:num w:numId="49">
    <w:abstractNumId w:val="155"/>
  </w:num>
  <w:num w:numId="50">
    <w:abstractNumId w:val="191"/>
  </w:num>
  <w:num w:numId="51">
    <w:abstractNumId w:val="26"/>
  </w:num>
  <w:num w:numId="52">
    <w:abstractNumId w:val="103"/>
  </w:num>
  <w:num w:numId="53">
    <w:abstractNumId w:val="112"/>
  </w:num>
  <w:num w:numId="54">
    <w:abstractNumId w:val="199"/>
  </w:num>
  <w:num w:numId="55">
    <w:abstractNumId w:val="177"/>
  </w:num>
  <w:num w:numId="56">
    <w:abstractNumId w:val="100"/>
  </w:num>
  <w:num w:numId="57">
    <w:abstractNumId w:val="9"/>
  </w:num>
  <w:num w:numId="58">
    <w:abstractNumId w:val="133"/>
  </w:num>
  <w:num w:numId="59">
    <w:abstractNumId w:val="15"/>
  </w:num>
  <w:num w:numId="60">
    <w:abstractNumId w:val="119"/>
  </w:num>
  <w:num w:numId="61">
    <w:abstractNumId w:val="10"/>
  </w:num>
  <w:num w:numId="62">
    <w:abstractNumId w:val="164"/>
  </w:num>
  <w:num w:numId="63">
    <w:abstractNumId w:val="27"/>
  </w:num>
  <w:num w:numId="64">
    <w:abstractNumId w:val="147"/>
  </w:num>
  <w:num w:numId="65">
    <w:abstractNumId w:val="28"/>
  </w:num>
  <w:num w:numId="66">
    <w:abstractNumId w:val="104"/>
  </w:num>
  <w:num w:numId="67">
    <w:abstractNumId w:val="134"/>
  </w:num>
  <w:num w:numId="68">
    <w:abstractNumId w:val="25"/>
  </w:num>
  <w:num w:numId="69">
    <w:abstractNumId w:val="197"/>
  </w:num>
  <w:num w:numId="70">
    <w:abstractNumId w:val="31"/>
  </w:num>
  <w:num w:numId="71">
    <w:abstractNumId w:val="204"/>
  </w:num>
  <w:num w:numId="72">
    <w:abstractNumId w:val="89"/>
  </w:num>
  <w:num w:numId="73">
    <w:abstractNumId w:val="132"/>
  </w:num>
  <w:num w:numId="74">
    <w:abstractNumId w:val="136"/>
  </w:num>
  <w:num w:numId="75">
    <w:abstractNumId w:val="75"/>
  </w:num>
  <w:num w:numId="76">
    <w:abstractNumId w:val="23"/>
  </w:num>
  <w:num w:numId="77">
    <w:abstractNumId w:val="67"/>
  </w:num>
  <w:num w:numId="78">
    <w:abstractNumId w:val="88"/>
  </w:num>
  <w:num w:numId="79">
    <w:abstractNumId w:val="158"/>
  </w:num>
  <w:num w:numId="80">
    <w:abstractNumId w:val="135"/>
  </w:num>
  <w:num w:numId="81">
    <w:abstractNumId w:val="138"/>
  </w:num>
  <w:num w:numId="82">
    <w:abstractNumId w:val="56"/>
  </w:num>
  <w:num w:numId="83">
    <w:abstractNumId w:val="16"/>
  </w:num>
  <w:num w:numId="84">
    <w:abstractNumId w:val="84"/>
  </w:num>
  <w:num w:numId="85">
    <w:abstractNumId w:val="38"/>
  </w:num>
  <w:num w:numId="86">
    <w:abstractNumId w:val="101"/>
  </w:num>
  <w:num w:numId="87">
    <w:abstractNumId w:val="98"/>
  </w:num>
  <w:num w:numId="88">
    <w:abstractNumId w:val="124"/>
  </w:num>
  <w:num w:numId="89">
    <w:abstractNumId w:val="174"/>
  </w:num>
  <w:num w:numId="90">
    <w:abstractNumId w:val="20"/>
  </w:num>
  <w:num w:numId="91">
    <w:abstractNumId w:val="43"/>
  </w:num>
  <w:num w:numId="92">
    <w:abstractNumId w:val="188"/>
  </w:num>
  <w:num w:numId="93">
    <w:abstractNumId w:val="176"/>
  </w:num>
  <w:num w:numId="94">
    <w:abstractNumId w:val="19"/>
  </w:num>
  <w:num w:numId="95">
    <w:abstractNumId w:val="163"/>
  </w:num>
  <w:num w:numId="96">
    <w:abstractNumId w:val="51"/>
  </w:num>
  <w:num w:numId="97">
    <w:abstractNumId w:val="183"/>
  </w:num>
  <w:num w:numId="98">
    <w:abstractNumId w:val="166"/>
  </w:num>
  <w:num w:numId="99">
    <w:abstractNumId w:val="106"/>
  </w:num>
  <w:num w:numId="100">
    <w:abstractNumId w:val="126"/>
  </w:num>
  <w:num w:numId="101">
    <w:abstractNumId w:val="32"/>
  </w:num>
  <w:num w:numId="102">
    <w:abstractNumId w:val="105"/>
  </w:num>
  <w:num w:numId="103">
    <w:abstractNumId w:val="195"/>
  </w:num>
  <w:num w:numId="104">
    <w:abstractNumId w:val="117"/>
  </w:num>
  <w:num w:numId="105">
    <w:abstractNumId w:val="140"/>
  </w:num>
  <w:num w:numId="106">
    <w:abstractNumId w:val="201"/>
  </w:num>
  <w:num w:numId="107">
    <w:abstractNumId w:val="118"/>
  </w:num>
  <w:num w:numId="108">
    <w:abstractNumId w:val="149"/>
  </w:num>
  <w:num w:numId="109">
    <w:abstractNumId w:val="109"/>
  </w:num>
  <w:num w:numId="110">
    <w:abstractNumId w:val="160"/>
  </w:num>
  <w:num w:numId="111">
    <w:abstractNumId w:val="203"/>
  </w:num>
  <w:num w:numId="112">
    <w:abstractNumId w:val="153"/>
  </w:num>
  <w:num w:numId="113">
    <w:abstractNumId w:val="97"/>
  </w:num>
  <w:num w:numId="114">
    <w:abstractNumId w:val="173"/>
  </w:num>
  <w:num w:numId="115">
    <w:abstractNumId w:val="123"/>
  </w:num>
  <w:num w:numId="116">
    <w:abstractNumId w:val="99"/>
  </w:num>
  <w:num w:numId="117">
    <w:abstractNumId w:val="82"/>
  </w:num>
  <w:num w:numId="118">
    <w:abstractNumId w:val="137"/>
  </w:num>
  <w:num w:numId="119">
    <w:abstractNumId w:val="24"/>
  </w:num>
  <w:num w:numId="120">
    <w:abstractNumId w:val="185"/>
  </w:num>
  <w:num w:numId="121">
    <w:abstractNumId w:val="194"/>
  </w:num>
  <w:num w:numId="122">
    <w:abstractNumId w:val="186"/>
  </w:num>
  <w:num w:numId="123">
    <w:abstractNumId w:val="71"/>
  </w:num>
  <w:num w:numId="124">
    <w:abstractNumId w:val="40"/>
  </w:num>
  <w:num w:numId="125">
    <w:abstractNumId w:val="46"/>
  </w:num>
  <w:num w:numId="126">
    <w:abstractNumId w:val="182"/>
  </w:num>
  <w:num w:numId="127">
    <w:abstractNumId w:val="144"/>
  </w:num>
  <w:num w:numId="128">
    <w:abstractNumId w:val="94"/>
  </w:num>
  <w:num w:numId="129">
    <w:abstractNumId w:val="159"/>
  </w:num>
  <w:num w:numId="130">
    <w:abstractNumId w:val="170"/>
  </w:num>
  <w:num w:numId="131">
    <w:abstractNumId w:val="83"/>
  </w:num>
  <w:num w:numId="132">
    <w:abstractNumId w:val="29"/>
  </w:num>
  <w:num w:numId="133">
    <w:abstractNumId w:val="145"/>
  </w:num>
  <w:num w:numId="134">
    <w:abstractNumId w:val="202"/>
  </w:num>
  <w:num w:numId="135">
    <w:abstractNumId w:val="122"/>
  </w:num>
  <w:num w:numId="136">
    <w:abstractNumId w:val="110"/>
  </w:num>
  <w:num w:numId="137">
    <w:abstractNumId w:val="175"/>
  </w:num>
  <w:num w:numId="138">
    <w:abstractNumId w:val="167"/>
  </w:num>
  <w:num w:numId="139">
    <w:abstractNumId w:val="65"/>
  </w:num>
  <w:num w:numId="140">
    <w:abstractNumId w:val="152"/>
  </w:num>
  <w:num w:numId="141">
    <w:abstractNumId w:val="22"/>
  </w:num>
  <w:num w:numId="142">
    <w:abstractNumId w:val="14"/>
  </w:num>
  <w:num w:numId="143">
    <w:abstractNumId w:val="165"/>
  </w:num>
  <w:num w:numId="144">
    <w:abstractNumId w:val="128"/>
  </w:num>
  <w:num w:numId="145">
    <w:abstractNumId w:val="198"/>
  </w:num>
  <w:num w:numId="146">
    <w:abstractNumId w:val="189"/>
  </w:num>
  <w:num w:numId="147">
    <w:abstractNumId w:val="50"/>
  </w:num>
  <w:num w:numId="148">
    <w:abstractNumId w:val="60"/>
  </w:num>
  <w:num w:numId="149">
    <w:abstractNumId w:val="196"/>
  </w:num>
  <w:num w:numId="150">
    <w:abstractNumId w:val="66"/>
  </w:num>
  <w:num w:numId="151">
    <w:abstractNumId w:val="193"/>
  </w:num>
  <w:num w:numId="152">
    <w:abstractNumId w:val="168"/>
  </w:num>
  <w:num w:numId="153">
    <w:abstractNumId w:val="148"/>
  </w:num>
  <w:num w:numId="154">
    <w:abstractNumId w:val="18"/>
  </w:num>
  <w:num w:numId="155">
    <w:abstractNumId w:val="91"/>
  </w:num>
  <w:num w:numId="156">
    <w:abstractNumId w:val="34"/>
  </w:num>
  <w:num w:numId="157">
    <w:abstractNumId w:val="181"/>
  </w:num>
  <w:num w:numId="158">
    <w:abstractNumId w:val="139"/>
  </w:num>
  <w:num w:numId="159">
    <w:abstractNumId w:val="30"/>
  </w:num>
  <w:num w:numId="160">
    <w:abstractNumId w:val="79"/>
  </w:num>
  <w:num w:numId="161">
    <w:abstractNumId w:val="157"/>
  </w:num>
  <w:num w:numId="162">
    <w:abstractNumId w:val="47"/>
  </w:num>
  <w:num w:numId="163">
    <w:abstractNumId w:val="116"/>
  </w:num>
  <w:num w:numId="164">
    <w:abstractNumId w:val="55"/>
  </w:num>
  <w:num w:numId="165">
    <w:abstractNumId w:val="113"/>
  </w:num>
  <w:num w:numId="166">
    <w:abstractNumId w:val="120"/>
  </w:num>
  <w:num w:numId="167">
    <w:abstractNumId w:val="12"/>
  </w:num>
  <w:num w:numId="168">
    <w:abstractNumId w:val="37"/>
  </w:num>
  <w:num w:numId="169">
    <w:abstractNumId w:val="141"/>
  </w:num>
  <w:num w:numId="170">
    <w:abstractNumId w:val="90"/>
  </w:num>
  <w:num w:numId="171">
    <w:abstractNumId w:val="129"/>
  </w:num>
  <w:num w:numId="172">
    <w:abstractNumId w:val="146"/>
  </w:num>
  <w:num w:numId="173">
    <w:abstractNumId w:val="187"/>
  </w:num>
  <w:num w:numId="174">
    <w:abstractNumId w:val="62"/>
  </w:num>
  <w:num w:numId="175">
    <w:abstractNumId w:val="61"/>
  </w:num>
  <w:num w:numId="176">
    <w:abstractNumId w:val="57"/>
  </w:num>
  <w:num w:numId="177">
    <w:abstractNumId w:val="172"/>
  </w:num>
  <w:num w:numId="178">
    <w:abstractNumId w:val="178"/>
  </w:num>
  <w:num w:numId="179">
    <w:abstractNumId w:val="115"/>
  </w:num>
  <w:num w:numId="180">
    <w:abstractNumId w:val="87"/>
  </w:num>
  <w:num w:numId="181">
    <w:abstractNumId w:val="68"/>
  </w:num>
  <w:num w:numId="182">
    <w:abstractNumId w:val="69"/>
  </w:num>
  <w:num w:numId="183">
    <w:abstractNumId w:val="184"/>
  </w:num>
  <w:num w:numId="184">
    <w:abstractNumId w:val="44"/>
  </w:num>
  <w:num w:numId="185">
    <w:abstractNumId w:val="102"/>
  </w:num>
  <w:num w:numId="186">
    <w:abstractNumId w:val="80"/>
  </w:num>
  <w:num w:numId="187">
    <w:abstractNumId w:val="63"/>
  </w:num>
  <w:num w:numId="188">
    <w:abstractNumId w:val="127"/>
  </w:num>
  <w:num w:numId="189">
    <w:abstractNumId w:val="92"/>
  </w:num>
  <w:num w:numId="190">
    <w:abstractNumId w:val="121"/>
  </w:num>
  <w:num w:numId="191">
    <w:abstractNumId w:val="72"/>
  </w:num>
  <w:num w:numId="192">
    <w:abstractNumId w:val="131"/>
  </w:num>
  <w:num w:numId="193">
    <w:abstractNumId w:val="171"/>
  </w:num>
  <w:num w:numId="194">
    <w:abstractNumId w:val="114"/>
  </w:num>
  <w:num w:numId="195">
    <w:abstractNumId w:val="70"/>
  </w:num>
  <w:num w:numId="196">
    <w:abstractNumId w:val="125"/>
  </w:num>
  <w:num w:numId="197">
    <w:abstractNumId w:val="96"/>
  </w:num>
  <w:num w:numId="198">
    <w:abstractNumId w:val="33"/>
  </w:num>
  <w:num w:numId="199">
    <w:abstractNumId w:val="77"/>
  </w:num>
  <w:num w:numId="200">
    <w:abstractNumId w:val="161"/>
  </w:num>
  <w:num w:numId="201">
    <w:abstractNumId w:val="42"/>
  </w:num>
  <w:num w:numId="202">
    <w:abstractNumId w:val="73"/>
  </w:num>
  <w:num w:numId="203">
    <w:abstractNumId w:val="200"/>
  </w:num>
  <w:num w:numId="204">
    <w:abstractNumId w:val="150"/>
  </w:num>
  <w:num w:numId="205">
    <w:abstractNumId w:val="85"/>
  </w:num>
  <w:numIdMacAtCleanup w:val="2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ttachedTemplate r:id="rId1"/>
  <w:linkStyles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sectEnd"/>
    <w:numStart w:val="0"/>
    <w:footnote w:id="-1"/>
    <w:footnote w:id="0"/>
  </w:footnotePr>
  <w:endnotePr>
    <w:pos w:val="sectEnd"/>
    <w:numFmt w:val="decimal"/>
    <w:numStart w:val="0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CB7"/>
    <w:rsid w:val="00004EB4"/>
    <w:rsid w:val="000072A4"/>
    <w:rsid w:val="00007F44"/>
    <w:rsid w:val="0003540D"/>
    <w:rsid w:val="00047FF2"/>
    <w:rsid w:val="00060E6A"/>
    <w:rsid w:val="000633BD"/>
    <w:rsid w:val="00065F87"/>
    <w:rsid w:val="000702DE"/>
    <w:rsid w:val="00070FF5"/>
    <w:rsid w:val="00072B8A"/>
    <w:rsid w:val="00072DF6"/>
    <w:rsid w:val="0008165C"/>
    <w:rsid w:val="0008348C"/>
    <w:rsid w:val="00084666"/>
    <w:rsid w:val="0009499D"/>
    <w:rsid w:val="000A3D3D"/>
    <w:rsid w:val="000B1411"/>
    <w:rsid w:val="000B7BD5"/>
    <w:rsid w:val="000B7D33"/>
    <w:rsid w:val="000C0CB5"/>
    <w:rsid w:val="000C6A29"/>
    <w:rsid w:val="000D4242"/>
    <w:rsid w:val="000F0B89"/>
    <w:rsid w:val="000F6CAF"/>
    <w:rsid w:val="001003CC"/>
    <w:rsid w:val="00100812"/>
    <w:rsid w:val="00103E76"/>
    <w:rsid w:val="00121A88"/>
    <w:rsid w:val="001251E9"/>
    <w:rsid w:val="0012540F"/>
    <w:rsid w:val="00150EB9"/>
    <w:rsid w:val="00154C1F"/>
    <w:rsid w:val="00161F18"/>
    <w:rsid w:val="00165870"/>
    <w:rsid w:val="00166A36"/>
    <w:rsid w:val="00173AF2"/>
    <w:rsid w:val="0019035B"/>
    <w:rsid w:val="0019287B"/>
    <w:rsid w:val="00192EEC"/>
    <w:rsid w:val="001B3828"/>
    <w:rsid w:val="001C32D0"/>
    <w:rsid w:val="001D0EE7"/>
    <w:rsid w:val="001D7822"/>
    <w:rsid w:val="001F185C"/>
    <w:rsid w:val="001F41D7"/>
    <w:rsid w:val="001F5EE7"/>
    <w:rsid w:val="00200FCF"/>
    <w:rsid w:val="00204922"/>
    <w:rsid w:val="00213F68"/>
    <w:rsid w:val="0022742E"/>
    <w:rsid w:val="00234F91"/>
    <w:rsid w:val="0024501F"/>
    <w:rsid w:val="00253397"/>
    <w:rsid w:val="00254D7E"/>
    <w:rsid w:val="0025624F"/>
    <w:rsid w:val="00260831"/>
    <w:rsid w:val="00265891"/>
    <w:rsid w:val="002748FE"/>
    <w:rsid w:val="002852E5"/>
    <w:rsid w:val="0028569E"/>
    <w:rsid w:val="002A39C3"/>
    <w:rsid w:val="002B1090"/>
    <w:rsid w:val="002C2C0C"/>
    <w:rsid w:val="002C56A5"/>
    <w:rsid w:val="002E4B2E"/>
    <w:rsid w:val="002F0165"/>
    <w:rsid w:val="002F580A"/>
    <w:rsid w:val="00301004"/>
    <w:rsid w:val="00302D98"/>
    <w:rsid w:val="00313E26"/>
    <w:rsid w:val="00316487"/>
    <w:rsid w:val="00316F88"/>
    <w:rsid w:val="003275AD"/>
    <w:rsid w:val="00330C60"/>
    <w:rsid w:val="00336456"/>
    <w:rsid w:val="003424D3"/>
    <w:rsid w:val="0034406C"/>
    <w:rsid w:val="003460F0"/>
    <w:rsid w:val="0034670A"/>
    <w:rsid w:val="00346F9B"/>
    <w:rsid w:val="003501DE"/>
    <w:rsid w:val="003525D7"/>
    <w:rsid w:val="00354A1E"/>
    <w:rsid w:val="00354AED"/>
    <w:rsid w:val="0035658C"/>
    <w:rsid w:val="00360E08"/>
    <w:rsid w:val="00366258"/>
    <w:rsid w:val="00366E08"/>
    <w:rsid w:val="00380102"/>
    <w:rsid w:val="00383C4C"/>
    <w:rsid w:val="003859DF"/>
    <w:rsid w:val="0039108F"/>
    <w:rsid w:val="0039472F"/>
    <w:rsid w:val="00395E31"/>
    <w:rsid w:val="003A051B"/>
    <w:rsid w:val="003A1F03"/>
    <w:rsid w:val="003A31C0"/>
    <w:rsid w:val="003B012C"/>
    <w:rsid w:val="003C11EA"/>
    <w:rsid w:val="003C4A04"/>
    <w:rsid w:val="003D738B"/>
    <w:rsid w:val="003E618A"/>
    <w:rsid w:val="003F0000"/>
    <w:rsid w:val="003F593D"/>
    <w:rsid w:val="003F6A36"/>
    <w:rsid w:val="00402902"/>
    <w:rsid w:val="004049C3"/>
    <w:rsid w:val="00405921"/>
    <w:rsid w:val="00405A73"/>
    <w:rsid w:val="00415FA2"/>
    <w:rsid w:val="00420FA3"/>
    <w:rsid w:val="00423848"/>
    <w:rsid w:val="004239CC"/>
    <w:rsid w:val="0044395F"/>
    <w:rsid w:val="0044619A"/>
    <w:rsid w:val="00456FF4"/>
    <w:rsid w:val="004669F9"/>
    <w:rsid w:val="004672B8"/>
    <w:rsid w:val="00470017"/>
    <w:rsid w:val="004846A3"/>
    <w:rsid w:val="004940CE"/>
    <w:rsid w:val="00494843"/>
    <w:rsid w:val="004A1264"/>
    <w:rsid w:val="004A2F05"/>
    <w:rsid w:val="004A4F9C"/>
    <w:rsid w:val="004C062F"/>
    <w:rsid w:val="004C2947"/>
    <w:rsid w:val="004D1A34"/>
    <w:rsid w:val="004D49F1"/>
    <w:rsid w:val="004F3365"/>
    <w:rsid w:val="004F3652"/>
    <w:rsid w:val="00502E2B"/>
    <w:rsid w:val="00503637"/>
    <w:rsid w:val="00504D79"/>
    <w:rsid w:val="00507483"/>
    <w:rsid w:val="0051168C"/>
    <w:rsid w:val="0051509C"/>
    <w:rsid w:val="00522E29"/>
    <w:rsid w:val="005242D5"/>
    <w:rsid w:val="00527C9D"/>
    <w:rsid w:val="00530D37"/>
    <w:rsid w:val="005334ED"/>
    <w:rsid w:val="00541DAC"/>
    <w:rsid w:val="00544E8D"/>
    <w:rsid w:val="00565341"/>
    <w:rsid w:val="00565375"/>
    <w:rsid w:val="005741A2"/>
    <w:rsid w:val="005756B0"/>
    <w:rsid w:val="00576E3B"/>
    <w:rsid w:val="00582A0E"/>
    <w:rsid w:val="005A1ABF"/>
    <w:rsid w:val="005B3E53"/>
    <w:rsid w:val="005B7C4A"/>
    <w:rsid w:val="005C0489"/>
    <w:rsid w:val="005D2D28"/>
    <w:rsid w:val="005D69AB"/>
    <w:rsid w:val="005E62CD"/>
    <w:rsid w:val="005E7FB4"/>
    <w:rsid w:val="005F0C7E"/>
    <w:rsid w:val="005F1092"/>
    <w:rsid w:val="005F2281"/>
    <w:rsid w:val="00600796"/>
    <w:rsid w:val="00601724"/>
    <w:rsid w:val="006048F6"/>
    <w:rsid w:val="00607949"/>
    <w:rsid w:val="00607D92"/>
    <w:rsid w:val="00615306"/>
    <w:rsid w:val="00627BC2"/>
    <w:rsid w:val="006443C2"/>
    <w:rsid w:val="006446C2"/>
    <w:rsid w:val="00650027"/>
    <w:rsid w:val="00652C0C"/>
    <w:rsid w:val="00654BA7"/>
    <w:rsid w:val="00667DC0"/>
    <w:rsid w:val="00670A1C"/>
    <w:rsid w:val="006723A7"/>
    <w:rsid w:val="00674CE3"/>
    <w:rsid w:val="00677485"/>
    <w:rsid w:val="006A17EB"/>
    <w:rsid w:val="006A2D4A"/>
    <w:rsid w:val="006A6615"/>
    <w:rsid w:val="006B0F66"/>
    <w:rsid w:val="006B2194"/>
    <w:rsid w:val="006C2FF4"/>
    <w:rsid w:val="006D1A9A"/>
    <w:rsid w:val="006D2944"/>
    <w:rsid w:val="006E1309"/>
    <w:rsid w:val="006E75FB"/>
    <w:rsid w:val="0070370B"/>
    <w:rsid w:val="00704B00"/>
    <w:rsid w:val="00704B91"/>
    <w:rsid w:val="00705F70"/>
    <w:rsid w:val="007123FF"/>
    <w:rsid w:val="00722313"/>
    <w:rsid w:val="00723640"/>
    <w:rsid w:val="007246AE"/>
    <w:rsid w:val="007276F5"/>
    <w:rsid w:val="00734A6A"/>
    <w:rsid w:val="00740453"/>
    <w:rsid w:val="00745904"/>
    <w:rsid w:val="00751C19"/>
    <w:rsid w:val="00754E8B"/>
    <w:rsid w:val="0076640E"/>
    <w:rsid w:val="007679D5"/>
    <w:rsid w:val="00775B59"/>
    <w:rsid w:val="00781466"/>
    <w:rsid w:val="0079640D"/>
    <w:rsid w:val="007A106F"/>
    <w:rsid w:val="007A1B4D"/>
    <w:rsid w:val="007B4E97"/>
    <w:rsid w:val="007B61DE"/>
    <w:rsid w:val="007C38FC"/>
    <w:rsid w:val="007C5A25"/>
    <w:rsid w:val="007E04B5"/>
    <w:rsid w:val="007E19D7"/>
    <w:rsid w:val="007E7889"/>
    <w:rsid w:val="007F1A2A"/>
    <w:rsid w:val="008039E5"/>
    <w:rsid w:val="00811D3A"/>
    <w:rsid w:val="00812147"/>
    <w:rsid w:val="00816412"/>
    <w:rsid w:val="00823738"/>
    <w:rsid w:val="00825F42"/>
    <w:rsid w:val="00831C3E"/>
    <w:rsid w:val="008334B1"/>
    <w:rsid w:val="00843589"/>
    <w:rsid w:val="00844CFE"/>
    <w:rsid w:val="008470AF"/>
    <w:rsid w:val="008475F7"/>
    <w:rsid w:val="008533DD"/>
    <w:rsid w:val="0085340C"/>
    <w:rsid w:val="00854064"/>
    <w:rsid w:val="008546B5"/>
    <w:rsid w:val="00856636"/>
    <w:rsid w:val="008575E5"/>
    <w:rsid w:val="008602CF"/>
    <w:rsid w:val="00862547"/>
    <w:rsid w:val="00874163"/>
    <w:rsid w:val="00874669"/>
    <w:rsid w:val="008758A4"/>
    <w:rsid w:val="00877085"/>
    <w:rsid w:val="0088051E"/>
    <w:rsid w:val="00882FBE"/>
    <w:rsid w:val="008849AE"/>
    <w:rsid w:val="008A021E"/>
    <w:rsid w:val="008A394E"/>
    <w:rsid w:val="008A67A6"/>
    <w:rsid w:val="008B0B33"/>
    <w:rsid w:val="008B2CF4"/>
    <w:rsid w:val="008B788A"/>
    <w:rsid w:val="008C0E22"/>
    <w:rsid w:val="008C5330"/>
    <w:rsid w:val="008D7BC3"/>
    <w:rsid w:val="008E314B"/>
    <w:rsid w:val="008E3973"/>
    <w:rsid w:val="008E7554"/>
    <w:rsid w:val="008F1EA6"/>
    <w:rsid w:val="008F3F45"/>
    <w:rsid w:val="009133CB"/>
    <w:rsid w:val="00915548"/>
    <w:rsid w:val="00917189"/>
    <w:rsid w:val="009337C5"/>
    <w:rsid w:val="00941092"/>
    <w:rsid w:val="009567E2"/>
    <w:rsid w:val="00957DED"/>
    <w:rsid w:val="00961C10"/>
    <w:rsid w:val="00962509"/>
    <w:rsid w:val="00966003"/>
    <w:rsid w:val="00972CCE"/>
    <w:rsid w:val="0097318A"/>
    <w:rsid w:val="0098190D"/>
    <w:rsid w:val="00982AF4"/>
    <w:rsid w:val="00986A75"/>
    <w:rsid w:val="00993B47"/>
    <w:rsid w:val="00995BE2"/>
    <w:rsid w:val="0099655E"/>
    <w:rsid w:val="009A2B92"/>
    <w:rsid w:val="009A6217"/>
    <w:rsid w:val="009C03E2"/>
    <w:rsid w:val="009C31E9"/>
    <w:rsid w:val="009D1D2D"/>
    <w:rsid w:val="009D3FFD"/>
    <w:rsid w:val="009E4221"/>
    <w:rsid w:val="009F265C"/>
    <w:rsid w:val="009F5B24"/>
    <w:rsid w:val="009F666C"/>
    <w:rsid w:val="00A0077E"/>
    <w:rsid w:val="00A01881"/>
    <w:rsid w:val="00A031AD"/>
    <w:rsid w:val="00A0380B"/>
    <w:rsid w:val="00A124B8"/>
    <w:rsid w:val="00A25FDB"/>
    <w:rsid w:val="00A31060"/>
    <w:rsid w:val="00A34ADA"/>
    <w:rsid w:val="00A509A8"/>
    <w:rsid w:val="00A53611"/>
    <w:rsid w:val="00A557B8"/>
    <w:rsid w:val="00A60675"/>
    <w:rsid w:val="00A61011"/>
    <w:rsid w:val="00A649B3"/>
    <w:rsid w:val="00A65375"/>
    <w:rsid w:val="00A6563F"/>
    <w:rsid w:val="00A67302"/>
    <w:rsid w:val="00A749AE"/>
    <w:rsid w:val="00A81240"/>
    <w:rsid w:val="00A973F4"/>
    <w:rsid w:val="00AA06BF"/>
    <w:rsid w:val="00AB1125"/>
    <w:rsid w:val="00AC001B"/>
    <w:rsid w:val="00AC105A"/>
    <w:rsid w:val="00AE00B6"/>
    <w:rsid w:val="00AE4548"/>
    <w:rsid w:val="00B04E84"/>
    <w:rsid w:val="00B05B3C"/>
    <w:rsid w:val="00B05C71"/>
    <w:rsid w:val="00B11B44"/>
    <w:rsid w:val="00B135FB"/>
    <w:rsid w:val="00B34E02"/>
    <w:rsid w:val="00B41170"/>
    <w:rsid w:val="00B513C6"/>
    <w:rsid w:val="00B5712B"/>
    <w:rsid w:val="00B6206D"/>
    <w:rsid w:val="00B762A7"/>
    <w:rsid w:val="00B830AE"/>
    <w:rsid w:val="00B84445"/>
    <w:rsid w:val="00B93E80"/>
    <w:rsid w:val="00BA52CE"/>
    <w:rsid w:val="00BB092F"/>
    <w:rsid w:val="00BB28AF"/>
    <w:rsid w:val="00BB2EE7"/>
    <w:rsid w:val="00BB305B"/>
    <w:rsid w:val="00BB7F47"/>
    <w:rsid w:val="00BC11EB"/>
    <w:rsid w:val="00BC27CA"/>
    <w:rsid w:val="00BC5BE4"/>
    <w:rsid w:val="00BC6E84"/>
    <w:rsid w:val="00BD5B76"/>
    <w:rsid w:val="00BE031D"/>
    <w:rsid w:val="00BE38DF"/>
    <w:rsid w:val="00BF383F"/>
    <w:rsid w:val="00BF798B"/>
    <w:rsid w:val="00BF79CB"/>
    <w:rsid w:val="00C15BE0"/>
    <w:rsid w:val="00C2394C"/>
    <w:rsid w:val="00C23DA2"/>
    <w:rsid w:val="00C3220E"/>
    <w:rsid w:val="00C32233"/>
    <w:rsid w:val="00C37E7F"/>
    <w:rsid w:val="00C40DC4"/>
    <w:rsid w:val="00C41F01"/>
    <w:rsid w:val="00C422FC"/>
    <w:rsid w:val="00C537E3"/>
    <w:rsid w:val="00C60607"/>
    <w:rsid w:val="00C60EA4"/>
    <w:rsid w:val="00C61D92"/>
    <w:rsid w:val="00C62576"/>
    <w:rsid w:val="00C8166C"/>
    <w:rsid w:val="00C828C4"/>
    <w:rsid w:val="00C8769E"/>
    <w:rsid w:val="00CA6A2E"/>
    <w:rsid w:val="00CA6D15"/>
    <w:rsid w:val="00CC117E"/>
    <w:rsid w:val="00CC182E"/>
    <w:rsid w:val="00CC6C9F"/>
    <w:rsid w:val="00CC6D63"/>
    <w:rsid w:val="00CD1B4C"/>
    <w:rsid w:val="00CD1CBE"/>
    <w:rsid w:val="00CD5695"/>
    <w:rsid w:val="00CE00F6"/>
    <w:rsid w:val="00CF625F"/>
    <w:rsid w:val="00D079CF"/>
    <w:rsid w:val="00D116B5"/>
    <w:rsid w:val="00D12809"/>
    <w:rsid w:val="00D15486"/>
    <w:rsid w:val="00D2154F"/>
    <w:rsid w:val="00D278BD"/>
    <w:rsid w:val="00D31014"/>
    <w:rsid w:val="00D336F2"/>
    <w:rsid w:val="00D34178"/>
    <w:rsid w:val="00D563EE"/>
    <w:rsid w:val="00D62A14"/>
    <w:rsid w:val="00D81D96"/>
    <w:rsid w:val="00D90533"/>
    <w:rsid w:val="00DA345C"/>
    <w:rsid w:val="00DA5A03"/>
    <w:rsid w:val="00DA61B2"/>
    <w:rsid w:val="00DB0409"/>
    <w:rsid w:val="00DB318C"/>
    <w:rsid w:val="00DB43E4"/>
    <w:rsid w:val="00DD2F51"/>
    <w:rsid w:val="00DD7ABD"/>
    <w:rsid w:val="00DE1020"/>
    <w:rsid w:val="00DF3CC8"/>
    <w:rsid w:val="00DF4E97"/>
    <w:rsid w:val="00DF577D"/>
    <w:rsid w:val="00DF59E1"/>
    <w:rsid w:val="00DF6536"/>
    <w:rsid w:val="00E01987"/>
    <w:rsid w:val="00E11524"/>
    <w:rsid w:val="00E12E3B"/>
    <w:rsid w:val="00E17780"/>
    <w:rsid w:val="00E25CF3"/>
    <w:rsid w:val="00E307ED"/>
    <w:rsid w:val="00E348AB"/>
    <w:rsid w:val="00E361C5"/>
    <w:rsid w:val="00E37DB5"/>
    <w:rsid w:val="00E4287A"/>
    <w:rsid w:val="00E44EB7"/>
    <w:rsid w:val="00E6103B"/>
    <w:rsid w:val="00E6426A"/>
    <w:rsid w:val="00E663FD"/>
    <w:rsid w:val="00E73063"/>
    <w:rsid w:val="00E77595"/>
    <w:rsid w:val="00E8028D"/>
    <w:rsid w:val="00E81527"/>
    <w:rsid w:val="00E82A75"/>
    <w:rsid w:val="00E8683B"/>
    <w:rsid w:val="00E91A78"/>
    <w:rsid w:val="00E926B4"/>
    <w:rsid w:val="00E93743"/>
    <w:rsid w:val="00EA0C35"/>
    <w:rsid w:val="00EA172F"/>
    <w:rsid w:val="00EA7A64"/>
    <w:rsid w:val="00EB26EE"/>
    <w:rsid w:val="00EC16C2"/>
    <w:rsid w:val="00EC3BBE"/>
    <w:rsid w:val="00EC6B40"/>
    <w:rsid w:val="00ED50F3"/>
    <w:rsid w:val="00EE384C"/>
    <w:rsid w:val="00EF2AA5"/>
    <w:rsid w:val="00EF332D"/>
    <w:rsid w:val="00F0448B"/>
    <w:rsid w:val="00F23D96"/>
    <w:rsid w:val="00F331B6"/>
    <w:rsid w:val="00F37F8B"/>
    <w:rsid w:val="00F42728"/>
    <w:rsid w:val="00F45E55"/>
    <w:rsid w:val="00F46491"/>
    <w:rsid w:val="00F52920"/>
    <w:rsid w:val="00F610A2"/>
    <w:rsid w:val="00F635D0"/>
    <w:rsid w:val="00F667F9"/>
    <w:rsid w:val="00F71DB3"/>
    <w:rsid w:val="00F722AB"/>
    <w:rsid w:val="00F73AF6"/>
    <w:rsid w:val="00F74542"/>
    <w:rsid w:val="00F932D4"/>
    <w:rsid w:val="00F94700"/>
    <w:rsid w:val="00F95123"/>
    <w:rsid w:val="00F9680A"/>
    <w:rsid w:val="00FA1835"/>
    <w:rsid w:val="00FA3D52"/>
    <w:rsid w:val="00FB0CB7"/>
    <w:rsid w:val="00FB6AB4"/>
    <w:rsid w:val="00FC37C8"/>
    <w:rsid w:val="00FD296E"/>
    <w:rsid w:val="00FD29DE"/>
    <w:rsid w:val="00FE2622"/>
    <w:rsid w:val="00FE41E1"/>
    <w:rsid w:val="00FE5A42"/>
    <w:rsid w:val="00FF0575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3514E6"/>
  <w15:docId w15:val="{816E232E-6FCC-4A21-9403-8EE3D284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List Paragraph" w:qFormat="1"/>
    <w:lsdException w:name="Quote" w:uiPriority="0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63"/>
    <w:lsdException w:name="Colorful Grid Accent 6" w:uiPriority="64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0A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next w:val="Normal"/>
    <w:link w:val="Heading1Char"/>
    <w:uiPriority w:val="99"/>
    <w:qFormat/>
    <w:rsid w:val="0034670A"/>
    <w:pPr>
      <w:keepNext/>
      <w:numPr>
        <w:numId w:val="17"/>
      </w:numPr>
      <w:spacing w:before="240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4670A"/>
    <w:pPr>
      <w:keepNext/>
      <w:keepLines/>
      <w:numPr>
        <w:ilvl w:val="1"/>
        <w:numId w:val="17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4670A"/>
    <w:pPr>
      <w:keepNext/>
      <w:keepLines/>
      <w:numPr>
        <w:ilvl w:val="2"/>
        <w:numId w:val="17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4670A"/>
    <w:pPr>
      <w:keepNext/>
      <w:numPr>
        <w:ilvl w:val="3"/>
        <w:numId w:val="17"/>
      </w:numPr>
      <w:spacing w:after="0" w:line="240" w:lineRule="exact"/>
      <w:outlineLvl w:val="3"/>
    </w:pPr>
    <w:rPr>
      <w:rFonts w:ascii="Times New Roman" w:eastAsia="Times New Roman" w:hAnsi="Times New Roman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4670A"/>
    <w:pPr>
      <w:numPr>
        <w:ilvl w:val="4"/>
        <w:numId w:val="17"/>
      </w:numPr>
      <w:spacing w:after="0" w:line="240" w:lineRule="auto"/>
      <w:outlineLvl w:val="4"/>
    </w:pPr>
    <w:rPr>
      <w:rFonts w:ascii="Times New Roman" w:eastAsia="Times New Roman" w:hAnsi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34670A"/>
    <w:pPr>
      <w:numPr>
        <w:ilvl w:val="5"/>
        <w:numId w:val="17"/>
      </w:numPr>
      <w:outlineLvl w:val="5"/>
    </w:pPr>
  </w:style>
  <w:style w:type="paragraph" w:styleId="Heading7">
    <w:name w:val="heading 7"/>
    <w:basedOn w:val="Normal"/>
    <w:next w:val="Normal"/>
    <w:link w:val="Heading7Char"/>
    <w:qFormat/>
    <w:rsid w:val="0034670A"/>
    <w:pPr>
      <w:numPr>
        <w:ilvl w:val="6"/>
        <w:numId w:val="17"/>
      </w:numPr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670A"/>
    <w:pPr>
      <w:numPr>
        <w:ilvl w:val="7"/>
        <w:numId w:val="17"/>
      </w:numPr>
      <w:outlineLvl w:val="7"/>
    </w:pPr>
  </w:style>
  <w:style w:type="paragraph" w:styleId="Heading9">
    <w:name w:val="heading 9"/>
    <w:basedOn w:val="Normal"/>
    <w:next w:val="Normal"/>
    <w:link w:val="Heading9Char"/>
    <w:qFormat/>
    <w:rsid w:val="0034670A"/>
    <w:pPr>
      <w:numPr>
        <w:ilvl w:val="8"/>
        <w:numId w:val="17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Continued">
    <w:name w:val="ParaContinued"/>
    <w:basedOn w:val="Normal"/>
    <w:next w:val="Para"/>
    <w:rsid w:val="0034670A"/>
    <w:pPr>
      <w:spacing w:after="120" w:line="240" w:lineRule="auto"/>
      <w:ind w:left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ChapterTitle">
    <w:name w:val="ChapterTitle"/>
    <w:next w:val="Para"/>
    <w:qFormat/>
    <w:rsid w:val="0034670A"/>
    <w:pPr>
      <w:spacing w:after="360"/>
      <w:outlineLvl w:val="0"/>
    </w:pPr>
    <w:rPr>
      <w:rFonts w:ascii="Arial" w:hAnsi="Arial"/>
      <w:b/>
      <w:snapToGrid w:val="0"/>
      <w:sz w:val="60"/>
    </w:rPr>
  </w:style>
  <w:style w:type="paragraph" w:customStyle="1" w:styleId="Address">
    <w:name w:val="Address"/>
    <w:basedOn w:val="Normal"/>
    <w:rsid w:val="0034670A"/>
    <w:pPr>
      <w:widowControl w:val="0"/>
      <w:spacing w:before="120" w:after="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ChapterObjectiveTitle">
    <w:name w:val="ChapterObjectiveTitle"/>
    <w:basedOn w:val="ObjectiveTitle"/>
    <w:next w:val="ChapterObjective"/>
    <w:rsid w:val="0034670A"/>
    <w:pPr>
      <w:ind w:left="1440" w:firstLine="0"/>
    </w:pPr>
    <w:rPr>
      <w:i w:val="0"/>
    </w:rPr>
  </w:style>
  <w:style w:type="paragraph" w:customStyle="1" w:styleId="ChapterObjective">
    <w:name w:val="ChapterObjective"/>
    <w:basedOn w:val="Objective"/>
    <w:rsid w:val="0034670A"/>
    <w:rPr>
      <w:i w:val="0"/>
    </w:rPr>
  </w:style>
  <w:style w:type="paragraph" w:customStyle="1" w:styleId="ChapterSubObjective">
    <w:name w:val="ChapterSubObjective"/>
    <w:next w:val="Normal"/>
    <w:rPr>
      <w:rFonts w:ascii="Helvetica" w:hAnsi="Helvetica"/>
      <w:sz w:val="24"/>
      <w:lang w:eastAsia="zh-CN"/>
    </w:rPr>
  </w:style>
  <w:style w:type="paragraph" w:customStyle="1" w:styleId="Para">
    <w:name w:val="Para"/>
    <w:qFormat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FeatureType">
    <w:name w:val="FeatureType"/>
    <w:next w:val="FeaturePara"/>
    <w:rsid w:val="0034670A"/>
    <w:pPr>
      <w:pBdr>
        <w:top w:val="single" w:sz="36" w:space="1" w:color="008000"/>
        <w:bottom w:val="single" w:sz="2" w:space="1" w:color="auto"/>
      </w:pBdr>
      <w:jc w:val="center"/>
    </w:pPr>
    <w:rPr>
      <w:rFonts w:ascii="Courier New" w:hAnsi="Courier New"/>
      <w:color w:val="008000"/>
      <w:sz w:val="24"/>
      <w:szCs w:val="26"/>
    </w:rPr>
  </w:style>
  <w:style w:type="paragraph" w:customStyle="1" w:styleId="FeaturePara">
    <w:name w:val="FeaturePara"/>
    <w:rsid w:val="0034670A"/>
    <w:pPr>
      <w:pBdr>
        <w:left w:val="single" w:sz="36" w:space="6" w:color="C0C0C0"/>
      </w:pBdr>
      <w:spacing w:after="120"/>
      <w:ind w:firstLine="144"/>
    </w:pPr>
    <w:rPr>
      <w:rFonts w:ascii="Arial" w:hAnsi="Arial"/>
      <w:sz w:val="26"/>
    </w:rPr>
  </w:style>
  <w:style w:type="paragraph" w:customStyle="1" w:styleId="H1">
    <w:name w:val="H1"/>
    <w:next w:val="Para"/>
    <w:qFormat/>
    <w:rsid w:val="0034670A"/>
    <w:pPr>
      <w:keepNext/>
      <w:widowControl w:val="0"/>
      <w:pBdr>
        <w:top w:val="single" w:sz="4" w:space="1" w:color="auto"/>
      </w:pBdr>
      <w:spacing w:before="480" w:after="360"/>
      <w:outlineLvl w:val="1"/>
    </w:pPr>
    <w:rPr>
      <w:rFonts w:ascii="Arial" w:hAnsi="Arial"/>
      <w:b/>
      <w:sz w:val="52"/>
    </w:rPr>
  </w:style>
  <w:style w:type="paragraph" w:customStyle="1" w:styleId="H2">
    <w:name w:val="H2"/>
    <w:next w:val="Para"/>
    <w:qFormat/>
    <w:rsid w:val="0034670A"/>
    <w:pPr>
      <w:keepNext/>
      <w:widowControl w:val="0"/>
      <w:spacing w:before="360" w:after="240"/>
      <w:outlineLvl w:val="2"/>
    </w:pPr>
    <w:rPr>
      <w:rFonts w:ascii="Arial" w:hAnsi="Arial"/>
      <w:b/>
      <w:snapToGrid w:val="0"/>
      <w:sz w:val="40"/>
      <w:u w:val="single"/>
    </w:rPr>
  </w:style>
  <w:style w:type="paragraph" w:customStyle="1" w:styleId="ListBulleted">
    <w:name w:val="ListBulleted"/>
    <w:qFormat/>
    <w:rsid w:val="0034670A"/>
    <w:pPr>
      <w:numPr>
        <w:numId w:val="3"/>
      </w:numPr>
      <w:spacing w:before="120" w:after="120"/>
      <w:contextualSpacing/>
    </w:pPr>
    <w:rPr>
      <w:snapToGrid w:val="0"/>
      <w:sz w:val="26"/>
    </w:rPr>
  </w:style>
  <w:style w:type="paragraph" w:customStyle="1" w:styleId="ListSpace">
    <w:name w:val="_ListSpace"/>
    <w:next w:val="Normal"/>
    <w:rPr>
      <w:rFonts w:ascii="Helvetica" w:hAnsi="Helvetica"/>
      <w:sz w:val="24"/>
      <w:lang w:eastAsia="zh-CN"/>
    </w:rPr>
  </w:style>
  <w:style w:type="paragraph" w:customStyle="1" w:styleId="FeatureTitle">
    <w:name w:val="FeatureTitle"/>
    <w:next w:val="FeaturePara"/>
    <w:rsid w:val="0034670A"/>
    <w:pPr>
      <w:keepNext/>
      <w:pBdr>
        <w:left w:val="single" w:sz="36" w:space="6" w:color="C0C0C0"/>
      </w:pBdr>
      <w:spacing w:after="120"/>
    </w:pPr>
    <w:rPr>
      <w:rFonts w:ascii="Arial" w:hAnsi="Arial"/>
      <w:b/>
      <w:sz w:val="28"/>
      <w:szCs w:val="26"/>
    </w:rPr>
  </w:style>
  <w:style w:type="paragraph" w:customStyle="1" w:styleId="H3">
    <w:name w:val="H3"/>
    <w:next w:val="Para"/>
    <w:qFormat/>
    <w:rsid w:val="0034670A"/>
    <w:pPr>
      <w:keepNext/>
      <w:spacing w:before="360" w:after="240"/>
      <w:outlineLvl w:val="3"/>
    </w:pPr>
    <w:rPr>
      <w:rFonts w:ascii="Arial" w:hAnsi="Arial"/>
      <w:b/>
      <w:snapToGrid w:val="0"/>
      <w:sz w:val="32"/>
    </w:rPr>
  </w:style>
  <w:style w:type="paragraph" w:customStyle="1" w:styleId="H4">
    <w:name w:val="H4"/>
    <w:next w:val="Para"/>
    <w:rsid w:val="0034670A"/>
    <w:pPr>
      <w:keepNext/>
      <w:widowControl w:val="0"/>
      <w:spacing w:before="240" w:after="120"/>
      <w:outlineLvl w:val="4"/>
    </w:pPr>
    <w:rPr>
      <w:b/>
      <w:snapToGrid w:val="0"/>
      <w:sz w:val="26"/>
      <w:u w:val="single"/>
    </w:rPr>
  </w:style>
  <w:style w:type="paragraph" w:customStyle="1" w:styleId="RunInHead">
    <w:name w:val="RunInHead"/>
    <w:next w:val="RunInPara"/>
    <w:rsid w:val="0034670A"/>
    <w:pPr>
      <w:spacing w:before="240"/>
      <w:ind w:left="1440"/>
    </w:pPr>
    <w:rPr>
      <w:rFonts w:ascii="Arial" w:hAnsi="Arial"/>
      <w:b/>
      <w:sz w:val="26"/>
    </w:rPr>
  </w:style>
  <w:style w:type="paragraph" w:customStyle="1" w:styleId="RunInPara">
    <w:name w:val="RunInPara"/>
    <w:basedOn w:val="Normal"/>
    <w:rsid w:val="0034670A"/>
    <w:pPr>
      <w:widowControl w:val="0"/>
      <w:spacing w:after="120" w:line="240" w:lineRule="auto"/>
      <w:ind w:left="144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FeatureListBulleted">
    <w:name w:val="FeatureListBulleted"/>
    <w:rsid w:val="0034670A"/>
    <w:pPr>
      <w:widowControl w:val="0"/>
      <w:numPr>
        <w:numId w:val="1"/>
      </w:numPr>
      <w:pBdr>
        <w:left w:val="single" w:sz="36" w:space="6" w:color="C0C0C0"/>
      </w:pBdr>
      <w:spacing w:before="120" w:after="120"/>
      <w:ind w:left="274" w:hanging="274"/>
      <w:contextualSpacing/>
    </w:pPr>
    <w:rPr>
      <w:rFonts w:ascii="Arial" w:hAnsi="Arial"/>
      <w:snapToGrid w:val="0"/>
      <w:sz w:val="26"/>
    </w:rPr>
  </w:style>
  <w:style w:type="paragraph" w:customStyle="1" w:styleId="ListBulletedSub">
    <w:name w:val="ListBulletedSub"/>
    <w:rsid w:val="0034670A"/>
    <w:pPr>
      <w:numPr>
        <w:numId w:val="4"/>
      </w:numPr>
      <w:spacing w:before="120" w:after="120"/>
      <w:contextualSpacing/>
    </w:pPr>
    <w:rPr>
      <w:snapToGrid w:val="0"/>
      <w:sz w:val="26"/>
    </w:rPr>
  </w:style>
  <w:style w:type="paragraph" w:customStyle="1" w:styleId="ListUnmarked">
    <w:name w:val="ListUnmarked"/>
    <w:qFormat/>
    <w:rsid w:val="0034670A"/>
    <w:pPr>
      <w:spacing w:before="60" w:after="60"/>
      <w:ind w:left="1728"/>
    </w:pPr>
    <w:rPr>
      <w:sz w:val="26"/>
    </w:rPr>
  </w:style>
  <w:style w:type="paragraph" w:customStyle="1" w:styleId="TableCaption">
    <w:name w:val="TableCaption"/>
    <w:basedOn w:val="Slug"/>
    <w:qFormat/>
    <w:rsid w:val="0034670A"/>
    <w:pPr>
      <w:keepNext/>
      <w:widowControl w:val="0"/>
      <w:spacing w:before="240" w:after="120"/>
      <w:ind w:left="0"/>
    </w:pPr>
    <w:rPr>
      <w:snapToGrid w:val="0"/>
    </w:rPr>
  </w:style>
  <w:style w:type="paragraph" w:customStyle="1" w:styleId="TableHead">
    <w:name w:val="TableHead"/>
    <w:qFormat/>
    <w:rsid w:val="0034670A"/>
    <w:pPr>
      <w:keepNext/>
    </w:pPr>
    <w:rPr>
      <w:rFonts w:ascii="Arial" w:hAnsi="Arial"/>
      <w:b/>
      <w:sz w:val="22"/>
    </w:rPr>
  </w:style>
  <w:style w:type="paragraph" w:customStyle="1" w:styleId="TableEntry">
    <w:name w:val="TableEntry"/>
    <w:qFormat/>
    <w:rsid w:val="0034670A"/>
    <w:pPr>
      <w:spacing w:after="60"/>
    </w:pPr>
    <w:rPr>
      <w:rFonts w:ascii="Arial" w:hAnsi="Arial"/>
      <w:sz w:val="22"/>
    </w:rPr>
  </w:style>
  <w:style w:type="paragraph" w:customStyle="1" w:styleId="TableFootnote">
    <w:name w:val="TableFootnote"/>
    <w:rsid w:val="0034670A"/>
    <w:pPr>
      <w:spacing w:after="240"/>
      <w:ind w:left="1440"/>
      <w:contextualSpacing/>
    </w:pPr>
    <w:rPr>
      <w:rFonts w:ascii="Arial" w:hAnsi="Arial"/>
      <w:sz w:val="18"/>
    </w:rPr>
  </w:style>
  <w:style w:type="paragraph" w:customStyle="1" w:styleId="Slug">
    <w:name w:val="Slug"/>
    <w:basedOn w:val="Normal"/>
    <w:next w:val="Para"/>
    <w:rsid w:val="0034670A"/>
    <w:pPr>
      <w:spacing w:before="360" w:after="360" w:line="240" w:lineRule="auto"/>
      <w:ind w:left="1440"/>
    </w:pPr>
    <w:rPr>
      <w:rFonts w:ascii="Arial" w:eastAsia="Times New Roman" w:hAnsi="Arial"/>
      <w:b/>
      <w:sz w:val="24"/>
      <w:szCs w:val="20"/>
    </w:rPr>
  </w:style>
  <w:style w:type="character" w:customStyle="1" w:styleId="InlineURL">
    <w:name w:val="InlineURL"/>
    <w:rsid w:val="0034670A"/>
    <w:rPr>
      <w:rFonts w:ascii="Courier New" w:hAnsi="Courier New"/>
      <w:noProof/>
      <w:color w:val="auto"/>
      <w:u w:val="single"/>
    </w:rPr>
  </w:style>
  <w:style w:type="paragraph" w:customStyle="1" w:styleId="RunInHeadSub">
    <w:name w:val="RunInHeadSub"/>
    <w:basedOn w:val="RunInHead"/>
    <w:next w:val="RunInParaSub"/>
    <w:rsid w:val="0034670A"/>
    <w:pPr>
      <w:ind w:left="2160"/>
    </w:pPr>
    <w:rPr>
      <w:snapToGrid w:val="0"/>
    </w:rPr>
  </w:style>
  <w:style w:type="paragraph" w:customStyle="1" w:styleId="RunInParaSub">
    <w:name w:val="RunInParaSub"/>
    <w:basedOn w:val="RunInPara"/>
    <w:rsid w:val="0034670A"/>
    <w:pPr>
      <w:ind w:left="2160"/>
    </w:pPr>
  </w:style>
  <w:style w:type="paragraph" w:customStyle="1" w:styleId="ListNumbered">
    <w:name w:val="ListNumbered"/>
    <w:qFormat/>
    <w:rsid w:val="0034670A"/>
    <w:pPr>
      <w:widowControl w:val="0"/>
      <w:spacing w:before="120" w:after="120"/>
      <w:ind w:left="1800" w:hanging="360"/>
      <w:contextualSpacing/>
    </w:pPr>
    <w:rPr>
      <w:snapToGrid w:val="0"/>
      <w:sz w:val="26"/>
    </w:rPr>
  </w:style>
  <w:style w:type="paragraph" w:customStyle="1" w:styleId="FeatureRunInHead">
    <w:name w:val="FeatureRunInHead"/>
    <w:next w:val="Normal"/>
    <w:rsid w:val="0034670A"/>
    <w:pPr>
      <w:pBdr>
        <w:left w:val="single" w:sz="36" w:space="6" w:color="C0C0C0"/>
      </w:pBdr>
      <w:spacing w:before="120"/>
    </w:pPr>
    <w:rPr>
      <w:rFonts w:ascii="Arial" w:hAnsi="Arial"/>
      <w:b/>
      <w:snapToGrid w:val="0"/>
      <w:sz w:val="26"/>
    </w:rPr>
  </w:style>
  <w:style w:type="paragraph" w:customStyle="1" w:styleId="FeatureRunInPara">
    <w:name w:val="FeatureRunInPara"/>
    <w:basedOn w:val="FeatureListUnmarked"/>
    <w:next w:val="FeatureRunInHead"/>
    <w:rsid w:val="0034670A"/>
    <w:pPr>
      <w:pBdr>
        <w:left w:val="single" w:sz="36" w:space="6" w:color="C0C0C0"/>
      </w:pBdr>
      <w:spacing w:before="0"/>
      <w:ind w:left="0"/>
    </w:pPr>
  </w:style>
  <w:style w:type="paragraph" w:customStyle="1" w:styleId="FeatureListBulletedSub">
    <w:name w:val="FeatureListBulletedSub"/>
    <w:rsid w:val="0034670A"/>
    <w:pPr>
      <w:numPr>
        <w:numId w:val="5"/>
      </w:numPr>
      <w:pBdr>
        <w:left w:val="single" w:sz="36" w:space="24" w:color="C0C0C0"/>
      </w:pBdr>
      <w:spacing w:before="120" w:after="120" w:line="260" w:lineRule="exact"/>
      <w:contextualSpacing/>
    </w:pPr>
    <w:rPr>
      <w:rFonts w:ascii="Arial" w:hAnsi="Arial"/>
      <w:snapToGrid w:val="0"/>
      <w:sz w:val="26"/>
    </w:rPr>
  </w:style>
  <w:style w:type="paragraph" w:customStyle="1" w:styleId="Question">
    <w:name w:val="Question"/>
    <w:next w:val="Option"/>
    <w:rsid w:val="0034670A"/>
    <w:pPr>
      <w:spacing w:after="120"/>
      <w:ind w:left="2160" w:hanging="720"/>
    </w:pPr>
    <w:rPr>
      <w:sz w:val="26"/>
    </w:rPr>
  </w:style>
  <w:style w:type="paragraph" w:customStyle="1" w:styleId="Option">
    <w:name w:val="Option"/>
    <w:basedOn w:val="Question"/>
    <w:rsid w:val="0034670A"/>
    <w:pPr>
      <w:ind w:left="2880"/>
    </w:pPr>
  </w:style>
  <w:style w:type="paragraph" w:customStyle="1" w:styleId="AddressDescription">
    <w:name w:val="AddressDescription"/>
    <w:basedOn w:val="Normal"/>
    <w:next w:val="Normal"/>
    <w:rsid w:val="0034670A"/>
    <w:pPr>
      <w:widowControl w:val="0"/>
      <w:spacing w:before="120" w:after="12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AddressName">
    <w:name w:val="AddressName"/>
    <w:basedOn w:val="Normal"/>
    <w:next w:val="Normal"/>
    <w:rsid w:val="0034670A"/>
    <w:pPr>
      <w:widowControl w:val="0"/>
      <w:spacing w:before="120" w:after="0" w:line="240" w:lineRule="auto"/>
      <w:ind w:left="216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Answer">
    <w:name w:val="Answer"/>
    <w:basedOn w:val="Option"/>
    <w:next w:val="Explanation"/>
    <w:rsid w:val="0034670A"/>
    <w:pPr>
      <w:widowControl w:val="0"/>
    </w:pPr>
    <w:rPr>
      <w:snapToGrid w:val="0"/>
    </w:rPr>
  </w:style>
  <w:style w:type="paragraph" w:customStyle="1" w:styleId="Explanation">
    <w:name w:val="Explanation"/>
    <w:basedOn w:val="Answer"/>
    <w:next w:val="Question"/>
    <w:rsid w:val="0034670A"/>
    <w:pPr>
      <w:ind w:left="2160" w:firstLine="0"/>
    </w:pPr>
  </w:style>
  <w:style w:type="paragraph" w:customStyle="1" w:styleId="Objective">
    <w:name w:val="Objective"/>
    <w:rsid w:val="0034670A"/>
    <w:pPr>
      <w:widowControl w:val="0"/>
      <w:spacing w:after="120"/>
      <w:ind w:left="2520" w:hanging="360"/>
    </w:pPr>
    <w:rPr>
      <w:rFonts w:ascii="Arial" w:hAnsi="Arial"/>
      <w:b/>
      <w:i/>
      <w:snapToGrid w:val="0"/>
      <w:sz w:val="24"/>
      <w:u w:val="single"/>
    </w:rPr>
  </w:style>
  <w:style w:type="paragraph" w:customStyle="1" w:styleId="CodeTitle">
    <w:name w:val="CodeTitle"/>
    <w:next w:val="CodeListing"/>
    <w:rsid w:val="0034670A"/>
    <w:pPr>
      <w:pBdr>
        <w:top w:val="single" w:sz="4" w:space="4" w:color="auto"/>
      </w:pBdr>
      <w:spacing w:after="200" w:line="276" w:lineRule="auto"/>
    </w:pPr>
    <w:rPr>
      <w:rFonts w:ascii="Arial" w:hAnsi="Arial"/>
      <w:b/>
      <w:i/>
      <w:noProof/>
      <w:snapToGrid w:val="0"/>
      <w:sz w:val="22"/>
      <w:szCs w:val="22"/>
      <w:u w:val="double"/>
    </w:rPr>
  </w:style>
  <w:style w:type="paragraph" w:customStyle="1" w:styleId="H5">
    <w:name w:val="H5"/>
    <w:next w:val="Para"/>
    <w:rsid w:val="0034670A"/>
    <w:pPr>
      <w:keepNext/>
      <w:widowControl w:val="0"/>
      <w:spacing w:before="240" w:after="120"/>
      <w:outlineLvl w:val="5"/>
    </w:pPr>
    <w:rPr>
      <w:rFonts w:ascii="Arial" w:hAnsi="Arial"/>
      <w:b/>
      <w:snapToGrid w:val="0"/>
      <w:sz w:val="22"/>
      <w:szCs w:val="22"/>
      <w:u w:val="double"/>
    </w:rPr>
  </w:style>
  <w:style w:type="paragraph" w:customStyle="1" w:styleId="CodeListing">
    <w:name w:val="CodeListing"/>
    <w:rsid w:val="0034670A"/>
    <w:pPr>
      <w:widowControl w:val="0"/>
      <w:spacing w:before="120" w:after="120"/>
      <w:contextualSpacing/>
    </w:pPr>
    <w:rPr>
      <w:rFonts w:ascii="Courier New" w:hAnsi="Courier New"/>
      <w:noProof/>
      <w:snapToGrid w:val="0"/>
      <w:sz w:val="18"/>
    </w:rPr>
  </w:style>
  <w:style w:type="paragraph" w:customStyle="1" w:styleId="ChapterSubobjective0">
    <w:name w:val="ChapterSubobjective"/>
    <w:basedOn w:val="Subobjective"/>
    <w:rsid w:val="0034670A"/>
    <w:pPr>
      <w:keepNext w:val="0"/>
    </w:pPr>
    <w:rPr>
      <w:i w:val="0"/>
    </w:rPr>
  </w:style>
  <w:style w:type="paragraph" w:customStyle="1" w:styleId="Subobjective">
    <w:name w:val="Subobjective"/>
    <w:basedOn w:val="Objective"/>
    <w:rsid w:val="0034670A"/>
    <w:pPr>
      <w:keepNext/>
      <w:spacing w:before="180"/>
      <w:ind w:left="2880"/>
    </w:pPr>
  </w:style>
  <w:style w:type="paragraph" w:customStyle="1" w:styleId="CustomChapterOpener">
    <w:name w:val="CustomChapterOpener"/>
    <w:basedOn w:val="Normal"/>
    <w:next w:val="Para"/>
    <w:rsid w:val="0034670A"/>
    <w:pPr>
      <w:spacing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character" w:customStyle="1" w:styleId="InlineCode">
    <w:name w:val="InlineCode"/>
    <w:rsid w:val="0034670A"/>
    <w:rPr>
      <w:rFonts w:ascii="Courier New" w:hAnsi="Courier New"/>
      <w:noProof/>
      <w:color w:val="auto"/>
    </w:rPr>
  </w:style>
  <w:style w:type="paragraph" w:customStyle="1" w:styleId="Acknowledgments">
    <w:name w:val="Acknowledgments"/>
    <w:basedOn w:val="Normal"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CustomStyle1">
    <w:name w:val="CustomStyle1"/>
    <w:basedOn w:val="Normal"/>
    <w:rsid w:val="0034670A"/>
    <w:pPr>
      <w:widowControl w:val="0"/>
      <w:tabs>
        <w:tab w:val="num" w:pos="360"/>
      </w:tabs>
      <w:spacing w:after="0" w:line="240" w:lineRule="auto"/>
      <w:ind w:left="1800" w:hanging="360"/>
    </w:pPr>
    <w:rPr>
      <w:rFonts w:ascii="Arial" w:eastAsia="Times New Roman" w:hAnsi="Arial"/>
      <w:snapToGrid w:val="0"/>
      <w:sz w:val="26"/>
      <w:szCs w:val="20"/>
    </w:rPr>
  </w:style>
  <w:style w:type="paragraph" w:customStyle="1" w:styleId="CustomStyle2">
    <w:name w:val="CustomStyle2"/>
    <w:basedOn w:val="Normal"/>
    <w:rsid w:val="0034670A"/>
    <w:pPr>
      <w:widowControl w:val="0"/>
      <w:tabs>
        <w:tab w:val="num" w:pos="360"/>
      </w:tabs>
      <w:spacing w:after="0" w:line="240" w:lineRule="auto"/>
      <w:ind w:left="1800" w:hanging="360"/>
    </w:pPr>
    <w:rPr>
      <w:rFonts w:ascii="Arial" w:eastAsia="Times New Roman" w:hAnsi="Arial"/>
      <w:snapToGrid w:val="0"/>
      <w:sz w:val="26"/>
      <w:szCs w:val="20"/>
    </w:rPr>
  </w:style>
  <w:style w:type="paragraph" w:customStyle="1" w:styleId="Dedication">
    <w:name w:val="Dedication"/>
    <w:basedOn w:val="ParaContinued"/>
    <w:rsid w:val="0034670A"/>
    <w:rPr>
      <w:i/>
    </w:rPr>
  </w:style>
  <w:style w:type="paragraph" w:customStyle="1" w:styleId="FeatureCodeSnippetSub">
    <w:name w:val="FeatureCodeSnippetSub"/>
    <w:rsid w:val="0034670A"/>
    <w:pPr>
      <w:pBdr>
        <w:left w:val="single" w:sz="36" w:space="30" w:color="C0C0C0"/>
      </w:pBdr>
      <w:ind w:left="475"/>
    </w:pPr>
    <w:rPr>
      <w:rFonts w:ascii="Courier New" w:hAnsi="Courier New"/>
      <w:noProof/>
      <w:sz w:val="16"/>
    </w:rPr>
  </w:style>
  <w:style w:type="paragraph" w:customStyle="1" w:styleId="FeatureCodeSnippet">
    <w:name w:val="FeatureCodeSnippet"/>
    <w:rsid w:val="0034670A"/>
    <w:pPr>
      <w:keepNext/>
      <w:pBdr>
        <w:left w:val="single" w:sz="36" w:space="17" w:color="C0C0C0"/>
      </w:pBdr>
      <w:spacing w:before="120"/>
      <w:ind w:left="576" w:hanging="360"/>
      <w:contextualSpacing/>
    </w:pPr>
    <w:rPr>
      <w:rFonts w:ascii="Courier New" w:hAnsi="Courier New"/>
      <w:noProof/>
      <w:sz w:val="16"/>
    </w:rPr>
  </w:style>
  <w:style w:type="paragraph" w:customStyle="1" w:styleId="MediumShading1-Accent31">
    <w:name w:val="Medium Shading 1 - Accent 31"/>
    <w:link w:val="MediumShading1-Accent3Char"/>
    <w:uiPriority w:val="63"/>
    <w:rsid w:val="0034670A"/>
    <w:rPr>
      <w:rFonts w:ascii="Calibri" w:hAnsi="Calibri"/>
      <w:sz w:val="22"/>
      <w:szCs w:val="22"/>
    </w:rPr>
  </w:style>
  <w:style w:type="paragraph" w:customStyle="1" w:styleId="ChapterIntroductionPara">
    <w:name w:val="ChapterIntroductionPara"/>
    <w:next w:val="Para"/>
    <w:rsid w:val="0034670A"/>
    <w:pPr>
      <w:ind w:left="1440"/>
    </w:pPr>
    <w:rPr>
      <w:rFonts w:ascii="Arial" w:hAnsi="Arial"/>
      <w:snapToGrid w:val="0"/>
      <w:sz w:val="26"/>
    </w:rPr>
  </w:style>
  <w:style w:type="paragraph" w:customStyle="1" w:styleId="FeatureListUnmarked">
    <w:name w:val="FeatureListUnmarked"/>
    <w:rsid w:val="0034670A"/>
    <w:pPr>
      <w:widowControl w:val="0"/>
      <w:pBdr>
        <w:left w:val="single" w:sz="36" w:space="17" w:color="C0C0C0"/>
      </w:pBdr>
      <w:spacing w:before="120" w:after="120"/>
      <w:ind w:left="216"/>
    </w:pPr>
    <w:rPr>
      <w:rFonts w:ascii="Arial" w:hAnsi="Arial"/>
      <w:snapToGrid w:val="0"/>
      <w:sz w:val="26"/>
    </w:rPr>
  </w:style>
  <w:style w:type="paragraph" w:customStyle="1" w:styleId="FeatureListNumbered">
    <w:name w:val="FeatureListNumbered"/>
    <w:rsid w:val="0034670A"/>
    <w:pPr>
      <w:pBdr>
        <w:left w:val="single" w:sz="36" w:space="6" w:color="C0C0C0"/>
      </w:pBdr>
      <w:spacing w:before="120" w:after="120"/>
      <w:ind w:left="274" w:hanging="274"/>
      <w:contextualSpacing/>
    </w:pPr>
    <w:rPr>
      <w:rFonts w:ascii="Arial" w:hAnsi="Arial"/>
      <w:snapToGrid w:val="0"/>
      <w:sz w:val="26"/>
    </w:rPr>
  </w:style>
  <w:style w:type="character" w:customStyle="1" w:styleId="KeyTerm">
    <w:name w:val="KeyTerm"/>
    <w:rsid w:val="0034670A"/>
    <w:rPr>
      <w:i/>
      <w:color w:val="auto"/>
      <w:bdr w:val="none" w:sz="0" w:space="0" w:color="auto"/>
      <w:shd w:val="clear" w:color="auto" w:fill="DBE5F1"/>
    </w:rPr>
  </w:style>
  <w:style w:type="paragraph" w:customStyle="1" w:styleId="FeatureListUnmarkedSub">
    <w:name w:val="FeatureListUnmarkedSub"/>
    <w:rsid w:val="0034670A"/>
    <w:pPr>
      <w:widowControl w:val="0"/>
      <w:pBdr>
        <w:left w:val="single" w:sz="36" w:space="31" w:color="C0C0C0"/>
      </w:pBdr>
      <w:spacing w:before="120" w:after="120"/>
      <w:ind w:left="490"/>
    </w:pPr>
    <w:rPr>
      <w:rFonts w:ascii="Arial" w:hAnsi="Arial"/>
      <w:snapToGrid w:val="0"/>
      <w:sz w:val="26"/>
    </w:rPr>
  </w:style>
  <w:style w:type="paragraph" w:customStyle="1" w:styleId="GlossaryDefinition">
    <w:name w:val="GlossaryDefinition"/>
    <w:basedOn w:val="Normal"/>
    <w:rsid w:val="0034670A"/>
    <w:pPr>
      <w:spacing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GlossaryLetter">
    <w:name w:val="GlossaryLetter"/>
    <w:basedOn w:val="H3"/>
    <w:next w:val="GlossaryTerm"/>
    <w:rsid w:val="0034670A"/>
    <w:pPr>
      <w:spacing w:before="240"/>
      <w:outlineLvl w:val="9"/>
    </w:pPr>
  </w:style>
  <w:style w:type="paragraph" w:customStyle="1" w:styleId="GlossaryTerm">
    <w:name w:val="GlossaryTerm"/>
    <w:basedOn w:val="H4"/>
    <w:next w:val="GlossaryDefinition"/>
    <w:rsid w:val="0034670A"/>
  </w:style>
  <w:style w:type="paragraph" w:customStyle="1" w:styleId="PartIntroductionPara">
    <w:name w:val="PartIntroductionPara"/>
    <w:rsid w:val="0034670A"/>
    <w:pPr>
      <w:spacing w:after="120"/>
      <w:ind w:left="720" w:firstLine="720"/>
    </w:pPr>
    <w:rPr>
      <w:sz w:val="26"/>
    </w:rPr>
  </w:style>
  <w:style w:type="paragraph" w:customStyle="1" w:styleId="Index1">
    <w:name w:val="Index1"/>
    <w:rsid w:val="0034670A"/>
    <w:pPr>
      <w:widowControl w:val="0"/>
      <w:ind w:left="1800" w:hanging="360"/>
    </w:pPr>
    <w:rPr>
      <w:snapToGrid w:val="0"/>
      <w:sz w:val="26"/>
    </w:rPr>
  </w:style>
  <w:style w:type="paragraph" w:customStyle="1" w:styleId="Index2">
    <w:name w:val="Index2"/>
    <w:basedOn w:val="Index1"/>
    <w:next w:val="Index1"/>
    <w:rsid w:val="0034670A"/>
    <w:pPr>
      <w:ind w:left="2520"/>
    </w:pPr>
  </w:style>
  <w:style w:type="paragraph" w:customStyle="1" w:styleId="Index3">
    <w:name w:val="Index3"/>
    <w:basedOn w:val="Index1"/>
    <w:rsid w:val="0034670A"/>
    <w:pPr>
      <w:ind w:left="3240"/>
    </w:pPr>
  </w:style>
  <w:style w:type="paragraph" w:customStyle="1" w:styleId="IndexLetter">
    <w:name w:val="IndexLetter"/>
    <w:basedOn w:val="H3"/>
    <w:next w:val="Index1"/>
    <w:rsid w:val="0034670A"/>
  </w:style>
  <w:style w:type="paragraph" w:customStyle="1" w:styleId="IndexNote">
    <w:name w:val="IndexNote"/>
    <w:basedOn w:val="Normal"/>
    <w:rsid w:val="0034670A"/>
    <w:pPr>
      <w:widowControl w:val="0"/>
      <w:spacing w:before="120" w:after="120" w:line="240" w:lineRule="auto"/>
      <w:ind w:left="720" w:firstLine="72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IndexTitle">
    <w:name w:val="IndexTitle"/>
    <w:basedOn w:val="H2"/>
    <w:next w:val="IndexNote"/>
    <w:rsid w:val="0034670A"/>
    <w:pPr>
      <w:spacing w:line="540" w:lineRule="exact"/>
    </w:pPr>
  </w:style>
  <w:style w:type="paragraph" w:customStyle="1" w:styleId="ListNumberedSub">
    <w:name w:val="ListNumberedSub"/>
    <w:basedOn w:val="ListNumbered"/>
    <w:rsid w:val="0034670A"/>
    <w:pPr>
      <w:ind w:left="2520"/>
    </w:pPr>
  </w:style>
  <w:style w:type="paragraph" w:customStyle="1" w:styleId="ListPara">
    <w:name w:val="ListPara"/>
    <w:basedOn w:val="Normal"/>
    <w:rsid w:val="0034670A"/>
    <w:pPr>
      <w:widowControl w:val="0"/>
      <w:spacing w:after="0" w:line="240" w:lineRule="auto"/>
      <w:ind w:left="1800" w:firstLine="360"/>
    </w:pPr>
    <w:rPr>
      <w:rFonts w:ascii="Times New Roman" w:eastAsia="Times New Roman" w:hAnsi="Times New Roman"/>
      <w:snapToGrid w:val="0"/>
      <w:sz w:val="26"/>
      <w:szCs w:val="20"/>
    </w:rPr>
  </w:style>
  <w:style w:type="paragraph" w:customStyle="1" w:styleId="ListParaSub">
    <w:name w:val="ListParaSub"/>
    <w:basedOn w:val="ListPara"/>
    <w:rsid w:val="0034670A"/>
    <w:pPr>
      <w:spacing w:line="260" w:lineRule="exact"/>
      <w:ind w:left="2520"/>
    </w:pPr>
  </w:style>
  <w:style w:type="paragraph" w:customStyle="1" w:styleId="PartTitle">
    <w:name w:val="PartTitle"/>
    <w:basedOn w:val="ChapterTitle"/>
    <w:rsid w:val="0034670A"/>
    <w:pPr>
      <w:widowControl w:val="0"/>
      <w:pBdr>
        <w:bottom w:val="single" w:sz="4" w:space="1" w:color="auto"/>
      </w:pBdr>
    </w:pPr>
  </w:style>
  <w:style w:type="paragraph" w:customStyle="1" w:styleId="CodeSnippet">
    <w:name w:val="CodeSnippet"/>
    <w:rsid w:val="0034670A"/>
    <w:pPr>
      <w:spacing w:before="120" w:after="120"/>
      <w:contextualSpacing/>
    </w:pPr>
    <w:rPr>
      <w:rFonts w:ascii="Courier New" w:hAnsi="Courier New"/>
      <w:noProof/>
      <w:snapToGrid w:val="0"/>
      <w:sz w:val="18"/>
    </w:rPr>
  </w:style>
  <w:style w:type="paragraph" w:customStyle="1" w:styleId="FeatureURLPara">
    <w:name w:val="FeatureURLPara"/>
    <w:basedOn w:val="URLPara"/>
    <w:next w:val="FeaturePara"/>
    <w:rsid w:val="0034670A"/>
    <w:pPr>
      <w:pBdr>
        <w:left w:val="single" w:sz="36" w:space="6" w:color="C0C0C0"/>
      </w:pBdr>
      <w:spacing w:before="120"/>
      <w:ind w:left="0" w:firstLine="0"/>
    </w:pPr>
  </w:style>
  <w:style w:type="paragraph" w:customStyle="1" w:styleId="URLPara">
    <w:name w:val="URLPara"/>
    <w:rsid w:val="0034670A"/>
    <w:pPr>
      <w:widowControl w:val="0"/>
      <w:spacing w:after="120"/>
      <w:ind w:left="1800" w:hanging="360"/>
    </w:pPr>
    <w:rPr>
      <w:rFonts w:ascii="Courier New" w:hAnsi="Courier New"/>
      <w:snapToGrid w:val="0"/>
      <w:u w:val="single"/>
    </w:rPr>
  </w:style>
  <w:style w:type="paragraph" w:customStyle="1" w:styleId="ObjectiveTitle">
    <w:name w:val="ObjectiveTitle"/>
    <w:basedOn w:val="Objective"/>
    <w:next w:val="Objective"/>
    <w:rsid w:val="0034670A"/>
    <w:pPr>
      <w:spacing w:before="240"/>
      <w:ind w:left="1800"/>
    </w:pPr>
    <w:rPr>
      <w:u w:val="none"/>
    </w:rPr>
  </w:style>
  <w:style w:type="character" w:customStyle="1" w:styleId="WileySymbol">
    <w:name w:val="WileySymbol"/>
    <w:rsid w:val="0034670A"/>
    <w:rPr>
      <w:rFonts w:ascii="Symbol" w:hAnsi="Symbol"/>
    </w:rPr>
  </w:style>
  <w:style w:type="character" w:customStyle="1" w:styleId="CodeHighlight">
    <w:name w:val="CodeHighlight"/>
    <w:rsid w:val="0034670A"/>
    <w:rPr>
      <w:b/>
      <w:u w:val="wavyHeavy"/>
    </w:rPr>
  </w:style>
  <w:style w:type="paragraph" w:customStyle="1" w:styleId="TabularEntry">
    <w:name w:val="TabularEntry"/>
    <w:rsid w:val="0034670A"/>
    <w:pPr>
      <w:widowControl w:val="0"/>
    </w:pPr>
    <w:rPr>
      <w:snapToGrid w:val="0"/>
      <w:sz w:val="26"/>
    </w:rPr>
  </w:style>
  <w:style w:type="paragraph" w:customStyle="1" w:styleId="TabularEntrySub">
    <w:name w:val="TabularEntrySub"/>
    <w:basedOn w:val="TabularEntry"/>
    <w:rsid w:val="0034670A"/>
    <w:pPr>
      <w:ind w:left="360"/>
    </w:pPr>
  </w:style>
  <w:style w:type="paragraph" w:customStyle="1" w:styleId="FeatureListPara">
    <w:name w:val="FeatureListPara"/>
    <w:rsid w:val="0034670A"/>
    <w:pPr>
      <w:pBdr>
        <w:left w:val="single" w:sz="36" w:space="20" w:color="C0C0C0"/>
      </w:pBdr>
      <w:ind w:left="274" w:firstLine="432"/>
    </w:pPr>
    <w:rPr>
      <w:rFonts w:ascii="Arial" w:hAnsi="Arial"/>
      <w:snapToGrid w:val="0"/>
      <w:sz w:val="26"/>
    </w:rPr>
  </w:style>
  <w:style w:type="paragraph" w:customStyle="1" w:styleId="CodeSnippetSub">
    <w:name w:val="CodeSnippetSub"/>
    <w:rsid w:val="0034670A"/>
    <w:pPr>
      <w:ind w:left="720"/>
    </w:pPr>
    <w:rPr>
      <w:rFonts w:ascii="Courier New" w:hAnsi="Courier New"/>
      <w:noProof/>
      <w:snapToGrid w:val="0"/>
      <w:sz w:val="18"/>
    </w:rPr>
  </w:style>
  <w:style w:type="paragraph" w:styleId="Header">
    <w:name w:val="header"/>
    <w:basedOn w:val="Normal"/>
    <w:link w:val="HeaderChar"/>
    <w:uiPriority w:val="99"/>
    <w:rsid w:val="0034670A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rsid w:val="0034670A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BookSubtitle">
    <w:name w:val="BookSubtitle"/>
    <w:basedOn w:val="BookTitle"/>
    <w:next w:val="Normal"/>
    <w:rsid w:val="0034670A"/>
    <w:pPr>
      <w:pageBreakBefore w:val="0"/>
      <w:spacing w:before="480"/>
    </w:pPr>
    <w:rPr>
      <w:sz w:val="36"/>
    </w:rPr>
  </w:style>
  <w:style w:type="paragraph" w:customStyle="1" w:styleId="BookTitle">
    <w:name w:val="BookTitle"/>
    <w:basedOn w:val="Normal"/>
    <w:next w:val="Normal"/>
    <w:rsid w:val="0034670A"/>
    <w:pPr>
      <w:pageBreakBefore/>
      <w:spacing w:before="4800" w:after="480" w:line="240" w:lineRule="auto"/>
      <w:ind w:left="720" w:firstLine="720"/>
      <w:jc w:val="center"/>
    </w:pPr>
    <w:rPr>
      <w:rFonts w:ascii="Arial" w:eastAsia="Times New Roman" w:hAnsi="Arial"/>
      <w:b/>
      <w:snapToGrid w:val="0"/>
      <w:sz w:val="52"/>
      <w:szCs w:val="20"/>
    </w:rPr>
  </w:style>
  <w:style w:type="paragraph" w:customStyle="1" w:styleId="BookAuthor">
    <w:name w:val="BookAuthor"/>
    <w:basedOn w:val="Normal"/>
    <w:rsid w:val="0034670A"/>
    <w:pPr>
      <w:spacing w:before="120" w:after="1000" w:line="240" w:lineRule="auto"/>
      <w:ind w:left="720" w:firstLine="720"/>
      <w:contextualSpacing/>
      <w:jc w:val="center"/>
    </w:pPr>
    <w:rPr>
      <w:rFonts w:ascii="Times New Roman" w:eastAsia="Times New Roman" w:hAnsi="Times New Roman"/>
      <w:sz w:val="32"/>
      <w:szCs w:val="20"/>
    </w:rPr>
  </w:style>
  <w:style w:type="paragraph" w:customStyle="1" w:styleId="Copyright">
    <w:name w:val="Copyright"/>
    <w:rsid w:val="0034670A"/>
    <w:pPr>
      <w:widowControl w:val="0"/>
      <w:spacing w:before="280"/>
      <w:ind w:left="720"/>
    </w:pPr>
    <w:rPr>
      <w:snapToGrid w:val="0"/>
      <w:color w:val="000000"/>
      <w:sz w:val="26"/>
    </w:rPr>
  </w:style>
  <w:style w:type="paragraph" w:styleId="BodyText">
    <w:name w:val="Body Text"/>
    <w:basedOn w:val="Normal"/>
    <w:link w:val="BodyTextChar"/>
    <w:rsid w:val="0034670A"/>
    <w:pPr>
      <w:spacing w:after="120"/>
    </w:pPr>
  </w:style>
  <w:style w:type="character" w:customStyle="1" w:styleId="BodyTextChar">
    <w:name w:val="Body Text Char"/>
    <w:link w:val="BodyText"/>
    <w:rsid w:val="0034670A"/>
    <w:rPr>
      <w:rFonts w:ascii="Calibri" w:eastAsia="Calibri" w:hAnsi="Calibri"/>
      <w:sz w:val="22"/>
      <w:szCs w:val="22"/>
    </w:rPr>
  </w:style>
  <w:style w:type="paragraph" w:customStyle="1" w:styleId="FeatureTitleSub">
    <w:name w:val="FeatureTitleSub"/>
    <w:next w:val="FeaturePara"/>
    <w:rsid w:val="0034670A"/>
    <w:pPr>
      <w:keepNext/>
      <w:pBdr>
        <w:left w:val="single" w:sz="36" w:space="6" w:color="C0C0C0"/>
      </w:pBdr>
      <w:spacing w:before="240" w:after="120"/>
    </w:pPr>
    <w:rPr>
      <w:rFonts w:ascii="Arial" w:hAnsi="Arial"/>
      <w:b/>
      <w:i/>
      <w:sz w:val="26"/>
    </w:rPr>
  </w:style>
  <w:style w:type="paragraph" w:customStyle="1" w:styleId="Comment">
    <w:name w:val="Comment"/>
    <w:next w:val="Normal"/>
    <w:rsid w:val="0034670A"/>
    <w:pPr>
      <w:pBdr>
        <w:top w:val="single" w:sz="18" w:space="1" w:color="auto"/>
        <w:bottom w:val="single" w:sz="18" w:space="1" w:color="auto"/>
      </w:pBdr>
      <w:spacing w:before="120" w:after="120"/>
    </w:pPr>
    <w:rPr>
      <w:b/>
      <w:i/>
      <w:noProof/>
      <w:color w:val="0000FF"/>
      <w:sz w:val="28"/>
    </w:rPr>
  </w:style>
  <w:style w:type="character" w:customStyle="1" w:styleId="Italic">
    <w:name w:val="Italic"/>
    <w:rsid w:val="0034670A"/>
    <w:rPr>
      <w:i/>
    </w:rPr>
  </w:style>
  <w:style w:type="character" w:customStyle="1" w:styleId="Bold">
    <w:name w:val="Bold"/>
    <w:rsid w:val="0034670A"/>
    <w:rPr>
      <w:b/>
    </w:rPr>
  </w:style>
  <w:style w:type="paragraph" w:customStyle="1" w:styleId="FigureLabel">
    <w:name w:val="FigureLabel"/>
    <w:rsid w:val="0034670A"/>
    <w:pPr>
      <w:ind w:left="1440"/>
    </w:pPr>
    <w:rPr>
      <w:rFonts w:ascii="Arial" w:hAnsi="Arial"/>
    </w:rPr>
  </w:style>
  <w:style w:type="paragraph" w:customStyle="1" w:styleId="FeatureListParaSub">
    <w:name w:val="FeatureListParaSub"/>
    <w:rsid w:val="0034670A"/>
    <w:pPr>
      <w:pBdr>
        <w:left w:val="single" w:sz="36" w:space="30" w:color="C0C0C0"/>
      </w:pBdr>
      <w:spacing w:before="120" w:after="120"/>
      <w:ind w:left="475" w:firstLine="418"/>
      <w:contextualSpacing/>
    </w:pPr>
    <w:rPr>
      <w:rFonts w:ascii="Arial" w:hAnsi="Arial"/>
      <w:snapToGrid w:val="0"/>
      <w:sz w:val="26"/>
    </w:rPr>
  </w:style>
  <w:style w:type="character" w:customStyle="1" w:styleId="BoldItalic">
    <w:name w:val="BoldItalic"/>
    <w:rsid w:val="0034670A"/>
    <w:rPr>
      <w:b/>
      <w:i/>
    </w:rPr>
  </w:style>
  <w:style w:type="character" w:styleId="PageNumber">
    <w:name w:val="page number"/>
    <w:uiPriority w:val="99"/>
    <w:rsid w:val="0034670A"/>
  </w:style>
  <w:style w:type="character" w:customStyle="1" w:styleId="UserInput">
    <w:name w:val="UserInput"/>
    <w:rsid w:val="0034670A"/>
    <w:rPr>
      <w:b/>
    </w:rPr>
  </w:style>
  <w:style w:type="character" w:customStyle="1" w:styleId="Superscript">
    <w:name w:val="Superscript"/>
    <w:rsid w:val="0034670A"/>
    <w:rPr>
      <w:vertAlign w:val="superscript"/>
    </w:rPr>
  </w:style>
  <w:style w:type="character" w:customStyle="1" w:styleId="Subscript">
    <w:name w:val="Subscript"/>
    <w:rsid w:val="0034670A"/>
    <w:rPr>
      <w:vertAlign w:val="subscript"/>
    </w:rPr>
  </w:style>
  <w:style w:type="paragraph" w:customStyle="1" w:styleId="QuestionData">
    <w:name w:val="QuestionData"/>
    <w:basedOn w:val="Explanation"/>
    <w:rsid w:val="0034670A"/>
  </w:style>
  <w:style w:type="paragraph" w:styleId="Subtitle">
    <w:name w:val="Subtitle"/>
    <w:basedOn w:val="Normal"/>
    <w:link w:val="SubtitleChar"/>
    <w:qFormat/>
    <w:rsid w:val="0034670A"/>
    <w:pPr>
      <w:spacing w:after="60"/>
      <w:jc w:val="center"/>
      <w:outlineLvl w:val="1"/>
    </w:pPr>
    <w:rPr>
      <w:rFonts w:ascii="Arial" w:hAnsi="Arial"/>
    </w:rPr>
  </w:style>
  <w:style w:type="paragraph" w:customStyle="1" w:styleId="CustomList">
    <w:name w:val="CustomList"/>
    <w:basedOn w:val="Normal"/>
    <w:rsid w:val="0034670A"/>
    <w:pPr>
      <w:widowControl w:val="0"/>
      <w:spacing w:before="120" w:after="120" w:line="240" w:lineRule="auto"/>
      <w:ind w:left="1440"/>
    </w:pPr>
    <w:rPr>
      <w:rFonts w:ascii="Times New Roman" w:eastAsia="Times New Roman" w:hAnsi="Times New Roman"/>
      <w:snapToGrid w:val="0"/>
      <w:sz w:val="24"/>
      <w:szCs w:val="20"/>
    </w:rPr>
  </w:style>
  <w:style w:type="paragraph" w:customStyle="1" w:styleId="FigureSource">
    <w:name w:val="FigureSource"/>
    <w:next w:val="Para"/>
    <w:link w:val="FigureSourceChar"/>
    <w:rsid w:val="0034670A"/>
    <w:pPr>
      <w:spacing w:after="240"/>
      <w:ind w:left="1440"/>
    </w:pPr>
    <w:rPr>
      <w:rFonts w:ascii="Arial" w:hAnsi="Arial"/>
      <w:sz w:val="22"/>
    </w:rPr>
  </w:style>
  <w:style w:type="character" w:customStyle="1" w:styleId="MenuArrow">
    <w:name w:val="MenuArrow"/>
    <w:rsid w:val="0034670A"/>
    <w:rPr>
      <w:rFonts w:ascii="Wingdings" w:hAnsi="Wingdings"/>
    </w:rPr>
  </w:style>
  <w:style w:type="paragraph" w:customStyle="1" w:styleId="ChapterFeaturingList">
    <w:name w:val="ChapterFeaturingList"/>
    <w:basedOn w:val="ChapterObjective"/>
    <w:rsid w:val="0034670A"/>
    <w:rPr>
      <w:b w:val="0"/>
      <w:sz w:val="26"/>
      <w:u w:val="none"/>
    </w:rPr>
  </w:style>
  <w:style w:type="paragraph" w:customStyle="1" w:styleId="PartFeaturingList">
    <w:name w:val="PartFeaturingList"/>
    <w:basedOn w:val="ChapterFeaturingList"/>
    <w:rsid w:val="0034670A"/>
  </w:style>
  <w:style w:type="paragraph" w:customStyle="1" w:styleId="FeatureRunInHeadSub">
    <w:name w:val="FeatureRunInHeadSub"/>
    <w:basedOn w:val="FeatureRunInHead"/>
    <w:next w:val="Normal"/>
    <w:rsid w:val="0034670A"/>
    <w:pPr>
      <w:pBdr>
        <w:left w:val="single" w:sz="36" w:space="17" w:color="C0C0C0"/>
      </w:pBdr>
      <w:ind w:left="216"/>
    </w:pPr>
  </w:style>
  <w:style w:type="paragraph" w:customStyle="1" w:styleId="FeatureRunInParaSub">
    <w:name w:val="FeatureRunInParaSub"/>
    <w:basedOn w:val="FeatureRunInPara"/>
    <w:next w:val="FeatureRunInHeadSub"/>
    <w:rsid w:val="0034670A"/>
    <w:pPr>
      <w:pBdr>
        <w:left w:val="single" w:sz="36" w:space="17" w:color="C0C0C0"/>
      </w:pBdr>
      <w:ind w:left="216"/>
      <w:contextualSpacing/>
    </w:pPr>
  </w:style>
  <w:style w:type="paragraph" w:styleId="Salutation">
    <w:name w:val="Salutation"/>
    <w:basedOn w:val="Normal"/>
    <w:next w:val="Normal"/>
    <w:link w:val="SalutationChar"/>
    <w:rsid w:val="0034670A"/>
  </w:style>
  <w:style w:type="character" w:customStyle="1" w:styleId="InlineCodeVariable">
    <w:name w:val="InlineCodeVariable"/>
    <w:rsid w:val="0034670A"/>
    <w:rPr>
      <w:rFonts w:ascii="Courier New" w:hAnsi="Courier New"/>
      <w:i/>
      <w:noProof/>
      <w:color w:val="auto"/>
    </w:rPr>
  </w:style>
  <w:style w:type="character" w:customStyle="1" w:styleId="InlineCodeUserInput">
    <w:name w:val="InlineCodeUserInput"/>
    <w:rsid w:val="0034670A"/>
    <w:rPr>
      <w:rFonts w:ascii="Courier New" w:hAnsi="Courier New"/>
      <w:b/>
      <w:noProof/>
      <w:color w:val="auto"/>
    </w:rPr>
  </w:style>
  <w:style w:type="character" w:customStyle="1" w:styleId="InlineCodeUserInputVariable">
    <w:name w:val="InlineCodeUserInputVariable"/>
    <w:rsid w:val="0034670A"/>
    <w:rPr>
      <w:rFonts w:ascii="Courier New" w:hAnsi="Courier New"/>
      <w:b/>
      <w:i/>
      <w:noProof/>
      <w:color w:val="auto"/>
    </w:rPr>
  </w:style>
  <w:style w:type="character" w:customStyle="1" w:styleId="UserInputVariable">
    <w:name w:val="UserInputVariable"/>
    <w:rsid w:val="0034670A"/>
    <w:rPr>
      <w:b/>
      <w:i/>
    </w:rPr>
  </w:style>
  <w:style w:type="character" w:customStyle="1" w:styleId="Variable">
    <w:name w:val="Variable"/>
    <w:rsid w:val="0034670A"/>
    <w:rPr>
      <w:i/>
    </w:rPr>
  </w:style>
  <w:style w:type="paragraph" w:customStyle="1" w:styleId="AppendixTitle">
    <w:name w:val="AppendixTitle"/>
    <w:basedOn w:val="ChapterTitle"/>
    <w:next w:val="Para"/>
    <w:rsid w:val="0034670A"/>
    <w:pPr>
      <w:spacing w:before="120" w:after="120"/>
    </w:pPr>
  </w:style>
  <w:style w:type="paragraph" w:customStyle="1" w:styleId="GlossaryTitle">
    <w:name w:val="GlossaryTitle"/>
    <w:basedOn w:val="ChapterTitle"/>
    <w:next w:val="Normal"/>
    <w:rsid w:val="0034670A"/>
    <w:pPr>
      <w:spacing w:before="120" w:after="120"/>
    </w:pPr>
  </w:style>
  <w:style w:type="paragraph" w:customStyle="1" w:styleId="IntroductionTitle">
    <w:name w:val="IntroductionTitle"/>
    <w:basedOn w:val="ChapterTitle"/>
    <w:next w:val="Para"/>
    <w:rsid w:val="0034670A"/>
    <w:pPr>
      <w:spacing w:before="120" w:after="120"/>
    </w:pPr>
  </w:style>
  <w:style w:type="paragraph" w:customStyle="1" w:styleId="CustomHead">
    <w:name w:val="CustomHead"/>
    <w:basedOn w:val="ParaContinued"/>
    <w:next w:val="Normal"/>
    <w:rsid w:val="0034670A"/>
    <w:rPr>
      <w:b/>
    </w:rPr>
  </w:style>
  <w:style w:type="paragraph" w:customStyle="1" w:styleId="ChapterSubtitle">
    <w:name w:val="ChapterSubtitle"/>
    <w:basedOn w:val="ChapterTitle"/>
    <w:next w:val="Para"/>
    <w:rsid w:val="0034670A"/>
    <w:rPr>
      <w:sz w:val="44"/>
    </w:rPr>
  </w:style>
  <w:style w:type="paragraph" w:customStyle="1" w:styleId="ChapterAuthor">
    <w:name w:val="ChapterAuthor"/>
    <w:basedOn w:val="ChapterSubtitle"/>
    <w:next w:val="ChapterAuthorAffiliation"/>
    <w:rsid w:val="0034670A"/>
    <w:pPr>
      <w:spacing w:after="120"/>
      <w:outlineLvl w:val="9"/>
    </w:pPr>
    <w:rPr>
      <w:i/>
      <w:sz w:val="36"/>
    </w:rPr>
  </w:style>
  <w:style w:type="paragraph" w:customStyle="1" w:styleId="ChapterAuthorAffiliation">
    <w:name w:val="ChapterAuthorAffiliation"/>
    <w:next w:val="Para"/>
    <w:rsid w:val="0034670A"/>
    <w:pPr>
      <w:spacing w:after="120"/>
    </w:pPr>
    <w:rPr>
      <w:rFonts w:ascii="Arial" w:hAnsi="Arial"/>
      <w:i/>
      <w:smallCaps/>
      <w:snapToGrid w:val="0"/>
      <w:sz w:val="36"/>
    </w:rPr>
  </w:style>
  <w:style w:type="paragraph" w:customStyle="1" w:styleId="Epigraph">
    <w:name w:val="Epigraph"/>
    <w:next w:val="EpigraphSource"/>
    <w:rsid w:val="0034670A"/>
    <w:pPr>
      <w:spacing w:before="120" w:after="120"/>
      <w:ind w:left="2880"/>
    </w:pPr>
    <w:rPr>
      <w:rFonts w:ascii="Arial" w:hAnsi="Arial"/>
      <w:snapToGrid w:val="0"/>
      <w:color w:val="000000"/>
      <w:sz w:val="28"/>
      <w:szCs w:val="28"/>
    </w:rPr>
  </w:style>
  <w:style w:type="paragraph" w:customStyle="1" w:styleId="EpigraphSource">
    <w:name w:val="EpigraphSource"/>
    <w:basedOn w:val="Epigraph"/>
    <w:next w:val="Para"/>
    <w:rsid w:val="0034670A"/>
    <w:pPr>
      <w:contextualSpacing/>
    </w:pPr>
    <w:rPr>
      <w:sz w:val="24"/>
    </w:rPr>
  </w:style>
  <w:style w:type="paragraph" w:customStyle="1" w:styleId="SectionTitle">
    <w:name w:val="SectionTitle"/>
    <w:basedOn w:val="ChapterTitle"/>
    <w:next w:val="ChapterTitle"/>
    <w:rsid w:val="0034670A"/>
    <w:pPr>
      <w:pBdr>
        <w:bottom w:val="single" w:sz="4" w:space="1" w:color="auto"/>
      </w:pBdr>
    </w:pPr>
  </w:style>
  <w:style w:type="paragraph" w:customStyle="1" w:styleId="ExtractPara">
    <w:name w:val="ExtractPara"/>
    <w:rsid w:val="0034670A"/>
    <w:pPr>
      <w:spacing w:before="120" w:after="60"/>
      <w:ind w:left="2160" w:right="720"/>
    </w:pPr>
    <w:rPr>
      <w:snapToGrid w:val="0"/>
      <w:sz w:val="24"/>
    </w:rPr>
  </w:style>
  <w:style w:type="paragraph" w:customStyle="1" w:styleId="ListCheck">
    <w:name w:val="ListCheck"/>
    <w:rsid w:val="0034670A"/>
    <w:pPr>
      <w:numPr>
        <w:numId w:val="2"/>
      </w:numPr>
      <w:spacing w:before="120" w:after="120"/>
      <w:contextualSpacing/>
    </w:pPr>
    <w:rPr>
      <w:snapToGrid w:val="0"/>
      <w:sz w:val="26"/>
    </w:rPr>
  </w:style>
  <w:style w:type="paragraph" w:customStyle="1" w:styleId="Equation">
    <w:name w:val="Equation"/>
    <w:rsid w:val="0034670A"/>
    <w:pPr>
      <w:spacing w:before="120" w:after="120"/>
      <w:ind w:left="1440"/>
    </w:pPr>
    <w:rPr>
      <w:snapToGrid w:val="0"/>
      <w:sz w:val="26"/>
    </w:rPr>
  </w:style>
  <w:style w:type="paragraph" w:customStyle="1" w:styleId="EquationNumbered">
    <w:name w:val="EquationNumbered"/>
    <w:rsid w:val="0034670A"/>
    <w:pPr>
      <w:spacing w:before="120" w:after="120"/>
      <w:ind w:left="1440"/>
    </w:pPr>
    <w:rPr>
      <w:snapToGrid w:val="0"/>
      <w:sz w:val="26"/>
    </w:rPr>
  </w:style>
  <w:style w:type="paragraph" w:customStyle="1" w:styleId="FootnoteEntry">
    <w:name w:val="FootnoteEntry"/>
    <w:rsid w:val="0034670A"/>
    <w:pPr>
      <w:ind w:left="1440" w:hanging="720"/>
    </w:pPr>
    <w:rPr>
      <w:snapToGrid w:val="0"/>
    </w:rPr>
  </w:style>
  <w:style w:type="paragraph" w:customStyle="1" w:styleId="Reference">
    <w:name w:val="Reference"/>
    <w:basedOn w:val="Normal"/>
    <w:rsid w:val="0034670A"/>
    <w:pPr>
      <w:spacing w:before="120" w:after="120" w:line="240" w:lineRule="auto"/>
      <w:ind w:left="720" w:hanging="720"/>
    </w:pPr>
    <w:rPr>
      <w:rFonts w:ascii="Times New Roman" w:eastAsia="Times New Roman" w:hAnsi="Times New Roman"/>
      <w:sz w:val="24"/>
      <w:szCs w:val="20"/>
    </w:rPr>
  </w:style>
  <w:style w:type="paragraph" w:customStyle="1" w:styleId="EndnoteEntry">
    <w:name w:val="EndnoteEntry"/>
    <w:rsid w:val="0034670A"/>
    <w:pPr>
      <w:spacing w:after="120"/>
      <w:ind w:left="720" w:hanging="720"/>
    </w:pPr>
    <w:rPr>
      <w:sz w:val="24"/>
    </w:rPr>
  </w:style>
  <w:style w:type="paragraph" w:styleId="ListBullet">
    <w:name w:val="List Bullet"/>
    <w:basedOn w:val="Normal"/>
    <w:autoRedefine/>
    <w:rsid w:val="0034670A"/>
  </w:style>
  <w:style w:type="character" w:customStyle="1" w:styleId="boldred">
    <w:name w:val="bold red"/>
    <w:rsid w:val="0034670A"/>
  </w:style>
  <w:style w:type="paragraph" w:customStyle="1" w:styleId="EndnoteTitle">
    <w:name w:val="EndnoteTitle"/>
    <w:next w:val="EndnoteEntry"/>
    <w:rsid w:val="0034670A"/>
    <w:pPr>
      <w:spacing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ListUnmarkedSub">
    <w:name w:val="ListUnmarkedSub"/>
    <w:rsid w:val="0034670A"/>
    <w:pPr>
      <w:spacing w:before="60" w:after="60"/>
      <w:ind w:left="2160"/>
    </w:pPr>
    <w:rPr>
      <w:sz w:val="26"/>
    </w:rPr>
  </w:style>
  <w:style w:type="paragraph" w:customStyle="1" w:styleId="PrefaceTitle">
    <w:name w:val="Preface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TOCTitle">
    <w:name w:val="TOC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TableSource">
    <w:name w:val="TableSource"/>
    <w:next w:val="Normal"/>
    <w:rsid w:val="0034670A"/>
    <w:pPr>
      <w:pBdr>
        <w:top w:val="single" w:sz="4" w:space="1" w:color="auto"/>
      </w:pBdr>
      <w:spacing w:after="240"/>
      <w:ind w:left="1440"/>
      <w:contextualSpacing/>
    </w:pPr>
    <w:rPr>
      <w:rFonts w:ascii="Arial" w:hAnsi="Arial"/>
      <w:snapToGrid w:val="0"/>
    </w:rPr>
  </w:style>
  <w:style w:type="paragraph" w:customStyle="1" w:styleId="MatterTitle">
    <w:name w:val="MatterTitle"/>
    <w:next w:val="Para"/>
    <w:rsid w:val="0034670A"/>
    <w:pPr>
      <w:spacing w:before="120" w:after="120"/>
    </w:pPr>
    <w:rPr>
      <w:rFonts w:ascii="Arial" w:hAnsi="Arial"/>
      <w:b/>
      <w:smallCaps/>
      <w:snapToGrid w:val="0"/>
      <w:color w:val="000000"/>
      <w:sz w:val="60"/>
      <w:szCs w:val="60"/>
    </w:rPr>
  </w:style>
  <w:style w:type="paragraph" w:customStyle="1" w:styleId="FeatureEquation">
    <w:name w:val="FeatureEquation"/>
    <w:rsid w:val="0034670A"/>
    <w:pPr>
      <w:pBdr>
        <w:left w:val="single" w:sz="36" w:space="31" w:color="C0C0C0"/>
      </w:pBdr>
      <w:spacing w:before="120" w:after="120"/>
      <w:ind w:left="490"/>
    </w:pPr>
    <w:rPr>
      <w:rFonts w:ascii="Arial" w:hAnsi="Arial"/>
      <w:snapToGrid w:val="0"/>
      <w:sz w:val="26"/>
    </w:rPr>
  </w:style>
  <w:style w:type="paragraph" w:customStyle="1" w:styleId="TextBreak">
    <w:name w:val="TextBreak"/>
    <w:next w:val="Para"/>
    <w:rsid w:val="0034670A"/>
    <w:pPr>
      <w:jc w:val="center"/>
    </w:pPr>
    <w:rPr>
      <w:rFonts w:ascii="Arial" w:hAnsi="Arial"/>
      <w:b/>
      <w:snapToGrid w:val="0"/>
      <w:sz w:val="24"/>
    </w:rPr>
  </w:style>
  <w:style w:type="paragraph" w:customStyle="1" w:styleId="CodeScreen">
    <w:name w:val="CodeScreen"/>
    <w:rsid w:val="0034670A"/>
    <w:pPr>
      <w:shd w:val="clear" w:color="auto" w:fill="D9D9D9"/>
    </w:pPr>
    <w:rPr>
      <w:rFonts w:ascii="Courier New" w:hAnsi="Courier New"/>
      <w:noProof/>
      <w:snapToGrid w:val="0"/>
      <w:sz w:val="18"/>
    </w:rPr>
  </w:style>
  <w:style w:type="paragraph" w:customStyle="1" w:styleId="ChapterIntroductionHead">
    <w:name w:val="ChapterIntroductionHead"/>
    <w:next w:val="ChapterIntroductionPara"/>
    <w:rsid w:val="0034670A"/>
    <w:pPr>
      <w:ind w:left="1440"/>
      <w:outlineLvl w:val="0"/>
    </w:pPr>
    <w:rPr>
      <w:rFonts w:ascii="Arial" w:hAnsi="Arial"/>
      <w:b/>
      <w:snapToGrid w:val="0"/>
      <w:sz w:val="26"/>
    </w:rPr>
  </w:style>
  <w:style w:type="paragraph" w:customStyle="1" w:styleId="ChapterFeaturingListSub">
    <w:name w:val="ChapterFeaturingListSub"/>
    <w:rsid w:val="0034670A"/>
    <w:pPr>
      <w:spacing w:after="120"/>
      <w:ind w:left="2880"/>
      <w:contextualSpacing/>
    </w:pPr>
    <w:rPr>
      <w:rFonts w:ascii="Arial" w:hAnsi="Arial"/>
      <w:snapToGrid w:val="0"/>
      <w:sz w:val="26"/>
    </w:rPr>
  </w:style>
  <w:style w:type="paragraph" w:customStyle="1" w:styleId="ChapterFeaturingListSub2">
    <w:name w:val="ChapterFeaturingListSub2"/>
    <w:rsid w:val="0034670A"/>
    <w:pPr>
      <w:spacing w:after="120"/>
      <w:ind w:left="3600"/>
    </w:pPr>
    <w:rPr>
      <w:rFonts w:ascii="Arial" w:hAnsi="Arial"/>
      <w:snapToGrid w:val="0"/>
      <w:sz w:val="26"/>
    </w:rPr>
  </w:style>
  <w:style w:type="paragraph" w:customStyle="1" w:styleId="BibliographyTitle">
    <w:name w:val="BibliographyTitle"/>
    <w:next w:val="BibliographyEntry"/>
    <w:rsid w:val="0034670A"/>
    <w:rPr>
      <w:rFonts w:ascii="Arial" w:hAnsi="Arial"/>
      <w:b/>
      <w:smallCaps/>
      <w:sz w:val="60"/>
      <w:szCs w:val="60"/>
    </w:rPr>
  </w:style>
  <w:style w:type="paragraph" w:customStyle="1" w:styleId="BibliographyEntry">
    <w:name w:val="BibliographyEntry"/>
    <w:rsid w:val="0034670A"/>
    <w:pPr>
      <w:ind w:left="1440" w:hanging="720"/>
    </w:pPr>
    <w:rPr>
      <w:rFonts w:ascii="Arial" w:hAnsi="Arial" w:cs="Tahoma"/>
      <w:sz w:val="26"/>
      <w:szCs w:val="16"/>
    </w:rPr>
  </w:style>
  <w:style w:type="paragraph" w:customStyle="1" w:styleId="SupplementInstruction">
    <w:name w:val="SupplementInstruction"/>
    <w:rsid w:val="0034670A"/>
    <w:pPr>
      <w:spacing w:before="120" w:after="120"/>
      <w:ind w:left="720"/>
    </w:pPr>
    <w:rPr>
      <w:i/>
      <w:sz w:val="26"/>
    </w:rPr>
  </w:style>
  <w:style w:type="paragraph" w:customStyle="1" w:styleId="FloatingHead">
    <w:name w:val="FloatingHead"/>
    <w:next w:val="Para"/>
    <w:rsid w:val="0034670A"/>
    <w:pPr>
      <w:spacing w:before="240" w:after="120"/>
      <w:contextualSpacing/>
      <w:outlineLvl w:val="0"/>
    </w:pPr>
    <w:rPr>
      <w:rFonts w:ascii="Arial" w:hAnsi="Arial"/>
      <w:b/>
      <w:smallCaps/>
      <w:snapToGrid w:val="0"/>
      <w:sz w:val="36"/>
      <w:szCs w:val="36"/>
    </w:rPr>
  </w:style>
  <w:style w:type="paragraph" w:customStyle="1" w:styleId="ListBulletedSub2">
    <w:name w:val="ListBulletedSub2"/>
    <w:basedOn w:val="ListBulletedSub"/>
    <w:rsid w:val="0034670A"/>
    <w:pPr>
      <w:numPr>
        <w:numId w:val="6"/>
      </w:numPr>
    </w:pPr>
  </w:style>
  <w:style w:type="paragraph" w:customStyle="1" w:styleId="ListNumberedSub2">
    <w:name w:val="ListNumberedSub2"/>
    <w:basedOn w:val="ListNumberedSub"/>
    <w:rsid w:val="0034670A"/>
    <w:pPr>
      <w:ind w:left="3240"/>
    </w:pPr>
  </w:style>
  <w:style w:type="paragraph" w:customStyle="1" w:styleId="ListUnmarkedSub2">
    <w:name w:val="ListUnmarkedSub2"/>
    <w:basedOn w:val="ListUnmarkedSub"/>
    <w:rsid w:val="0034670A"/>
    <w:pPr>
      <w:ind w:left="2880"/>
    </w:pPr>
  </w:style>
  <w:style w:type="paragraph" w:customStyle="1" w:styleId="ListParaSub2">
    <w:name w:val="ListParaSub2"/>
    <w:basedOn w:val="ListParaSub"/>
    <w:rsid w:val="0034670A"/>
    <w:pPr>
      <w:ind w:left="3240"/>
    </w:pPr>
  </w:style>
  <w:style w:type="paragraph" w:customStyle="1" w:styleId="FeatureH1">
    <w:name w:val="FeatureH1"/>
    <w:next w:val="FeaturePara"/>
    <w:rsid w:val="0034670A"/>
    <w:pPr>
      <w:pBdr>
        <w:left w:val="single" w:sz="36" w:space="6" w:color="C0C0C0"/>
      </w:pBdr>
      <w:spacing w:before="120" w:after="120"/>
      <w:contextualSpacing/>
    </w:pPr>
    <w:rPr>
      <w:rFonts w:ascii="Arial" w:hAnsi="Arial"/>
      <w:b/>
      <w:snapToGrid w:val="0"/>
      <w:sz w:val="26"/>
      <w:u w:val="single"/>
    </w:rPr>
  </w:style>
  <w:style w:type="paragraph" w:customStyle="1" w:styleId="FeatureListCheck">
    <w:name w:val="FeatureListCheck"/>
    <w:rsid w:val="0034670A"/>
    <w:pPr>
      <w:pBdr>
        <w:left w:val="single" w:sz="36" w:space="6" w:color="C0C0C0"/>
      </w:pBdr>
      <w:tabs>
        <w:tab w:val="num" w:pos="360"/>
      </w:tabs>
      <w:spacing w:before="120" w:after="120"/>
      <w:ind w:left="360" w:hanging="360"/>
      <w:contextualSpacing/>
    </w:pPr>
    <w:rPr>
      <w:rFonts w:ascii="Arial" w:hAnsi="Arial"/>
      <w:snapToGrid w:val="0"/>
      <w:sz w:val="26"/>
      <w:szCs w:val="26"/>
    </w:rPr>
  </w:style>
  <w:style w:type="paragraph" w:customStyle="1" w:styleId="FeatureH2">
    <w:name w:val="FeatureH2"/>
    <w:next w:val="FeaturePara"/>
    <w:rsid w:val="0034670A"/>
    <w:pPr>
      <w:pBdr>
        <w:left w:val="single" w:sz="36" w:space="6" w:color="C0C0C0"/>
      </w:pBdr>
      <w:spacing w:after="120"/>
    </w:pPr>
    <w:rPr>
      <w:b/>
      <w:snapToGrid w:val="0"/>
      <w:sz w:val="24"/>
      <w:szCs w:val="26"/>
      <w:u w:val="double"/>
    </w:rPr>
  </w:style>
  <w:style w:type="paragraph" w:customStyle="1" w:styleId="FeatureH3">
    <w:name w:val="FeatureH3"/>
    <w:next w:val="FeaturePara"/>
    <w:rsid w:val="0034670A"/>
    <w:pPr>
      <w:pBdr>
        <w:left w:val="single" w:sz="36" w:space="6" w:color="C0C0C0"/>
      </w:pBdr>
    </w:pPr>
    <w:rPr>
      <w:rFonts w:ascii="Arial" w:hAnsi="Arial"/>
      <w:b/>
      <w:snapToGrid w:val="0"/>
      <w:sz w:val="26"/>
      <w:szCs w:val="26"/>
      <w:u w:val="wavyDouble"/>
    </w:rPr>
  </w:style>
  <w:style w:type="paragraph" w:customStyle="1" w:styleId="FeatureH4">
    <w:name w:val="FeatureH4"/>
    <w:next w:val="FeaturePara"/>
    <w:rsid w:val="0034670A"/>
    <w:pPr>
      <w:pBdr>
        <w:left w:val="single" w:sz="36" w:space="6" w:color="C0C0C0"/>
      </w:pBdr>
    </w:pPr>
    <w:rPr>
      <w:rFonts w:ascii="Arial" w:hAnsi="Arial"/>
      <w:smallCaps/>
      <w:snapToGrid w:val="0"/>
      <w:sz w:val="24"/>
      <w:szCs w:val="24"/>
      <w:u w:val="single"/>
    </w:rPr>
  </w:style>
  <w:style w:type="paragraph" w:customStyle="1" w:styleId="FeatureListNumberedSub">
    <w:name w:val="FeatureListNumberedSub"/>
    <w:rsid w:val="0034670A"/>
    <w:pPr>
      <w:pBdr>
        <w:left w:val="single" w:sz="36" w:space="24" w:color="C0C0C0"/>
      </w:pBdr>
      <w:spacing w:before="120" w:after="120"/>
      <w:ind w:left="634" w:hanging="274"/>
      <w:contextualSpacing/>
    </w:pPr>
    <w:rPr>
      <w:rFonts w:ascii="Arial" w:hAnsi="Arial"/>
      <w:sz w:val="26"/>
    </w:rPr>
  </w:style>
  <w:style w:type="paragraph" w:customStyle="1" w:styleId="FeatureExtract">
    <w:name w:val="FeatureExtract"/>
    <w:rsid w:val="0034670A"/>
    <w:pPr>
      <w:pBdr>
        <w:left w:val="single" w:sz="36" w:space="24" w:color="C0C0C0"/>
      </w:pBdr>
      <w:spacing w:before="120" w:after="120"/>
      <w:ind w:left="360" w:right="1440"/>
      <w:contextualSpacing/>
    </w:pPr>
    <w:rPr>
      <w:sz w:val="24"/>
      <w:szCs w:val="24"/>
    </w:rPr>
  </w:style>
  <w:style w:type="paragraph" w:customStyle="1" w:styleId="ListCheckSub">
    <w:name w:val="ListCheckSub"/>
    <w:basedOn w:val="ListCheck"/>
    <w:rsid w:val="0034670A"/>
    <w:pPr>
      <w:numPr>
        <w:numId w:val="7"/>
      </w:numPr>
    </w:pPr>
  </w:style>
  <w:style w:type="paragraph" w:customStyle="1" w:styleId="ExtractListBulleted">
    <w:name w:val="ExtractListBulleted"/>
    <w:rsid w:val="0034670A"/>
    <w:pPr>
      <w:numPr>
        <w:numId w:val="13"/>
      </w:numPr>
      <w:spacing w:before="120" w:after="120"/>
      <w:ind w:right="864"/>
      <w:contextualSpacing/>
    </w:pPr>
    <w:rPr>
      <w:snapToGrid w:val="0"/>
      <w:sz w:val="24"/>
      <w:szCs w:val="26"/>
    </w:rPr>
  </w:style>
  <w:style w:type="paragraph" w:customStyle="1" w:styleId="ExtractListNumbered">
    <w:name w:val="ExtractListNumbered"/>
    <w:rsid w:val="0034670A"/>
    <w:pPr>
      <w:spacing w:before="120" w:after="120"/>
      <w:ind w:left="2794" w:right="864" w:hanging="274"/>
      <w:contextualSpacing/>
    </w:pPr>
    <w:rPr>
      <w:snapToGrid w:val="0"/>
      <w:sz w:val="24"/>
      <w:szCs w:val="26"/>
    </w:rPr>
  </w:style>
  <w:style w:type="paragraph" w:customStyle="1" w:styleId="ExtractAttribution">
    <w:name w:val="ExtractAttribution"/>
    <w:next w:val="Para"/>
    <w:rsid w:val="0034670A"/>
    <w:pPr>
      <w:spacing w:after="120"/>
      <w:ind w:left="3240"/>
    </w:pPr>
    <w:rPr>
      <w:b/>
      <w:sz w:val="24"/>
    </w:rPr>
  </w:style>
  <w:style w:type="paragraph" w:customStyle="1" w:styleId="CodeListing80">
    <w:name w:val="CodeListing80"/>
    <w:rsid w:val="0034670A"/>
    <w:rPr>
      <w:rFonts w:ascii="Courier New" w:hAnsi="Courier New"/>
      <w:noProof/>
      <w:snapToGrid w:val="0"/>
      <w:sz w:val="16"/>
    </w:rPr>
  </w:style>
  <w:style w:type="paragraph" w:customStyle="1" w:styleId="ListHead">
    <w:name w:val="ListHead"/>
    <w:rsid w:val="0034670A"/>
    <w:pPr>
      <w:ind w:left="1440"/>
    </w:pPr>
    <w:rPr>
      <w:b/>
      <w:sz w:val="26"/>
    </w:rPr>
  </w:style>
  <w:style w:type="paragraph" w:customStyle="1" w:styleId="FeatureListHead">
    <w:name w:val="FeatureListHead"/>
    <w:rsid w:val="0034670A"/>
    <w:pPr>
      <w:pBdr>
        <w:left w:val="single" w:sz="36" w:space="6" w:color="C0C0C0"/>
      </w:pBdr>
    </w:pPr>
    <w:rPr>
      <w:rFonts w:ascii="Arial" w:hAnsi="Arial"/>
      <w:b/>
      <w:snapToGrid w:val="0"/>
      <w:sz w:val="26"/>
    </w:rPr>
  </w:style>
  <w:style w:type="paragraph" w:customStyle="1" w:styleId="ListWhere">
    <w:name w:val="ListWhere"/>
    <w:rsid w:val="0034670A"/>
    <w:pPr>
      <w:spacing w:before="120" w:after="120"/>
      <w:ind w:left="2160"/>
      <w:contextualSpacing/>
    </w:pPr>
    <w:rPr>
      <w:snapToGrid w:val="0"/>
      <w:sz w:val="26"/>
    </w:rPr>
  </w:style>
  <w:style w:type="paragraph" w:customStyle="1" w:styleId="RecipeFootnote">
    <w:name w:val="RecipeFootnote"/>
    <w:basedOn w:val="Normal"/>
    <w:rsid w:val="0034670A"/>
    <w:pPr>
      <w:spacing w:before="240" w:after="120" w:line="240" w:lineRule="auto"/>
      <w:ind w:left="720"/>
      <w:contextualSpacing/>
    </w:pPr>
    <w:rPr>
      <w:rFonts w:ascii="Arial" w:eastAsia="Times New Roman" w:hAnsi="Arial"/>
      <w:snapToGrid w:val="0"/>
      <w:sz w:val="20"/>
      <w:szCs w:val="20"/>
    </w:rPr>
  </w:style>
  <w:style w:type="paragraph" w:customStyle="1" w:styleId="H6">
    <w:name w:val="H6"/>
    <w:next w:val="Para"/>
    <w:rsid w:val="0034670A"/>
    <w:pPr>
      <w:spacing w:before="240" w:after="120"/>
    </w:pPr>
    <w:rPr>
      <w:rFonts w:ascii="Arial" w:hAnsi="Arial"/>
      <w:snapToGrid w:val="0"/>
      <w:u w:val="single"/>
    </w:rPr>
  </w:style>
  <w:style w:type="paragraph" w:customStyle="1" w:styleId="ChapterCredit">
    <w:name w:val="ChapterCredit"/>
    <w:basedOn w:val="FootnoteEntry"/>
    <w:next w:val="Para"/>
    <w:rsid w:val="0034670A"/>
    <w:pPr>
      <w:spacing w:before="120" w:after="120"/>
      <w:ind w:left="0" w:firstLine="0"/>
    </w:pPr>
  </w:style>
  <w:style w:type="paragraph" w:customStyle="1" w:styleId="Dialog">
    <w:name w:val="Dialog"/>
    <w:rsid w:val="0034670A"/>
    <w:pPr>
      <w:spacing w:before="120" w:after="120"/>
      <w:ind w:left="1440" w:hanging="720"/>
      <w:contextualSpacing/>
    </w:pPr>
    <w:rPr>
      <w:snapToGrid w:val="0"/>
      <w:sz w:val="26"/>
      <w:szCs w:val="26"/>
    </w:rPr>
  </w:style>
  <w:style w:type="paragraph" w:customStyle="1" w:styleId="ReferenceTitle">
    <w:name w:val="ReferenceTitle"/>
    <w:basedOn w:val="MatterTitle"/>
    <w:next w:val="Reference"/>
    <w:rsid w:val="0034670A"/>
  </w:style>
  <w:style w:type="paragraph" w:customStyle="1" w:styleId="RecipeIngredientHead">
    <w:name w:val="RecipeIngredientHead"/>
    <w:next w:val="RecipeIngredientList"/>
    <w:rsid w:val="0034670A"/>
    <w:pPr>
      <w:spacing w:before="240"/>
      <w:ind w:left="720"/>
    </w:pPr>
    <w:rPr>
      <w:rFonts w:ascii="Arial" w:hAnsi="Arial"/>
      <w:b/>
      <w:snapToGrid w:val="0"/>
      <w:sz w:val="26"/>
    </w:rPr>
  </w:style>
  <w:style w:type="paragraph" w:customStyle="1" w:styleId="RecipeIngredientList">
    <w:name w:val="RecipeIngredientList"/>
    <w:basedOn w:val="Normal"/>
    <w:rsid w:val="0034670A"/>
    <w:pPr>
      <w:spacing w:before="120" w:after="120" w:line="240" w:lineRule="auto"/>
      <w:ind w:left="720"/>
      <w:contextualSpacing/>
    </w:pPr>
    <w:rPr>
      <w:rFonts w:ascii="Arial" w:eastAsia="Times New Roman" w:hAnsi="Arial"/>
      <w:snapToGrid w:val="0"/>
      <w:sz w:val="26"/>
      <w:szCs w:val="20"/>
    </w:rPr>
  </w:style>
  <w:style w:type="paragraph" w:customStyle="1" w:styleId="RecipeIntro">
    <w:name w:val="RecipeIntro"/>
    <w:next w:val="RecipeIngredientList"/>
    <w:rsid w:val="0034670A"/>
    <w:pPr>
      <w:spacing w:before="120" w:after="120"/>
      <w:ind w:left="1440" w:firstLine="360"/>
      <w:contextualSpacing/>
    </w:pPr>
    <w:rPr>
      <w:rFonts w:ascii="Arial" w:hAnsi="Arial"/>
      <w:snapToGrid w:val="0"/>
      <w:sz w:val="26"/>
    </w:rPr>
  </w:style>
  <w:style w:type="paragraph" w:customStyle="1" w:styleId="RecipeNutritionInfo">
    <w:name w:val="RecipeNutritionInfo"/>
    <w:basedOn w:val="Normal"/>
    <w:rsid w:val="0034670A"/>
    <w:pPr>
      <w:spacing w:before="120" w:after="120" w:line="240" w:lineRule="auto"/>
      <w:ind w:left="720"/>
      <w:contextualSpacing/>
    </w:pPr>
    <w:rPr>
      <w:rFonts w:ascii="Arial" w:eastAsia="Times New Roman" w:hAnsi="Arial"/>
      <w:snapToGrid w:val="0"/>
      <w:szCs w:val="20"/>
    </w:rPr>
  </w:style>
  <w:style w:type="paragraph" w:customStyle="1" w:styleId="RecipeTime">
    <w:name w:val="RecipeTime"/>
    <w:rsid w:val="0034670A"/>
    <w:pPr>
      <w:spacing w:before="120" w:after="120"/>
      <w:ind w:left="720"/>
      <w:contextualSpacing/>
    </w:pPr>
    <w:rPr>
      <w:rFonts w:ascii="Arial" w:hAnsi="Arial"/>
      <w:i/>
      <w:snapToGrid w:val="0"/>
      <w:sz w:val="26"/>
    </w:rPr>
  </w:style>
  <w:style w:type="paragraph" w:customStyle="1" w:styleId="RecipeProcedure">
    <w:name w:val="RecipeProcedure"/>
    <w:rsid w:val="0034670A"/>
    <w:pPr>
      <w:spacing w:before="120" w:after="120"/>
      <w:ind w:left="1800" w:hanging="720"/>
    </w:pPr>
    <w:rPr>
      <w:rFonts w:ascii="Arial" w:hAnsi="Arial"/>
      <w:snapToGrid w:val="0"/>
      <w:sz w:val="26"/>
    </w:rPr>
  </w:style>
  <w:style w:type="paragraph" w:customStyle="1" w:styleId="RecipeTitle">
    <w:name w:val="RecipeTitle"/>
    <w:next w:val="RecipeIngredientList"/>
    <w:rsid w:val="0034670A"/>
    <w:pPr>
      <w:pBdr>
        <w:top w:val="triple" w:sz="4" w:space="1" w:color="auto"/>
      </w:pBdr>
      <w:spacing w:before="240"/>
      <w:ind w:left="720"/>
    </w:pPr>
    <w:rPr>
      <w:rFonts w:ascii="Arial" w:hAnsi="Arial"/>
      <w:b/>
      <w:smallCaps/>
      <w:snapToGrid w:val="0"/>
      <w:sz w:val="48"/>
      <w:szCs w:val="40"/>
    </w:rPr>
  </w:style>
  <w:style w:type="paragraph" w:customStyle="1" w:styleId="RecipeTitleAlternative">
    <w:name w:val="RecipeTitleAlternative"/>
    <w:next w:val="RecipeIngredientList"/>
    <w:rsid w:val="0034670A"/>
    <w:pPr>
      <w:ind w:left="720"/>
    </w:pPr>
    <w:rPr>
      <w:rFonts w:ascii="Arial" w:hAnsi="Arial"/>
      <w:b/>
      <w:i/>
      <w:smallCaps/>
      <w:snapToGrid w:val="0"/>
      <w:sz w:val="36"/>
      <w:szCs w:val="40"/>
    </w:rPr>
  </w:style>
  <w:style w:type="paragraph" w:customStyle="1" w:styleId="RecipeVariationPreparation">
    <w:name w:val="RecipeVariationPreparation"/>
    <w:basedOn w:val="RecipeTime"/>
    <w:rsid w:val="0034670A"/>
    <w:rPr>
      <w:i w:val="0"/>
      <w:sz w:val="21"/>
    </w:rPr>
  </w:style>
  <w:style w:type="paragraph" w:customStyle="1" w:styleId="RecipeVariationFlavor">
    <w:name w:val="RecipeVariationFlavor"/>
    <w:basedOn w:val="RecipeTime"/>
    <w:rsid w:val="0034670A"/>
    <w:rPr>
      <w:i w:val="0"/>
      <w:sz w:val="21"/>
    </w:rPr>
  </w:style>
  <w:style w:type="paragraph" w:customStyle="1" w:styleId="RecipeYield">
    <w:name w:val="RecipeYield"/>
    <w:rsid w:val="0034670A"/>
    <w:pPr>
      <w:ind w:left="720"/>
    </w:pPr>
    <w:rPr>
      <w:rFonts w:ascii="Arial" w:hAnsi="Arial"/>
      <w:snapToGrid w:val="0"/>
    </w:rPr>
  </w:style>
  <w:style w:type="paragraph" w:customStyle="1" w:styleId="KeyTermsHead">
    <w:name w:val="KeyTermsHead"/>
    <w:basedOn w:val="Normal"/>
    <w:next w:val="ListUnmarked"/>
    <w:rsid w:val="0034670A"/>
    <w:pPr>
      <w:pBdr>
        <w:top w:val="single" w:sz="18" w:space="1" w:color="auto"/>
        <w:bottom w:val="single" w:sz="18" w:space="1" w:color="auto"/>
      </w:pBdr>
      <w:spacing w:before="240" w:after="120" w:line="240" w:lineRule="auto"/>
    </w:pPr>
    <w:rPr>
      <w:rFonts w:ascii="Arial" w:eastAsia="Times New Roman" w:hAnsi="Arial"/>
      <w:b/>
      <w:snapToGrid w:val="0"/>
      <w:color w:val="000000"/>
      <w:sz w:val="52"/>
      <w:szCs w:val="52"/>
    </w:rPr>
  </w:style>
  <w:style w:type="paragraph" w:customStyle="1" w:styleId="BibliographyHead">
    <w:name w:val="BibliographyHead"/>
    <w:next w:val="BibliographyEntry"/>
    <w:rsid w:val="0034670A"/>
    <w:pPr>
      <w:pBdr>
        <w:top w:val="single" w:sz="18" w:space="1" w:color="auto"/>
        <w:bottom w:val="single" w:sz="18" w:space="1" w:color="auto"/>
      </w:pBdr>
      <w:spacing w:before="240" w:after="120"/>
    </w:pPr>
    <w:rPr>
      <w:rFonts w:ascii="Arial" w:hAnsi="Arial"/>
      <w:b/>
      <w:sz w:val="52"/>
      <w:szCs w:val="52"/>
    </w:rPr>
  </w:style>
  <w:style w:type="paragraph" w:customStyle="1" w:styleId="RecipeSubrecipeTitle">
    <w:name w:val="RecipeSubrecipeTitle"/>
    <w:next w:val="RecipeIngredientList"/>
    <w:rsid w:val="0034670A"/>
    <w:pPr>
      <w:ind w:left="720"/>
    </w:pPr>
    <w:rPr>
      <w:rFonts w:ascii="Arial" w:hAnsi="Arial"/>
      <w:b/>
      <w:smallCaps/>
      <w:snapToGrid w:val="0"/>
      <w:sz w:val="32"/>
      <w:u w:val="single"/>
    </w:rPr>
  </w:style>
  <w:style w:type="paragraph" w:customStyle="1" w:styleId="ParaBulleted">
    <w:name w:val="ParaBulleted"/>
    <w:rsid w:val="0034670A"/>
    <w:pPr>
      <w:numPr>
        <w:numId w:val="8"/>
      </w:numPr>
      <w:spacing w:before="120" w:after="120"/>
      <w:ind w:left="720" w:firstLine="360"/>
      <w:contextualSpacing/>
    </w:pPr>
    <w:rPr>
      <w:snapToGrid w:val="0"/>
      <w:sz w:val="26"/>
    </w:rPr>
  </w:style>
  <w:style w:type="paragraph" w:customStyle="1" w:styleId="ParaNumbered">
    <w:name w:val="ParaNumbered"/>
    <w:rsid w:val="0034670A"/>
    <w:pPr>
      <w:spacing w:after="120"/>
      <w:ind w:left="720" w:firstLine="720"/>
    </w:pPr>
    <w:rPr>
      <w:snapToGrid w:val="0"/>
      <w:sz w:val="26"/>
    </w:rPr>
  </w:style>
  <w:style w:type="paragraph" w:customStyle="1" w:styleId="RecipePercentage">
    <w:name w:val="RecipePercentage"/>
    <w:rsid w:val="0034670A"/>
    <w:rPr>
      <w:rFonts w:ascii="Arial" w:hAnsi="Arial"/>
      <w:snapToGrid w:val="0"/>
      <w:sz w:val="26"/>
    </w:rPr>
  </w:style>
  <w:style w:type="paragraph" w:customStyle="1" w:styleId="RecipeUSMeasure">
    <w:name w:val="RecipeUSMeasure"/>
    <w:rsid w:val="0034670A"/>
    <w:rPr>
      <w:rFonts w:ascii="Arial" w:hAnsi="Arial"/>
      <w:snapToGrid w:val="0"/>
      <w:sz w:val="26"/>
    </w:rPr>
  </w:style>
  <w:style w:type="paragraph" w:customStyle="1" w:styleId="RecipeMetricMeasure">
    <w:name w:val="RecipeMetricMeasure"/>
    <w:rsid w:val="0034670A"/>
    <w:rPr>
      <w:rFonts w:ascii="Arial" w:hAnsi="Arial"/>
      <w:snapToGrid w:val="0"/>
      <w:sz w:val="26"/>
    </w:rPr>
  </w:style>
  <w:style w:type="paragraph" w:customStyle="1" w:styleId="FeatureCodeScreen">
    <w:name w:val="FeatureCodeScreen"/>
    <w:rsid w:val="0034670A"/>
    <w:pPr>
      <w:pBdr>
        <w:left w:val="single" w:sz="36" w:space="17" w:color="C0C0C0"/>
      </w:pBdr>
      <w:shd w:val="clear" w:color="auto" w:fill="C0C0C0"/>
      <w:ind w:left="216"/>
    </w:pPr>
    <w:rPr>
      <w:rFonts w:ascii="Courier New" w:hAnsi="Courier New"/>
      <w:noProof/>
      <w:sz w:val="16"/>
    </w:rPr>
  </w:style>
  <w:style w:type="paragraph" w:customStyle="1" w:styleId="FeatureSource">
    <w:name w:val="FeatureSource"/>
    <w:next w:val="Para"/>
    <w:rsid w:val="0034670A"/>
    <w:pPr>
      <w:pBdr>
        <w:left w:val="single" w:sz="36" w:space="6" w:color="C0C0C0"/>
      </w:pBdr>
      <w:spacing w:after="240"/>
    </w:pPr>
    <w:rPr>
      <w:rFonts w:ascii="Arial" w:hAnsi="Arial"/>
      <w:u w:val="single"/>
    </w:rPr>
  </w:style>
  <w:style w:type="paragraph" w:customStyle="1" w:styleId="FeatureSubFeatureType">
    <w:name w:val="FeatureSubFeatureType"/>
    <w:rsid w:val="0034670A"/>
    <w:pPr>
      <w:pBdr>
        <w:top w:val="single" w:sz="36" w:space="1" w:color="008000"/>
        <w:left w:val="single" w:sz="36" w:space="31" w:color="C0C0C0"/>
        <w:bottom w:val="single" w:sz="36" w:space="1" w:color="008000"/>
      </w:pBdr>
      <w:ind w:left="490"/>
    </w:pPr>
    <w:rPr>
      <w:rFonts w:ascii="Arial" w:hAnsi="Arial"/>
      <w:color w:val="008000"/>
      <w:sz w:val="22"/>
      <w:szCs w:val="24"/>
    </w:rPr>
  </w:style>
  <w:style w:type="paragraph" w:customStyle="1" w:styleId="FeatureSubFeaturePara">
    <w:name w:val="FeatureSubFeaturePara"/>
    <w:next w:val="FeaturePara"/>
    <w:rsid w:val="0034670A"/>
    <w:pPr>
      <w:pBdr>
        <w:left w:val="single" w:sz="36" w:space="14" w:color="C0C0C0"/>
      </w:pBdr>
      <w:spacing w:after="240"/>
      <w:ind w:left="144"/>
      <w:contextualSpacing/>
    </w:pPr>
    <w:rPr>
      <w:rFonts w:ascii="Arial" w:hAnsi="Arial"/>
      <w:sz w:val="22"/>
      <w:szCs w:val="24"/>
    </w:rPr>
  </w:style>
  <w:style w:type="paragraph" w:customStyle="1" w:styleId="FeatureParaContinued">
    <w:name w:val="FeatureParaContinued"/>
    <w:next w:val="FeaturePara"/>
    <w:rsid w:val="0034670A"/>
    <w:pPr>
      <w:pBdr>
        <w:left w:val="single" w:sz="36" w:space="6" w:color="C0C0C0"/>
      </w:pBdr>
      <w:spacing w:after="120"/>
    </w:pPr>
    <w:rPr>
      <w:rFonts w:ascii="Arial" w:hAnsi="Arial"/>
      <w:sz w:val="26"/>
    </w:rPr>
  </w:style>
  <w:style w:type="paragraph" w:customStyle="1" w:styleId="RecipeTableHead">
    <w:name w:val="RecipeTableHead"/>
    <w:rsid w:val="0034670A"/>
    <w:rPr>
      <w:rFonts w:ascii="Arial" w:hAnsi="Arial"/>
      <w:b/>
      <w:smallCaps/>
      <w:snapToGrid w:val="0"/>
      <w:sz w:val="26"/>
    </w:rPr>
  </w:style>
  <w:style w:type="character" w:styleId="CommentReference">
    <w:name w:val="annotation reference"/>
    <w:uiPriority w:val="99"/>
    <w:semiHidden/>
    <w:rsid w:val="0034670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4670A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34670A"/>
    <w:rPr>
      <w:b/>
    </w:rPr>
  </w:style>
  <w:style w:type="paragraph" w:styleId="BalloonText">
    <w:name w:val="Balloon Text"/>
    <w:basedOn w:val="Normal"/>
    <w:link w:val="BalloonTextChar"/>
    <w:semiHidden/>
    <w:rsid w:val="0034670A"/>
    <w:rPr>
      <w:rFonts w:ascii="Tahoma" w:hAnsi="Tahoma"/>
      <w:sz w:val="16"/>
    </w:rPr>
  </w:style>
  <w:style w:type="paragraph" w:styleId="FootnoteText">
    <w:name w:val="footnote text"/>
    <w:basedOn w:val="Normal"/>
    <w:link w:val="FootnoteTextChar"/>
    <w:semiHidden/>
    <w:rsid w:val="0034670A"/>
    <w:rPr>
      <w:sz w:val="20"/>
    </w:rPr>
  </w:style>
  <w:style w:type="character" w:styleId="FootnoteReference">
    <w:name w:val="footnote reference"/>
    <w:semiHidden/>
    <w:rsid w:val="0034670A"/>
    <w:rPr>
      <w:vertAlign w:val="superscript"/>
    </w:rPr>
  </w:style>
  <w:style w:type="paragraph" w:customStyle="1" w:styleId="ExercisesHead">
    <w:name w:val="ExercisesHead"/>
    <w:basedOn w:val="Normal"/>
    <w:next w:val="Para"/>
    <w:rsid w:val="0034670A"/>
    <w:pPr>
      <w:pBdr>
        <w:top w:val="single" w:sz="18" w:space="1" w:color="auto"/>
        <w:bottom w:val="single" w:sz="18" w:space="1" w:color="auto"/>
      </w:pBdr>
      <w:spacing w:after="0" w:line="240" w:lineRule="auto"/>
    </w:pPr>
    <w:rPr>
      <w:rFonts w:ascii="Arial" w:eastAsia="Times New Roman" w:hAnsi="Arial"/>
      <w:b/>
      <w:sz w:val="52"/>
      <w:szCs w:val="52"/>
    </w:rPr>
  </w:style>
  <w:style w:type="paragraph" w:customStyle="1" w:styleId="EndnotesHead">
    <w:name w:val="EndnotesHead"/>
    <w:basedOn w:val="BibliographyHead"/>
    <w:next w:val="EndnoteEntry"/>
    <w:rsid w:val="0034670A"/>
  </w:style>
  <w:style w:type="paragraph" w:customStyle="1" w:styleId="FurtherReadingHead">
    <w:name w:val="FurtherReadingHead"/>
    <w:basedOn w:val="BibliographyHead"/>
    <w:next w:val="Para"/>
    <w:rsid w:val="0034670A"/>
  </w:style>
  <w:style w:type="paragraph" w:customStyle="1" w:styleId="KeyConceptsHead">
    <w:name w:val="KeyConceptsHead"/>
    <w:basedOn w:val="BibliographyHead"/>
    <w:next w:val="Para"/>
    <w:rsid w:val="0034670A"/>
  </w:style>
  <w:style w:type="paragraph" w:customStyle="1" w:styleId="ProblemsHead">
    <w:name w:val="ProblemsHead"/>
    <w:basedOn w:val="BibliographyHead"/>
    <w:next w:val="Para"/>
    <w:rsid w:val="0034670A"/>
  </w:style>
  <w:style w:type="paragraph" w:customStyle="1" w:styleId="QuestionsHead">
    <w:name w:val="QuestionsHead"/>
    <w:basedOn w:val="BibliographyHead"/>
    <w:next w:val="Para"/>
    <w:rsid w:val="0034670A"/>
  </w:style>
  <w:style w:type="paragraph" w:customStyle="1" w:styleId="ReferencesHead">
    <w:name w:val="ReferencesHead"/>
    <w:basedOn w:val="BibliographyHead"/>
    <w:next w:val="Reference"/>
    <w:rsid w:val="0034670A"/>
  </w:style>
  <w:style w:type="paragraph" w:customStyle="1" w:styleId="ReviewHead">
    <w:name w:val="ReviewHead"/>
    <w:basedOn w:val="BibliographyHead"/>
    <w:next w:val="Para"/>
    <w:rsid w:val="0034670A"/>
  </w:style>
  <w:style w:type="paragraph" w:customStyle="1" w:styleId="SummaryHead">
    <w:name w:val="SummaryHead"/>
    <w:basedOn w:val="BibliographyHead"/>
    <w:next w:val="Para"/>
    <w:rsid w:val="0034670A"/>
  </w:style>
  <w:style w:type="paragraph" w:customStyle="1" w:styleId="AnswersHead">
    <w:name w:val="AnswersHead"/>
    <w:basedOn w:val="Normal"/>
    <w:next w:val="Para"/>
    <w:rsid w:val="0034670A"/>
    <w:pPr>
      <w:pBdr>
        <w:top w:val="single" w:sz="18" w:space="1" w:color="auto"/>
        <w:bottom w:val="single" w:sz="18" w:space="1" w:color="auto"/>
      </w:pBdr>
      <w:spacing w:before="240" w:after="120" w:line="240" w:lineRule="auto"/>
    </w:pPr>
    <w:rPr>
      <w:rFonts w:ascii="Arial" w:eastAsia="Times New Roman" w:hAnsi="Arial"/>
      <w:b/>
      <w:sz w:val="52"/>
      <w:szCs w:val="52"/>
    </w:rPr>
  </w:style>
  <w:style w:type="paragraph" w:customStyle="1" w:styleId="DiscussionHead">
    <w:name w:val="DiscussionHead"/>
    <w:basedOn w:val="BibliographyHead"/>
    <w:next w:val="Para"/>
    <w:rsid w:val="0034670A"/>
  </w:style>
  <w:style w:type="paragraph" w:styleId="TOC1">
    <w:name w:val="toc 1"/>
    <w:basedOn w:val="Normal"/>
    <w:next w:val="Normal"/>
    <w:autoRedefine/>
    <w:uiPriority w:val="39"/>
    <w:rsid w:val="0034670A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3467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34670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rsid w:val="0034670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rsid w:val="0034670A"/>
    <w:pPr>
      <w:spacing w:after="0" w:line="240" w:lineRule="auto"/>
      <w:ind w:left="180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uiPriority w:val="39"/>
    <w:rsid w:val="0034670A"/>
    <w:pPr>
      <w:spacing w:after="0" w:line="240" w:lineRule="auto"/>
      <w:ind w:left="216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rsid w:val="0034670A"/>
    <w:pPr>
      <w:spacing w:after="100"/>
      <w:ind w:left="2160"/>
    </w:pPr>
  </w:style>
  <w:style w:type="paragraph" w:styleId="TOC8">
    <w:name w:val="toc 8"/>
    <w:basedOn w:val="Normal"/>
    <w:next w:val="Normal"/>
    <w:autoRedefine/>
    <w:uiPriority w:val="39"/>
    <w:rsid w:val="0034670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rsid w:val="0034670A"/>
    <w:pPr>
      <w:spacing w:after="100"/>
      <w:ind w:left="1760"/>
    </w:pPr>
  </w:style>
  <w:style w:type="paragraph" w:customStyle="1" w:styleId="Code80">
    <w:name w:val="Code80"/>
    <w:rsid w:val="0034670A"/>
    <w:pPr>
      <w:spacing w:before="120" w:after="120"/>
      <w:contextualSpacing/>
    </w:pPr>
    <w:rPr>
      <w:rFonts w:ascii="Courier New" w:hAnsi="Courier New"/>
      <w:noProof/>
      <w:snapToGrid w:val="0"/>
      <w:sz w:val="16"/>
    </w:rPr>
  </w:style>
  <w:style w:type="paragraph" w:customStyle="1" w:styleId="FeatureH1alt">
    <w:name w:val="FeatureH1alt"/>
    <w:basedOn w:val="FeatureH1"/>
    <w:next w:val="FeaturePara"/>
    <w:rsid w:val="0034670A"/>
    <w:pPr>
      <w:contextualSpacing w:val="0"/>
    </w:pPr>
    <w:rPr>
      <w:rFonts w:ascii="Times New Roman" w:hAnsi="Times New Roman"/>
    </w:rPr>
  </w:style>
  <w:style w:type="paragraph" w:customStyle="1" w:styleId="FeatureH2alt">
    <w:name w:val="FeatureH2alt"/>
    <w:basedOn w:val="FeatureH2"/>
    <w:next w:val="FeaturePara"/>
    <w:rsid w:val="0034670A"/>
    <w:pPr>
      <w:spacing w:before="120"/>
    </w:pPr>
    <w:rPr>
      <w:u w:val="single"/>
    </w:rPr>
  </w:style>
  <w:style w:type="paragraph" w:customStyle="1" w:styleId="ListNumberedSub3">
    <w:name w:val="ListNumberedSub3"/>
    <w:rsid w:val="0034670A"/>
    <w:pPr>
      <w:spacing w:before="120" w:after="120"/>
      <w:ind w:left="3960" w:hanging="360"/>
      <w:contextualSpacing/>
    </w:pPr>
    <w:rPr>
      <w:sz w:val="26"/>
    </w:rPr>
  </w:style>
  <w:style w:type="paragraph" w:customStyle="1" w:styleId="FeatureFootnote">
    <w:name w:val="FeatureFootnote"/>
    <w:basedOn w:val="FeatureSource"/>
    <w:rsid w:val="0034670A"/>
    <w:pPr>
      <w:spacing w:before="120" w:after="120"/>
      <w:ind w:left="720" w:hanging="720"/>
      <w:contextualSpacing/>
    </w:pPr>
    <w:rPr>
      <w:sz w:val="22"/>
      <w:u w:val="none"/>
    </w:rPr>
  </w:style>
  <w:style w:type="paragraph" w:customStyle="1" w:styleId="Code80Sub">
    <w:name w:val="Code80Sub"/>
    <w:rsid w:val="0034670A"/>
    <w:pPr>
      <w:ind w:left="1440"/>
    </w:pPr>
    <w:rPr>
      <w:rFonts w:ascii="Courier New" w:hAnsi="Courier New"/>
      <w:noProof/>
      <w:snapToGrid w:val="0"/>
      <w:sz w:val="16"/>
      <w:lang w:val="de-DE"/>
    </w:rPr>
  </w:style>
  <w:style w:type="paragraph" w:customStyle="1" w:styleId="FeatureCode80">
    <w:name w:val="FeatureCode80"/>
    <w:rsid w:val="0034670A"/>
    <w:pPr>
      <w:pBdr>
        <w:left w:val="single" w:sz="36" w:space="17" w:color="C0C0C0"/>
      </w:pBdr>
      <w:ind w:left="216"/>
    </w:pPr>
    <w:rPr>
      <w:rFonts w:ascii="Courier New" w:hAnsi="Courier New"/>
      <w:noProof/>
      <w:sz w:val="16"/>
    </w:rPr>
  </w:style>
  <w:style w:type="paragraph" w:customStyle="1" w:styleId="FeatureCode80Sub">
    <w:name w:val="FeatureCode80Sub"/>
    <w:rsid w:val="0034670A"/>
    <w:pPr>
      <w:pBdr>
        <w:left w:val="single" w:sz="36" w:space="30" w:color="C0C0C0"/>
      </w:pBdr>
      <w:ind w:left="475"/>
    </w:pPr>
    <w:rPr>
      <w:rFonts w:ascii="Courier New" w:hAnsi="Courier New"/>
      <w:noProof/>
      <w:sz w:val="16"/>
    </w:rPr>
  </w:style>
  <w:style w:type="paragraph" w:customStyle="1" w:styleId="CrossRefPara">
    <w:name w:val="CrossRefPara"/>
    <w:next w:val="Para"/>
    <w:rsid w:val="0034670A"/>
    <w:pPr>
      <w:ind w:left="1440" w:right="1440"/>
    </w:pPr>
    <w:rPr>
      <w:rFonts w:ascii="Arial" w:hAnsi="Arial" w:cs="AGaramond Bold"/>
      <w:color w:val="000000"/>
      <w:sz w:val="18"/>
      <w:szCs w:val="17"/>
    </w:rPr>
  </w:style>
  <w:style w:type="character" w:customStyle="1" w:styleId="CrossRefTerm">
    <w:name w:val="CrossRefTerm"/>
    <w:rsid w:val="0034670A"/>
    <w:rPr>
      <w:i/>
    </w:rPr>
  </w:style>
  <w:style w:type="character" w:customStyle="1" w:styleId="GenusSpecies">
    <w:name w:val="GenusSpecies"/>
    <w:rsid w:val="0034670A"/>
    <w:rPr>
      <w:rFonts w:ascii="AGaramond Bold" w:hAnsi="AGaramond Bold" w:cs="AGaramond Bold"/>
      <w:i/>
      <w:dstrike w:val="0"/>
      <w:color w:val="auto"/>
      <w:sz w:val="17"/>
      <w:szCs w:val="17"/>
      <w:vertAlign w:val="baseline"/>
      <w:lang w:val="en-US" w:eastAsia="en-US" w:bidi="ar-SA"/>
    </w:rPr>
  </w:style>
  <w:style w:type="paragraph" w:customStyle="1" w:styleId="RecipeVariationH1">
    <w:name w:val="RecipeVariationH1"/>
    <w:rsid w:val="0034670A"/>
    <w:pPr>
      <w:spacing w:before="60" w:after="60"/>
      <w:ind w:left="720"/>
    </w:pPr>
    <w:rPr>
      <w:rFonts w:ascii="Arial" w:hAnsi="Arial"/>
      <w:b/>
      <w:snapToGrid w:val="0"/>
      <w:sz w:val="22"/>
      <w:u w:val="single"/>
    </w:rPr>
  </w:style>
  <w:style w:type="paragraph" w:customStyle="1" w:styleId="ContentsPartTitle">
    <w:name w:val="ContentsPartTitle"/>
    <w:next w:val="ContentsChapterTitle"/>
    <w:rsid w:val="0034670A"/>
    <w:rPr>
      <w:b/>
      <w:sz w:val="28"/>
    </w:rPr>
  </w:style>
  <w:style w:type="paragraph" w:customStyle="1" w:styleId="ContentsChapterTitle">
    <w:name w:val="ContentsChapterTitle"/>
    <w:basedOn w:val="ContentsPartTitle"/>
    <w:next w:val="ContentsH1"/>
    <w:rsid w:val="0034670A"/>
    <w:pPr>
      <w:ind w:left="288"/>
    </w:pPr>
    <w:rPr>
      <w:sz w:val="26"/>
    </w:rPr>
  </w:style>
  <w:style w:type="paragraph" w:customStyle="1" w:styleId="ContentsH1">
    <w:name w:val="ContentsH1"/>
    <w:basedOn w:val="ContentsPartTitle"/>
    <w:rsid w:val="0034670A"/>
    <w:pPr>
      <w:ind w:left="576"/>
    </w:pPr>
    <w:rPr>
      <w:b w:val="0"/>
      <w:sz w:val="24"/>
    </w:rPr>
  </w:style>
  <w:style w:type="paragraph" w:customStyle="1" w:styleId="ContentsH2">
    <w:name w:val="ContentsH2"/>
    <w:basedOn w:val="ContentsPartTitle"/>
    <w:rsid w:val="0034670A"/>
    <w:pPr>
      <w:ind w:left="864"/>
    </w:pPr>
    <w:rPr>
      <w:b w:val="0"/>
      <w:sz w:val="22"/>
    </w:rPr>
  </w:style>
  <w:style w:type="paragraph" w:customStyle="1" w:styleId="BookHalfTitle">
    <w:name w:val="BookHalfTitle"/>
    <w:basedOn w:val="Normal"/>
    <w:next w:val="H2"/>
    <w:rsid w:val="0034670A"/>
    <w:pPr>
      <w:spacing w:before="480" w:after="480" w:line="240" w:lineRule="auto"/>
      <w:ind w:left="720" w:firstLine="720"/>
      <w:jc w:val="center"/>
    </w:pPr>
    <w:rPr>
      <w:rFonts w:ascii="Arial" w:eastAsia="Times New Roman" w:hAnsi="Arial"/>
      <w:b/>
      <w:snapToGrid w:val="0"/>
      <w:sz w:val="52"/>
      <w:szCs w:val="20"/>
    </w:rPr>
  </w:style>
  <w:style w:type="paragraph" w:customStyle="1" w:styleId="Series">
    <w:name w:val="Series"/>
    <w:rsid w:val="0034670A"/>
    <w:pPr>
      <w:ind w:left="720"/>
    </w:pPr>
    <w:rPr>
      <w:sz w:val="24"/>
    </w:rPr>
  </w:style>
  <w:style w:type="paragraph" w:customStyle="1" w:styleId="ReferenceAnnotation">
    <w:name w:val="ReferenceAnnotation"/>
    <w:basedOn w:val="Reference"/>
    <w:rsid w:val="0034670A"/>
    <w:pPr>
      <w:spacing w:before="0" w:after="0"/>
      <w:ind w:firstLine="0"/>
    </w:pPr>
    <w:rPr>
      <w:snapToGrid w:val="0"/>
    </w:rPr>
  </w:style>
  <w:style w:type="character" w:customStyle="1" w:styleId="CustomCharStyle">
    <w:name w:val="CustomCharStyle"/>
    <w:rsid w:val="0034670A"/>
    <w:rPr>
      <w:b/>
      <w:i/>
    </w:rPr>
  </w:style>
  <w:style w:type="paragraph" w:styleId="BlockText">
    <w:name w:val="Block Text"/>
    <w:basedOn w:val="Normal"/>
    <w:rsid w:val="0034670A"/>
    <w:pPr>
      <w:spacing w:after="120"/>
      <w:ind w:left="1440" w:right="1440"/>
    </w:pPr>
  </w:style>
  <w:style w:type="paragraph" w:customStyle="1" w:styleId="FeatureRecipeTitle">
    <w:name w:val="FeatureRecipeTitle"/>
    <w:rsid w:val="0034670A"/>
    <w:pPr>
      <w:pBdr>
        <w:left w:val="single" w:sz="36" w:space="6" w:color="C0C0C0"/>
      </w:pBdr>
    </w:pPr>
    <w:rPr>
      <w:rFonts w:ascii="Arial" w:hAnsi="Arial"/>
      <w:b/>
      <w:u w:val="single"/>
    </w:rPr>
  </w:style>
  <w:style w:type="paragraph" w:customStyle="1" w:styleId="FeatureRecipeYield">
    <w:name w:val="FeatureRecipeYield"/>
    <w:rsid w:val="0034670A"/>
    <w:pPr>
      <w:pBdr>
        <w:left w:val="single" w:sz="36" w:space="14" w:color="C0C0C0"/>
      </w:pBdr>
      <w:ind w:left="144"/>
    </w:pPr>
    <w:rPr>
      <w:rFonts w:ascii="Arial" w:hAnsi="Arial"/>
      <w:sz w:val="16"/>
    </w:rPr>
  </w:style>
  <w:style w:type="paragraph" w:customStyle="1" w:styleId="FeatureRecipeProcedure">
    <w:name w:val="FeatureRecipeProcedure"/>
    <w:rsid w:val="0034670A"/>
    <w:pPr>
      <w:pBdr>
        <w:left w:val="single" w:sz="36" w:space="28" w:color="C0C0C0"/>
      </w:pBdr>
      <w:spacing w:before="180" w:after="120"/>
      <w:ind w:left="432" w:firstLine="288"/>
      <w:contextualSpacing/>
    </w:pPr>
    <w:rPr>
      <w:rFonts w:ascii="Arial" w:hAnsi="Arial"/>
    </w:rPr>
  </w:style>
  <w:style w:type="character" w:styleId="Hyperlink">
    <w:name w:val="Hyperlink"/>
    <w:uiPriority w:val="99"/>
    <w:rsid w:val="0034670A"/>
    <w:rPr>
      <w:rFonts w:cs="Times New Roman"/>
      <w:color w:val="0000FF"/>
      <w:u w:val="single"/>
    </w:rPr>
  </w:style>
  <w:style w:type="character" w:customStyle="1" w:styleId="InlineEmail">
    <w:name w:val="InlineEmail"/>
    <w:rsid w:val="0034670A"/>
    <w:rPr>
      <w:rFonts w:ascii="Courier New" w:hAnsi="Courier New"/>
      <w:noProof/>
      <w:color w:val="auto"/>
      <w:u w:val="double"/>
    </w:rPr>
  </w:style>
  <w:style w:type="paragraph" w:customStyle="1" w:styleId="QuoteSource">
    <w:name w:val="QuoteSource"/>
    <w:basedOn w:val="Normal"/>
    <w:rsid w:val="0034670A"/>
    <w:pPr>
      <w:pBdr>
        <w:top w:val="single" w:sz="4" w:space="6" w:color="auto"/>
        <w:bottom w:val="single" w:sz="4" w:space="6" w:color="auto"/>
      </w:pBdr>
      <w:spacing w:after="240" w:line="240" w:lineRule="auto"/>
      <w:ind w:left="1440" w:right="1440" w:firstLine="720"/>
      <w:contextualSpacing/>
    </w:pPr>
    <w:rPr>
      <w:rFonts w:ascii="Times New Roman" w:eastAsia="Times New Roman" w:hAnsi="Times New Roman"/>
      <w:i/>
      <w:snapToGrid w:val="0"/>
      <w:sz w:val="20"/>
      <w:szCs w:val="20"/>
    </w:rPr>
  </w:style>
  <w:style w:type="paragraph" w:customStyle="1" w:styleId="RecipeVariationH2">
    <w:name w:val="RecipeVariationH2"/>
    <w:rsid w:val="0034670A"/>
    <w:pPr>
      <w:spacing w:before="60" w:after="60"/>
      <w:ind w:left="720"/>
      <w:outlineLvl w:val="6"/>
    </w:pPr>
    <w:rPr>
      <w:rFonts w:ascii="Arial" w:hAnsi="Arial"/>
      <w:b/>
      <w:snapToGrid w:val="0"/>
    </w:rPr>
  </w:style>
  <w:style w:type="paragraph" w:customStyle="1" w:styleId="RecipeProcedureHead">
    <w:name w:val="RecipeProcedureHead"/>
    <w:rsid w:val="0034670A"/>
    <w:pPr>
      <w:shd w:val="clear" w:color="auto" w:fill="FFFFFF"/>
      <w:spacing w:before="100" w:beforeAutospacing="1" w:after="100" w:afterAutospacing="1"/>
      <w:ind w:left="720"/>
    </w:pPr>
    <w:rPr>
      <w:rFonts w:ascii="Arial" w:hAnsi="Arial"/>
      <w:b/>
      <w:bCs/>
      <w:sz w:val="24"/>
      <w:szCs w:val="36"/>
    </w:rPr>
  </w:style>
  <w:style w:type="character" w:customStyle="1" w:styleId="Heading1Char">
    <w:name w:val="Heading 1 Char"/>
    <w:link w:val="Heading1"/>
    <w:uiPriority w:val="99"/>
    <w:rsid w:val="0034670A"/>
    <w:rPr>
      <w:b/>
      <w:caps/>
      <w:sz w:val="28"/>
      <w:szCs w:val="28"/>
    </w:rPr>
  </w:style>
  <w:style w:type="character" w:customStyle="1" w:styleId="Heading2Char">
    <w:name w:val="Heading 2 Char"/>
    <w:link w:val="Heading2"/>
    <w:uiPriority w:val="99"/>
    <w:rsid w:val="0034670A"/>
    <w:rPr>
      <w:rFonts w:ascii="Cambria" w:hAnsi="Cambria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9"/>
    <w:rsid w:val="0034670A"/>
    <w:rPr>
      <w:rFonts w:ascii="Cambria" w:hAnsi="Cambria"/>
      <w:b/>
      <w:bCs/>
      <w:color w:val="4F81BD"/>
      <w:sz w:val="22"/>
      <w:szCs w:val="22"/>
    </w:rPr>
  </w:style>
  <w:style w:type="character" w:customStyle="1" w:styleId="Heading4Char">
    <w:name w:val="Heading 4 Char"/>
    <w:link w:val="Heading4"/>
    <w:uiPriority w:val="99"/>
    <w:rsid w:val="0034670A"/>
    <w:rPr>
      <w:sz w:val="22"/>
    </w:rPr>
  </w:style>
  <w:style w:type="character" w:customStyle="1" w:styleId="Heading5Char">
    <w:name w:val="Heading 5 Char"/>
    <w:link w:val="Heading5"/>
    <w:uiPriority w:val="99"/>
    <w:rsid w:val="0034670A"/>
    <w:rPr>
      <w:sz w:val="22"/>
    </w:rPr>
  </w:style>
  <w:style w:type="paragraph" w:customStyle="1" w:styleId="QuotePara">
    <w:name w:val="QuotePara"/>
    <w:basedOn w:val="QuoteSource"/>
    <w:qFormat/>
    <w:rsid w:val="0034670A"/>
    <w:rPr>
      <w:i w:val="0"/>
      <w:sz w:val="24"/>
    </w:rPr>
  </w:style>
  <w:style w:type="paragraph" w:customStyle="1" w:styleId="wsBlockA">
    <w:name w:val="wsBlockA"/>
    <w:basedOn w:val="Normal"/>
    <w:qFormat/>
    <w:rsid w:val="0034670A"/>
    <w:pPr>
      <w:spacing w:before="120" w:after="120" w:line="240" w:lineRule="auto"/>
      <w:ind w:left="2160" w:right="1440"/>
    </w:pPr>
    <w:rPr>
      <w:rFonts w:ascii="Arial" w:hAnsi="Arial"/>
      <w:sz w:val="20"/>
    </w:rPr>
  </w:style>
  <w:style w:type="character" w:customStyle="1" w:styleId="HeaderChar">
    <w:name w:val="Header Char"/>
    <w:link w:val="Header"/>
    <w:uiPriority w:val="99"/>
    <w:rsid w:val="0034670A"/>
    <w:rPr>
      <w:rFonts w:ascii="Calibri" w:eastAsia="Calibri" w:hAnsi="Calibri"/>
      <w:sz w:val="22"/>
      <w:szCs w:val="22"/>
    </w:rPr>
  </w:style>
  <w:style w:type="character" w:customStyle="1" w:styleId="FooterChar">
    <w:name w:val="Footer Char"/>
    <w:link w:val="Footer"/>
    <w:uiPriority w:val="99"/>
    <w:rsid w:val="0034670A"/>
    <w:rPr>
      <w:rFonts w:ascii="Calibri" w:eastAsia="Calibri" w:hAnsi="Calibri"/>
      <w:sz w:val="22"/>
      <w:szCs w:val="22"/>
    </w:rPr>
  </w:style>
  <w:style w:type="paragraph" w:customStyle="1" w:styleId="GridTable21">
    <w:name w:val="Grid Table 21"/>
    <w:basedOn w:val="Normal"/>
    <w:next w:val="Normal"/>
    <w:semiHidden/>
    <w:rsid w:val="00FE41E1"/>
  </w:style>
  <w:style w:type="paragraph" w:customStyle="1" w:styleId="RecipeVariationHead">
    <w:name w:val="RecipeVariationHead"/>
    <w:rsid w:val="0034670A"/>
    <w:pPr>
      <w:spacing w:before="60" w:after="60"/>
      <w:ind w:left="720"/>
    </w:pPr>
    <w:rPr>
      <w:rFonts w:ascii="Arial" w:hAnsi="Arial"/>
      <w:b/>
      <w:snapToGrid w:val="0"/>
      <w:sz w:val="22"/>
      <w:u w:val="single"/>
    </w:rPr>
  </w:style>
  <w:style w:type="paragraph" w:customStyle="1" w:styleId="FeatureRecipeIngredientList">
    <w:name w:val="FeatureRecipeIngredientList"/>
    <w:basedOn w:val="FeatureRecipeProcedure"/>
    <w:rsid w:val="0034670A"/>
    <w:pPr>
      <w:ind w:left="720" w:hanging="288"/>
    </w:pPr>
  </w:style>
  <w:style w:type="paragraph" w:customStyle="1" w:styleId="CodeHead">
    <w:name w:val="CodeHead"/>
    <w:next w:val="CodeListing"/>
    <w:rsid w:val="0034670A"/>
    <w:pPr>
      <w:spacing w:before="120" w:after="120"/>
    </w:pPr>
    <w:rPr>
      <w:rFonts w:ascii="Arial" w:hAnsi="Arial"/>
      <w:b/>
      <w:snapToGrid w:val="0"/>
      <w:sz w:val="22"/>
    </w:rPr>
  </w:style>
  <w:style w:type="paragraph" w:customStyle="1" w:styleId="PoetryPara">
    <w:name w:val="PoetryPara"/>
    <w:next w:val="PoetryContinued"/>
    <w:rsid w:val="0034670A"/>
    <w:pPr>
      <w:spacing w:before="360" w:after="60"/>
      <w:ind w:left="2160"/>
      <w:contextualSpacing/>
    </w:pPr>
    <w:rPr>
      <w:snapToGrid w:val="0"/>
      <w:sz w:val="22"/>
    </w:rPr>
  </w:style>
  <w:style w:type="paragraph" w:customStyle="1" w:styleId="PoetryTitle">
    <w:name w:val="PoetryTitle"/>
    <w:basedOn w:val="PoetryPara"/>
    <w:next w:val="PoetryPara"/>
    <w:rsid w:val="0034670A"/>
    <w:rPr>
      <w:b/>
      <w:sz w:val="24"/>
    </w:rPr>
  </w:style>
  <w:style w:type="character" w:customStyle="1" w:styleId="QueryInline">
    <w:name w:val="QueryInline"/>
    <w:rsid w:val="0034670A"/>
    <w:rPr>
      <w:bdr w:val="none" w:sz="0" w:space="0" w:color="auto"/>
      <w:shd w:val="clear" w:color="auto" w:fill="FFCC99"/>
    </w:rPr>
  </w:style>
  <w:style w:type="paragraph" w:customStyle="1" w:styleId="QueryPara">
    <w:name w:val="QueryPara"/>
    <w:rsid w:val="0034670A"/>
    <w:pPr>
      <w:pBdr>
        <w:top w:val="single" w:sz="4" w:space="1" w:color="auto"/>
        <w:bottom w:val="single" w:sz="4" w:space="1" w:color="auto"/>
      </w:pBdr>
      <w:shd w:val="clear" w:color="auto" w:fill="FFCC99"/>
    </w:pPr>
    <w:rPr>
      <w:snapToGrid w:val="0"/>
      <w:sz w:val="26"/>
    </w:rPr>
  </w:style>
  <w:style w:type="paragraph" w:customStyle="1" w:styleId="Directive">
    <w:name w:val="Directive"/>
    <w:next w:val="Normal"/>
    <w:rsid w:val="0034670A"/>
    <w:pPr>
      <w:pBdr>
        <w:top w:val="single" w:sz="18" w:space="1" w:color="auto"/>
        <w:bottom w:val="single" w:sz="18" w:space="1" w:color="auto"/>
      </w:pBdr>
      <w:spacing w:before="120" w:after="120"/>
    </w:pPr>
    <w:rPr>
      <w:noProof/>
      <w:color w:val="0000FF"/>
      <w:sz w:val="28"/>
    </w:rPr>
  </w:style>
  <w:style w:type="character" w:customStyle="1" w:styleId="wileyTemp">
    <w:name w:val="wileyTemp"/>
    <w:rsid w:val="0034670A"/>
  </w:style>
  <w:style w:type="character" w:customStyle="1" w:styleId="WileyItalic">
    <w:name w:val="WileyItalic"/>
    <w:rsid w:val="0034670A"/>
    <w:rPr>
      <w:i/>
    </w:rPr>
  </w:style>
  <w:style w:type="character" w:customStyle="1" w:styleId="WileyBoldItalic">
    <w:name w:val="WileyBoldItalic"/>
    <w:rsid w:val="0034670A"/>
    <w:rPr>
      <w:b/>
      <w:i/>
    </w:rPr>
  </w:style>
  <w:style w:type="character" w:customStyle="1" w:styleId="WileyBold">
    <w:name w:val="WileyBold"/>
    <w:rsid w:val="0034670A"/>
    <w:rPr>
      <w:b/>
    </w:rPr>
  </w:style>
  <w:style w:type="paragraph" w:customStyle="1" w:styleId="AbstractPara">
    <w:name w:val="AbstractPara"/>
    <w:qFormat/>
    <w:rsid w:val="0034670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/>
    </w:pPr>
    <w:rPr>
      <w:rFonts w:ascii="Arial" w:hAnsi="Arial"/>
      <w:snapToGrid w:val="0"/>
      <w:sz w:val="24"/>
    </w:rPr>
  </w:style>
  <w:style w:type="paragraph" w:customStyle="1" w:styleId="DOI">
    <w:name w:val="DOI"/>
    <w:rsid w:val="0034670A"/>
    <w:rPr>
      <w:rFonts w:ascii="Courier New" w:hAnsi="Courier New"/>
      <w:snapToGrid w:val="0"/>
    </w:rPr>
  </w:style>
  <w:style w:type="paragraph" w:customStyle="1" w:styleId="AuthorBio">
    <w:name w:val="AuthorBio"/>
    <w:rsid w:val="0034670A"/>
    <w:pPr>
      <w:spacing w:before="240" w:after="240"/>
      <w:ind w:firstLine="720"/>
    </w:pPr>
    <w:rPr>
      <w:rFonts w:ascii="Arial" w:hAnsi="Arial"/>
    </w:rPr>
  </w:style>
  <w:style w:type="paragraph" w:customStyle="1" w:styleId="AbstractHead">
    <w:name w:val="AbstractHead"/>
    <w:basedOn w:val="Para"/>
    <w:next w:val="AbstractPara"/>
    <w:rsid w:val="0034670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0"/>
    </w:pPr>
    <w:rPr>
      <w:b/>
      <w:sz w:val="28"/>
    </w:rPr>
  </w:style>
  <w:style w:type="paragraph" w:customStyle="1" w:styleId="KeywordsPara">
    <w:name w:val="KeywordsPara"/>
    <w:next w:val="Para"/>
    <w:rsid w:val="0034670A"/>
    <w:pPr>
      <w:spacing w:before="240" w:after="240"/>
      <w:ind w:left="1440" w:right="720" w:hanging="720"/>
    </w:pPr>
    <w:rPr>
      <w:sz w:val="24"/>
    </w:rPr>
  </w:style>
  <w:style w:type="paragraph" w:customStyle="1" w:styleId="BookReviewItem">
    <w:name w:val="BookReviewItem"/>
    <w:rsid w:val="0034670A"/>
    <w:pPr>
      <w:spacing w:before="240" w:after="240"/>
      <w:ind w:left="3600" w:right="1440" w:hanging="720"/>
    </w:pPr>
    <w:rPr>
      <w:sz w:val="28"/>
    </w:rPr>
  </w:style>
  <w:style w:type="paragraph" w:customStyle="1" w:styleId="CodeScreenSub">
    <w:name w:val="CodeScreenSub"/>
    <w:basedOn w:val="CodeScreen"/>
    <w:qFormat/>
    <w:rsid w:val="0034670A"/>
    <w:pPr>
      <w:ind w:left="720"/>
    </w:pPr>
  </w:style>
  <w:style w:type="paragraph" w:customStyle="1" w:styleId="BookEdition">
    <w:name w:val="BookEdition"/>
    <w:qFormat/>
    <w:rsid w:val="0034670A"/>
    <w:pPr>
      <w:pBdr>
        <w:top w:val="single" w:sz="4" w:space="1" w:color="auto"/>
        <w:bottom w:val="single" w:sz="4" w:space="1" w:color="auto"/>
      </w:pBdr>
      <w:spacing w:after="200"/>
      <w:jc w:val="center"/>
    </w:pPr>
    <w:rPr>
      <w:rFonts w:ascii="Arial" w:hAnsi="Arial"/>
      <w:b/>
      <w:snapToGrid w:val="0"/>
      <w:sz w:val="36"/>
    </w:rPr>
  </w:style>
  <w:style w:type="character" w:customStyle="1" w:styleId="CodeColorBlue">
    <w:name w:val="CodeColorBlue"/>
    <w:rsid w:val="0034670A"/>
    <w:rPr>
      <w:rFonts w:cs="Arial"/>
      <w:color w:val="0000FF"/>
    </w:rPr>
  </w:style>
  <w:style w:type="character" w:customStyle="1" w:styleId="CodeColorBlue2">
    <w:name w:val="CodeColorBlue2"/>
    <w:rsid w:val="0034670A"/>
    <w:rPr>
      <w:rFonts w:cs="Arial"/>
      <w:color w:val="0000A5"/>
    </w:rPr>
  </w:style>
  <w:style w:type="character" w:customStyle="1" w:styleId="CodeColorBlue3">
    <w:name w:val="CodeColorBlue3"/>
    <w:rsid w:val="0034670A"/>
    <w:rPr>
      <w:rFonts w:cs="Arial"/>
      <w:color w:val="6464B9"/>
    </w:rPr>
  </w:style>
  <w:style w:type="character" w:customStyle="1" w:styleId="CodeColorBluegreen">
    <w:name w:val="CodeColorBluegreen"/>
    <w:rsid w:val="0034670A"/>
    <w:rPr>
      <w:rFonts w:cs="Arial"/>
      <w:color w:val="2B91AF"/>
    </w:rPr>
  </w:style>
  <w:style w:type="character" w:customStyle="1" w:styleId="CodeColorBrown">
    <w:name w:val="CodeColorBrown"/>
    <w:rsid w:val="0034670A"/>
    <w:rPr>
      <w:rFonts w:cs="Arial"/>
      <w:color w:val="A31515"/>
    </w:rPr>
  </w:style>
  <w:style w:type="character" w:customStyle="1" w:styleId="CodeColorDkBlue">
    <w:name w:val="CodeColorDkBlue"/>
    <w:rsid w:val="0034670A"/>
    <w:rPr>
      <w:rFonts w:cs="Times New Roman"/>
      <w:color w:val="000080"/>
      <w:szCs w:val="22"/>
    </w:rPr>
  </w:style>
  <w:style w:type="character" w:customStyle="1" w:styleId="CodeColorGreen">
    <w:name w:val="CodeColorGreen"/>
    <w:rsid w:val="0034670A"/>
    <w:rPr>
      <w:rFonts w:cs="Arial"/>
      <w:color w:val="008000"/>
    </w:rPr>
  </w:style>
  <w:style w:type="character" w:customStyle="1" w:styleId="CodeColorGreen2">
    <w:name w:val="CodeColorGreen2"/>
    <w:rsid w:val="0034670A"/>
    <w:rPr>
      <w:rFonts w:cs="Arial"/>
      <w:color w:val="629755"/>
    </w:rPr>
  </w:style>
  <w:style w:type="character" w:customStyle="1" w:styleId="CodeColorGrey30">
    <w:name w:val="CodeColorGrey30"/>
    <w:rsid w:val="0034670A"/>
    <w:rPr>
      <w:rFonts w:cs="Arial"/>
      <w:color w:val="808080"/>
    </w:rPr>
  </w:style>
  <w:style w:type="character" w:customStyle="1" w:styleId="CodeColorGrey55">
    <w:name w:val="CodeColorGrey55"/>
    <w:rsid w:val="0034670A"/>
    <w:rPr>
      <w:rFonts w:cs="Arial"/>
      <w:color w:val="C0C0C0"/>
    </w:rPr>
  </w:style>
  <w:style w:type="character" w:customStyle="1" w:styleId="CodeColorGrey80">
    <w:name w:val="CodeColorGrey80"/>
    <w:rsid w:val="0034670A"/>
    <w:rPr>
      <w:rFonts w:cs="Arial"/>
      <w:color w:val="555555"/>
    </w:rPr>
  </w:style>
  <w:style w:type="character" w:customStyle="1" w:styleId="CodeColorHotPink">
    <w:name w:val="CodeColorHotPink"/>
    <w:rsid w:val="0034670A"/>
    <w:rPr>
      <w:rFonts w:cs="Times New Roman"/>
      <w:color w:val="DF36FA"/>
      <w:szCs w:val="18"/>
    </w:rPr>
  </w:style>
  <w:style w:type="character" w:customStyle="1" w:styleId="CodeColorMagenta">
    <w:name w:val="CodeColorMagenta"/>
    <w:rsid w:val="0034670A"/>
    <w:rPr>
      <w:rFonts w:cs="Arial"/>
      <w:color w:val="844646"/>
    </w:rPr>
  </w:style>
  <w:style w:type="character" w:customStyle="1" w:styleId="CodeColorOrange">
    <w:name w:val="CodeColorOrange"/>
    <w:rsid w:val="0034670A"/>
    <w:rPr>
      <w:rFonts w:cs="Arial"/>
      <w:color w:val="B96464"/>
    </w:rPr>
  </w:style>
  <w:style w:type="character" w:customStyle="1" w:styleId="CodeColorPeach">
    <w:name w:val="CodeColorPeach"/>
    <w:rsid w:val="0034670A"/>
    <w:rPr>
      <w:rFonts w:cs="Arial"/>
      <w:color w:val="FFDBA3"/>
    </w:rPr>
  </w:style>
  <w:style w:type="character" w:customStyle="1" w:styleId="CodeColorPurple">
    <w:name w:val="CodeColorPurple"/>
    <w:rsid w:val="0034670A"/>
    <w:rPr>
      <w:rFonts w:cs="Arial"/>
      <w:color w:val="951795"/>
    </w:rPr>
  </w:style>
  <w:style w:type="character" w:customStyle="1" w:styleId="CodeColorRed">
    <w:name w:val="CodeColorRed"/>
    <w:rsid w:val="0034670A"/>
    <w:rPr>
      <w:rFonts w:cs="Arial"/>
      <w:color w:val="FF0000"/>
    </w:rPr>
  </w:style>
  <w:style w:type="character" w:customStyle="1" w:styleId="CodeColorRed2">
    <w:name w:val="CodeColorRed2"/>
    <w:rsid w:val="0034670A"/>
    <w:rPr>
      <w:rFonts w:cs="Arial"/>
      <w:color w:val="800000"/>
    </w:rPr>
  </w:style>
  <w:style w:type="character" w:customStyle="1" w:styleId="CodeColorRed3">
    <w:name w:val="CodeColorRed3"/>
    <w:rsid w:val="0034670A"/>
    <w:rPr>
      <w:rFonts w:cs="Arial"/>
      <w:color w:val="A31515"/>
    </w:rPr>
  </w:style>
  <w:style w:type="character" w:customStyle="1" w:styleId="CodeColorTealBlue">
    <w:name w:val="CodeColorTealBlue"/>
    <w:rsid w:val="0034670A"/>
    <w:rPr>
      <w:rFonts w:cs="Times New Roman"/>
      <w:color w:val="008080"/>
      <w:szCs w:val="22"/>
    </w:rPr>
  </w:style>
  <w:style w:type="character" w:customStyle="1" w:styleId="CodeColorWhite">
    <w:name w:val="CodeColorWhite"/>
    <w:rsid w:val="0034670A"/>
    <w:rPr>
      <w:rFonts w:cs="Arial"/>
      <w:color w:val="FFFFFF"/>
      <w:bdr w:val="none" w:sz="0" w:space="0" w:color="auto"/>
    </w:rPr>
  </w:style>
  <w:style w:type="character" w:customStyle="1" w:styleId="CodeColorPurple2">
    <w:name w:val="CodeColorPurple2"/>
    <w:rsid w:val="0034670A"/>
    <w:rPr>
      <w:rFonts w:cs="Arial"/>
      <w:color w:val="800080"/>
    </w:rPr>
  </w:style>
  <w:style w:type="paragraph" w:customStyle="1" w:styleId="LightGrid-Accent31">
    <w:name w:val="Light Grid - Accent 31"/>
    <w:uiPriority w:val="62"/>
    <w:rsid w:val="0034670A"/>
    <w:rPr>
      <w:rFonts w:ascii="Calibri" w:hAnsi="Calibri"/>
      <w:sz w:val="22"/>
      <w:szCs w:val="22"/>
    </w:rPr>
  </w:style>
  <w:style w:type="paragraph" w:customStyle="1" w:styleId="LightList-Accent31">
    <w:name w:val="Light List - Accent 31"/>
    <w:uiPriority w:val="61"/>
    <w:rsid w:val="0034670A"/>
    <w:rPr>
      <w:rFonts w:ascii="Calibri" w:hAnsi="Calibri"/>
      <w:sz w:val="22"/>
      <w:szCs w:val="22"/>
    </w:rPr>
  </w:style>
  <w:style w:type="character" w:customStyle="1" w:styleId="Callout">
    <w:name w:val="Callout"/>
    <w:rsid w:val="0034670A"/>
    <w:rPr>
      <w:bdr w:val="none" w:sz="0" w:space="0" w:color="auto"/>
      <w:shd w:val="clear" w:color="auto" w:fill="B2A1C7"/>
    </w:rPr>
  </w:style>
  <w:style w:type="paragraph" w:customStyle="1" w:styleId="ContentsH3">
    <w:name w:val="ContentsH3"/>
    <w:qFormat/>
    <w:rsid w:val="0034670A"/>
    <w:pPr>
      <w:ind w:left="1440"/>
    </w:pPr>
    <w:rPr>
      <w:snapToGrid w:val="0"/>
      <w:color w:val="000000"/>
      <w:sz w:val="22"/>
      <w:szCs w:val="60"/>
    </w:rPr>
  </w:style>
  <w:style w:type="paragraph" w:customStyle="1" w:styleId="FeatureSlug">
    <w:name w:val="FeatureSlug"/>
    <w:next w:val="FeaturePara"/>
    <w:qFormat/>
    <w:rsid w:val="0034670A"/>
    <w:pPr>
      <w:pBdr>
        <w:left w:val="single" w:sz="36" w:space="6" w:color="BFBFBF"/>
      </w:pBdr>
      <w:spacing w:before="200" w:after="200"/>
    </w:pPr>
    <w:rPr>
      <w:rFonts w:ascii="Arial" w:hAnsi="Arial"/>
      <w:b/>
      <w:sz w:val="24"/>
    </w:rPr>
  </w:style>
  <w:style w:type="paragraph" w:customStyle="1" w:styleId="FeatureReference">
    <w:name w:val="FeatureReference"/>
    <w:qFormat/>
    <w:rsid w:val="0034670A"/>
    <w:pPr>
      <w:pBdr>
        <w:left w:val="single" w:sz="36" w:space="6" w:color="BFBFBF"/>
      </w:pBdr>
      <w:spacing w:before="120" w:after="120"/>
      <w:ind w:left="720" w:hanging="720"/>
      <w:contextualSpacing/>
    </w:pPr>
    <w:rPr>
      <w:rFonts w:ascii="Arial" w:hAnsi="Arial"/>
      <w:snapToGrid w:val="0"/>
    </w:rPr>
  </w:style>
  <w:style w:type="paragraph" w:customStyle="1" w:styleId="FeatureTableCaption">
    <w:name w:val="FeatureTableCaption"/>
    <w:next w:val="FeaturePara"/>
    <w:qFormat/>
    <w:rsid w:val="0034670A"/>
    <w:pPr>
      <w:pBdr>
        <w:left w:val="single" w:sz="36" w:space="6" w:color="BFBFBF"/>
      </w:pBdr>
      <w:spacing w:before="200" w:after="200" w:line="276" w:lineRule="auto"/>
    </w:pPr>
    <w:rPr>
      <w:rFonts w:ascii="Arial" w:hAnsi="Arial"/>
      <w:b/>
      <w:snapToGrid w:val="0"/>
      <w:sz w:val="24"/>
    </w:rPr>
  </w:style>
  <w:style w:type="paragraph" w:customStyle="1" w:styleId="FeatureFigureSource">
    <w:name w:val="FeatureFigureSource"/>
    <w:rsid w:val="0034670A"/>
    <w:pPr>
      <w:pBdr>
        <w:left w:val="single" w:sz="36" w:space="6" w:color="BFBFBF"/>
      </w:pBdr>
      <w:spacing w:after="240"/>
      <w:contextualSpacing/>
    </w:pPr>
    <w:rPr>
      <w:snapToGrid w:val="0"/>
    </w:rPr>
  </w:style>
  <w:style w:type="paragraph" w:customStyle="1" w:styleId="FeatureExtractSource">
    <w:name w:val="FeatureExtractSource"/>
    <w:rsid w:val="0034670A"/>
    <w:pPr>
      <w:pBdr>
        <w:left w:val="single" w:sz="36" w:space="24" w:color="C0C0C0"/>
      </w:pBdr>
      <w:ind w:left="360"/>
    </w:pPr>
    <w:rPr>
      <w:snapToGrid w:val="0"/>
      <w:sz w:val="16"/>
    </w:rPr>
  </w:style>
  <w:style w:type="paragraph" w:customStyle="1" w:styleId="BookReviewAuthor">
    <w:name w:val="BookReviewAuthor"/>
    <w:rsid w:val="0034670A"/>
    <w:pPr>
      <w:ind w:left="4320"/>
    </w:pPr>
    <w:rPr>
      <w:snapToGrid w:val="0"/>
    </w:rPr>
  </w:style>
  <w:style w:type="paragraph" w:customStyle="1" w:styleId="PoetrySource">
    <w:name w:val="PoetrySource"/>
    <w:rsid w:val="0034670A"/>
    <w:pPr>
      <w:ind w:left="2880"/>
    </w:pPr>
    <w:rPr>
      <w:snapToGrid w:val="0"/>
      <w:sz w:val="18"/>
    </w:rPr>
  </w:style>
  <w:style w:type="character" w:customStyle="1" w:styleId="GridTable1Light1">
    <w:name w:val="Grid Table 1 Light1"/>
    <w:qFormat/>
    <w:rsid w:val="00FE41E1"/>
    <w:rPr>
      <w:b/>
      <w:bCs/>
      <w:smallCaps/>
      <w:spacing w:val="5"/>
    </w:rPr>
  </w:style>
  <w:style w:type="character" w:styleId="Emphasis">
    <w:name w:val="Emphasis"/>
    <w:uiPriority w:val="99"/>
    <w:rsid w:val="0034670A"/>
    <w:rPr>
      <w:i/>
      <w:iCs/>
    </w:rPr>
  </w:style>
  <w:style w:type="character" w:styleId="FollowedHyperlink">
    <w:name w:val="FollowedHyperlink"/>
    <w:uiPriority w:val="99"/>
    <w:rsid w:val="0034670A"/>
    <w:rPr>
      <w:color w:val="800080"/>
      <w:u w:val="single"/>
    </w:rPr>
  </w:style>
  <w:style w:type="character" w:styleId="HTMLAcronym">
    <w:name w:val="HTML Acronym"/>
    <w:uiPriority w:val="99"/>
    <w:rsid w:val="0034670A"/>
  </w:style>
  <w:style w:type="character" w:styleId="HTMLCite">
    <w:name w:val="HTML Cite"/>
    <w:uiPriority w:val="99"/>
    <w:rsid w:val="0034670A"/>
    <w:rPr>
      <w:i/>
      <w:iCs/>
    </w:rPr>
  </w:style>
  <w:style w:type="character" w:styleId="HTMLCode">
    <w:name w:val="HTML Code"/>
    <w:uiPriority w:val="99"/>
    <w:rsid w:val="0034670A"/>
    <w:rPr>
      <w:rFonts w:ascii="Consolas" w:hAnsi="Consolas"/>
      <w:sz w:val="20"/>
      <w:szCs w:val="20"/>
    </w:rPr>
  </w:style>
  <w:style w:type="character" w:styleId="HTMLDefinition">
    <w:name w:val="HTML Definition"/>
    <w:uiPriority w:val="99"/>
    <w:rsid w:val="0034670A"/>
    <w:rPr>
      <w:i/>
      <w:iCs/>
    </w:rPr>
  </w:style>
  <w:style w:type="character" w:styleId="HTMLKeyboard">
    <w:name w:val="HTML Keyboard"/>
    <w:uiPriority w:val="99"/>
    <w:rsid w:val="0034670A"/>
    <w:rPr>
      <w:rFonts w:ascii="Consolas" w:hAnsi="Consolas"/>
      <w:sz w:val="20"/>
      <w:szCs w:val="20"/>
    </w:rPr>
  </w:style>
  <w:style w:type="character" w:styleId="HTMLSample">
    <w:name w:val="HTML Sample"/>
    <w:uiPriority w:val="99"/>
    <w:rsid w:val="0034670A"/>
    <w:rPr>
      <w:rFonts w:ascii="Consolas" w:hAnsi="Consolas"/>
      <w:sz w:val="24"/>
      <w:szCs w:val="24"/>
    </w:rPr>
  </w:style>
  <w:style w:type="character" w:styleId="HTMLTypewriter">
    <w:name w:val="HTML Typewriter"/>
    <w:uiPriority w:val="99"/>
    <w:rsid w:val="0034670A"/>
    <w:rPr>
      <w:rFonts w:ascii="Consolas" w:hAnsi="Consolas"/>
      <w:sz w:val="20"/>
      <w:szCs w:val="20"/>
    </w:rPr>
  </w:style>
  <w:style w:type="character" w:styleId="HTMLVariable">
    <w:name w:val="HTML Variable"/>
    <w:uiPriority w:val="99"/>
    <w:rsid w:val="0034670A"/>
    <w:rPr>
      <w:i/>
      <w:iCs/>
    </w:rPr>
  </w:style>
  <w:style w:type="character" w:customStyle="1" w:styleId="PlainTable41">
    <w:name w:val="Plain Table 41"/>
    <w:uiPriority w:val="99"/>
    <w:rsid w:val="005741A2"/>
    <w:rPr>
      <w:b/>
      <w:bCs/>
      <w:i/>
      <w:iCs/>
      <w:color w:val="4F81BD"/>
    </w:rPr>
  </w:style>
  <w:style w:type="character" w:customStyle="1" w:styleId="TableGridLight1">
    <w:name w:val="Table Grid Light1"/>
    <w:uiPriority w:val="99"/>
    <w:rsid w:val="005741A2"/>
    <w:rPr>
      <w:b/>
      <w:bCs/>
      <w:smallCaps/>
      <w:color w:val="C0504D"/>
      <w:spacing w:val="5"/>
      <w:u w:val="single"/>
    </w:rPr>
  </w:style>
  <w:style w:type="character" w:styleId="LineNumber">
    <w:name w:val="line number"/>
    <w:uiPriority w:val="99"/>
    <w:rsid w:val="0034670A"/>
  </w:style>
  <w:style w:type="character" w:customStyle="1" w:styleId="MediumGrid1-Accent11">
    <w:name w:val="Medium Grid 1 - Accent 11"/>
    <w:uiPriority w:val="67"/>
    <w:rsid w:val="0034670A"/>
  </w:style>
  <w:style w:type="character" w:styleId="Strong">
    <w:name w:val="Strong"/>
    <w:uiPriority w:val="99"/>
    <w:rsid w:val="0034670A"/>
    <w:rPr>
      <w:b/>
      <w:bCs/>
    </w:rPr>
  </w:style>
  <w:style w:type="character" w:customStyle="1" w:styleId="PlainTable31">
    <w:name w:val="Plain Table 31"/>
    <w:uiPriority w:val="99"/>
    <w:rsid w:val="005741A2"/>
    <w:rPr>
      <w:i/>
      <w:iCs/>
      <w:color w:val="808080"/>
    </w:rPr>
  </w:style>
  <w:style w:type="character" w:customStyle="1" w:styleId="PlainTable51">
    <w:name w:val="Plain Table 51"/>
    <w:uiPriority w:val="99"/>
    <w:qFormat/>
    <w:rsid w:val="005741A2"/>
    <w:rPr>
      <w:smallCaps/>
      <w:color w:val="C0504D"/>
      <w:u w:val="single"/>
    </w:rPr>
  </w:style>
  <w:style w:type="table" w:styleId="ColorfulGrid-Accent6">
    <w:name w:val="Colorful Grid Accent 6"/>
    <w:basedOn w:val="TableNormal"/>
    <w:uiPriority w:val="60"/>
    <w:rsid w:val="005741A2"/>
    <w:rPr>
      <w:rFonts w:ascii="Calibri" w:eastAsia="MS Mincho" w:hAnsi="Calibri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tsAbstract">
    <w:name w:val="ContentsAbstract"/>
    <w:qFormat/>
    <w:rsid w:val="0034670A"/>
    <w:pPr>
      <w:spacing w:before="120" w:after="120"/>
      <w:ind w:left="1008"/>
      <w:contextualSpacing/>
    </w:pPr>
    <w:rPr>
      <w:rFonts w:ascii="Arial" w:hAnsi="Arial"/>
      <w:snapToGrid w:val="0"/>
      <w:sz w:val="18"/>
    </w:rPr>
  </w:style>
  <w:style w:type="paragraph" w:customStyle="1" w:styleId="SignatureLine">
    <w:name w:val="SignatureLine"/>
    <w:qFormat/>
    <w:rsid w:val="0034670A"/>
    <w:pPr>
      <w:spacing w:before="240" w:after="240"/>
      <w:ind w:left="4320"/>
      <w:contextualSpacing/>
      <w:jc w:val="right"/>
    </w:pPr>
    <w:rPr>
      <w:rFonts w:ascii="Arial" w:hAnsi="Arial"/>
      <w:snapToGrid w:val="0"/>
      <w:sz w:val="18"/>
    </w:rPr>
  </w:style>
  <w:style w:type="paragraph" w:customStyle="1" w:styleId="CodeScreen80">
    <w:name w:val="CodeScreen80"/>
    <w:qFormat/>
    <w:rsid w:val="0034670A"/>
    <w:pPr>
      <w:shd w:val="pct20" w:color="auto" w:fill="auto"/>
      <w:contextualSpacing/>
    </w:pPr>
    <w:rPr>
      <w:rFonts w:ascii="Courier New" w:hAnsi="Courier New"/>
      <w:noProof/>
      <w:snapToGrid w:val="0"/>
      <w:sz w:val="16"/>
    </w:rPr>
  </w:style>
  <w:style w:type="paragraph" w:customStyle="1" w:styleId="FeatureCodeScreenSub">
    <w:name w:val="FeatureCodeScreenSub"/>
    <w:basedOn w:val="FeatureCodeSnippetSub"/>
    <w:qFormat/>
    <w:rsid w:val="0034670A"/>
    <w:pPr>
      <w:shd w:val="pct25" w:color="auto" w:fill="auto"/>
    </w:pPr>
  </w:style>
  <w:style w:type="paragraph" w:styleId="HTMLPreformatted">
    <w:name w:val="HTML Preformatted"/>
    <w:basedOn w:val="Normal"/>
    <w:link w:val="HTMLPreformattedChar"/>
    <w:uiPriority w:val="99"/>
    <w:rsid w:val="00346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Verdana" w:eastAsia="Times New Roman" w:hAnsi="Verdana" w:cs="Courier New"/>
      <w:sz w:val="18"/>
      <w:szCs w:val="18"/>
    </w:rPr>
  </w:style>
  <w:style w:type="character" w:customStyle="1" w:styleId="HTMLPreformattedChar">
    <w:name w:val="HTML Preformatted Char"/>
    <w:link w:val="HTMLPreformatted"/>
    <w:uiPriority w:val="99"/>
    <w:rsid w:val="0034670A"/>
    <w:rPr>
      <w:rFonts w:ascii="Verdana" w:hAnsi="Verdana" w:cs="Courier New"/>
      <w:sz w:val="18"/>
      <w:szCs w:val="18"/>
    </w:rPr>
  </w:style>
  <w:style w:type="paragraph" w:customStyle="1" w:styleId="CodeLabel">
    <w:name w:val="CodeLabel"/>
    <w:qFormat/>
    <w:rsid w:val="0034670A"/>
    <w:pPr>
      <w:numPr>
        <w:numId w:val="9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Arial" w:hAnsi="Arial"/>
      <w:snapToGrid w:val="0"/>
    </w:rPr>
  </w:style>
  <w:style w:type="paragraph" w:customStyle="1" w:styleId="CodeNote">
    <w:name w:val="CodeNote"/>
    <w:qFormat/>
    <w:rsid w:val="0034670A"/>
    <w:pPr>
      <w:pBdr>
        <w:top w:val="single" w:sz="4" w:space="1" w:color="auto"/>
        <w:bottom w:val="single" w:sz="4" w:space="1" w:color="auto"/>
      </w:pBdr>
      <w:spacing w:before="120" w:after="120"/>
      <w:ind w:left="1440"/>
    </w:pPr>
    <w:rPr>
      <w:snapToGrid w:val="0"/>
      <w:sz w:val="16"/>
    </w:rPr>
  </w:style>
  <w:style w:type="paragraph" w:customStyle="1" w:styleId="TabularHead">
    <w:name w:val="TabularHead"/>
    <w:qFormat/>
    <w:rsid w:val="0034670A"/>
    <w:pPr>
      <w:spacing w:line="276" w:lineRule="auto"/>
    </w:pPr>
    <w:rPr>
      <w:b/>
      <w:snapToGrid w:val="0"/>
      <w:sz w:val="26"/>
    </w:rPr>
  </w:style>
  <w:style w:type="paragraph" w:customStyle="1" w:styleId="PoetryContinued">
    <w:name w:val="PoetryContinued"/>
    <w:basedOn w:val="PoetryPara"/>
    <w:qFormat/>
    <w:rsid w:val="0034670A"/>
    <w:pPr>
      <w:spacing w:before="0"/>
      <w:contextualSpacing w:val="0"/>
    </w:pPr>
  </w:style>
  <w:style w:type="paragraph" w:customStyle="1" w:styleId="ExtractContinued">
    <w:name w:val="ExtractContinued"/>
    <w:basedOn w:val="ExtractPara"/>
    <w:qFormat/>
    <w:rsid w:val="0034670A"/>
    <w:pPr>
      <w:spacing w:before="0"/>
      <w:ind w:firstLine="720"/>
    </w:pPr>
  </w:style>
  <w:style w:type="paragraph" w:customStyle="1" w:styleId="OnlineReference">
    <w:name w:val="OnlineReference"/>
    <w:qFormat/>
    <w:rsid w:val="0034670A"/>
    <w:pPr>
      <w:pBdr>
        <w:top w:val="double" w:sz="4" w:space="1" w:color="auto"/>
        <w:bottom w:val="double" w:sz="4" w:space="1" w:color="auto"/>
      </w:pBdr>
      <w:spacing w:before="120" w:after="120"/>
      <w:jc w:val="center"/>
    </w:pPr>
    <w:rPr>
      <w:rFonts w:ascii="Arial" w:hAnsi="Arial"/>
      <w:noProof/>
      <w:snapToGrid w:val="0"/>
      <w:sz w:val="28"/>
    </w:rPr>
  </w:style>
  <w:style w:type="paragraph" w:customStyle="1" w:styleId="OnlineReference2">
    <w:name w:val="OnlineReference2"/>
    <w:qFormat/>
    <w:rsid w:val="0034670A"/>
    <w:pPr>
      <w:pBdr>
        <w:top w:val="thinThickSmallGap" w:sz="24" w:space="1" w:color="auto"/>
        <w:bottom w:val="thickThinSmallGap" w:sz="24" w:space="1" w:color="auto"/>
      </w:pBdr>
      <w:spacing w:before="120" w:after="120"/>
      <w:jc w:val="center"/>
    </w:pPr>
    <w:rPr>
      <w:rFonts w:ascii="Arial" w:hAnsi="Arial"/>
      <w:noProof/>
      <w:snapToGrid w:val="0"/>
      <w:sz w:val="28"/>
    </w:rPr>
  </w:style>
  <w:style w:type="paragraph" w:customStyle="1" w:styleId="wsBlockB">
    <w:name w:val="wsBlockB"/>
    <w:basedOn w:val="Normal"/>
    <w:qFormat/>
    <w:rsid w:val="0034670A"/>
    <w:pPr>
      <w:spacing w:before="120" w:after="120" w:line="240" w:lineRule="auto"/>
      <w:ind w:left="2160" w:right="1440"/>
    </w:pPr>
    <w:rPr>
      <w:rFonts w:ascii="Times New Roman" w:hAnsi="Times New Roman"/>
      <w:sz w:val="20"/>
    </w:rPr>
  </w:style>
  <w:style w:type="paragraph" w:customStyle="1" w:styleId="wsBlockC">
    <w:name w:val="wsBlockC"/>
    <w:basedOn w:val="Normal"/>
    <w:qFormat/>
    <w:rsid w:val="0034670A"/>
    <w:pPr>
      <w:spacing w:before="120" w:after="120" w:line="240" w:lineRule="auto"/>
      <w:ind w:left="2160" w:right="1440"/>
    </w:pPr>
    <w:rPr>
      <w:rFonts w:ascii="Verdana" w:hAnsi="Verdana"/>
      <w:sz w:val="20"/>
    </w:rPr>
  </w:style>
  <w:style w:type="paragraph" w:customStyle="1" w:styleId="wsHeadStyleA">
    <w:name w:val="wsHeadStyleA"/>
    <w:basedOn w:val="Normal"/>
    <w:qFormat/>
    <w:rsid w:val="0034670A"/>
    <w:pPr>
      <w:spacing w:before="120" w:after="120" w:line="240" w:lineRule="auto"/>
      <w:ind w:left="720"/>
    </w:pPr>
    <w:rPr>
      <w:rFonts w:ascii="Arial" w:hAnsi="Arial"/>
      <w:b/>
      <w:sz w:val="28"/>
      <w:u w:val="single"/>
    </w:rPr>
  </w:style>
  <w:style w:type="paragraph" w:customStyle="1" w:styleId="wsHeadStyleB">
    <w:name w:val="wsHeadStyleB"/>
    <w:basedOn w:val="Normal"/>
    <w:qFormat/>
    <w:rsid w:val="0034670A"/>
    <w:pPr>
      <w:spacing w:before="120" w:after="120" w:line="240" w:lineRule="auto"/>
      <w:ind w:left="720"/>
    </w:pPr>
    <w:rPr>
      <w:rFonts w:ascii="Times New Roman" w:hAnsi="Times New Roman"/>
      <w:b/>
      <w:sz w:val="28"/>
      <w:u w:val="wave"/>
    </w:rPr>
  </w:style>
  <w:style w:type="paragraph" w:customStyle="1" w:styleId="wsHeadStyleC">
    <w:name w:val="wsHeadStyleC"/>
    <w:basedOn w:val="Normal"/>
    <w:qFormat/>
    <w:rsid w:val="0034670A"/>
    <w:pPr>
      <w:spacing w:before="120" w:after="120" w:line="240" w:lineRule="auto"/>
      <w:ind w:left="720"/>
    </w:pPr>
    <w:rPr>
      <w:rFonts w:ascii="Verdana" w:hAnsi="Verdana"/>
      <w:b/>
      <w:sz w:val="28"/>
      <w:u w:val="dash"/>
    </w:rPr>
  </w:style>
  <w:style w:type="paragraph" w:customStyle="1" w:styleId="wsListBulletedA">
    <w:name w:val="wsListBulletedA"/>
    <w:basedOn w:val="Normal"/>
    <w:qFormat/>
    <w:rsid w:val="0034670A"/>
    <w:pPr>
      <w:numPr>
        <w:numId w:val="10"/>
      </w:numPr>
      <w:spacing w:before="120" w:after="120" w:line="240" w:lineRule="auto"/>
    </w:pPr>
    <w:rPr>
      <w:rFonts w:ascii="Arial" w:hAnsi="Arial"/>
      <w:sz w:val="26"/>
    </w:rPr>
  </w:style>
  <w:style w:type="paragraph" w:customStyle="1" w:styleId="wsListBulletedB">
    <w:name w:val="wsListBulletedB"/>
    <w:basedOn w:val="Normal"/>
    <w:qFormat/>
    <w:rsid w:val="0034670A"/>
    <w:pPr>
      <w:numPr>
        <w:numId w:val="11"/>
      </w:numPr>
      <w:spacing w:before="120" w:after="120" w:line="240" w:lineRule="auto"/>
    </w:pPr>
    <w:rPr>
      <w:rFonts w:ascii="Times New Roman" w:hAnsi="Times New Roman"/>
      <w:sz w:val="26"/>
    </w:rPr>
  </w:style>
  <w:style w:type="paragraph" w:customStyle="1" w:styleId="wsListBulletedC">
    <w:name w:val="wsListBulletedC"/>
    <w:basedOn w:val="Normal"/>
    <w:qFormat/>
    <w:rsid w:val="0034670A"/>
    <w:pPr>
      <w:numPr>
        <w:numId w:val="12"/>
      </w:numPr>
      <w:spacing w:before="120" w:after="120" w:line="240" w:lineRule="auto"/>
    </w:pPr>
    <w:rPr>
      <w:rFonts w:ascii="Verdana" w:hAnsi="Verdana"/>
      <w:sz w:val="26"/>
    </w:rPr>
  </w:style>
  <w:style w:type="paragraph" w:customStyle="1" w:styleId="wsListNumberedA">
    <w:name w:val="wsListNumberedA"/>
    <w:basedOn w:val="Normal"/>
    <w:qFormat/>
    <w:rsid w:val="0034670A"/>
    <w:pPr>
      <w:spacing w:before="120" w:after="120" w:line="240" w:lineRule="auto"/>
      <w:ind w:left="2160" w:hanging="720"/>
    </w:pPr>
    <w:rPr>
      <w:rFonts w:ascii="Arial" w:hAnsi="Arial"/>
      <w:sz w:val="26"/>
    </w:rPr>
  </w:style>
  <w:style w:type="paragraph" w:customStyle="1" w:styleId="wsListNumberedB">
    <w:name w:val="wsListNumberedB"/>
    <w:basedOn w:val="Normal"/>
    <w:qFormat/>
    <w:rsid w:val="0034670A"/>
    <w:pPr>
      <w:spacing w:before="120" w:after="120" w:line="240" w:lineRule="auto"/>
      <w:ind w:left="2160" w:hanging="720"/>
    </w:pPr>
    <w:rPr>
      <w:rFonts w:ascii="Times New Roman" w:hAnsi="Times New Roman"/>
      <w:sz w:val="26"/>
    </w:rPr>
  </w:style>
  <w:style w:type="paragraph" w:customStyle="1" w:styleId="wsListNumberedC">
    <w:name w:val="wsListNumberedC"/>
    <w:basedOn w:val="Normal"/>
    <w:qFormat/>
    <w:rsid w:val="0034670A"/>
    <w:pPr>
      <w:spacing w:before="120" w:after="120" w:line="240" w:lineRule="auto"/>
      <w:ind w:left="2160" w:hanging="720"/>
    </w:pPr>
    <w:rPr>
      <w:rFonts w:ascii="Verdana" w:hAnsi="Verdana"/>
      <w:sz w:val="26"/>
    </w:rPr>
  </w:style>
  <w:style w:type="paragraph" w:customStyle="1" w:styleId="wsListUnmarkedA">
    <w:name w:val="wsListUnmarkedA"/>
    <w:basedOn w:val="Normal"/>
    <w:qFormat/>
    <w:rsid w:val="0034670A"/>
    <w:pPr>
      <w:spacing w:before="120" w:after="120" w:line="240" w:lineRule="auto"/>
      <w:ind w:left="1440"/>
    </w:pPr>
    <w:rPr>
      <w:rFonts w:ascii="Arial" w:hAnsi="Arial"/>
      <w:sz w:val="26"/>
    </w:rPr>
  </w:style>
  <w:style w:type="paragraph" w:customStyle="1" w:styleId="wsListUnmarkedB">
    <w:name w:val="wsListUnmarkedB"/>
    <w:basedOn w:val="Normal"/>
    <w:qFormat/>
    <w:rsid w:val="0034670A"/>
    <w:pPr>
      <w:spacing w:before="120" w:after="120" w:line="240" w:lineRule="auto"/>
      <w:ind w:left="1440"/>
    </w:pPr>
    <w:rPr>
      <w:rFonts w:ascii="Times New Roman" w:hAnsi="Times New Roman"/>
      <w:sz w:val="26"/>
    </w:rPr>
  </w:style>
  <w:style w:type="paragraph" w:customStyle="1" w:styleId="wsListUnmarkedC">
    <w:name w:val="wsListUnmarkedC"/>
    <w:basedOn w:val="Normal"/>
    <w:qFormat/>
    <w:rsid w:val="0034670A"/>
    <w:pPr>
      <w:spacing w:before="120" w:after="120" w:line="240" w:lineRule="auto"/>
      <w:ind w:left="1440"/>
    </w:pPr>
    <w:rPr>
      <w:rFonts w:ascii="Verdana" w:hAnsi="Verdana"/>
      <w:sz w:val="26"/>
    </w:rPr>
  </w:style>
  <w:style w:type="paragraph" w:customStyle="1" w:styleId="wsNameDate">
    <w:name w:val="wsNameDate"/>
    <w:qFormat/>
    <w:rsid w:val="0034670A"/>
    <w:pPr>
      <w:spacing w:before="240" w:after="240"/>
    </w:pPr>
    <w:rPr>
      <w:rFonts w:ascii="Arial" w:eastAsia="Calibri" w:hAnsi="Arial"/>
      <w:b/>
      <w:sz w:val="28"/>
      <w:szCs w:val="22"/>
    </w:rPr>
  </w:style>
  <w:style w:type="paragraph" w:customStyle="1" w:styleId="wsParaA">
    <w:name w:val="wsParaA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Arial" w:hAnsi="Arial"/>
      <w:sz w:val="26"/>
    </w:rPr>
  </w:style>
  <w:style w:type="paragraph" w:customStyle="1" w:styleId="wsParaB">
    <w:name w:val="wsParaB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Times New Roman" w:hAnsi="Times New Roman"/>
      <w:sz w:val="26"/>
    </w:rPr>
  </w:style>
  <w:style w:type="paragraph" w:customStyle="1" w:styleId="wsParaC">
    <w:name w:val="wsParaC"/>
    <w:basedOn w:val="Normal"/>
    <w:qFormat/>
    <w:rsid w:val="0034670A"/>
    <w:pPr>
      <w:spacing w:before="120" w:after="120" w:line="240" w:lineRule="auto"/>
      <w:ind w:left="720" w:firstLine="720"/>
      <w:contextualSpacing/>
    </w:pPr>
    <w:rPr>
      <w:rFonts w:ascii="Verdana" w:hAnsi="Verdana"/>
      <w:sz w:val="26"/>
    </w:rPr>
  </w:style>
  <w:style w:type="paragraph" w:customStyle="1" w:styleId="wsTitle">
    <w:name w:val="wsTitle"/>
    <w:qFormat/>
    <w:rsid w:val="0034670A"/>
    <w:rPr>
      <w:rFonts w:ascii="Arial" w:eastAsia="Calibri" w:hAnsi="Arial"/>
      <w:b/>
      <w:sz w:val="36"/>
      <w:szCs w:val="32"/>
    </w:rPr>
  </w:style>
  <w:style w:type="paragraph" w:customStyle="1" w:styleId="RecipeTool">
    <w:name w:val="RecipeTool"/>
    <w:qFormat/>
    <w:rsid w:val="0034670A"/>
    <w:pPr>
      <w:spacing w:before="240" w:after="240"/>
      <w:ind w:left="1440"/>
      <w:contextualSpacing/>
    </w:pPr>
    <w:rPr>
      <w:rFonts w:ascii="Arial" w:hAnsi="Arial"/>
      <w:b/>
      <w:snapToGrid w:val="0"/>
      <w:sz w:val="24"/>
    </w:rPr>
  </w:style>
  <w:style w:type="character" w:customStyle="1" w:styleId="TextHighlighted">
    <w:name w:val="TextHighlighted"/>
    <w:qFormat/>
    <w:rsid w:val="0034670A"/>
    <w:rPr>
      <w:bdr w:val="none" w:sz="0" w:space="0" w:color="auto"/>
      <w:shd w:val="clear" w:color="auto" w:fill="92D050"/>
    </w:rPr>
  </w:style>
  <w:style w:type="character" w:customStyle="1" w:styleId="TextCircled">
    <w:name w:val="TextCircled"/>
    <w:qFormat/>
    <w:rsid w:val="0034670A"/>
    <w:rPr>
      <w:bdr w:val="single" w:sz="18" w:space="0" w:color="92D050"/>
    </w:rPr>
  </w:style>
  <w:style w:type="character" w:customStyle="1" w:styleId="Heading6Char">
    <w:name w:val="Heading 6 Char"/>
    <w:link w:val="Heading6"/>
    <w:rsid w:val="0034670A"/>
    <w:rPr>
      <w:rFonts w:ascii="Calibri" w:eastAsia="Calibri" w:hAnsi="Calibri"/>
      <w:sz w:val="22"/>
      <w:szCs w:val="22"/>
    </w:rPr>
  </w:style>
  <w:style w:type="character" w:customStyle="1" w:styleId="Heading7Char">
    <w:name w:val="Heading 7 Char"/>
    <w:link w:val="Heading7"/>
    <w:rsid w:val="0034670A"/>
    <w:rPr>
      <w:rFonts w:ascii="Calibri" w:eastAsia="Calibri" w:hAnsi="Calibri"/>
      <w:sz w:val="22"/>
      <w:szCs w:val="22"/>
    </w:rPr>
  </w:style>
  <w:style w:type="character" w:customStyle="1" w:styleId="Heading8Char">
    <w:name w:val="Heading 8 Char"/>
    <w:link w:val="Heading8"/>
    <w:rsid w:val="0034670A"/>
    <w:rPr>
      <w:rFonts w:ascii="Calibri" w:eastAsia="Calibri" w:hAnsi="Calibri"/>
      <w:sz w:val="22"/>
      <w:szCs w:val="22"/>
    </w:rPr>
  </w:style>
  <w:style w:type="character" w:customStyle="1" w:styleId="Heading9Char">
    <w:name w:val="Heading 9 Char"/>
    <w:link w:val="Heading9"/>
    <w:rsid w:val="0034670A"/>
    <w:rPr>
      <w:rFonts w:ascii="Calibri" w:eastAsia="Calibri" w:hAnsi="Calibri"/>
      <w:sz w:val="22"/>
      <w:szCs w:val="22"/>
    </w:rPr>
  </w:style>
  <w:style w:type="paragraph" w:customStyle="1" w:styleId="ChapterObjectives">
    <w:name w:val="ChapterObjectives"/>
    <w:next w:val="Normal"/>
    <w:rsid w:val="0034670A"/>
    <w:rPr>
      <w:rFonts w:ascii="Helvetica" w:hAnsi="Helvetica"/>
      <w:sz w:val="24"/>
    </w:rPr>
  </w:style>
  <w:style w:type="paragraph" w:customStyle="1" w:styleId="ListNumberedExercises">
    <w:name w:val="ListNumberedExercises"/>
    <w:next w:val="Normal"/>
    <w:rsid w:val="0034670A"/>
    <w:rPr>
      <w:rFonts w:ascii="Helvetica" w:hAnsi="Helvetica"/>
      <w:sz w:val="24"/>
    </w:rPr>
  </w:style>
  <w:style w:type="character" w:customStyle="1" w:styleId="MediumShading1-Accent3Char">
    <w:name w:val="Medium Shading 1 - Accent 3 Char"/>
    <w:link w:val="MediumShading1-Accent31"/>
    <w:uiPriority w:val="63"/>
    <w:rsid w:val="005741A2"/>
    <w:rPr>
      <w:rFonts w:ascii="Calibri" w:hAnsi="Calibri"/>
      <w:sz w:val="22"/>
      <w:szCs w:val="22"/>
    </w:rPr>
  </w:style>
  <w:style w:type="character" w:customStyle="1" w:styleId="DigitalOnlyText">
    <w:name w:val="DigitalOnlyText"/>
    <w:rsid w:val="0034670A"/>
    <w:rPr>
      <w:bdr w:val="single" w:sz="2" w:space="0" w:color="002060"/>
      <w:shd w:val="clear" w:color="auto" w:fill="auto"/>
    </w:rPr>
  </w:style>
  <w:style w:type="character" w:customStyle="1" w:styleId="SubtitleChar">
    <w:name w:val="Subtitle Char"/>
    <w:link w:val="Subtitle"/>
    <w:rsid w:val="0034670A"/>
    <w:rPr>
      <w:rFonts w:ascii="Arial" w:eastAsia="Calibri" w:hAnsi="Arial"/>
      <w:sz w:val="22"/>
      <w:szCs w:val="22"/>
    </w:rPr>
  </w:style>
  <w:style w:type="character" w:customStyle="1" w:styleId="SalutationChar">
    <w:name w:val="Salutation Char"/>
    <w:link w:val="Salutation"/>
    <w:rsid w:val="0034670A"/>
    <w:rPr>
      <w:rFonts w:ascii="Calibri" w:eastAsia="Calibri" w:hAnsi="Calibri"/>
      <w:sz w:val="22"/>
      <w:szCs w:val="22"/>
    </w:rPr>
  </w:style>
  <w:style w:type="character" w:customStyle="1" w:styleId="CommentTextChar">
    <w:name w:val="Comment Text Char"/>
    <w:link w:val="CommentText"/>
    <w:semiHidden/>
    <w:rsid w:val="0034670A"/>
    <w:rPr>
      <w:rFonts w:ascii="Calibri" w:eastAsia="Calibri" w:hAnsi="Calibri"/>
      <w:szCs w:val="22"/>
    </w:rPr>
  </w:style>
  <w:style w:type="character" w:customStyle="1" w:styleId="CommentSubjectChar">
    <w:name w:val="Comment Subject Char"/>
    <w:link w:val="CommentSubject"/>
    <w:semiHidden/>
    <w:rsid w:val="0034670A"/>
    <w:rPr>
      <w:rFonts w:ascii="Calibri" w:eastAsia="Calibri" w:hAnsi="Calibri"/>
      <w:b/>
      <w:szCs w:val="22"/>
    </w:rPr>
  </w:style>
  <w:style w:type="character" w:customStyle="1" w:styleId="BalloonTextChar">
    <w:name w:val="Balloon Text Char"/>
    <w:link w:val="BalloonText"/>
    <w:semiHidden/>
    <w:rsid w:val="0034670A"/>
    <w:rPr>
      <w:rFonts w:ascii="Tahoma" w:eastAsia="Calibri" w:hAnsi="Tahoma"/>
      <w:sz w:val="16"/>
      <w:szCs w:val="22"/>
    </w:rPr>
  </w:style>
  <w:style w:type="character" w:customStyle="1" w:styleId="FootnoteTextChar">
    <w:name w:val="Footnote Text Char"/>
    <w:link w:val="FootnoteText"/>
    <w:semiHidden/>
    <w:rsid w:val="0034670A"/>
    <w:rPr>
      <w:rFonts w:ascii="Calibri" w:eastAsia="Calibri" w:hAnsi="Calibri"/>
      <w:szCs w:val="22"/>
    </w:rPr>
  </w:style>
  <w:style w:type="paragraph" w:customStyle="1" w:styleId="PullQuotePara">
    <w:name w:val="PullQuotePara"/>
    <w:basedOn w:val="Normal"/>
    <w:qFormat/>
    <w:rsid w:val="0034670A"/>
    <w:pPr>
      <w:adjustRightInd w:val="0"/>
      <w:snapToGrid w:val="0"/>
      <w:spacing w:before="240" w:after="120" w:line="240" w:lineRule="auto"/>
      <w:ind w:left="1440" w:right="1440"/>
    </w:pPr>
    <w:rPr>
      <w:rFonts w:ascii="Arial" w:hAnsi="Arial"/>
      <w:sz w:val="28"/>
    </w:rPr>
  </w:style>
  <w:style w:type="paragraph" w:customStyle="1" w:styleId="PullQuoteAttribution">
    <w:name w:val="PullQuoteAttribution"/>
    <w:next w:val="Para"/>
    <w:qFormat/>
    <w:rsid w:val="0034670A"/>
    <w:pPr>
      <w:adjustRightInd w:val="0"/>
      <w:snapToGrid w:val="0"/>
      <w:spacing w:after="120"/>
      <w:ind w:left="2880" w:right="1440"/>
    </w:pPr>
    <w:rPr>
      <w:rFonts w:ascii="Arial" w:hAnsi="Arial"/>
      <w:snapToGrid w:val="0"/>
      <w:sz w:val="26"/>
    </w:rPr>
  </w:style>
  <w:style w:type="paragraph" w:customStyle="1" w:styleId="ParaListUnmarked">
    <w:name w:val="ParaListUnmarked"/>
    <w:qFormat/>
    <w:rsid w:val="0034670A"/>
    <w:pPr>
      <w:spacing w:before="240"/>
      <w:ind w:left="720"/>
    </w:pPr>
    <w:rPr>
      <w:snapToGrid w:val="0"/>
      <w:sz w:val="26"/>
    </w:rPr>
  </w:style>
  <w:style w:type="paragraph" w:customStyle="1" w:styleId="RecipeContributor">
    <w:name w:val="RecipeContributor"/>
    <w:next w:val="RecipeIngredientList"/>
    <w:qFormat/>
    <w:rsid w:val="0034670A"/>
    <w:pPr>
      <w:spacing w:before="120" w:after="120"/>
      <w:ind w:left="1440"/>
    </w:pPr>
    <w:rPr>
      <w:rFonts w:ascii="Arial" w:hAnsi="Arial"/>
      <w:snapToGrid w:val="0"/>
      <w:sz w:val="24"/>
    </w:rPr>
  </w:style>
  <w:style w:type="paragraph" w:customStyle="1" w:styleId="RecipeIngredientSubhead">
    <w:name w:val="RecipeIngredientSubhead"/>
    <w:next w:val="RecipeIngredientList"/>
    <w:qFormat/>
    <w:rsid w:val="0034670A"/>
    <w:pPr>
      <w:adjustRightInd w:val="0"/>
      <w:snapToGrid w:val="0"/>
      <w:spacing w:before="120" w:after="120"/>
      <w:ind w:left="720"/>
    </w:pPr>
    <w:rPr>
      <w:rFonts w:ascii="Arial" w:hAnsi="Arial"/>
      <w:i/>
      <w:snapToGrid w:val="0"/>
      <w:sz w:val="24"/>
    </w:rPr>
  </w:style>
  <w:style w:type="paragraph" w:customStyle="1" w:styleId="RecipeIntroHead">
    <w:name w:val="RecipeIntroHead"/>
    <w:basedOn w:val="RecipeIntro"/>
    <w:next w:val="RecipeIntro"/>
    <w:qFormat/>
    <w:rsid w:val="0034670A"/>
    <w:rPr>
      <w:b/>
    </w:rPr>
  </w:style>
  <w:style w:type="paragraph" w:customStyle="1" w:styleId="RecipeNutritionHead">
    <w:name w:val="RecipeNutritionHead"/>
    <w:basedOn w:val="RecipeNutritionInfo"/>
    <w:next w:val="RecipeNutritionInfo"/>
    <w:qFormat/>
    <w:rsid w:val="0034670A"/>
    <w:pPr>
      <w:spacing w:after="0"/>
    </w:pPr>
    <w:rPr>
      <w:b/>
    </w:rPr>
  </w:style>
  <w:style w:type="character" w:customStyle="1" w:styleId="DigitalLinkAnchorText">
    <w:name w:val="DigitalLinkAnchorText"/>
    <w:rsid w:val="0034670A"/>
    <w:rPr>
      <w:bdr w:val="none" w:sz="0" w:space="0" w:color="auto"/>
      <w:shd w:val="clear" w:color="auto" w:fill="D6E3BC"/>
    </w:rPr>
  </w:style>
  <w:style w:type="character" w:customStyle="1" w:styleId="DigitalLinkDestination">
    <w:name w:val="DigitalLinkDestination"/>
    <w:rsid w:val="0034670A"/>
    <w:rPr>
      <w:bdr w:val="none" w:sz="0" w:space="0" w:color="auto"/>
      <w:shd w:val="clear" w:color="auto" w:fill="EAF1DD"/>
    </w:rPr>
  </w:style>
  <w:style w:type="character" w:customStyle="1" w:styleId="KeyTermDefinition">
    <w:name w:val="KeyTermDefinition"/>
    <w:rsid w:val="0034670A"/>
    <w:rPr>
      <w:bdr w:val="none" w:sz="0" w:space="0" w:color="auto"/>
      <w:shd w:val="clear" w:color="auto" w:fill="92CDDC"/>
    </w:rPr>
  </w:style>
  <w:style w:type="paragraph" w:customStyle="1" w:styleId="ContentsAuthor">
    <w:name w:val="ContentsAuthor"/>
    <w:next w:val="ContentsH1"/>
    <w:qFormat/>
    <w:rsid w:val="0034670A"/>
    <w:pPr>
      <w:ind w:left="576"/>
    </w:pPr>
    <w:rPr>
      <w:b/>
      <w:i/>
      <w:sz w:val="24"/>
    </w:rPr>
  </w:style>
  <w:style w:type="paragraph" w:customStyle="1" w:styleId="RecipeVariationTitle">
    <w:name w:val="RecipeVariationTitle"/>
    <w:next w:val="RecipeIngredientList"/>
    <w:qFormat/>
    <w:rsid w:val="0034670A"/>
    <w:pPr>
      <w:spacing w:after="200" w:line="276" w:lineRule="auto"/>
      <w:ind w:left="1008"/>
      <w:outlineLvl w:val="8"/>
    </w:pPr>
    <w:rPr>
      <w:rFonts w:ascii="Arial" w:hAnsi="Arial"/>
      <w:b/>
      <w:snapToGrid w:val="0"/>
      <w:sz w:val="24"/>
    </w:rPr>
  </w:style>
  <w:style w:type="character" w:customStyle="1" w:styleId="TwitterLink">
    <w:name w:val="TwitterLink"/>
    <w:rsid w:val="0034670A"/>
    <w:rPr>
      <w:rFonts w:ascii="Courier New" w:hAnsi="Courier New"/>
      <w:u w:val="dash"/>
    </w:rPr>
  </w:style>
  <w:style w:type="paragraph" w:customStyle="1" w:styleId="DialogSource">
    <w:name w:val="DialogSource"/>
    <w:rsid w:val="0034670A"/>
    <w:pPr>
      <w:spacing w:after="240"/>
      <w:ind w:left="2160"/>
    </w:pPr>
    <w:rPr>
      <w:rFonts w:ascii="Arial" w:hAnsi="Arial"/>
      <w:i/>
      <w:snapToGrid w:val="0"/>
      <w:sz w:val="22"/>
    </w:rPr>
  </w:style>
  <w:style w:type="character" w:customStyle="1" w:styleId="DigitalLinkID">
    <w:name w:val="DigitalLinkID"/>
    <w:rsid w:val="0034670A"/>
    <w:rPr>
      <w:rFonts w:cs="Courier New"/>
      <w:color w:val="FF0000"/>
      <w:sz w:val="16"/>
      <w:szCs w:val="16"/>
      <w:bdr w:val="none" w:sz="0" w:space="0" w:color="auto"/>
      <w:shd w:val="clear" w:color="auto" w:fill="FFFFFF"/>
    </w:rPr>
  </w:style>
  <w:style w:type="character" w:customStyle="1" w:styleId="PrintOnlyText">
    <w:name w:val="PrintOnlyText"/>
    <w:rsid w:val="0034670A"/>
    <w:rPr>
      <w:bdr w:val="single" w:sz="2" w:space="0" w:color="FF0000"/>
    </w:rPr>
  </w:style>
  <w:style w:type="character" w:customStyle="1" w:styleId="CodeColorBlueBold">
    <w:name w:val="CodeColorBlueBold"/>
    <w:rsid w:val="0034670A"/>
    <w:rPr>
      <w:rFonts w:cs="Arial"/>
      <w:b/>
      <w:color w:val="0000FF"/>
    </w:rPr>
  </w:style>
  <w:style w:type="character" w:customStyle="1" w:styleId="CodeColorBlue2Bold">
    <w:name w:val="CodeColorBlue2Bold"/>
    <w:rsid w:val="0034670A"/>
    <w:rPr>
      <w:rFonts w:cs="Arial"/>
      <w:b/>
      <w:color w:val="0000A5"/>
    </w:rPr>
  </w:style>
  <w:style w:type="character" w:customStyle="1" w:styleId="CodeColorBlue3Bold">
    <w:name w:val="CodeColorBlue3Bold"/>
    <w:rsid w:val="0034670A"/>
    <w:rPr>
      <w:rFonts w:cs="Arial"/>
      <w:b/>
      <w:color w:val="6464B9"/>
    </w:rPr>
  </w:style>
  <w:style w:type="character" w:customStyle="1" w:styleId="CodeColorBluegreenBold">
    <w:name w:val="CodeColorBluegreenBold"/>
    <w:rsid w:val="0034670A"/>
    <w:rPr>
      <w:rFonts w:cs="Arial"/>
      <w:b/>
      <w:color w:val="2B91AF"/>
    </w:rPr>
  </w:style>
  <w:style w:type="character" w:customStyle="1" w:styleId="CodeColorBrownBold">
    <w:name w:val="CodeColorBrownBold"/>
    <w:rsid w:val="0034670A"/>
    <w:rPr>
      <w:rFonts w:cs="Arial"/>
      <w:b/>
      <w:color w:val="A31515"/>
    </w:rPr>
  </w:style>
  <w:style w:type="character" w:customStyle="1" w:styleId="CodeColorDkBlueBold">
    <w:name w:val="CodeColorDkBlueBold"/>
    <w:rsid w:val="0034670A"/>
    <w:rPr>
      <w:rFonts w:cs="Times New Roman"/>
      <w:b/>
      <w:color w:val="000080"/>
      <w:szCs w:val="22"/>
    </w:rPr>
  </w:style>
  <w:style w:type="character" w:customStyle="1" w:styleId="CodeColorGreenBold">
    <w:name w:val="CodeColorGreenBold"/>
    <w:rsid w:val="0034670A"/>
    <w:rPr>
      <w:rFonts w:cs="Arial"/>
      <w:b/>
      <w:color w:val="008000"/>
    </w:rPr>
  </w:style>
  <w:style w:type="character" w:customStyle="1" w:styleId="CodeColorGrey30Bold">
    <w:name w:val="CodeColorGrey30Bold"/>
    <w:rsid w:val="0034670A"/>
    <w:rPr>
      <w:rFonts w:cs="Arial"/>
      <w:b/>
      <w:color w:val="808080"/>
    </w:rPr>
  </w:style>
  <w:style w:type="character" w:customStyle="1" w:styleId="CodeColorGrey55Bold">
    <w:name w:val="CodeColorGrey55Bold"/>
    <w:rsid w:val="0034670A"/>
    <w:rPr>
      <w:rFonts w:cs="Arial"/>
      <w:b/>
      <w:color w:val="C0C0C0"/>
    </w:rPr>
  </w:style>
  <w:style w:type="character" w:customStyle="1" w:styleId="CodeColorGrey80Bold">
    <w:name w:val="CodeColorGrey80Bold"/>
    <w:rsid w:val="0034670A"/>
    <w:rPr>
      <w:rFonts w:cs="Arial"/>
      <w:b/>
      <w:color w:val="555555"/>
    </w:rPr>
  </w:style>
  <w:style w:type="character" w:customStyle="1" w:styleId="CodeColorHotPinkBold">
    <w:name w:val="CodeColorHotPinkBold"/>
    <w:rsid w:val="0034670A"/>
    <w:rPr>
      <w:rFonts w:cs="Times New Roman"/>
      <w:b/>
      <w:color w:val="DF36FA"/>
      <w:szCs w:val="18"/>
    </w:rPr>
  </w:style>
  <w:style w:type="character" w:customStyle="1" w:styleId="CodeColorMagentaBold">
    <w:name w:val="CodeColorMagentaBold"/>
    <w:rsid w:val="0034670A"/>
    <w:rPr>
      <w:rFonts w:cs="Arial"/>
      <w:b/>
      <w:color w:val="844646"/>
    </w:rPr>
  </w:style>
  <w:style w:type="character" w:customStyle="1" w:styleId="CodeColorOrangeBold">
    <w:name w:val="CodeColorOrangeBold"/>
    <w:rsid w:val="0034670A"/>
    <w:rPr>
      <w:rFonts w:cs="Arial"/>
      <w:b/>
      <w:color w:val="B96464"/>
    </w:rPr>
  </w:style>
  <w:style w:type="character" w:customStyle="1" w:styleId="CodeColorPeachBold">
    <w:name w:val="CodeColorPeachBold"/>
    <w:rsid w:val="0034670A"/>
    <w:rPr>
      <w:rFonts w:cs="Arial"/>
      <w:b/>
      <w:color w:val="FFDBA3"/>
    </w:rPr>
  </w:style>
  <w:style w:type="character" w:customStyle="1" w:styleId="CodeColorPurpleBold">
    <w:name w:val="CodeColorPurpleBold"/>
    <w:rsid w:val="0034670A"/>
    <w:rPr>
      <w:rFonts w:cs="Arial"/>
      <w:b/>
      <w:color w:val="951795"/>
    </w:rPr>
  </w:style>
  <w:style w:type="character" w:customStyle="1" w:styleId="CodeColorPurple2Bold">
    <w:name w:val="CodeColorPurple2Bold"/>
    <w:rsid w:val="0034670A"/>
    <w:rPr>
      <w:rFonts w:cs="Arial"/>
      <w:b/>
      <w:color w:val="800080"/>
    </w:rPr>
  </w:style>
  <w:style w:type="character" w:customStyle="1" w:styleId="CodeColorRedBold">
    <w:name w:val="CodeColorRedBold"/>
    <w:rsid w:val="0034670A"/>
    <w:rPr>
      <w:rFonts w:cs="Arial"/>
      <w:b/>
      <w:color w:val="FF0000"/>
    </w:rPr>
  </w:style>
  <w:style w:type="character" w:customStyle="1" w:styleId="CodeColorRed2Bold">
    <w:name w:val="CodeColorRed2Bold"/>
    <w:rsid w:val="0034670A"/>
    <w:rPr>
      <w:rFonts w:cs="Arial"/>
      <w:b/>
      <w:color w:val="800000"/>
    </w:rPr>
  </w:style>
  <w:style w:type="character" w:customStyle="1" w:styleId="CodeColorRed3Bold">
    <w:name w:val="CodeColorRed3Bold"/>
    <w:rsid w:val="0034670A"/>
    <w:rPr>
      <w:rFonts w:cs="Arial"/>
      <w:b/>
      <w:color w:val="A31515"/>
    </w:rPr>
  </w:style>
  <w:style w:type="character" w:customStyle="1" w:styleId="CodeColorTealBlueBold">
    <w:name w:val="CodeColorTealBlueBold"/>
    <w:rsid w:val="0034670A"/>
    <w:rPr>
      <w:rFonts w:cs="Times New Roman"/>
      <w:b/>
      <w:color w:val="008080"/>
      <w:szCs w:val="22"/>
    </w:rPr>
  </w:style>
  <w:style w:type="character" w:customStyle="1" w:styleId="CodeColorWhiteBold">
    <w:name w:val="CodeColorWhiteBold"/>
    <w:rsid w:val="0034670A"/>
    <w:rPr>
      <w:rFonts w:cs="Arial"/>
      <w:b/>
      <w:color w:val="FFFFFF"/>
      <w:bdr w:val="none" w:sz="0" w:space="0" w:color="auto"/>
    </w:rPr>
  </w:style>
  <w:style w:type="table" w:styleId="TableGrid">
    <w:name w:val="Table Grid"/>
    <w:basedOn w:val="TableNormal"/>
    <w:uiPriority w:val="99"/>
    <w:rsid w:val="0034670A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ListBulleted">
    <w:name w:val="TableListBulleted"/>
    <w:qFormat/>
    <w:rsid w:val="0034670A"/>
    <w:pPr>
      <w:numPr>
        <w:numId w:val="14"/>
      </w:numPr>
      <w:spacing w:before="120" w:after="120"/>
      <w:ind w:left="288" w:hanging="288"/>
    </w:pPr>
    <w:rPr>
      <w:rFonts w:ascii="Arial" w:hAnsi="Arial"/>
      <w:snapToGrid w:val="0"/>
      <w:sz w:val="22"/>
    </w:rPr>
  </w:style>
  <w:style w:type="paragraph" w:customStyle="1" w:styleId="TableListNumbered">
    <w:name w:val="TableListNumbered"/>
    <w:qFormat/>
    <w:rsid w:val="0034670A"/>
    <w:pPr>
      <w:spacing w:before="120" w:after="120"/>
      <w:ind w:left="288" w:hanging="288"/>
    </w:pPr>
    <w:rPr>
      <w:rFonts w:ascii="Arial" w:hAnsi="Arial"/>
      <w:snapToGrid w:val="0"/>
      <w:sz w:val="22"/>
    </w:rPr>
  </w:style>
  <w:style w:type="paragraph" w:customStyle="1" w:styleId="TableListUnmarked">
    <w:name w:val="TableListUnmarked"/>
    <w:qFormat/>
    <w:rsid w:val="0034670A"/>
    <w:pPr>
      <w:spacing w:before="120" w:after="120"/>
      <w:ind w:left="288"/>
    </w:pPr>
    <w:rPr>
      <w:rFonts w:ascii="Arial" w:hAnsi="Arial"/>
      <w:snapToGrid w:val="0"/>
      <w:sz w:val="22"/>
    </w:rPr>
  </w:style>
  <w:style w:type="paragraph" w:customStyle="1" w:styleId="TableSubhead">
    <w:name w:val="TableSubhead"/>
    <w:qFormat/>
    <w:rsid w:val="0034670A"/>
    <w:pPr>
      <w:ind w:left="144"/>
    </w:pPr>
    <w:rPr>
      <w:rFonts w:ascii="Arial" w:hAnsi="Arial"/>
      <w:b/>
      <w:snapToGrid w:val="0"/>
      <w:sz w:val="22"/>
    </w:rPr>
  </w:style>
  <w:style w:type="paragraph" w:customStyle="1" w:styleId="ExtractListUnmarked">
    <w:name w:val="ExtractListUnmarked"/>
    <w:qFormat/>
    <w:rsid w:val="0034670A"/>
    <w:pPr>
      <w:spacing w:before="120" w:after="120"/>
      <w:ind w:left="2880"/>
    </w:pPr>
    <w:rPr>
      <w:noProof/>
      <w:sz w:val="24"/>
    </w:rPr>
  </w:style>
  <w:style w:type="paragraph" w:customStyle="1" w:styleId="ParaListContinued">
    <w:name w:val="ParaListContinued"/>
    <w:qFormat/>
    <w:rsid w:val="0034670A"/>
    <w:pPr>
      <w:spacing w:after="240"/>
      <w:ind w:left="720" w:firstLine="720"/>
      <w:contextualSpacing/>
    </w:pPr>
    <w:rPr>
      <w:snapToGrid w:val="0"/>
      <w:sz w:val="26"/>
    </w:rPr>
  </w:style>
  <w:style w:type="numbering" w:styleId="111111">
    <w:name w:val="Outline List 2"/>
    <w:basedOn w:val="NoList"/>
    <w:uiPriority w:val="99"/>
    <w:unhideWhenUsed/>
    <w:rsid w:val="0034670A"/>
    <w:pPr>
      <w:numPr>
        <w:numId w:val="15"/>
      </w:numPr>
    </w:pPr>
  </w:style>
  <w:style w:type="numbering" w:styleId="1ai">
    <w:name w:val="Outline List 1"/>
    <w:basedOn w:val="NoList"/>
    <w:uiPriority w:val="99"/>
    <w:unhideWhenUsed/>
    <w:rsid w:val="0034670A"/>
    <w:pPr>
      <w:numPr>
        <w:numId w:val="16"/>
      </w:numPr>
    </w:pPr>
  </w:style>
  <w:style w:type="numbering" w:styleId="ArticleSection">
    <w:name w:val="Outline List 3"/>
    <w:basedOn w:val="NoList"/>
    <w:uiPriority w:val="99"/>
    <w:unhideWhenUsed/>
    <w:rsid w:val="0034670A"/>
    <w:pPr>
      <w:numPr>
        <w:numId w:val="17"/>
      </w:numPr>
    </w:pPr>
  </w:style>
  <w:style w:type="paragraph" w:styleId="BodyText2">
    <w:name w:val="Body Text 2"/>
    <w:basedOn w:val="Normal"/>
    <w:link w:val="BodyText2Char"/>
    <w:uiPriority w:val="99"/>
    <w:rsid w:val="0034670A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34670A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rsid w:val="0034670A"/>
    <w:rPr>
      <w:rFonts w:ascii="Calibri" w:eastAsia="Calibri" w:hAnsi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rsid w:val="0034670A"/>
    <w:pPr>
      <w:spacing w:after="200"/>
      <w:ind w:firstLine="360"/>
    </w:pPr>
  </w:style>
  <w:style w:type="character" w:customStyle="1" w:styleId="BodyTextChar1">
    <w:name w:val="Body Text Char1"/>
    <w:semiHidden/>
    <w:rsid w:val="00FB0CB7"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BodyTextFirstIndentChar">
    <w:name w:val="Body Text First Indent Char"/>
    <w:link w:val="BodyTextFirstIndent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">
    <w:name w:val="Body Text Indent"/>
    <w:basedOn w:val="Normal"/>
    <w:link w:val="BodyTextIndentChar"/>
    <w:uiPriority w:val="99"/>
    <w:rsid w:val="0034670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rsid w:val="0034670A"/>
    <w:pPr>
      <w:spacing w:after="200"/>
      <w:ind w:firstLine="360"/>
    </w:pPr>
  </w:style>
  <w:style w:type="character" w:customStyle="1" w:styleId="BodyTextFirstIndent2Char">
    <w:name w:val="Body Text First Indent 2 Char"/>
    <w:link w:val="BodyTextFirstInden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2">
    <w:name w:val="Body Text Indent 2"/>
    <w:basedOn w:val="Normal"/>
    <w:link w:val="BodyTextIndent2Char"/>
    <w:uiPriority w:val="99"/>
    <w:rsid w:val="0034670A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rsid w:val="0034670A"/>
    <w:rPr>
      <w:rFonts w:ascii="Calibri" w:eastAsia="Calibri" w:hAnsi="Calibri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rsid w:val="0034670A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34670A"/>
    <w:rPr>
      <w:rFonts w:ascii="Calibri" w:eastAsia="Calibri" w:hAnsi="Calibri"/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34670A"/>
    <w:pPr>
      <w:spacing w:line="240" w:lineRule="auto"/>
    </w:pPr>
    <w:rPr>
      <w:b/>
      <w:bCs/>
      <w:color w:val="4F81BD"/>
      <w:sz w:val="18"/>
      <w:szCs w:val="18"/>
    </w:rPr>
  </w:style>
  <w:style w:type="paragraph" w:styleId="Closing">
    <w:name w:val="Closing"/>
    <w:basedOn w:val="Normal"/>
    <w:link w:val="ClosingChar"/>
    <w:uiPriority w:val="99"/>
    <w:rsid w:val="0034670A"/>
    <w:pPr>
      <w:spacing w:after="0" w:line="240" w:lineRule="auto"/>
      <w:ind w:left="4320"/>
    </w:pPr>
  </w:style>
  <w:style w:type="character" w:customStyle="1" w:styleId="ClosingChar">
    <w:name w:val="Closing Char"/>
    <w:link w:val="Closing"/>
    <w:uiPriority w:val="99"/>
    <w:rsid w:val="0034670A"/>
    <w:rPr>
      <w:rFonts w:ascii="Calibri" w:eastAsia="Calibri" w:hAnsi="Calibri"/>
      <w:sz w:val="22"/>
      <w:szCs w:val="22"/>
    </w:rPr>
  </w:style>
  <w:style w:type="table" w:customStyle="1" w:styleId="ColorfulGrid1">
    <w:name w:val="Colorful Grid1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List-Accent3">
    <w:name w:val="Colorful List Accent 3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3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IntenseReference1">
    <w:name w:val="Intense Reference1"/>
    <w:next w:val="IntenseReference3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1">
    <w:name w:val="Plain Table 21"/>
    <w:basedOn w:val="TableNormal"/>
    <w:uiPriority w:val="73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1">
    <w:name w:val="Colorful List1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Shading-Accent3">
    <w:name w:val="Colorful Shading Accent 3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SubtleReference1">
    <w:name w:val="Subtle Reference1"/>
    <w:next w:val="SubtleReference3"/>
    <w:uiPriority w:val="99"/>
    <w:qFormat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72"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olorfulShading1">
    <w:name w:val="Colorful Shading1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-Accent3">
    <w:name w:val="Dark List Accent 3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IntenseEmphasis1">
    <w:name w:val="Intense Emphasis1"/>
    <w:next w:val="IntenseEmphasis2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OCHeading1">
    <w:name w:val="TOC Heading1"/>
    <w:basedOn w:val="TableNormal"/>
    <w:uiPriority w:val="71"/>
    <w:qFormat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DarkList1">
    <w:name w:val="Dark List1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MediumGrid3-Accent3">
    <w:name w:val="Medium Grid 3 Accent 3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SubtleEmphasis1">
    <w:name w:val="Subtle Emphasis1"/>
    <w:next w:val="SubtleEmphasis2"/>
    <w:uiPriority w:val="99"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ibliography2">
    <w:name w:val="Bibliography2"/>
    <w:rsid w:val="00AE454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Date">
    <w:name w:val="Date"/>
    <w:basedOn w:val="Normal"/>
    <w:next w:val="Normal"/>
    <w:link w:val="DateChar"/>
    <w:uiPriority w:val="99"/>
    <w:rsid w:val="0034670A"/>
  </w:style>
  <w:style w:type="character" w:customStyle="1" w:styleId="DateChar">
    <w:name w:val="Date Char"/>
    <w:link w:val="Date"/>
    <w:uiPriority w:val="99"/>
    <w:rsid w:val="0034670A"/>
    <w:rPr>
      <w:rFonts w:ascii="Calibri" w:eastAsia="Calibri" w:hAnsi="Calibri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rsid w:val="0034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34670A"/>
    <w:rPr>
      <w:rFonts w:ascii="Tahoma" w:eastAsia="Calibri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rsid w:val="0034670A"/>
    <w:pPr>
      <w:spacing w:after="0" w:line="240" w:lineRule="auto"/>
    </w:pPr>
  </w:style>
  <w:style w:type="character" w:customStyle="1" w:styleId="E-mailSignatureChar">
    <w:name w:val="E-mail Signature Char"/>
    <w:link w:val="E-mailSignature"/>
    <w:uiPriority w:val="99"/>
    <w:rsid w:val="0034670A"/>
    <w:rPr>
      <w:rFonts w:ascii="Calibri" w:eastAsia="Calibri" w:hAnsi="Calibri"/>
      <w:sz w:val="22"/>
      <w:szCs w:val="22"/>
    </w:rPr>
  </w:style>
  <w:style w:type="character" w:styleId="EndnoteReference">
    <w:name w:val="endnote reference"/>
    <w:uiPriority w:val="99"/>
    <w:semiHidden/>
    <w:rsid w:val="0034670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3467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34670A"/>
    <w:rPr>
      <w:rFonts w:ascii="Calibri" w:eastAsia="Calibri" w:hAnsi="Calibri"/>
    </w:rPr>
  </w:style>
  <w:style w:type="paragraph" w:styleId="EnvelopeAddress">
    <w:name w:val="envelope address"/>
    <w:basedOn w:val="Normal"/>
    <w:uiPriority w:val="99"/>
    <w:rsid w:val="0034670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mbria" w:eastAsia="Times New Roman" w:hAnsi="Cambria"/>
      <w:sz w:val="24"/>
      <w:szCs w:val="24"/>
    </w:rPr>
  </w:style>
  <w:style w:type="paragraph" w:styleId="EnvelopeReturn">
    <w:name w:val="envelope return"/>
    <w:basedOn w:val="Normal"/>
    <w:uiPriority w:val="99"/>
    <w:rsid w:val="0034670A"/>
    <w:pPr>
      <w:spacing w:after="0" w:line="240" w:lineRule="auto"/>
    </w:pPr>
    <w:rPr>
      <w:rFonts w:ascii="Cambria" w:eastAsia="Times New Roman" w:hAnsi="Cambria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rsid w:val="0034670A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link w:val="HTMLAddress"/>
    <w:uiPriority w:val="99"/>
    <w:rsid w:val="0034670A"/>
    <w:rPr>
      <w:rFonts w:ascii="Calibri" w:eastAsia="Calibri" w:hAnsi="Calibri"/>
      <w:i/>
      <w:iCs/>
      <w:sz w:val="22"/>
      <w:szCs w:val="22"/>
    </w:rPr>
  </w:style>
  <w:style w:type="paragraph" w:styleId="Index10">
    <w:name w:val="index 1"/>
    <w:basedOn w:val="Normal"/>
    <w:next w:val="Normal"/>
    <w:autoRedefine/>
    <w:uiPriority w:val="99"/>
    <w:semiHidden/>
    <w:rsid w:val="0034670A"/>
    <w:pPr>
      <w:spacing w:after="0" w:line="240" w:lineRule="auto"/>
      <w:ind w:left="220" w:hanging="220"/>
    </w:pPr>
  </w:style>
  <w:style w:type="paragraph" w:styleId="Index20">
    <w:name w:val="index 2"/>
    <w:basedOn w:val="Normal"/>
    <w:next w:val="Normal"/>
    <w:autoRedefine/>
    <w:uiPriority w:val="99"/>
    <w:semiHidden/>
    <w:rsid w:val="0034670A"/>
    <w:pPr>
      <w:spacing w:after="0" w:line="240" w:lineRule="auto"/>
      <w:ind w:left="440" w:hanging="220"/>
    </w:pPr>
  </w:style>
  <w:style w:type="paragraph" w:styleId="Index30">
    <w:name w:val="index 3"/>
    <w:basedOn w:val="Normal"/>
    <w:next w:val="Normal"/>
    <w:autoRedefine/>
    <w:uiPriority w:val="99"/>
    <w:semiHidden/>
    <w:rsid w:val="0034670A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rsid w:val="0034670A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rsid w:val="0034670A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rsid w:val="0034670A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rsid w:val="0034670A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rsid w:val="0034670A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rsid w:val="0034670A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0"/>
    <w:uiPriority w:val="99"/>
    <w:semiHidden/>
    <w:rsid w:val="0034670A"/>
    <w:rPr>
      <w:rFonts w:ascii="Cambria" w:eastAsia="Times New Roman" w:hAnsi="Cambria"/>
      <w:b/>
      <w:bCs/>
    </w:rPr>
  </w:style>
  <w:style w:type="paragraph" w:customStyle="1" w:styleId="MediumShading2-Accent31">
    <w:name w:val="Medium Shading 2 - Accent 31"/>
    <w:link w:val="MediumShading2-Accent3Char"/>
    <w:uiPriority w:val="64"/>
    <w:rsid w:val="0034670A"/>
    <w:rPr>
      <w:rFonts w:ascii="Calibri" w:hAnsi="Calibri"/>
      <w:sz w:val="22"/>
      <w:szCs w:val="22"/>
    </w:rPr>
  </w:style>
  <w:style w:type="character" w:customStyle="1" w:styleId="MediumShading2-Accent3Char">
    <w:name w:val="Medium Shading 2 - Accent 3 Char"/>
    <w:link w:val="MediumShading2-Accent31"/>
    <w:uiPriority w:val="64"/>
    <w:rsid w:val="005741A2"/>
    <w:rPr>
      <w:rFonts w:ascii="Calibri" w:hAnsi="Calibri"/>
      <w:sz w:val="22"/>
      <w:szCs w:val="22"/>
    </w:rPr>
  </w:style>
  <w:style w:type="table" w:customStyle="1" w:styleId="LightGrid1">
    <w:name w:val="Light Grid1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List-Accent4">
    <w:name w:val="Light List Accent 4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IntenseEmphasis2">
    <w:name w:val="Intense Emphasis2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OCHeading2">
    <w:name w:val="TOC Heading2"/>
    <w:basedOn w:val="TableNormal"/>
    <w:uiPriority w:val="62"/>
    <w:qFormat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Symbol" w:eastAsia="SimSun" w:hAnsi="Symbol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Symbol" w:eastAsia="SimSun" w:hAnsi="Symbol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Symbol" w:eastAsia="SimSun" w:hAnsi="Symbol" w:cs="Times New Roman"/>
        <w:b/>
        <w:bCs/>
      </w:rPr>
    </w:tblStylePr>
    <w:tblStylePr w:type="lastCol">
      <w:rPr>
        <w:rFonts w:ascii="Symbol" w:eastAsia="SimSun" w:hAnsi="Symbol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ghtList1">
    <w:name w:val="Light List1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-Accent4">
    <w:name w:val="Light Shading Accent 4"/>
    <w:basedOn w:val="TableNormal"/>
    <w:uiPriority w:val="60"/>
    <w:rsid w:val="0034670A"/>
    <w:rPr>
      <w:rFonts w:ascii="Calibri" w:hAnsi="Calibri"/>
      <w:color w:val="5F497A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34670A"/>
    <w:rPr>
      <w:rFonts w:ascii="Calibri" w:hAnsi="Calibri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34670A"/>
    <w:rPr>
      <w:rFonts w:ascii="Calibri" w:hAnsi="Calibri"/>
      <w:color w:val="E36C0A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SubtleEmphasis2">
    <w:name w:val="Subtle Emphasis2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ibliography1">
    <w:name w:val="Bibliography1"/>
    <w:uiPriority w:val="99"/>
    <w:rsid w:val="00DF6536"/>
    <w:rPr>
      <w:rFonts w:cs="Cordia New"/>
      <w:lang w:val="en-ZA" w:eastAsia="en-ZA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F79646"/>
      </w:tcPr>
    </w:tblStylePr>
    <w:tblStylePr w:type="lastRow"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Shading1">
    <w:name w:val="Light Shading1"/>
    <w:basedOn w:val="TableNormal"/>
    <w:uiPriority w:val="60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34670A"/>
    <w:rPr>
      <w:rFonts w:ascii="Calibri" w:hAnsi="Calibri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ColorfulGrid-Accent3">
    <w:name w:val="Colorful Grid Accent 3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BookTitle1">
    <w:name w:val="Book Title1"/>
    <w:next w:val="BookTitle3"/>
    <w:uiPriority w:val="99"/>
    <w:qFormat/>
    <w:rsid w:val="00DF653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">
    <w:name w:val="List"/>
    <w:basedOn w:val="Normal"/>
    <w:uiPriority w:val="99"/>
    <w:rsid w:val="0034670A"/>
    <w:pPr>
      <w:ind w:left="360" w:hanging="360"/>
      <w:contextualSpacing/>
    </w:pPr>
  </w:style>
  <w:style w:type="paragraph" w:styleId="List2">
    <w:name w:val="List 2"/>
    <w:basedOn w:val="Normal"/>
    <w:uiPriority w:val="99"/>
    <w:rsid w:val="0034670A"/>
    <w:pPr>
      <w:ind w:left="720" w:hanging="360"/>
      <w:contextualSpacing/>
    </w:pPr>
  </w:style>
  <w:style w:type="paragraph" w:styleId="List3">
    <w:name w:val="List 3"/>
    <w:basedOn w:val="Normal"/>
    <w:uiPriority w:val="99"/>
    <w:rsid w:val="0034670A"/>
    <w:pPr>
      <w:ind w:left="1080" w:hanging="360"/>
      <w:contextualSpacing/>
    </w:pPr>
  </w:style>
  <w:style w:type="paragraph" w:styleId="List4">
    <w:name w:val="List 4"/>
    <w:basedOn w:val="Normal"/>
    <w:uiPriority w:val="99"/>
    <w:rsid w:val="0034670A"/>
    <w:pPr>
      <w:ind w:left="1440" w:hanging="360"/>
      <w:contextualSpacing/>
    </w:pPr>
  </w:style>
  <w:style w:type="paragraph" w:styleId="List5">
    <w:name w:val="List 5"/>
    <w:basedOn w:val="Normal"/>
    <w:uiPriority w:val="99"/>
    <w:rsid w:val="0034670A"/>
    <w:pPr>
      <w:ind w:left="1800" w:hanging="360"/>
      <w:contextualSpacing/>
    </w:pPr>
  </w:style>
  <w:style w:type="paragraph" w:styleId="ListBullet2">
    <w:name w:val="List Bullet 2"/>
    <w:basedOn w:val="Normal"/>
    <w:uiPriority w:val="99"/>
    <w:rsid w:val="0034670A"/>
    <w:pPr>
      <w:numPr>
        <w:numId w:val="18"/>
      </w:numPr>
      <w:contextualSpacing/>
    </w:pPr>
  </w:style>
  <w:style w:type="paragraph" w:styleId="ListBullet3">
    <w:name w:val="List Bullet 3"/>
    <w:basedOn w:val="Normal"/>
    <w:uiPriority w:val="99"/>
    <w:rsid w:val="0034670A"/>
    <w:pPr>
      <w:numPr>
        <w:numId w:val="19"/>
      </w:numPr>
      <w:contextualSpacing/>
    </w:pPr>
  </w:style>
  <w:style w:type="paragraph" w:styleId="ListBullet4">
    <w:name w:val="List Bullet 4"/>
    <w:basedOn w:val="Normal"/>
    <w:uiPriority w:val="99"/>
    <w:rsid w:val="0034670A"/>
    <w:pPr>
      <w:numPr>
        <w:numId w:val="20"/>
      </w:numPr>
      <w:contextualSpacing/>
    </w:pPr>
  </w:style>
  <w:style w:type="paragraph" w:styleId="ListBullet5">
    <w:name w:val="List Bullet 5"/>
    <w:basedOn w:val="Normal"/>
    <w:uiPriority w:val="99"/>
    <w:rsid w:val="0034670A"/>
    <w:pPr>
      <w:numPr>
        <w:numId w:val="21"/>
      </w:numPr>
      <w:contextualSpacing/>
    </w:pPr>
  </w:style>
  <w:style w:type="paragraph" w:styleId="ListContinue">
    <w:name w:val="List Continue"/>
    <w:basedOn w:val="Normal"/>
    <w:uiPriority w:val="99"/>
    <w:rsid w:val="0034670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rsid w:val="0034670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rsid w:val="0034670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rsid w:val="0034670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rsid w:val="0034670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rsid w:val="0034670A"/>
    <w:pPr>
      <w:numPr>
        <w:numId w:val="22"/>
      </w:numPr>
      <w:contextualSpacing/>
    </w:pPr>
  </w:style>
  <w:style w:type="paragraph" w:styleId="ListNumber2">
    <w:name w:val="List Number 2"/>
    <w:basedOn w:val="Normal"/>
    <w:uiPriority w:val="99"/>
    <w:rsid w:val="0034670A"/>
    <w:pPr>
      <w:numPr>
        <w:numId w:val="23"/>
      </w:numPr>
      <w:contextualSpacing/>
    </w:pPr>
  </w:style>
  <w:style w:type="paragraph" w:styleId="ListNumber3">
    <w:name w:val="List Number 3"/>
    <w:basedOn w:val="Normal"/>
    <w:uiPriority w:val="99"/>
    <w:rsid w:val="0034670A"/>
    <w:pPr>
      <w:numPr>
        <w:numId w:val="24"/>
      </w:numPr>
      <w:contextualSpacing/>
    </w:pPr>
  </w:style>
  <w:style w:type="paragraph" w:styleId="ListNumber4">
    <w:name w:val="List Number 4"/>
    <w:basedOn w:val="Normal"/>
    <w:uiPriority w:val="99"/>
    <w:rsid w:val="0034670A"/>
    <w:pPr>
      <w:numPr>
        <w:numId w:val="25"/>
      </w:numPr>
      <w:contextualSpacing/>
    </w:pPr>
  </w:style>
  <w:style w:type="paragraph" w:styleId="ListNumber5">
    <w:name w:val="List Number 5"/>
    <w:basedOn w:val="Normal"/>
    <w:uiPriority w:val="99"/>
    <w:rsid w:val="0034670A"/>
    <w:pPr>
      <w:numPr>
        <w:numId w:val="26"/>
      </w:numPr>
      <w:contextualSpacing/>
    </w:pPr>
  </w:style>
  <w:style w:type="paragraph" w:styleId="MacroText">
    <w:name w:val="macro"/>
    <w:link w:val="MacroTextChar"/>
    <w:uiPriority w:val="99"/>
    <w:semiHidden/>
    <w:rsid w:val="003467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76" w:lineRule="auto"/>
    </w:pPr>
    <w:rPr>
      <w:rFonts w:ascii="Consolas" w:eastAsia="Calibri" w:hAnsi="Consolas" w:cs="Consolas"/>
    </w:rPr>
  </w:style>
  <w:style w:type="character" w:customStyle="1" w:styleId="MacroTextChar">
    <w:name w:val="Macro Text Char"/>
    <w:link w:val="MacroText"/>
    <w:uiPriority w:val="99"/>
    <w:semiHidden/>
    <w:rsid w:val="0034670A"/>
    <w:rPr>
      <w:rFonts w:ascii="Consolas" w:eastAsia="Calibri" w:hAnsi="Consolas" w:cs="Consolas"/>
    </w:rPr>
  </w:style>
  <w:style w:type="table" w:customStyle="1" w:styleId="MediumGrid11">
    <w:name w:val="Medium Grid 11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List2-Accent3">
    <w:name w:val="Medium List 2 Accent 3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OCHeading3">
    <w:name w:val="TOC Heading3"/>
    <w:uiPriority w:val="99"/>
    <w:qFormat/>
    <w:rsid w:val="0034670A"/>
    <w:pPr>
      <w:keepLines/>
      <w:spacing w:before="480" w:line="276" w:lineRule="auto"/>
    </w:pPr>
    <w:rPr>
      <w:rFonts w:ascii="Cambria" w:hAnsi="Cambria"/>
      <w:bCs/>
      <w:color w:val="365F91"/>
      <w:lang w:val="en-ZA" w:eastAsia="en-ZA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lastRow">
      <w:tblPr/>
      <w:tcPr>
        <w:tcBorders>
          <w:top w:val="single" w:sz="18" w:space="0" w:color="78C0D4"/>
        </w:tcBorders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SubtleReference2">
    <w:name w:val="Subtle Reference2"/>
    <w:basedOn w:val="TableNormal"/>
    <w:uiPriority w:val="67"/>
    <w:qFormat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MediumGrid21">
    <w:name w:val="Medium Grid 21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1-Accent3">
    <w:name w:val="Medium Grid 1 Accent 3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-Accent61">
    <w:name w:val="Colorful List - Accent 61"/>
    <w:basedOn w:val="TableNormal"/>
    <w:uiPriority w:val="68"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IntenseReference2">
    <w:name w:val="Intense Reference2"/>
    <w:basedOn w:val="TableNormal"/>
    <w:uiPriority w:val="68"/>
    <w:qFormat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31">
    <w:name w:val="Medium Grid 31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2-Accent3">
    <w:name w:val="Medium Grid 2 Accent 3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ColorfulGrid-Accent61">
    <w:name w:val="Colorful Grid - Accent 61"/>
    <w:basedOn w:val="TableNormal"/>
    <w:uiPriority w:val="69"/>
    <w:rsid w:val="005741A2"/>
    <w:rPr>
      <w:rFonts w:ascii="Calibri" w:eastAsia="MS Mincho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BookTitle2">
    <w:name w:val="Book Title2"/>
    <w:qFormat/>
    <w:rsid w:val="00AE454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List11">
    <w:name w:val="Medium List 11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MediumList1-Accent11">
    <w:name w:val="Medium List 1 - Accent 11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Shading2-Accent4">
    <w:name w:val="Medium Shading 2 Accent 4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BookTitle3">
    <w:name w:val="Book Title3"/>
    <w:uiPriority w:val="99"/>
    <w:qFormat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ubtleEmphasis20">
    <w:name w:val="Subtle Emphasis2"/>
    <w:basedOn w:val="TableNormal"/>
    <w:uiPriority w:val="65"/>
    <w:qFormat/>
    <w:rsid w:val="005741A2"/>
    <w:rPr>
      <w:rFonts w:ascii="Calibri" w:eastAsia="MS Mincho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Symbol" w:eastAsia="SimSun" w:hAnsi="Symbol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">
    <w:name w:val="Medium List 21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3">
    <w:name w:val="Medium List 1 Accent 3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Bibliography3">
    <w:name w:val="Bibliography3"/>
    <w:uiPriority w:val="99"/>
    <w:rsid w:val="0034670A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IntenseEmphasis20">
    <w:name w:val="Intense Emphasis2"/>
    <w:basedOn w:val="TableNormal"/>
    <w:uiPriority w:val="66"/>
    <w:qFormat/>
    <w:rsid w:val="005741A2"/>
    <w:rPr>
      <w:rFonts w:ascii="Cambria" w:eastAsia="MS Gothic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">
    <w:name w:val="Medium Shading 11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SubtleReference3">
    <w:name w:val="Subtle Reference3"/>
    <w:uiPriority w:val="99"/>
    <w:qFormat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List-Accent62">
    <w:name w:val="Colorful List - Accent 62"/>
    <w:basedOn w:val="TableNormal"/>
    <w:next w:val="ColorfulList-Accent6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MediumShading21">
    <w:name w:val="Medium Shading 21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IntenseReference3">
    <w:name w:val="Intense Reference3"/>
    <w:uiPriority w:val="99"/>
    <w:rsid w:val="003467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olorfulGrid-Accent62">
    <w:name w:val="Colorful Grid - Accent 62"/>
    <w:basedOn w:val="TableNormal"/>
    <w:next w:val="ColorfulGrid-Accent6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MessageHeader">
    <w:name w:val="Message Header"/>
    <w:basedOn w:val="Normal"/>
    <w:link w:val="MessageHeaderChar"/>
    <w:uiPriority w:val="99"/>
    <w:rsid w:val="003467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mbria" w:eastAsia="Times New Roman" w:hAnsi="Cambria"/>
      <w:sz w:val="24"/>
      <w:szCs w:val="24"/>
    </w:rPr>
  </w:style>
  <w:style w:type="character" w:customStyle="1" w:styleId="MessageHeaderChar">
    <w:name w:val="Message Header Char"/>
    <w:link w:val="MessageHeader"/>
    <w:uiPriority w:val="99"/>
    <w:rsid w:val="0034670A"/>
    <w:rPr>
      <w:rFonts w:ascii="Cambria" w:hAnsi="Cambria"/>
      <w:sz w:val="24"/>
      <w:szCs w:val="24"/>
      <w:shd w:val="pct20" w:color="auto" w:fill="auto"/>
    </w:rPr>
  </w:style>
  <w:style w:type="paragraph" w:customStyle="1" w:styleId="MediumGrid2-Accent11">
    <w:name w:val="Medium Grid 2 - Accent 11"/>
    <w:uiPriority w:val="68"/>
    <w:rsid w:val="0034670A"/>
    <w:rPr>
      <w:rFonts w:ascii="Cambria" w:hAnsi="Cambria"/>
      <w:color w:val="000000"/>
      <w:sz w:val="22"/>
      <w:szCs w:val="22"/>
    </w:rPr>
  </w:style>
  <w:style w:type="paragraph" w:styleId="NormalWeb">
    <w:name w:val="Normal (Web)"/>
    <w:basedOn w:val="Normal"/>
    <w:uiPriority w:val="99"/>
    <w:rsid w:val="0034670A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rsid w:val="0034670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rsid w:val="0034670A"/>
    <w:pPr>
      <w:spacing w:after="0" w:line="240" w:lineRule="auto"/>
    </w:pPr>
  </w:style>
  <w:style w:type="character" w:customStyle="1" w:styleId="NoteHeadingChar">
    <w:name w:val="Note Heading Char"/>
    <w:link w:val="NoteHeading"/>
    <w:uiPriority w:val="99"/>
    <w:rsid w:val="0034670A"/>
    <w:rPr>
      <w:rFonts w:ascii="Calibri" w:eastAsia="Calibri" w:hAnsi="Calibri"/>
      <w:sz w:val="22"/>
      <w:szCs w:val="22"/>
    </w:rPr>
  </w:style>
  <w:style w:type="paragraph" w:styleId="PlainText">
    <w:name w:val="Plain Text"/>
    <w:basedOn w:val="Normal"/>
    <w:link w:val="PlainTextChar"/>
    <w:rsid w:val="0034670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link w:val="PlainText"/>
    <w:rsid w:val="0034670A"/>
    <w:rPr>
      <w:rFonts w:ascii="Consolas" w:eastAsia="Calibri" w:hAnsi="Consolas" w:cs="Consolas"/>
      <w:sz w:val="21"/>
      <w:szCs w:val="21"/>
    </w:rPr>
  </w:style>
  <w:style w:type="paragraph" w:styleId="Signature">
    <w:name w:val="Signature"/>
    <w:basedOn w:val="Normal"/>
    <w:link w:val="SignatureChar"/>
    <w:uiPriority w:val="99"/>
    <w:rsid w:val="0034670A"/>
    <w:pPr>
      <w:spacing w:after="0" w:line="240" w:lineRule="auto"/>
      <w:ind w:left="4320"/>
    </w:pPr>
  </w:style>
  <w:style w:type="character" w:customStyle="1" w:styleId="SignatureChar">
    <w:name w:val="Signature Char"/>
    <w:link w:val="Signature"/>
    <w:uiPriority w:val="99"/>
    <w:rsid w:val="0034670A"/>
    <w:rPr>
      <w:rFonts w:ascii="Calibri" w:eastAsia="Calibri" w:hAnsi="Calibri"/>
      <w:sz w:val="22"/>
      <w:szCs w:val="22"/>
    </w:rPr>
  </w:style>
  <w:style w:type="table" w:styleId="Table3Deffects1">
    <w:name w:val="Table 3D effects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color w:val="000080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color w:val="FFFFFF"/>
      <w:sz w:val="22"/>
      <w:szCs w:val="2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b/>
      <w:bCs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34670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rsid w:val="0034670A"/>
    <w:pPr>
      <w:spacing w:after="0"/>
    </w:pPr>
  </w:style>
  <w:style w:type="table" w:styleId="TableProfessional">
    <w:name w:val="Table Professional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unhideWhenUsed/>
    <w:rsid w:val="0034670A"/>
    <w:pPr>
      <w:spacing w:after="200" w:line="276" w:lineRule="auto"/>
    </w:pPr>
    <w:rPr>
      <w:rFonts w:ascii="Calibri" w:hAnsi="Calibri"/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99"/>
    <w:qFormat/>
    <w:rsid w:val="0034670A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rsid w:val="0034670A"/>
    <w:rPr>
      <w:rFonts w:ascii="Cambria" w:hAnsi="Cambria"/>
      <w:color w:val="17365D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rsid w:val="0034670A"/>
    <w:pPr>
      <w:spacing w:before="120"/>
    </w:pPr>
    <w:rPr>
      <w:rFonts w:ascii="Cambria" w:eastAsia="Times New Roman" w:hAnsi="Cambria"/>
      <w:b/>
      <w:bCs/>
      <w:sz w:val="24"/>
      <w:szCs w:val="24"/>
    </w:rPr>
  </w:style>
  <w:style w:type="paragraph" w:customStyle="1" w:styleId="GridTable31">
    <w:name w:val="Grid Table 31"/>
    <w:basedOn w:val="Heading1"/>
    <w:next w:val="Normal"/>
    <w:uiPriority w:val="99"/>
    <w:semiHidden/>
    <w:qFormat/>
    <w:rsid w:val="005741A2"/>
    <w:pPr>
      <w:keepLines/>
      <w:spacing w:before="480" w:line="276" w:lineRule="auto"/>
      <w:outlineLvl w:val="9"/>
    </w:pPr>
    <w:rPr>
      <w:rFonts w:ascii="Cambria" w:eastAsia="MS Gothic" w:hAnsi="Cambria"/>
      <w:bCs/>
      <w:caps w:val="0"/>
      <w:color w:val="365F91"/>
    </w:rPr>
  </w:style>
  <w:style w:type="paragraph" w:customStyle="1" w:styleId="TabularSource">
    <w:name w:val="TabularSource"/>
    <w:basedOn w:val="TabularEntry"/>
    <w:qFormat/>
    <w:rsid w:val="0034670A"/>
    <w:pPr>
      <w:spacing w:before="120" w:after="120"/>
      <w:ind w:left="1440"/>
    </w:pPr>
    <w:rPr>
      <w:sz w:val="20"/>
    </w:rPr>
  </w:style>
  <w:style w:type="paragraph" w:customStyle="1" w:styleId="DialogContinued">
    <w:name w:val="DialogContinued"/>
    <w:basedOn w:val="Dialog"/>
    <w:qFormat/>
    <w:rsid w:val="0034670A"/>
    <w:pPr>
      <w:ind w:firstLine="0"/>
    </w:pPr>
  </w:style>
  <w:style w:type="paragraph" w:customStyle="1" w:styleId="FeatureRecipeTitleAlternative">
    <w:name w:val="FeatureRecipeTitleAlternative"/>
    <w:basedOn w:val="RecipeTitleAlternative"/>
    <w:qFormat/>
    <w:rsid w:val="0034670A"/>
    <w:pPr>
      <w:shd w:val="clear" w:color="auto" w:fill="BFBFBF"/>
    </w:pPr>
  </w:style>
  <w:style w:type="paragraph" w:customStyle="1" w:styleId="FeatureRecipeIntro">
    <w:name w:val="FeatureRecipeIntro"/>
    <w:basedOn w:val="RecipeIntro"/>
    <w:qFormat/>
    <w:rsid w:val="0034670A"/>
    <w:pPr>
      <w:shd w:val="clear" w:color="auto" w:fill="BFBFBF"/>
    </w:pPr>
  </w:style>
  <w:style w:type="paragraph" w:customStyle="1" w:styleId="FeatureRecipeSubRecipeTitle">
    <w:name w:val="FeatureRecipeSubRecipeTitle"/>
    <w:basedOn w:val="RecipeSubrecipeTitle"/>
    <w:qFormat/>
    <w:rsid w:val="0034670A"/>
    <w:pPr>
      <w:shd w:val="clear" w:color="auto" w:fill="BFBFBF"/>
    </w:pPr>
  </w:style>
  <w:style w:type="paragraph" w:customStyle="1" w:styleId="FeatureRecipeIngredientHead">
    <w:name w:val="FeatureRecipeIngredientHead"/>
    <w:basedOn w:val="RecipeIngredientHead"/>
    <w:qFormat/>
    <w:rsid w:val="0034670A"/>
    <w:pPr>
      <w:shd w:val="clear" w:color="auto" w:fill="BFBFBF"/>
    </w:pPr>
  </w:style>
  <w:style w:type="paragraph" w:customStyle="1" w:styleId="FeatureRecipeTime">
    <w:name w:val="FeatureRecipeTime"/>
    <w:basedOn w:val="RecipeTime"/>
    <w:qFormat/>
    <w:rsid w:val="0034670A"/>
    <w:pPr>
      <w:shd w:val="clear" w:color="auto" w:fill="BFBFBF"/>
    </w:pPr>
  </w:style>
  <w:style w:type="paragraph" w:customStyle="1" w:styleId="RecipeVariationPara">
    <w:name w:val="RecipeVariationPara"/>
    <w:basedOn w:val="RecipeVariationHead"/>
    <w:qFormat/>
    <w:rsid w:val="0034670A"/>
    <w:rPr>
      <w:i/>
      <w:u w:val="none"/>
    </w:rPr>
  </w:style>
  <w:style w:type="paragraph" w:customStyle="1" w:styleId="FeatureRecipeVariationPara">
    <w:name w:val="FeatureRecipeVariationPara"/>
    <w:basedOn w:val="RecipeVariationPara"/>
    <w:qFormat/>
    <w:rsid w:val="0034670A"/>
    <w:pPr>
      <w:shd w:val="clear" w:color="auto" w:fill="BFBFBF"/>
    </w:pPr>
  </w:style>
  <w:style w:type="paragraph" w:customStyle="1" w:styleId="RecipeVariation2">
    <w:name w:val="RecipeVariation2"/>
    <w:basedOn w:val="RecipeVariationH2"/>
    <w:qFormat/>
    <w:rsid w:val="0034670A"/>
    <w:rPr>
      <w:i/>
    </w:rPr>
  </w:style>
  <w:style w:type="paragraph" w:customStyle="1" w:styleId="FeatureRecipeVariation2">
    <w:name w:val="FeatureRecipeVariation2"/>
    <w:basedOn w:val="RecipeVariation2"/>
    <w:qFormat/>
    <w:rsid w:val="0034670A"/>
    <w:pPr>
      <w:shd w:val="clear" w:color="auto" w:fill="BFBFBF"/>
    </w:pPr>
  </w:style>
  <w:style w:type="paragraph" w:customStyle="1" w:styleId="FeatureRecipeNutritionInfo">
    <w:name w:val="FeatureRecipeNutritionInfo"/>
    <w:basedOn w:val="RecipeNutritionInfo"/>
    <w:qFormat/>
    <w:rsid w:val="0034670A"/>
    <w:pPr>
      <w:shd w:val="clear" w:color="auto" w:fill="BFBFBF"/>
    </w:pPr>
  </w:style>
  <w:style w:type="paragraph" w:customStyle="1" w:styleId="FeatureRecipeFootnote">
    <w:name w:val="FeatureRecipeFootnote"/>
    <w:basedOn w:val="RecipeFootnote"/>
    <w:qFormat/>
    <w:rsid w:val="0034670A"/>
    <w:pPr>
      <w:shd w:val="clear" w:color="auto" w:fill="BFBFBF"/>
    </w:pPr>
  </w:style>
  <w:style w:type="paragraph" w:customStyle="1" w:styleId="FeatureRecipeUSMeasure">
    <w:name w:val="FeatureRecipeUSMeasure"/>
    <w:basedOn w:val="RecipeUSMeasure"/>
    <w:qFormat/>
    <w:rsid w:val="0034670A"/>
    <w:pPr>
      <w:shd w:val="clear" w:color="auto" w:fill="BFBFBF"/>
    </w:pPr>
  </w:style>
  <w:style w:type="paragraph" w:customStyle="1" w:styleId="FeatureRecipeMetricMeasure">
    <w:name w:val="FeatureRecipeMetricMeasure"/>
    <w:basedOn w:val="RecipeMetricMeasure"/>
    <w:qFormat/>
    <w:rsid w:val="0034670A"/>
    <w:pPr>
      <w:shd w:val="clear" w:color="auto" w:fill="BFBFBF"/>
    </w:pPr>
    <w:rPr>
      <w:rFonts w:ascii="Times New Roman" w:hAnsi="Times New Roman"/>
      <w:sz w:val="22"/>
    </w:rPr>
  </w:style>
  <w:style w:type="paragraph" w:customStyle="1" w:styleId="FeatureRecipePercentage">
    <w:name w:val="FeatureRecipePercentage"/>
    <w:basedOn w:val="RecipePercentage"/>
    <w:qFormat/>
    <w:rsid w:val="0034670A"/>
    <w:pPr>
      <w:shd w:val="clear" w:color="auto" w:fill="BFBFBF"/>
    </w:pPr>
  </w:style>
  <w:style w:type="paragraph" w:customStyle="1" w:styleId="FeatureRecipeTableHead">
    <w:name w:val="FeatureRecipeTableHead"/>
    <w:basedOn w:val="RecipeTableHead"/>
    <w:qFormat/>
    <w:rsid w:val="0034670A"/>
    <w:pPr>
      <w:shd w:val="clear" w:color="auto" w:fill="BFBFBF"/>
    </w:pPr>
  </w:style>
  <w:style w:type="paragraph" w:customStyle="1" w:styleId="FeatureRecipeVariationHead">
    <w:name w:val="FeatureRecipeVariationHead"/>
    <w:basedOn w:val="RecipeVariationHead"/>
    <w:qFormat/>
    <w:rsid w:val="0034670A"/>
    <w:pPr>
      <w:shd w:val="clear" w:color="auto" w:fill="BFBFBF"/>
    </w:pPr>
  </w:style>
  <w:style w:type="paragraph" w:customStyle="1" w:styleId="FeatureRecipeVariationH2">
    <w:name w:val="FeatureRecipeVariationH2"/>
    <w:basedOn w:val="RecipeVariationH2"/>
    <w:qFormat/>
    <w:rsid w:val="0034670A"/>
    <w:pPr>
      <w:shd w:val="clear" w:color="auto" w:fill="BFBFBF"/>
    </w:pPr>
  </w:style>
  <w:style w:type="paragraph" w:customStyle="1" w:styleId="FeatureRecipeProcedureHead">
    <w:name w:val="FeatureRecipeProcedureHead"/>
    <w:basedOn w:val="RecipeProcedureHead"/>
    <w:qFormat/>
    <w:rsid w:val="0034670A"/>
    <w:pPr>
      <w:shd w:val="clear" w:color="auto" w:fill="BFBFBF"/>
    </w:pPr>
  </w:style>
  <w:style w:type="paragraph" w:customStyle="1" w:styleId="RecipeNoteHead">
    <w:name w:val="RecipeNoteHead"/>
    <w:basedOn w:val="RecipeFootnote"/>
    <w:qFormat/>
    <w:rsid w:val="0034670A"/>
    <w:rPr>
      <w:b/>
      <w:i/>
    </w:rPr>
  </w:style>
  <w:style w:type="paragraph" w:customStyle="1" w:styleId="FeatureRecipeNoteHead">
    <w:name w:val="FeatureRecipeNoteHead"/>
    <w:basedOn w:val="RecipeNoteHead"/>
    <w:qFormat/>
    <w:rsid w:val="0034670A"/>
    <w:pPr>
      <w:shd w:val="clear" w:color="auto" w:fill="BFBFBF"/>
    </w:pPr>
  </w:style>
  <w:style w:type="paragraph" w:customStyle="1" w:styleId="FeatureRecipeNotePara">
    <w:name w:val="FeatureRecipeNotePara"/>
    <w:basedOn w:val="FeatureRecipeNoteHead"/>
    <w:qFormat/>
    <w:rsid w:val="0034670A"/>
    <w:rPr>
      <w:b w:val="0"/>
      <w:i w:val="0"/>
      <w:sz w:val="18"/>
    </w:rPr>
  </w:style>
  <w:style w:type="paragraph" w:customStyle="1" w:styleId="RecipeNotePara">
    <w:name w:val="RecipeNotePara"/>
    <w:basedOn w:val="FeatureRecipeNotePara"/>
    <w:rsid w:val="0034670A"/>
    <w:pPr>
      <w:shd w:val="clear" w:color="auto" w:fill="FFFFFF"/>
    </w:pPr>
  </w:style>
  <w:style w:type="paragraph" w:customStyle="1" w:styleId="RecipeNoteHead3">
    <w:name w:val="RecipeNoteHead3"/>
    <w:basedOn w:val="RecipeNotePara"/>
    <w:qFormat/>
    <w:rsid w:val="0034670A"/>
    <w:rPr>
      <w:i/>
    </w:rPr>
  </w:style>
  <w:style w:type="paragraph" w:customStyle="1" w:styleId="FeatureRecipeNoteHead3">
    <w:name w:val="FeatureRecipeNoteHead3"/>
    <w:basedOn w:val="RecipeNoteHead3"/>
    <w:qFormat/>
    <w:rsid w:val="0034670A"/>
    <w:pPr>
      <w:shd w:val="clear" w:color="auto" w:fill="BFBFBF"/>
    </w:pPr>
  </w:style>
  <w:style w:type="paragraph" w:customStyle="1" w:styleId="FeatureRecipeNoteHead4">
    <w:name w:val="FeatureRecipeNoteHead4"/>
    <w:basedOn w:val="FeatureRecipeNoteHead3"/>
    <w:qFormat/>
    <w:rsid w:val="0034670A"/>
    <w:rPr>
      <w:b/>
    </w:rPr>
  </w:style>
  <w:style w:type="paragraph" w:customStyle="1" w:styleId="RecipeNoteHead4">
    <w:name w:val="RecipeNoteHead4"/>
    <w:basedOn w:val="FeatureRecipeNoteHead4"/>
    <w:qFormat/>
    <w:rsid w:val="0034670A"/>
    <w:pPr>
      <w:shd w:val="clear" w:color="auto" w:fill="FFFFFF"/>
    </w:pPr>
  </w:style>
  <w:style w:type="character" w:customStyle="1" w:styleId="DigitalLinkText">
    <w:name w:val="DigitalLinkText"/>
    <w:rsid w:val="0034670A"/>
    <w:rPr>
      <w:bdr w:val="none" w:sz="0" w:space="0" w:color="auto"/>
      <w:shd w:val="clear" w:color="auto" w:fill="D6E3BC"/>
    </w:rPr>
  </w:style>
  <w:style w:type="character" w:customStyle="1" w:styleId="DigitalLinkURL">
    <w:name w:val="DigitalLinkURL"/>
    <w:rsid w:val="0034670A"/>
    <w:rPr>
      <w:bdr w:val="none" w:sz="0" w:space="0" w:color="auto"/>
      <w:shd w:val="clear" w:color="auto" w:fill="EAF1DD"/>
    </w:rPr>
  </w:style>
  <w:style w:type="paragraph" w:customStyle="1" w:styleId="Style1">
    <w:name w:val="Style1"/>
    <w:basedOn w:val="ChapterTitle"/>
    <w:qFormat/>
    <w:rsid w:val="0034670A"/>
  </w:style>
  <w:style w:type="paragraph" w:customStyle="1" w:styleId="Style2">
    <w:name w:val="Style2"/>
    <w:basedOn w:val="ChapterTitle"/>
    <w:qFormat/>
    <w:rsid w:val="0034670A"/>
  </w:style>
  <w:style w:type="table" w:styleId="MediumGrid2-Accent2">
    <w:name w:val="Medium Grid 2 Accent 2"/>
    <w:basedOn w:val="TableNormal"/>
    <w:uiPriority w:val="68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1-Accent2">
    <w:name w:val="Medium Grid 1 Accent 2"/>
    <w:basedOn w:val="TableNormal"/>
    <w:uiPriority w:val="67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List2-Accent2">
    <w:name w:val="Medium List 2 Accent 2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2">
    <w:name w:val="Medium List 1 Accent 2"/>
    <w:basedOn w:val="TableNormal"/>
    <w:uiPriority w:val="65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ColorfulShading-Accent1">
    <w:name w:val="Colorful Shading Accent 1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-Accent1">
    <w:name w:val="Dark List Accent 1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34670A"/>
    <w:rPr>
      <w:rFonts w:ascii="Calibri" w:hAnsi="Calibri"/>
      <w:color w:val="FFFFFF"/>
      <w:sz w:val="22"/>
      <w:szCs w:val="22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MediumGrid3-Accent1">
    <w:name w:val="Medium Grid 3 Accent 1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LightGrid-Accent2">
    <w:name w:val="Light Grid Accent 2"/>
    <w:basedOn w:val="TableNormal"/>
    <w:uiPriority w:val="62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MediumShading1-Accent2">
    <w:name w:val="Medium Shading 1 Accent 2"/>
    <w:basedOn w:val="TableNormal"/>
    <w:uiPriority w:val="63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2">
    <w:name w:val="Light Shading Accent 2"/>
    <w:basedOn w:val="TableNormal"/>
    <w:uiPriority w:val="60"/>
    <w:rsid w:val="0034670A"/>
    <w:rPr>
      <w:rFonts w:ascii="Calibri" w:hAnsi="Calibri"/>
      <w:color w:val="943634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34670A"/>
    <w:rPr>
      <w:rFonts w:ascii="Calibri" w:hAnsi="Calibri"/>
      <w:color w:val="76923C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-Accent2">
    <w:name w:val="Light List Accent 2"/>
    <w:basedOn w:val="TableNormal"/>
    <w:uiPriority w:val="61"/>
    <w:rsid w:val="0034670A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ColorfulList-Accent1">
    <w:name w:val="Colorful List Accent 1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Grid-Accent1">
    <w:name w:val="Colorful Grid Accent 1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sid w:val="0034670A"/>
    <w:rPr>
      <w:rFonts w:ascii="Calibri" w:hAnsi="Calibri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paragraph" w:customStyle="1" w:styleId="TestStyle">
    <w:name w:val="TestStyle"/>
    <w:qFormat/>
    <w:rsid w:val="0034670A"/>
    <w:pPr>
      <w:spacing w:after="200" w:line="276" w:lineRule="auto"/>
    </w:pPr>
    <w:rPr>
      <w:rFonts w:ascii="Arial" w:hAnsi="Arial"/>
      <w:b/>
      <w:snapToGrid w:val="0"/>
      <w:sz w:val="60"/>
    </w:rPr>
  </w:style>
  <w:style w:type="character" w:customStyle="1" w:styleId="DigitalOnlyURL">
    <w:name w:val="DigitalOnlyURL"/>
    <w:rsid w:val="0099655E"/>
    <w:rPr>
      <w:rFonts w:ascii="Courier New" w:hAnsi="Courier New"/>
      <w:bdr w:val="single" w:sz="2" w:space="0" w:color="002060"/>
      <w:shd w:val="clear" w:color="auto" w:fill="auto"/>
    </w:rPr>
  </w:style>
  <w:style w:type="paragraph" w:customStyle="1" w:styleId="CopyrightLine">
    <w:name w:val="CopyrightLine"/>
    <w:qFormat/>
    <w:rsid w:val="0099655E"/>
    <w:pPr>
      <w:pBdr>
        <w:top w:val="single" w:sz="4" w:space="1" w:color="4F81BD"/>
        <w:bottom w:val="single" w:sz="4" w:space="1" w:color="4F81BD"/>
      </w:pBdr>
      <w:spacing w:after="120" w:line="276" w:lineRule="auto"/>
    </w:pPr>
    <w:rPr>
      <w:b/>
      <w:snapToGrid w:val="0"/>
      <w:color w:val="4F81BD"/>
      <w:sz w:val="16"/>
    </w:rPr>
  </w:style>
  <w:style w:type="character" w:customStyle="1" w:styleId="PrintOnlyURL">
    <w:name w:val="PrintOnlyURL"/>
    <w:rsid w:val="0099655E"/>
    <w:rPr>
      <w:rFonts w:ascii="Courier New" w:hAnsi="Courier New"/>
      <w:bdr w:val="single" w:sz="2" w:space="0" w:color="FF0000"/>
    </w:rPr>
  </w:style>
  <w:style w:type="character" w:customStyle="1" w:styleId="DigitalLinkAnchorCode">
    <w:name w:val="DigitalLinkAnchorCode"/>
    <w:rsid w:val="0099655E"/>
    <w:rPr>
      <w:rFonts w:ascii="Courier New" w:hAnsi="Courier New"/>
      <w:bdr w:val="none" w:sz="0" w:space="0" w:color="auto"/>
      <w:shd w:val="clear" w:color="auto" w:fill="D6E3BC"/>
    </w:rPr>
  </w:style>
  <w:style w:type="numbering" w:customStyle="1" w:styleId="NoList1">
    <w:name w:val="No List1"/>
    <w:next w:val="NoList"/>
    <w:uiPriority w:val="99"/>
    <w:semiHidden/>
    <w:unhideWhenUsed/>
    <w:rsid w:val="00F71DB3"/>
  </w:style>
  <w:style w:type="paragraph" w:customStyle="1" w:styleId="Bibliography10">
    <w:name w:val="Bibliography1"/>
    <w:basedOn w:val="Normal"/>
    <w:next w:val="Normal"/>
    <w:uiPriority w:val="99"/>
    <w:semiHidden/>
    <w:rsid w:val="00F71DB3"/>
    <w:rPr>
      <w:rFonts w:cs="Cordia New"/>
    </w:rPr>
  </w:style>
  <w:style w:type="paragraph" w:customStyle="1" w:styleId="ColorfulList-Accent11">
    <w:name w:val="Colorful List - Accent 11"/>
    <w:basedOn w:val="Normal"/>
    <w:qFormat/>
    <w:rsid w:val="00165870"/>
    <w:pPr>
      <w:ind w:left="720"/>
      <w:contextualSpacing/>
    </w:pPr>
    <w:rPr>
      <w:color w:val="FF0000"/>
    </w:rPr>
  </w:style>
  <w:style w:type="paragraph" w:customStyle="1" w:styleId="ColorfulShading-Accent11">
    <w:name w:val="Colorful Shading - Accent 11"/>
    <w:hidden/>
    <w:uiPriority w:val="99"/>
    <w:semiHidden/>
    <w:rsid w:val="00F71DB3"/>
    <w:rPr>
      <w:color w:val="FF0000"/>
      <w:sz w:val="40"/>
    </w:rPr>
  </w:style>
  <w:style w:type="character" w:customStyle="1" w:styleId="BookTitle10">
    <w:name w:val="Book Title1"/>
    <w:uiPriority w:val="99"/>
    <w:qFormat/>
    <w:rsid w:val="00F71DB3"/>
    <w:rPr>
      <w:b/>
      <w:bCs/>
      <w:smallCaps/>
      <w:spacing w:val="5"/>
    </w:rPr>
  </w:style>
  <w:style w:type="character" w:customStyle="1" w:styleId="IntenseEmphasis10">
    <w:name w:val="Intense Emphasis1"/>
    <w:uiPriority w:val="99"/>
    <w:rsid w:val="00F71DB3"/>
    <w:rPr>
      <w:b/>
      <w:bCs/>
      <w:i/>
      <w:iCs/>
      <w:color w:val="4F81BD"/>
    </w:rPr>
  </w:style>
  <w:style w:type="character" w:customStyle="1" w:styleId="IntenseReference10">
    <w:name w:val="Intense Reference1"/>
    <w:uiPriority w:val="99"/>
    <w:rsid w:val="00F71DB3"/>
    <w:rPr>
      <w:b/>
      <w:bCs/>
      <w:smallCaps/>
      <w:color w:val="C0504D"/>
      <w:spacing w:val="5"/>
      <w:u w:val="single"/>
    </w:rPr>
  </w:style>
  <w:style w:type="character" w:customStyle="1" w:styleId="PlaceholderText1">
    <w:name w:val="Placeholder Text1"/>
    <w:uiPriority w:val="99"/>
    <w:semiHidden/>
    <w:rsid w:val="00F71DB3"/>
    <w:rPr>
      <w:color w:val="808080"/>
    </w:rPr>
  </w:style>
  <w:style w:type="character" w:customStyle="1" w:styleId="SubtleEmphasis10">
    <w:name w:val="Subtle Emphasis1"/>
    <w:uiPriority w:val="99"/>
    <w:rsid w:val="00F71DB3"/>
    <w:rPr>
      <w:i/>
      <w:iCs/>
      <w:color w:val="808080"/>
    </w:rPr>
  </w:style>
  <w:style w:type="character" w:customStyle="1" w:styleId="SubtleReference10">
    <w:name w:val="Subtle Reference1"/>
    <w:uiPriority w:val="99"/>
    <w:qFormat/>
    <w:rsid w:val="00F71DB3"/>
    <w:rPr>
      <w:smallCaps/>
      <w:color w:val="C0504D"/>
      <w:u w:val="single"/>
    </w:rPr>
  </w:style>
  <w:style w:type="table" w:customStyle="1" w:styleId="MediumGrid3-Accent51">
    <w:name w:val="Medium Grid 3 - Accent 51"/>
    <w:basedOn w:val="TableNormal"/>
    <w:next w:val="ColorfulGrid-Accent61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paragraph" w:customStyle="1" w:styleId="ColorfulGrid-Accent11">
    <w:name w:val="Colorful Grid - Accent 11"/>
    <w:link w:val="ColorfulGrid-Accent1Char"/>
    <w:qFormat/>
    <w:rsid w:val="00F71DB3"/>
    <w:pPr>
      <w:pBdr>
        <w:top w:val="single" w:sz="4" w:space="6" w:color="auto"/>
        <w:bottom w:val="single" w:sz="4" w:space="6" w:color="auto"/>
      </w:pBdr>
      <w:spacing w:before="240" w:after="240"/>
      <w:ind w:left="1440" w:right="1440" w:firstLine="360"/>
    </w:pPr>
    <w:rPr>
      <w:snapToGrid w:val="0"/>
      <w:sz w:val="26"/>
    </w:rPr>
  </w:style>
  <w:style w:type="character" w:customStyle="1" w:styleId="ColorfulGrid-Accent1Char">
    <w:name w:val="Colorful Grid - Accent 1 Char"/>
    <w:link w:val="ColorfulGrid-Accent11"/>
    <w:rsid w:val="00F71DB3"/>
    <w:rPr>
      <w:snapToGrid w:val="0"/>
      <w:sz w:val="26"/>
    </w:rPr>
  </w:style>
  <w:style w:type="table" w:customStyle="1" w:styleId="LightShading-Accent51">
    <w:name w:val="Light Shading - Accent 51"/>
    <w:basedOn w:val="TableNormal"/>
    <w:next w:val="ColorfulGrid-Accent6"/>
    <w:uiPriority w:val="60"/>
    <w:rsid w:val="00F71DB3"/>
    <w:rPr>
      <w:rFonts w:ascii="Calibri" w:eastAsia="SimSun" w:hAnsi="Calibri" w:cs="Cordia New"/>
      <w:color w:val="31849B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TableGrid10">
    <w:name w:val="Table Grid1"/>
    <w:basedOn w:val="TableNormal"/>
    <w:next w:val="TableGrid"/>
    <w:uiPriority w:val="99"/>
    <w:rsid w:val="00F71DB3"/>
    <w:rPr>
      <w:rFonts w:ascii="Calibri" w:eastAsia="SimSun" w:hAnsi="Calibri" w:cs="Cordia New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">
    <w:name w:val="1 / 1.1 / 1.1.11"/>
    <w:basedOn w:val="NoList"/>
    <w:next w:val="111111"/>
    <w:uiPriority w:val="99"/>
    <w:semiHidden/>
    <w:unhideWhenUsed/>
    <w:rsid w:val="00F71DB3"/>
  </w:style>
  <w:style w:type="numbering" w:customStyle="1" w:styleId="1ai1">
    <w:name w:val="1 / a / i1"/>
    <w:basedOn w:val="NoList"/>
    <w:next w:val="1ai"/>
    <w:uiPriority w:val="99"/>
    <w:semiHidden/>
    <w:unhideWhenUsed/>
    <w:rsid w:val="00F71DB3"/>
  </w:style>
  <w:style w:type="numbering" w:customStyle="1" w:styleId="ArticleSection1">
    <w:name w:val="Article / Section1"/>
    <w:basedOn w:val="NoList"/>
    <w:next w:val="ArticleSection"/>
    <w:uiPriority w:val="99"/>
    <w:semiHidden/>
    <w:unhideWhenUsed/>
    <w:rsid w:val="00F71DB3"/>
  </w:style>
  <w:style w:type="table" w:customStyle="1" w:styleId="ColorfulGrid11">
    <w:name w:val="Colorful Grid11"/>
    <w:basedOn w:val="TableNormal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ColorfulGrid-Accent12">
    <w:name w:val="Colorful Grid - Accent 12"/>
    <w:basedOn w:val="TableNormal"/>
    <w:next w:val="ColorfulList-Accent3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olorfulGrid-Accent21">
    <w:name w:val="Colorful Grid - Accent 21"/>
    <w:basedOn w:val="TableNormal"/>
    <w:next w:val="ColorfulList-Accent4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ColorfulGrid-Accent31">
    <w:name w:val="Colorful Grid - Accent 31"/>
    <w:basedOn w:val="TableNormal"/>
    <w:next w:val="ColorfulList-Accent5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ColorfulGrid-Accent41">
    <w:name w:val="Colorful Grid - Accent 41"/>
    <w:basedOn w:val="TableNormal"/>
    <w:next w:val="ColorfulList-Accent6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ColorfulGrid-Accent51">
    <w:name w:val="Colorful Grid - Accent 51"/>
    <w:basedOn w:val="TableNormal"/>
    <w:next w:val="IntenseReference1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ColorfulGrid-Accent610">
    <w:name w:val="Colorful Grid - Accent 61"/>
    <w:basedOn w:val="TableNormal"/>
    <w:next w:val="PlainTable21"/>
    <w:uiPriority w:val="73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ColorfulList11">
    <w:name w:val="Colorful List11"/>
    <w:basedOn w:val="TableNormal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customStyle="1" w:styleId="ColorfulList-Accent12">
    <w:name w:val="Colorful List - Accent 12"/>
    <w:basedOn w:val="TableNormal"/>
    <w:next w:val="ColorfulShading-Accent3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customStyle="1" w:styleId="ColorfulList-Accent21">
    <w:name w:val="Colorful List - Accent 21"/>
    <w:basedOn w:val="TableNormal"/>
    <w:next w:val="ColorfulShading-Accent4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customStyle="1" w:styleId="ColorfulList-Accent31">
    <w:name w:val="Colorful List - Accent 31"/>
    <w:basedOn w:val="TableNormal"/>
    <w:next w:val="ColorfulShading-Accent5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customStyle="1" w:styleId="ColorfulList-Accent41">
    <w:name w:val="Colorful List - Accent 41"/>
    <w:basedOn w:val="TableNormal"/>
    <w:next w:val="ColorfulShading-Accent6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customStyle="1" w:styleId="ColorfulList-Accent51">
    <w:name w:val="Colorful List - Accent 51"/>
    <w:basedOn w:val="TableNormal"/>
    <w:next w:val="SubtleReference1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ColorfulList-Accent610">
    <w:name w:val="Colorful List - Accent 61"/>
    <w:basedOn w:val="TableNormal"/>
    <w:next w:val="PlainTable11"/>
    <w:uiPriority w:val="72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ColorfulShading11">
    <w:name w:val="Colorful Shading11"/>
    <w:basedOn w:val="TableNormal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12">
    <w:name w:val="Colorful Shading - Accent 12"/>
    <w:basedOn w:val="TableNormal"/>
    <w:next w:val="DarkList-Accent3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21">
    <w:name w:val="Colorful Shading - Accent 21"/>
    <w:basedOn w:val="TableNormal"/>
    <w:next w:val="DarkList-Accent4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31">
    <w:name w:val="Colorful Shading - Accent 31"/>
    <w:basedOn w:val="TableNormal"/>
    <w:next w:val="DarkList-Accent5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customStyle="1" w:styleId="ColorfulShading-Accent41">
    <w:name w:val="Colorful Shading - Accent 41"/>
    <w:basedOn w:val="TableNormal"/>
    <w:next w:val="DarkList-Accent6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51">
    <w:name w:val="Colorful Shading - Accent 51"/>
    <w:basedOn w:val="TableNormal"/>
    <w:next w:val="IntenseEmphasis1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ColorfulShading-Accent61">
    <w:name w:val="Colorful Shading - Accent 61"/>
    <w:basedOn w:val="TableNormal"/>
    <w:next w:val="TOCHeading1"/>
    <w:uiPriority w:val="71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DarkList11">
    <w:name w:val="Dark List11"/>
    <w:basedOn w:val="TableNormal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DarkList-Accent11">
    <w:name w:val="Dark List - Accent 11"/>
    <w:basedOn w:val="TableNormal"/>
    <w:next w:val="MediumGrid3-Accent3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customStyle="1" w:styleId="DarkList-Accent21">
    <w:name w:val="Dark List - Accent 21"/>
    <w:basedOn w:val="TableNormal"/>
    <w:next w:val="MediumGrid3-Accent4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customStyle="1" w:styleId="DarkList-Accent31">
    <w:name w:val="Dark List - Accent 31"/>
    <w:basedOn w:val="TableNormal"/>
    <w:next w:val="MediumGrid3-Accent5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customStyle="1" w:styleId="DarkList-Accent41">
    <w:name w:val="Dark List - Accent 41"/>
    <w:basedOn w:val="TableNormal"/>
    <w:next w:val="MediumGrid3-Accent6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customStyle="1" w:styleId="DarkList-Accent51">
    <w:name w:val="Dark List - Accent 51"/>
    <w:basedOn w:val="TableNormal"/>
    <w:next w:val="SubtleEmphasis1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customStyle="1" w:styleId="DarkList-Accent61">
    <w:name w:val="Dark List - Accent 61"/>
    <w:basedOn w:val="TableNormal"/>
    <w:next w:val="Bibliography2"/>
    <w:uiPriority w:val="70"/>
    <w:rsid w:val="00F71DB3"/>
    <w:rPr>
      <w:rFonts w:ascii="Calibri" w:eastAsia="SimSun" w:hAnsi="Calibri" w:cs="Cordia New"/>
      <w:color w:val="FFFFFF"/>
      <w:sz w:val="22"/>
      <w:szCs w:val="22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LightGrid11">
    <w:name w:val="Light Grid11"/>
    <w:basedOn w:val="TableNormal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LightGrid-Accent111">
    <w:name w:val="Light Grid - Accent 111"/>
    <w:basedOn w:val="TableNormal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customStyle="1" w:styleId="LightGrid-Accent21">
    <w:name w:val="Light Grid - Accent 21"/>
    <w:basedOn w:val="TableNormal"/>
    <w:next w:val="LightList-Accent4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LightGrid-Accent310">
    <w:name w:val="Light Grid - Accent 31"/>
    <w:basedOn w:val="TableNormal"/>
    <w:next w:val="LightList-Accent5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LightGrid-Accent41">
    <w:name w:val="Light Grid - Accent 41"/>
    <w:basedOn w:val="TableNormal"/>
    <w:next w:val="LightList-Accent6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customStyle="1" w:styleId="LightGrid-Accent51">
    <w:name w:val="Light Grid - Accent 51"/>
    <w:basedOn w:val="TableNormal"/>
    <w:next w:val="IntenseEmphasis2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ghtGrid-Accent61">
    <w:name w:val="Light Grid - Accent 61"/>
    <w:basedOn w:val="TableNormal"/>
    <w:next w:val="TOCHeading2"/>
    <w:uiPriority w:val="62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Symbol" w:eastAsia="PMingLiU" w:hAnsi="Symbol" w:cs="MS Gothic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Symbol" w:eastAsia="PMingLiU" w:hAnsi="Symbol" w:cs="MS Gothic"/>
        <w:b/>
        <w:bCs/>
      </w:rPr>
    </w:tblStylePr>
    <w:tblStylePr w:type="lastCol">
      <w:rPr>
        <w:rFonts w:ascii="Symbol" w:eastAsia="PMingLiU" w:hAnsi="Symbol" w:cs="MS Gothic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LightList11">
    <w:name w:val="Light List11"/>
    <w:basedOn w:val="TableNormal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Accent111">
    <w:name w:val="Light List - Accent 111"/>
    <w:basedOn w:val="TableNormal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21">
    <w:name w:val="Light List - Accent 21"/>
    <w:basedOn w:val="TableNormal"/>
    <w:next w:val="LightShading-Accent4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customStyle="1" w:styleId="LightList-Accent310">
    <w:name w:val="Light List - Accent 31"/>
    <w:basedOn w:val="TableNormal"/>
    <w:next w:val="LightShading-Accent5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LightList-Accent41">
    <w:name w:val="Light List - Accent 41"/>
    <w:basedOn w:val="TableNormal"/>
    <w:next w:val="LightShading-Accent6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customStyle="1" w:styleId="LightList-Accent51">
    <w:name w:val="Light List - Accent 51"/>
    <w:basedOn w:val="TableNormal"/>
    <w:next w:val="SubtleEmphasis2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ghtList-Accent61">
    <w:name w:val="Light List - Accent 61"/>
    <w:basedOn w:val="TableNormal"/>
    <w:next w:val="Bibliography1"/>
    <w:uiPriority w:val="61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LightShading11">
    <w:name w:val="Light Shading11"/>
    <w:basedOn w:val="TableNormal"/>
    <w:uiPriority w:val="60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1">
    <w:name w:val="Light Shading - Accent 111"/>
    <w:basedOn w:val="TableNormal"/>
    <w:uiPriority w:val="60"/>
    <w:rsid w:val="00F71DB3"/>
    <w:rPr>
      <w:rFonts w:ascii="Calibri" w:eastAsia="SimSun" w:hAnsi="Calibri" w:cs="Cordia New"/>
      <w:color w:val="365F91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LightShading-Accent21">
    <w:name w:val="Light Shading - Accent 21"/>
    <w:basedOn w:val="TableNormal"/>
    <w:next w:val="ColorfulGrid-Accent3"/>
    <w:uiPriority w:val="60"/>
    <w:rsid w:val="00F71DB3"/>
    <w:rPr>
      <w:rFonts w:ascii="Calibri" w:eastAsia="SimSun" w:hAnsi="Calibri" w:cs="Cordia New"/>
      <w:color w:val="943634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LightShading-Accent31">
    <w:name w:val="Light Shading - Accent 31"/>
    <w:basedOn w:val="TableNormal"/>
    <w:next w:val="ColorfulGrid-Accent4"/>
    <w:uiPriority w:val="60"/>
    <w:rsid w:val="00F71DB3"/>
    <w:rPr>
      <w:rFonts w:ascii="Calibri" w:eastAsia="SimSun" w:hAnsi="Calibri" w:cs="Cordia New"/>
      <w:color w:val="76923C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ghtShading-Accent41">
    <w:name w:val="Light Shading - Accent 41"/>
    <w:basedOn w:val="TableNormal"/>
    <w:next w:val="ColorfulGrid-Accent5"/>
    <w:uiPriority w:val="60"/>
    <w:rsid w:val="00F71DB3"/>
    <w:rPr>
      <w:rFonts w:ascii="Calibri" w:eastAsia="SimSun" w:hAnsi="Calibri" w:cs="Cordia New"/>
      <w:color w:val="5F497A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LightShading-Accent61">
    <w:name w:val="Light Shading - Accent 61"/>
    <w:basedOn w:val="TableNormal"/>
    <w:next w:val="BookTitle1"/>
    <w:uiPriority w:val="60"/>
    <w:rsid w:val="00F71DB3"/>
    <w:rPr>
      <w:rFonts w:ascii="Calibri" w:eastAsia="SimSun" w:hAnsi="Calibri" w:cs="Cordia New"/>
      <w:color w:val="E36C0A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MediumGrid111">
    <w:name w:val="Medium Grid 111"/>
    <w:basedOn w:val="TableNormal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MediumGrid1-Accent110">
    <w:name w:val="Medium Grid 1 - Accent 11"/>
    <w:basedOn w:val="TableNormal"/>
    <w:next w:val="MediumList2-Accent3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MediumGrid1-Accent21">
    <w:name w:val="Medium Grid 1 - Accent 21"/>
    <w:basedOn w:val="TableNormal"/>
    <w:next w:val="MediumList2-Accent4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customStyle="1" w:styleId="MediumGrid1-Accent31">
    <w:name w:val="Medium Grid 1 - Accent 31"/>
    <w:basedOn w:val="TableNormal"/>
    <w:next w:val="MediumList2-Accent5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customStyle="1" w:styleId="MediumGrid1-Accent41">
    <w:name w:val="Medium Grid 1 - Accent 41"/>
    <w:basedOn w:val="TableNormal"/>
    <w:next w:val="MediumList2-Accent6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customStyle="1" w:styleId="MediumGrid1-Accent51">
    <w:name w:val="Medium Grid 1 - Accent 51"/>
    <w:basedOn w:val="TableNormal"/>
    <w:next w:val="TOCHeading3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MediumGrid1-Accent61">
    <w:name w:val="Medium Grid 1 - Accent 61"/>
    <w:basedOn w:val="TableNormal"/>
    <w:next w:val="SubtleReference2"/>
    <w:uiPriority w:val="67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MediumGrid211">
    <w:name w:val="Medium Grid 211"/>
    <w:basedOn w:val="TableNormal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110">
    <w:name w:val="Medium Grid 2 - Accent 11"/>
    <w:basedOn w:val="TableNormal"/>
    <w:next w:val="MediumGrid1-Accent3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21">
    <w:name w:val="Medium Grid 2 - Accent 21"/>
    <w:basedOn w:val="TableNormal"/>
    <w:next w:val="MediumGrid1-Accent4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31">
    <w:name w:val="Medium Grid 2 - Accent 31"/>
    <w:basedOn w:val="TableNormal"/>
    <w:next w:val="MediumGrid1-Accent5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41">
    <w:name w:val="Medium Grid 2 - Accent 41"/>
    <w:basedOn w:val="TableNormal"/>
    <w:next w:val="MediumGrid1-Accent6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51">
    <w:name w:val="Medium Grid 2 - Accent 51"/>
    <w:basedOn w:val="TableNormal"/>
    <w:next w:val="ColorfulList-Accent61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2-Accent61">
    <w:name w:val="Medium Grid 2 - Accent 61"/>
    <w:basedOn w:val="TableNormal"/>
    <w:next w:val="IntenseReference2"/>
    <w:uiPriority w:val="68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MediumGrid311">
    <w:name w:val="Medium Grid 311"/>
    <w:basedOn w:val="TableNormal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MediumGrid3-Accent11">
    <w:name w:val="Medium Grid 3 - Accent 11"/>
    <w:basedOn w:val="TableNormal"/>
    <w:next w:val="MediumGrid2-Accent3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MediumGrid3-Accent21">
    <w:name w:val="Medium Grid 3 - Accent 21"/>
    <w:basedOn w:val="TableNormal"/>
    <w:next w:val="MediumGrid2-Accent4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customStyle="1" w:styleId="MediumGrid3-Accent31">
    <w:name w:val="Medium Grid 3 - Accent 31"/>
    <w:basedOn w:val="TableNormal"/>
    <w:next w:val="MediumGrid2-Accent5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customStyle="1" w:styleId="MediumGrid3-Accent41">
    <w:name w:val="Medium Grid 3 - Accent 41"/>
    <w:basedOn w:val="TableNormal"/>
    <w:next w:val="MediumGrid2-Accent6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customStyle="1" w:styleId="MediumGrid3-Accent61">
    <w:name w:val="Medium Grid 3 - Accent 61"/>
    <w:basedOn w:val="TableNormal"/>
    <w:next w:val="BookTitle2"/>
    <w:uiPriority w:val="69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MediumList111">
    <w:name w:val="Medium List 111"/>
    <w:basedOn w:val="TableNormal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MediumList1-Accent111">
    <w:name w:val="Medium List 1 - Accent 111"/>
    <w:basedOn w:val="TableNormal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MediumList1-Accent21">
    <w:name w:val="Medium List 1 - Accent 21"/>
    <w:basedOn w:val="TableNormal"/>
    <w:next w:val="MediumShading2-Accent4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customStyle="1" w:styleId="MediumList1-Accent31">
    <w:name w:val="Medium List 1 - Accent 31"/>
    <w:basedOn w:val="TableNormal"/>
    <w:next w:val="MediumShading2-Accent5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MediumList1-Accent41">
    <w:name w:val="Medium List 1 - Accent 41"/>
    <w:basedOn w:val="TableNormal"/>
    <w:next w:val="MediumShading2-Accent6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customStyle="1" w:styleId="MediumList1-Accent51">
    <w:name w:val="Medium List 1 - Accent 51"/>
    <w:basedOn w:val="TableNormal"/>
    <w:next w:val="BookTitle3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MediumList1-Accent61">
    <w:name w:val="Medium List 1 - Accent 61"/>
    <w:basedOn w:val="TableNormal"/>
    <w:next w:val="SubtleEmphasis20"/>
    <w:uiPriority w:val="65"/>
    <w:rsid w:val="00F71DB3"/>
    <w:rPr>
      <w:rFonts w:ascii="Calibri" w:eastAsia="SimSun" w:hAnsi="Calibri" w:cs="Cordi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Symbol" w:eastAsia="PMingLiU" w:hAnsi="Symbol" w:cs="MS Gothic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MediumList211">
    <w:name w:val="Medium List 211"/>
    <w:basedOn w:val="TableNormal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11">
    <w:name w:val="Medium List 2 - Accent 11"/>
    <w:basedOn w:val="TableNormal"/>
    <w:next w:val="MediumList1-Accent3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21">
    <w:name w:val="Medium List 2 - Accent 21"/>
    <w:basedOn w:val="TableNormal"/>
    <w:next w:val="MediumList1-Accent4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31">
    <w:name w:val="Medium List 2 - Accent 31"/>
    <w:basedOn w:val="TableNormal"/>
    <w:next w:val="MediumList1-Accent5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41">
    <w:name w:val="Medium List 2 - Accent 41"/>
    <w:basedOn w:val="TableNormal"/>
    <w:next w:val="MediumList1-Accent6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51">
    <w:name w:val="Medium List 2 - Accent 51"/>
    <w:basedOn w:val="TableNormal"/>
    <w:next w:val="Bibliography3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2-Accent61">
    <w:name w:val="Medium List 2 - Accent 61"/>
    <w:basedOn w:val="TableNormal"/>
    <w:next w:val="IntenseEmphasis20"/>
    <w:uiPriority w:val="66"/>
    <w:rsid w:val="00F71DB3"/>
    <w:rPr>
      <w:rFonts w:ascii="Cambria" w:eastAsia="SimSun" w:hAnsi="Cambria" w:cs="Angsana New"/>
      <w:color w:val="000000"/>
      <w:sz w:val="22"/>
      <w:szCs w:val="22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Shading111">
    <w:name w:val="Medium Shading 111"/>
    <w:basedOn w:val="TableNormal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1">
    <w:name w:val="Medium Shading 1 - Accent 111"/>
    <w:basedOn w:val="TableNormal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21">
    <w:name w:val="Medium Shading 1 - Accent 21"/>
    <w:basedOn w:val="TableNormal"/>
    <w:next w:val="LightGrid-Accent4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310">
    <w:name w:val="Medium Shading 1 - Accent 31"/>
    <w:basedOn w:val="TableNormal"/>
    <w:next w:val="LightGrid-Accent5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41">
    <w:name w:val="Medium Shading 1 - Accent 41"/>
    <w:basedOn w:val="TableNormal"/>
    <w:next w:val="LightGrid-Accent6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51">
    <w:name w:val="Medium Shading 1 - Accent 51"/>
    <w:basedOn w:val="TableNormal"/>
    <w:next w:val="SubtleReference3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61">
    <w:name w:val="Medium Shading 1 - Accent 61"/>
    <w:basedOn w:val="TableNormal"/>
    <w:next w:val="ColorfulList-Accent62"/>
    <w:uiPriority w:val="63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1">
    <w:name w:val="Medium Shading 211"/>
    <w:basedOn w:val="TableNormal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1">
    <w:name w:val="Medium Shading 2 - Accent 111"/>
    <w:basedOn w:val="TableNormal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21">
    <w:name w:val="Medium Shading 2 - Accent 21"/>
    <w:basedOn w:val="TableNormal"/>
    <w:next w:val="MediumShading1-Accent4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310">
    <w:name w:val="Medium Shading 2 - Accent 31"/>
    <w:basedOn w:val="TableNormal"/>
    <w:next w:val="MediumShading1-Accent5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41">
    <w:name w:val="Medium Shading 2 - Accent 41"/>
    <w:basedOn w:val="TableNormal"/>
    <w:next w:val="MediumShading1-Accent6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51">
    <w:name w:val="Medium Shading 2 - Accent 51"/>
    <w:basedOn w:val="TableNormal"/>
    <w:next w:val="IntenseReference3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61">
    <w:name w:val="Medium Shading 2 - Accent 61"/>
    <w:basedOn w:val="TableNormal"/>
    <w:next w:val="ColorfulGrid-Accent62"/>
    <w:uiPriority w:val="64"/>
    <w:rsid w:val="00F71DB3"/>
    <w:rPr>
      <w:rFonts w:ascii="Calibri" w:eastAsia="SimSun" w:hAnsi="Calibri" w:cs="Cordia New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3Deffects11">
    <w:name w:val="Table 3D effects 11"/>
    <w:basedOn w:val="TableNormal"/>
    <w:next w:val="Table3Deffects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21">
    <w:name w:val="Table 3D effects 21"/>
    <w:basedOn w:val="TableNormal"/>
    <w:next w:val="Table3Deffects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3Deffects31">
    <w:name w:val="Table 3D effects 31"/>
    <w:basedOn w:val="TableNormal"/>
    <w:next w:val="Table3Deffects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11">
    <w:name w:val="Table Classic 11"/>
    <w:basedOn w:val="TableNormal"/>
    <w:next w:val="TableClassic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21">
    <w:name w:val="Table Classic 21"/>
    <w:basedOn w:val="TableNormal"/>
    <w:next w:val="TableClassic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31">
    <w:name w:val="Table Classic 31"/>
    <w:basedOn w:val="TableNormal"/>
    <w:next w:val="TableClassic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color w:val="000080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lassic41">
    <w:name w:val="Table Classic 41"/>
    <w:basedOn w:val="TableNormal"/>
    <w:next w:val="TableClassic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11">
    <w:name w:val="Table Colorful 11"/>
    <w:basedOn w:val="TableNormal"/>
    <w:next w:val="TableColorful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color w:val="FFFFFF"/>
      <w:sz w:val="22"/>
      <w:szCs w:val="2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21">
    <w:name w:val="Table Colorful 21"/>
    <w:basedOn w:val="TableNormal"/>
    <w:next w:val="TableColorful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orful31">
    <w:name w:val="Table Colorful 31"/>
    <w:basedOn w:val="TableNormal"/>
    <w:next w:val="TableColorful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Columns11">
    <w:name w:val="Table Columns 11"/>
    <w:basedOn w:val="TableNormal"/>
    <w:next w:val="TableColumns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21">
    <w:name w:val="Table Columns 21"/>
    <w:basedOn w:val="TableNormal"/>
    <w:next w:val="TableColumns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31">
    <w:name w:val="Table Columns 31"/>
    <w:basedOn w:val="TableNormal"/>
    <w:next w:val="TableColumns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Columns41">
    <w:name w:val="Table Columns 41"/>
    <w:basedOn w:val="TableNormal"/>
    <w:next w:val="TableColumns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ableColumns51">
    <w:name w:val="Table Columns 51"/>
    <w:basedOn w:val="TableNormal"/>
    <w:next w:val="TableColumns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customStyle="1" w:styleId="TableContemporary1">
    <w:name w:val="Table Contemporary1"/>
    <w:basedOn w:val="TableNormal"/>
    <w:next w:val="TableContemporary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customStyle="1" w:styleId="TableElegant1">
    <w:name w:val="Table Elegant1"/>
    <w:basedOn w:val="TableNormal"/>
    <w:next w:val="TableElegant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1">
    <w:name w:val="Table Grid 11"/>
    <w:basedOn w:val="TableNormal"/>
    <w:next w:val="TableGrid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21">
    <w:name w:val="Table Grid 21"/>
    <w:basedOn w:val="TableNormal"/>
    <w:next w:val="TableGrid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31">
    <w:name w:val="Table Grid 31"/>
    <w:basedOn w:val="TableNormal"/>
    <w:next w:val="TableGrid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1">
    <w:name w:val="Table Grid 41"/>
    <w:basedOn w:val="TableNormal"/>
    <w:next w:val="TableGrid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51">
    <w:name w:val="Table Grid 51"/>
    <w:basedOn w:val="TableNormal"/>
    <w:next w:val="TableGrid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61">
    <w:name w:val="Table Grid 61"/>
    <w:basedOn w:val="TableNormal"/>
    <w:next w:val="TableGrid6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71">
    <w:name w:val="Table Grid 71"/>
    <w:basedOn w:val="TableNormal"/>
    <w:next w:val="TableGrid7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b/>
      <w:bCs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TableGrid81">
    <w:name w:val="Table Grid 81"/>
    <w:basedOn w:val="TableNormal"/>
    <w:next w:val="TableGrid8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11">
    <w:name w:val="Table List 11"/>
    <w:basedOn w:val="TableNormal"/>
    <w:next w:val="TableList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21">
    <w:name w:val="Table List 21"/>
    <w:basedOn w:val="TableNormal"/>
    <w:next w:val="TableList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31">
    <w:name w:val="Table List 31"/>
    <w:basedOn w:val="TableNormal"/>
    <w:next w:val="TableList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41">
    <w:name w:val="Table List 41"/>
    <w:basedOn w:val="TableNormal"/>
    <w:next w:val="TableList4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eList51">
    <w:name w:val="Table List 51"/>
    <w:basedOn w:val="TableNormal"/>
    <w:next w:val="TableList5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List61">
    <w:name w:val="Table List 61"/>
    <w:basedOn w:val="TableNormal"/>
    <w:next w:val="TableList6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customStyle="1" w:styleId="TableList71">
    <w:name w:val="Table List 71"/>
    <w:basedOn w:val="TableNormal"/>
    <w:next w:val="TableList7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customStyle="1" w:styleId="TableList81">
    <w:name w:val="Table List 81"/>
    <w:basedOn w:val="TableNormal"/>
    <w:next w:val="TableList8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customStyle="1" w:styleId="TableProfessional1">
    <w:name w:val="Table Professional1"/>
    <w:basedOn w:val="TableNormal"/>
    <w:next w:val="TableProfessional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imple11">
    <w:name w:val="Table Simple 11"/>
    <w:basedOn w:val="TableNormal"/>
    <w:next w:val="TableSimple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21">
    <w:name w:val="Table Simple 21"/>
    <w:basedOn w:val="TableNormal"/>
    <w:next w:val="TableSimple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TableSimple31">
    <w:name w:val="Table Simple 31"/>
    <w:basedOn w:val="TableNormal"/>
    <w:next w:val="TableSimple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leSubtle11">
    <w:name w:val="Table Subtle 11"/>
    <w:basedOn w:val="TableNormal"/>
    <w:next w:val="TableSubtle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Subtle21">
    <w:name w:val="Table Subtle 21"/>
    <w:basedOn w:val="TableNormal"/>
    <w:next w:val="TableSubtle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Theme1">
    <w:name w:val="Table Theme1"/>
    <w:basedOn w:val="TableNormal"/>
    <w:next w:val="TableTheme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eb11">
    <w:name w:val="Table Web 11"/>
    <w:basedOn w:val="TableNormal"/>
    <w:next w:val="TableWeb1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21">
    <w:name w:val="Table Web 21"/>
    <w:basedOn w:val="TableNormal"/>
    <w:next w:val="TableWeb2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Web31">
    <w:name w:val="Table Web 31"/>
    <w:basedOn w:val="TableNormal"/>
    <w:next w:val="TableWeb3"/>
    <w:uiPriority w:val="99"/>
    <w:semiHidden/>
    <w:unhideWhenUsed/>
    <w:rsid w:val="00F71DB3"/>
    <w:pPr>
      <w:spacing w:after="200" w:line="276" w:lineRule="auto"/>
    </w:pPr>
    <w:rPr>
      <w:rFonts w:ascii="Calibri" w:eastAsia="SimSun" w:hAnsi="Calibri" w:cs="Cordia New"/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cipeSubhead">
    <w:name w:val="RecipeSubhead"/>
    <w:basedOn w:val="RecipeProcedureHead"/>
    <w:rsid w:val="00165870"/>
    <w:rPr>
      <w:i/>
    </w:rPr>
  </w:style>
  <w:style w:type="paragraph" w:customStyle="1" w:styleId="FeatureSubRecipeTitle">
    <w:name w:val="FeatureSubRecipeTitle"/>
    <w:basedOn w:val="RecipeSubrecipeTitle"/>
    <w:rsid w:val="00165870"/>
    <w:pPr>
      <w:shd w:val="pct20" w:color="auto" w:fill="auto"/>
    </w:pPr>
  </w:style>
  <w:style w:type="paragraph" w:customStyle="1" w:styleId="FeatureRecipeTool">
    <w:name w:val="FeatureRecipeTool"/>
    <w:basedOn w:val="RecipeTool"/>
    <w:rsid w:val="00165870"/>
    <w:pPr>
      <w:shd w:val="pct20" w:color="auto" w:fill="auto"/>
    </w:pPr>
  </w:style>
  <w:style w:type="paragraph" w:customStyle="1" w:styleId="FeatureRecipeIntroHead">
    <w:name w:val="FeatureRecipeIntroHead"/>
    <w:basedOn w:val="RecipeIntroHead"/>
    <w:rsid w:val="00165870"/>
    <w:pPr>
      <w:shd w:val="pct20" w:color="auto" w:fill="auto"/>
    </w:pPr>
  </w:style>
  <w:style w:type="paragraph" w:customStyle="1" w:styleId="FeatureRecipeContributor">
    <w:name w:val="FeatureRecipeContributor"/>
    <w:basedOn w:val="RecipeContributor"/>
    <w:rsid w:val="00165870"/>
    <w:pPr>
      <w:shd w:val="pct20" w:color="auto" w:fill="auto"/>
    </w:pPr>
  </w:style>
  <w:style w:type="paragraph" w:customStyle="1" w:styleId="FeatureRecipeIngredientSubhead">
    <w:name w:val="FeatureRecipeIngredientSubhead"/>
    <w:basedOn w:val="RecipeIngredientSubhead"/>
    <w:rsid w:val="00165870"/>
    <w:pPr>
      <w:shd w:val="pct20" w:color="auto" w:fill="auto"/>
    </w:pPr>
  </w:style>
  <w:style w:type="paragraph" w:customStyle="1" w:styleId="FeatureRecipeSubhead">
    <w:name w:val="FeatureRecipeSubhead"/>
    <w:basedOn w:val="RecipeSubhead"/>
    <w:rsid w:val="00165870"/>
    <w:pPr>
      <w:shd w:val="pct20" w:color="auto" w:fill="FFFFFF"/>
    </w:pPr>
  </w:style>
  <w:style w:type="paragraph" w:customStyle="1" w:styleId="FeatureRecipeVariationTitle">
    <w:name w:val="FeatureRecipeVariationTitle"/>
    <w:basedOn w:val="RecipeVariationTitle"/>
    <w:rsid w:val="00165870"/>
    <w:pPr>
      <w:shd w:val="pct20" w:color="auto" w:fill="auto"/>
    </w:pPr>
  </w:style>
  <w:style w:type="paragraph" w:customStyle="1" w:styleId="FeaturerecipeVariationPara0">
    <w:name w:val="FeaturerecipeVariationPara"/>
    <w:basedOn w:val="RecipeVariationPara"/>
    <w:rsid w:val="00165870"/>
    <w:pPr>
      <w:shd w:val="pct20" w:color="auto" w:fill="auto"/>
    </w:pPr>
  </w:style>
  <w:style w:type="paragraph" w:customStyle="1" w:styleId="FeatureRecipeNutritionHead">
    <w:name w:val="FeatureRecipeNutritionHead"/>
    <w:basedOn w:val="RecipeNutritionHead"/>
    <w:rsid w:val="00165870"/>
    <w:pPr>
      <w:shd w:val="pct20" w:color="auto" w:fill="auto"/>
    </w:pPr>
  </w:style>
  <w:style w:type="character" w:customStyle="1" w:styleId="FigureSourceChar">
    <w:name w:val="FigureSource Char"/>
    <w:link w:val="FigureSource"/>
    <w:rsid w:val="00165870"/>
    <w:rPr>
      <w:rFonts w:ascii="Arial" w:hAnsi="Arial"/>
      <w:sz w:val="22"/>
    </w:rPr>
  </w:style>
  <w:style w:type="character" w:customStyle="1" w:styleId="InlineGraphic">
    <w:name w:val="InlineGraphic"/>
    <w:uiPriority w:val="1"/>
    <w:rsid w:val="00165870"/>
    <w:rPr>
      <w:bdr w:val="none" w:sz="0" w:space="0" w:color="auto"/>
      <w:shd w:val="clear" w:color="auto" w:fill="00B050"/>
    </w:rPr>
  </w:style>
  <w:style w:type="paragraph" w:customStyle="1" w:styleId="RecipeTableSubhead">
    <w:name w:val="RecipeTableSubhead"/>
    <w:basedOn w:val="TableSubhead"/>
    <w:qFormat/>
    <w:rsid w:val="00165870"/>
  </w:style>
  <w:style w:type="paragraph" w:styleId="ListParagraph">
    <w:name w:val="List Paragraph"/>
    <w:basedOn w:val="Normal"/>
    <w:uiPriority w:val="99"/>
    <w:qFormat/>
    <w:rsid w:val="0034670A"/>
    <w:pPr>
      <w:ind w:left="720"/>
      <w:contextualSpacing/>
    </w:pPr>
    <w:rPr>
      <w:rFonts w:eastAsia="Times New Roman"/>
      <w:color w:val="FF0000"/>
    </w:rPr>
  </w:style>
  <w:style w:type="paragraph" w:styleId="Revision">
    <w:name w:val="Revision"/>
    <w:hidden/>
    <w:uiPriority w:val="99"/>
    <w:rsid w:val="0034670A"/>
    <w:rPr>
      <w:color w:val="FF0000"/>
      <w:sz w:val="40"/>
    </w:rPr>
  </w:style>
  <w:style w:type="character" w:styleId="PlaceholderText">
    <w:name w:val="Placeholder Text"/>
    <w:uiPriority w:val="99"/>
    <w:semiHidden/>
    <w:rsid w:val="0034670A"/>
    <w:rPr>
      <w:color w:val="808080"/>
    </w:rPr>
  </w:style>
  <w:style w:type="paragraph" w:styleId="Quote">
    <w:name w:val="Quote"/>
    <w:link w:val="QuoteChar"/>
    <w:qFormat/>
    <w:rsid w:val="0034670A"/>
    <w:pPr>
      <w:pBdr>
        <w:top w:val="single" w:sz="4" w:space="6" w:color="auto"/>
        <w:bottom w:val="single" w:sz="4" w:space="6" w:color="auto"/>
      </w:pBdr>
      <w:spacing w:before="240" w:after="240"/>
      <w:ind w:left="1440" w:right="1440" w:firstLine="360"/>
    </w:pPr>
    <w:rPr>
      <w:snapToGrid w:val="0"/>
      <w:sz w:val="26"/>
    </w:rPr>
  </w:style>
  <w:style w:type="character" w:customStyle="1" w:styleId="QuoteChar">
    <w:name w:val="Quote Char"/>
    <w:link w:val="Quote"/>
    <w:rsid w:val="0034670A"/>
    <w:rPr>
      <w:snapToGrid w:val="0"/>
      <w:sz w:val="26"/>
    </w:rPr>
  </w:style>
  <w:style w:type="paragraph" w:styleId="IntenseQuote">
    <w:name w:val="Intense Quote"/>
    <w:basedOn w:val="Normal"/>
    <w:next w:val="Normal"/>
    <w:link w:val="IntenseQuoteChar"/>
    <w:uiPriority w:val="99"/>
    <w:rsid w:val="0034670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99"/>
    <w:rsid w:val="0034670A"/>
    <w:rPr>
      <w:rFonts w:ascii="Calibri" w:eastAsia="Calibri" w:hAnsi="Calibri"/>
      <w:b/>
      <w:bCs/>
      <w:i/>
      <w:iCs/>
      <w:color w:val="4F81BD"/>
      <w:sz w:val="22"/>
      <w:szCs w:val="22"/>
    </w:rPr>
  </w:style>
  <w:style w:type="table" w:styleId="MediumList2-Accent1">
    <w:name w:val="Medium List 2 Accent 1"/>
    <w:basedOn w:val="TableNormal"/>
    <w:uiPriority w:val="66"/>
    <w:rsid w:val="0034670A"/>
    <w:rPr>
      <w:rFonts w:ascii="Cambria" w:hAnsi="Cambria"/>
      <w:color w:val="000000"/>
      <w:sz w:val="22"/>
      <w:szCs w:val="22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NoSpacing">
    <w:name w:val="No Spacing"/>
    <w:uiPriority w:val="99"/>
    <w:qFormat/>
    <w:rsid w:val="0034670A"/>
    <w:rPr>
      <w:rFonts w:ascii="Calibri" w:eastAsia="Calibri" w:hAnsi="Calibri"/>
      <w:sz w:val="22"/>
      <w:szCs w:val="22"/>
    </w:rPr>
  </w:style>
  <w:style w:type="table" w:styleId="ColorfulGrid">
    <w:name w:val="Colorful Grid"/>
    <w:basedOn w:val="TableNormal"/>
    <w:uiPriority w:val="73"/>
    <w:rsid w:val="0034670A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List">
    <w:name w:val="Colorful List"/>
    <w:basedOn w:val="TableNormal"/>
    <w:uiPriority w:val="72"/>
    <w:rsid w:val="0034670A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Shading">
    <w:name w:val="Colorful Shading"/>
    <w:basedOn w:val="TableNormal"/>
    <w:uiPriority w:val="71"/>
    <w:rsid w:val="0034670A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rkList">
    <w:name w:val="Dark List"/>
    <w:basedOn w:val="TableNormal"/>
    <w:uiPriority w:val="70"/>
    <w:rsid w:val="0034670A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ghtGrid">
    <w:name w:val="Light Grid"/>
    <w:basedOn w:val="TableNormal"/>
    <w:uiPriority w:val="62"/>
    <w:rsid w:val="0034670A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rsid w:val="0034670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List">
    <w:name w:val="Light List"/>
    <w:basedOn w:val="TableNormal"/>
    <w:uiPriority w:val="61"/>
    <w:rsid w:val="0034670A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rsid w:val="0034670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">
    <w:name w:val="Light Shading"/>
    <w:basedOn w:val="TableNormal"/>
    <w:uiPriority w:val="60"/>
    <w:rsid w:val="0034670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34670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1">
    <w:name w:val="Medium Grid 1"/>
    <w:basedOn w:val="TableNormal"/>
    <w:uiPriority w:val="67"/>
    <w:rsid w:val="0034670A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2">
    <w:name w:val="Medium Grid 2"/>
    <w:basedOn w:val="TableNormal"/>
    <w:uiPriority w:val="68"/>
    <w:rsid w:val="0034670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rsid w:val="0034670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List1">
    <w:name w:val="Medium List 1"/>
    <w:basedOn w:val="TableNormal"/>
    <w:uiPriority w:val="65"/>
    <w:rsid w:val="0034670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sid w:val="0034670A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2">
    <w:name w:val="Medium List 2"/>
    <w:basedOn w:val="TableNormal"/>
    <w:uiPriority w:val="66"/>
    <w:rsid w:val="0034670A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34670A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34670A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46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34670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4242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z\Desktop\Templates\WileySD200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42B99-0381-4E8E-B3BB-2573245E0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WileySD2007.dotm</Template>
  <TotalTime>0</TotalTime>
  <Pages>118</Pages>
  <Words>7663</Words>
  <Characters>43682</Characters>
  <Application>Microsoft Office Word</Application>
  <DocSecurity>0</DocSecurity>
  <Lines>364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WPS</Company>
  <LinksUpToDate>false</LinksUpToDate>
  <CharactersWithSpaces>51243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Kim Heldman</dc:creator>
  <cp:lastModifiedBy>markc</cp:lastModifiedBy>
  <cp:revision>2</cp:revision>
  <cp:lastPrinted>2014-02-24T10:58:00Z</cp:lastPrinted>
  <dcterms:created xsi:type="dcterms:W3CDTF">2017-11-14T13:54:00Z</dcterms:created>
  <dcterms:modified xsi:type="dcterms:W3CDTF">2017-11-14T13:54:00Z</dcterms:modified>
</cp:coreProperties>
</file>