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3B6499" w:rsidRPr="00811D5B">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811D5B" w:rsidRPr="00811D5B">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proofErr w:type="spellStart"/>
      <w:r w:rsidRPr="00B45857">
        <w:rPr>
          <w:b/>
          <w:bCs/>
          <w:i/>
          <w:iCs/>
        </w:rPr>
        <w:t>beeb</w:t>
      </w:r>
      <w:r w:rsidR="009548A6">
        <w:rPr>
          <w:b/>
          <w:bCs/>
          <w:i/>
          <w:iCs/>
        </w:rPr>
        <w:t>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proofErr w:type="spellStart"/>
      <w:r w:rsidR="00A756E4" w:rsidRPr="00A756E4">
        <w:rPr>
          <w:b/>
          <w:bCs/>
          <w:i/>
          <w:iCs/>
        </w:rPr>
        <w:t>beebasm</w:t>
      </w:r>
      <w:proofErr w:type="spellEnd"/>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FA4AC3" w:rsidRPr="008479E7">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proofErr w:type="spellStart"/>
      <w:r w:rsidR="00433D26" w:rsidRPr="00433D26">
        <w:t>Gamebar</w:t>
      </w:r>
      <w:proofErr w:type="spellEnd"/>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proofErr w:type="spellStart"/>
      <w:proofErr w:type="gramStart"/>
      <w:r w:rsidR="00A70507">
        <w:t>gamebar</w:t>
      </w:r>
      <w:proofErr w:type="spellEnd"/>
      <w:proofErr w:type="gramEnd"/>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proofErr w:type="spellStart"/>
      <w:proofErr w:type="gramStart"/>
      <w:r>
        <w:t>gamebar</w:t>
      </w:r>
      <w:proofErr w:type="spellEnd"/>
      <w:proofErr w:type="gramEnd"/>
      <w:r w:rsidR="00006E5F">
        <w:t>.</w:t>
      </w:r>
      <w:r w:rsidR="005B6663">
        <w:t xml:space="preserve">  As before, I created a </w:t>
      </w:r>
      <w:proofErr w:type="spellStart"/>
      <w:r w:rsidR="005B6663">
        <w:t>gamebar</w:t>
      </w:r>
      <w:proofErr w:type="spellEnd"/>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w:t>
      </w:r>
      <w:proofErr w:type="spellStart"/>
      <w:r>
        <w:t>gamebar</w:t>
      </w:r>
      <w:proofErr w:type="spellEnd"/>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proofErr w:type="spellStart"/>
      <w:r w:rsidR="0035794E">
        <w:t>gamebar</w:t>
      </w:r>
      <w:proofErr w:type="spellEnd"/>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w:t>
      </w:r>
      <w:proofErr w:type="spellStart"/>
      <w:proofErr w:type="gramStart"/>
      <w:r w:rsidR="00EA551D">
        <w:t>gamebar</w:t>
      </w:r>
      <w:proofErr w:type="spellEnd"/>
      <w:proofErr w:type="gramEnd"/>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w:t>
      </w:r>
      <w:proofErr w:type="spellStart"/>
      <w:r>
        <w:t>gamebar</w:t>
      </w:r>
      <w:proofErr w:type="spellEnd"/>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proofErr w:type="spellStart"/>
      <w:r w:rsidR="00311A64">
        <w:t>gamebar</w:t>
      </w:r>
      <w:proofErr w:type="spellEnd"/>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w:t>
      </w:r>
      <w:proofErr w:type="gramStart"/>
      <w:r w:rsidR="00371C16">
        <w:t xml:space="preserve">the </w:t>
      </w:r>
      <w:r w:rsidR="00371C16" w:rsidRPr="004D385E">
        <w:rPr>
          <w:i/>
          <w:iCs/>
        </w:rPr>
        <w:t>counts</w:t>
      </w:r>
      <w:proofErr w:type="gramEnd"/>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3CE5F519"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IT</w:t>
      </w:r>
      <w:r w:rsidR="00320EE0">
        <w:t>.</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88C8B92" w:rsidR="00DF2E1F" w:rsidRDefault="00FB33C1" w:rsidP="00DF2E1F">
      <w:pPr>
        <w:pStyle w:val="ListParagraph"/>
        <w:numPr>
          <w:ilvl w:val="0"/>
          <w:numId w:val="2"/>
        </w:numPr>
      </w:pPr>
      <w:r>
        <w:t xml:space="preserve">Play the Doctor Who theme </w:t>
      </w:r>
      <w:r w:rsidR="001B5CF5">
        <w:t xml:space="preserve">music </w:t>
      </w:r>
      <w:r>
        <w:t>when the title screen is shown</w:t>
      </w:r>
      <w:r w:rsidR="0041484C">
        <w:rPr>
          <w:i/>
          <w:iCs/>
        </w:rPr>
        <w:t xml:space="preserve"> </w:t>
      </w:r>
      <w:r w:rsidR="0041484C" w:rsidRPr="0041484C">
        <w:rPr>
          <w:b/>
          <w:bCs/>
        </w:rPr>
        <w:t>(implemented)</w:t>
      </w:r>
    </w:p>
    <w:p w14:paraId="387CFB0D" w14:textId="70CD6B3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1B5CF5">
        <w:rPr>
          <w:i/>
          <w:iCs/>
        </w:rPr>
        <w:t xml:space="preserve"> </w:t>
      </w:r>
      <w:r w:rsidR="001B5CF5" w:rsidRPr="001B5CF5">
        <w:t>(</w:t>
      </w:r>
      <w:r w:rsidR="001B5CF5" w:rsidRPr="001B5CF5">
        <w:rPr>
          <w:b/>
          <w:bCs/>
        </w:rPr>
        <w:t>implemented, but with samples</w:t>
      </w:r>
      <w:r w:rsidR="001B5CF5">
        <w:t>)</w:t>
      </w:r>
    </w:p>
    <w:p w14:paraId="4089590B" w14:textId="326684D9" w:rsidR="00DF2E1F" w:rsidRDefault="001B5CF5" w:rsidP="00DF2E1F">
      <w:pPr>
        <w:pStyle w:val="ListParagraph"/>
        <w:numPr>
          <w:ilvl w:val="0"/>
          <w:numId w:val="2"/>
        </w:numPr>
      </w:pPr>
      <w:r>
        <w:t>Improve the entering and leaving levels, and improve the game complete experience (</w:t>
      </w:r>
      <w:r w:rsidRPr="001B5CF5">
        <w:rPr>
          <w:b/>
          <w:bCs/>
        </w:rPr>
        <w:t>implemented</w:t>
      </w:r>
      <w:r>
        <w:t>)</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2425E5D4" w:rsidR="00673222" w:rsidRDefault="00673222" w:rsidP="00673222">
      <w:pPr>
        <w:pStyle w:val="ListParagraph"/>
        <w:numPr>
          <w:ilvl w:val="0"/>
          <w:numId w:val="2"/>
        </w:numPr>
      </w:pPr>
      <w:r>
        <w:t>Develop more levels, featuring other types of enemies</w:t>
      </w:r>
      <w:r w:rsidR="001B5CF5">
        <w:t>.</w:t>
      </w:r>
    </w:p>
    <w:p w14:paraId="19358D43" w14:textId="6AE51857" w:rsidR="00794DDF" w:rsidRDefault="00794DDF" w:rsidP="00794DDF">
      <w:r>
        <w:lastRenderedPageBreak/>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lastRenderedPageBreak/>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lastRenderedPageBreak/>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lastRenderedPageBreak/>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lastRenderedPageBreak/>
        <w:t xml:space="preserve">While doable, it’s quite hard to reproduce samples </w:t>
      </w:r>
      <w:proofErr w:type="gramStart"/>
      <w:r w:rsidR="00EB780E">
        <w:t>at</w:t>
      </w:r>
      <w:proofErr w:type="gramEnd"/>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w:t>
      </w:r>
      <w:proofErr w:type="gramStart"/>
      <w:r w:rsidR="00561830">
        <w:t>memory</w:t>
      </w:r>
      <w:r w:rsidR="00B93652">
        <w:t>, and</w:t>
      </w:r>
      <w:proofErr w:type="gramEnd"/>
      <w:r w:rsidR="00B93652">
        <w:t xml:space="preserve">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lastRenderedPageBreak/>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lastRenderedPageBreak/>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lastRenderedPageBreak/>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4EC24F65"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Pr="00620D7E">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w:t>
      </w:r>
      <w:r>
        <w:lastRenderedPageBreak/>
        <w:t>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18"/>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19"/>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0"/>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1"/>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2"/>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6EC9388" w:rsidR="00194B99" w:rsidRDefault="007A4C18" w:rsidP="00486B62">
      <w:r>
        <w:t xml:space="preserve">If the </w:t>
      </w:r>
      <w:proofErr w:type="gramStart"/>
      <w:r>
        <w:t>interrupt</w:t>
      </w:r>
      <w:proofErr w:type="gramEnd"/>
      <w:r>
        <w:t xml:space="preserve"> request is for the top </w:t>
      </w:r>
      <w:r w:rsidR="007E02D2">
        <w:t xml:space="preserve">crop </w:t>
      </w:r>
      <w:r>
        <w:t>boundary, the palette is switched to the level’s palette and the routine simply returns.  No further processing is performed, even by MOS.</w:t>
      </w:r>
    </w:p>
    <w:p w14:paraId="118F0866" w14:textId="6D86C562" w:rsidR="007A4C18" w:rsidRDefault="007A4C18" w:rsidP="00486B62">
      <w:r>
        <w:lastRenderedPageBreak/>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The interrupt is then passed on to MOS</w:t>
      </w:r>
      <w:r w:rsidR="004B5EB0">
        <w:t xml:space="preserve">, allowing </w:t>
      </w:r>
      <w:r w:rsidR="0014229D">
        <w:t>MOS to process sounds</w:t>
      </w:r>
      <w:r w:rsidR="004B5EB0">
        <w:t>.</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1B844750" w:rsidR="00A35C60" w:rsidRDefault="00705852" w:rsidP="00A35C60">
      <w:pPr>
        <w:jc w:val="center"/>
      </w:pPr>
      <w:r w:rsidRPr="00705852">
        <w:lastRenderedPageBreak/>
        <w:drawing>
          <wp:inline distT="0" distB="0" distL="0" distR="0" wp14:anchorId="4EF7849E" wp14:editId="0352B58B">
            <wp:extent cx="1709530" cy="1367624"/>
            <wp:effectExtent l="38100" t="38100" r="100330" b="99695"/>
            <wp:docPr id="67298559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5593" name="Picture 1" descr="A screen shot of a computer screen&#10;&#10;AI-generated content may be incorrect."/>
                    <pic:cNvPicPr/>
                  </pic:nvPicPr>
                  <pic:blipFill>
                    <a:blip r:embed="rId23"/>
                    <a:stretch>
                      <a:fillRect/>
                    </a:stretch>
                  </pic:blipFill>
                  <pic:spPr>
                    <a:xfrm>
                      <a:off x="0" y="0"/>
                      <a:ext cx="1728662" cy="1382929"/>
                    </a:xfrm>
                    <a:prstGeom prst="rect">
                      <a:avLst/>
                    </a:prstGeom>
                    <a:effectLst>
                      <a:outerShdw blurRad="50800" dist="38100" dir="2700000" algn="tl" rotWithShape="0">
                        <a:prstClr val="black">
                          <a:alpha val="40000"/>
                        </a:prstClr>
                      </a:outerShdw>
                    </a:effectLst>
                  </pic:spPr>
                </pic:pic>
              </a:graphicData>
            </a:graphic>
          </wp:inline>
        </w:drawing>
      </w:r>
      <w:r w:rsidRPr="00705852">
        <w:rPr>
          <w:noProof/>
        </w:rPr>
        <w:t xml:space="preserve"> </w:t>
      </w:r>
      <w:r w:rsidRPr="00705852">
        <w:drawing>
          <wp:inline distT="0" distB="0" distL="0" distR="0" wp14:anchorId="12CEC597" wp14:editId="44212E38">
            <wp:extent cx="1709530" cy="1367624"/>
            <wp:effectExtent l="38100" t="38100" r="100330" b="99695"/>
            <wp:docPr id="18576379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7904" name="Picture 1" descr="A screenshot of a computer screen&#10;&#10;AI-generated content may be incorrect."/>
                    <pic:cNvPicPr/>
                  </pic:nvPicPr>
                  <pic:blipFill>
                    <a:blip r:embed="rId24"/>
                    <a:stretch>
                      <a:fillRect/>
                    </a:stretch>
                  </pic:blipFill>
                  <pic:spPr>
                    <a:xfrm>
                      <a:off x="0" y="0"/>
                      <a:ext cx="1740278" cy="1392222"/>
                    </a:xfrm>
                    <a:prstGeom prst="rect">
                      <a:avLst/>
                    </a:prstGeom>
                    <a:effectLst>
                      <a:outerShdw blurRad="50800" dist="38100" dir="2700000" algn="tl" rotWithShape="0">
                        <a:prstClr val="black">
                          <a:alpha val="40000"/>
                        </a:prstClr>
                      </a:outerShdw>
                    </a:effectLst>
                  </pic:spPr>
                </pic:pic>
              </a:graphicData>
            </a:graphic>
          </wp:inline>
        </w:drawing>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lastRenderedPageBreak/>
              <w:t>0</w:t>
            </w:r>
            <w:r w:rsidRPr="000B6156">
              <w:t>900</w:t>
            </w:r>
          </w:p>
        </w:tc>
        <w:tc>
          <w:tcPr>
            <w:tcW w:w="6660" w:type="dxa"/>
            <w:shd w:val="clear" w:color="auto" w:fill="DAE9F7" w:themeFill="text2" w:themeFillTint="1A"/>
          </w:tcPr>
          <w:p w14:paraId="7388D26A" w14:textId="3DF06E1A"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897578">
              <w:t xml:space="preserve">sprite data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126964B5" w:rsidR="006528FF" w:rsidRPr="00893DF4" w:rsidRDefault="000370F3" w:rsidP="00A32C23">
            <w:pPr>
              <w:jc w:val="center"/>
              <w:cnfStyle w:val="000000100000" w:firstRow="0" w:lastRow="0" w:firstColumn="0" w:lastColumn="0" w:oddVBand="0" w:evenVBand="0" w:oddHBand="1" w:evenHBand="0" w:firstRowFirstColumn="0" w:firstRowLastColumn="0" w:lastRowFirstColumn="0" w:lastRowLastColumn="0"/>
            </w:pPr>
            <w:r>
              <w:t>1120</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4E600809" w:rsidR="00266CB6" w:rsidRPr="0032644F" w:rsidRDefault="00A802EE" w:rsidP="00A32C23">
            <w:pPr>
              <w:jc w:val="center"/>
              <w:cnfStyle w:val="000000000000" w:firstRow="0" w:lastRow="0" w:firstColumn="0" w:lastColumn="0" w:oddVBand="0" w:evenVBand="0" w:oddHBand="0" w:evenHBand="0" w:firstRowFirstColumn="0" w:firstRowLastColumn="0" w:lastRowFirstColumn="0" w:lastRowLastColumn="0"/>
              <w:rPr>
                <w:b/>
                <w:bCs/>
              </w:rPr>
            </w:pPr>
            <w:r>
              <w:rPr>
                <w:b/>
                <w:bCs/>
              </w:rPr>
              <w:t>692</w:t>
            </w:r>
            <w:r w:rsidR="00DE7904">
              <w:rPr>
                <w:b/>
                <w:bCs/>
              </w:rPr>
              <w:t>8</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207D902E" w:rsidR="00266CB6" w:rsidRPr="00893DF4" w:rsidRDefault="00266CB6" w:rsidP="00CE3B1F">
            <w:pPr>
              <w:jc w:val="center"/>
            </w:pPr>
            <w:r w:rsidRPr="000B6156">
              <w:t>2</w:t>
            </w:r>
            <w:r w:rsidR="005041D6">
              <w:t>C10</w:t>
            </w:r>
          </w:p>
        </w:tc>
        <w:tc>
          <w:tcPr>
            <w:tcW w:w="6660" w:type="dxa"/>
          </w:tcPr>
          <w:p w14:paraId="39AA4FD7" w14:textId="29C2495A"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rsidR="0015239F">
              <w:t>s</w:t>
            </w:r>
            <w:r w:rsidRPr="00893DF4">
              <w:t>prite data</w:t>
            </w:r>
            <w:proofErr w:type="gramEnd"/>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F446C1D" w:rsidR="00266CB6" w:rsidRPr="00893DF4" w:rsidRDefault="00266CB6" w:rsidP="00CE3B1F">
            <w:pPr>
              <w:jc w:val="center"/>
            </w:pPr>
            <w:r w:rsidRPr="000B6156">
              <w:t>30</w:t>
            </w:r>
            <w:r w:rsidR="005041D6">
              <w:t>B0</w:t>
            </w:r>
          </w:p>
        </w:tc>
        <w:tc>
          <w:tcPr>
            <w:tcW w:w="6660" w:type="dxa"/>
          </w:tcPr>
          <w:p w14:paraId="25327F1E" w14:textId="45196BB1" w:rsidR="00266CB6" w:rsidRPr="000B6156" w:rsidRDefault="00B7490B" w:rsidP="00266CB6">
            <w:pPr>
              <w:cnfStyle w:val="000000000000" w:firstRow="0" w:lastRow="0" w:firstColumn="0" w:lastColumn="0" w:oddVBand="0" w:evenVBand="0" w:oddHBand="0" w:evenHBand="0" w:firstRowFirstColumn="0" w:firstRowLastColumn="0" w:lastRowFirstColumn="0" w:lastRowLastColumn="0"/>
            </w:pPr>
            <w:r>
              <w:t>Level palette</w:t>
            </w:r>
          </w:p>
        </w:tc>
        <w:tc>
          <w:tcPr>
            <w:tcW w:w="1277" w:type="dxa"/>
          </w:tcPr>
          <w:p w14:paraId="1D436A82" w14:textId="31FC2466" w:rsidR="00266CB6" w:rsidRPr="000B6156" w:rsidRDefault="005041D6" w:rsidP="00A32C23">
            <w:pPr>
              <w:jc w:val="center"/>
              <w:cnfStyle w:val="000000000000" w:firstRow="0" w:lastRow="0" w:firstColumn="0" w:lastColumn="0" w:oddVBand="0" w:evenVBand="0" w:oddHBand="0" w:evenHBand="0" w:firstRowFirstColumn="0" w:firstRowLastColumn="0" w:lastRowFirstColumn="0" w:lastRowLastColumn="0"/>
            </w:pPr>
            <w:r>
              <w:t>16</w:t>
            </w:r>
          </w:p>
        </w:tc>
      </w:tr>
      <w:tr w:rsidR="00B7490B" w:rsidRPr="000B6156" w14:paraId="7CDA0C84"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58AC8554" w:rsidR="00B7490B" w:rsidRPr="000B6156" w:rsidRDefault="00B7490B" w:rsidP="00B7490B">
            <w:pPr>
              <w:jc w:val="center"/>
            </w:pPr>
            <w:r>
              <w:t>30</w:t>
            </w:r>
            <w:r w:rsidR="005041D6">
              <w:t>C0</w:t>
            </w:r>
          </w:p>
        </w:tc>
        <w:tc>
          <w:tcPr>
            <w:tcW w:w="6660" w:type="dxa"/>
          </w:tcPr>
          <w:p w14:paraId="7687B41A" w14:textId="5434925A"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Level tiles</w:t>
            </w:r>
          </w:p>
        </w:tc>
        <w:tc>
          <w:tcPr>
            <w:tcW w:w="1277" w:type="dxa"/>
          </w:tcPr>
          <w:p w14:paraId="4F153D35" w14:textId="1B3A176C"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t>1</w:t>
            </w:r>
            <w:r w:rsidR="005041D6">
              <w:t>85</w:t>
            </w:r>
            <w:r w:rsidR="00F70AD3">
              <w:t>6</w:t>
            </w:r>
          </w:p>
        </w:tc>
      </w:tr>
      <w:tr w:rsidR="00B7490B" w:rsidRPr="000B6156" w14:paraId="0F4A328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B7490B" w:rsidRPr="00893DF4" w:rsidRDefault="00B7490B" w:rsidP="00B7490B">
            <w:pPr>
              <w:jc w:val="center"/>
            </w:pPr>
            <w:r w:rsidRPr="000B6156">
              <w:t>3800</w:t>
            </w:r>
          </w:p>
        </w:tc>
        <w:tc>
          <w:tcPr>
            <w:tcW w:w="6660" w:type="dxa"/>
          </w:tcPr>
          <w:p w14:paraId="03613FA9" w14:textId="77777777" w:rsidR="00B7490B" w:rsidRPr="000B6156" w:rsidRDefault="00B7490B" w:rsidP="00B7490B">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1277" w:type="dxa"/>
          </w:tcPr>
          <w:p w14:paraId="44D3E021" w14:textId="77777777" w:rsidR="00B7490B" w:rsidRPr="000B6156" w:rsidRDefault="00B7490B" w:rsidP="00B7490B">
            <w:pPr>
              <w:jc w:val="center"/>
              <w:cnfStyle w:val="000000000000" w:firstRow="0" w:lastRow="0" w:firstColumn="0" w:lastColumn="0" w:oddVBand="0" w:evenVBand="0" w:oddHBand="0" w:evenHBand="0" w:firstRowFirstColumn="0" w:firstRowLastColumn="0" w:lastRowFirstColumn="0" w:lastRowLastColumn="0"/>
            </w:pPr>
            <w:r>
              <w:t>2048</w:t>
            </w:r>
          </w:p>
        </w:tc>
      </w:tr>
      <w:tr w:rsidR="00B7490B" w:rsidRPr="000B6156" w14:paraId="05EF429F" w14:textId="77777777" w:rsidTr="001C7F8A">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B7490B" w:rsidRPr="00893DF4" w:rsidRDefault="00B7490B" w:rsidP="00B7490B">
            <w:pPr>
              <w:jc w:val="center"/>
            </w:pPr>
            <w:r w:rsidRPr="000B6156">
              <w:t>4000</w:t>
            </w:r>
          </w:p>
        </w:tc>
        <w:tc>
          <w:tcPr>
            <w:tcW w:w="6660" w:type="dxa"/>
            <w:shd w:val="clear" w:color="auto" w:fill="D9F2D0" w:themeFill="accent6" w:themeFillTint="33"/>
          </w:tcPr>
          <w:p w14:paraId="47134A99" w14:textId="77777777"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7D605DD5"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6928</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6C9C045E" w14:textId="1284EF92"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&amp;2F</w:t>
      </w:r>
      <w:r w:rsidR="00CB5B8B">
        <w:t>D</w:t>
      </w:r>
      <w:r w:rsidRPr="0057618E">
        <w:t xml:space="preserve">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lastRenderedPageBreak/>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505C0C9D"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3</w:t>
            </w:r>
            <w:r w:rsidR="006139FE">
              <w:t>0</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2731F433" w:rsidR="007C3B9D" w:rsidRPr="00674FE3" w:rsidRDefault="007C3B9D" w:rsidP="007C3B9D">
            <w:pPr>
              <w:jc w:val="center"/>
            </w:pPr>
            <w:r>
              <w:t>40</w:t>
            </w:r>
            <w:r w:rsidR="00FB2969">
              <w:t>20</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12A2E5B6" w:rsidR="007C3B9D" w:rsidRPr="00674FE3" w:rsidRDefault="007C3B9D" w:rsidP="007C3B9D">
            <w:pPr>
              <w:jc w:val="center"/>
            </w:pPr>
            <w:r w:rsidRPr="00674FE3">
              <w:t>40</w:t>
            </w:r>
            <w:r w:rsidR="00BB1498">
              <w:t>25</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144</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06E9C066" w:rsidR="007C3B9D" w:rsidRPr="00674FE3" w:rsidRDefault="00BB1498" w:rsidP="007C3B9D">
            <w:pPr>
              <w:jc w:val="center"/>
            </w:pPr>
            <w:r w:rsidRPr="00BB1498">
              <w:t>40B5</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3616</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0F1FA938" w:rsidR="007C3B9D" w:rsidRPr="00674FE3" w:rsidRDefault="00BB1498" w:rsidP="007C3B9D">
            <w:pPr>
              <w:jc w:val="center"/>
            </w:pPr>
            <w:r w:rsidRPr="00BB1498">
              <w:t>4ED5</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1569</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1A3C7DB0" w:rsidR="007C3B9D" w:rsidRPr="00674FE3" w:rsidRDefault="00BB1498" w:rsidP="007C3B9D">
            <w:pPr>
              <w:jc w:val="center"/>
            </w:pPr>
            <w:r w:rsidRPr="00BB1498">
              <w:t>54F6</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09BB6303"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26</w:t>
            </w:r>
            <w:r w:rsidR="006015FD">
              <w:t>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2946978C" w:rsidR="007C3B9D" w:rsidRPr="00674FE3" w:rsidRDefault="00A772CB" w:rsidP="007C3B9D">
            <w:pPr>
              <w:jc w:val="center"/>
            </w:pPr>
            <w:r w:rsidRPr="00A772CB">
              <w:t>5F45</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1FDC29FD" w:rsidR="006015FD" w:rsidRPr="000C293B" w:rsidRDefault="007C3B9D" w:rsidP="006015FD">
            <w:pPr>
              <w:jc w:val="center"/>
              <w:cnfStyle w:val="000000100000" w:firstRow="0" w:lastRow="0" w:firstColumn="0" w:lastColumn="0" w:oddVBand="0" w:evenVBand="0" w:oddHBand="1" w:evenHBand="0" w:firstRowFirstColumn="0" w:firstRowLastColumn="0" w:lastRowFirstColumn="0" w:lastRowLastColumn="0"/>
            </w:pPr>
            <w:r>
              <w:t>32</w:t>
            </w:r>
            <w:r w:rsidR="006015FD">
              <w:t>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5DD60808" w:rsidR="007C3B9D" w:rsidRPr="00933E26" w:rsidRDefault="00A772CB" w:rsidP="007C3B9D">
            <w:pPr>
              <w:jc w:val="center"/>
              <w:rPr>
                <w:b w:val="0"/>
                <w:bCs w:val="0"/>
              </w:rPr>
            </w:pPr>
            <w:r w:rsidRPr="00A772CB">
              <w:t>6BD</w:t>
            </w:r>
            <w:r>
              <w:t>5</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72EC972" w:rsidR="00627982" w:rsidRPr="00E64A2E" w:rsidRDefault="00627982" w:rsidP="00627982">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659</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w:t>
      </w:r>
      <w:proofErr w:type="spellStart"/>
      <w:r w:rsidR="00462E60">
        <w:t>gamebar</w:t>
      </w:r>
      <w:proofErr w:type="spellEnd"/>
      <w:r w:rsidR="00462E60">
        <w:t xml:space="preserve"> asset to </w:t>
      </w:r>
      <w:r w:rsidR="00462E60" w:rsidRPr="0057618E">
        <w:t>&amp;BF20</w:t>
      </w:r>
      <w:r w:rsidR="00462E60">
        <w:t>.</w:t>
      </w:r>
    </w:p>
    <w:p w14:paraId="75CE6925" w14:textId="695C35B3"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4A9C0C0D" w14:textId="799D9E63" w:rsidR="00226960" w:rsidRDefault="00226960" w:rsidP="005B0B38">
      <w:r>
        <w:t xml:space="preserve">The light purple row shows a page backup </w:t>
      </w:r>
      <w:r w:rsidR="003C539A">
        <w:t>region</w:t>
      </w:r>
      <w:r>
        <w:t xml:space="preserve">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lastRenderedPageBreak/>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5"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proofErr w:type="spellStart"/>
      <w:r w:rsidRPr="00721CC8">
        <w:rPr>
          <w:b/>
          <w:bCs/>
          <w:i/>
          <w:iCs/>
        </w:rPr>
        <w:t>beebasm</w:t>
      </w:r>
      <w:proofErr w:type="spellEnd"/>
      <w:r>
        <w:t xml:space="preserve"> feature) to limit the scope of contained labels and local data. Nested scopes are not used.</w:t>
      </w:r>
    </w:p>
    <w:p w14:paraId="31415358" w14:textId="2124F26A"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w:t>
      </w:r>
      <w:r>
        <w:lastRenderedPageBreak/>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6"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7" w:history="1">
        <w:r w:rsidR="00D57C30" w:rsidRPr="00D57C30">
          <w:rPr>
            <w:rStyle w:val="Hyperlink"/>
          </w:rPr>
          <w:t>6502.org: Tutorials and Primers</w:t>
        </w:r>
      </w:hyperlink>
    </w:p>
    <w:p w14:paraId="535BBCB7" w14:textId="38D71A38" w:rsidR="007764F6" w:rsidRDefault="007764F6" w:rsidP="001E3AC0">
      <w:hyperlink r:id="rId28" w:history="1">
        <w:r w:rsidRPr="007764F6">
          <w:rPr>
            <w:rStyle w:val="Hyperlink"/>
          </w:rPr>
          <w:t>Security: Sample</w:t>
        </w:r>
        <w:r w:rsidRPr="007764F6">
          <w:rPr>
            <w:rStyle w:val="Hyperlink"/>
          </w:rPr>
          <w:t>d</w:t>
        </w:r>
        <w:r w:rsidRPr="007764F6">
          <w:rPr>
            <w:rStyle w:val="Hyperlink"/>
          </w:rPr>
          <w:t xml:space="preserve"> sound 1980s style: from SN76489 square waves to samples</w:t>
        </w:r>
      </w:hyperlink>
    </w:p>
    <w:p w14:paraId="6DBAE5FF" w14:textId="205063AD" w:rsidR="002F359F" w:rsidRDefault="002F359F" w:rsidP="00AC7F3F">
      <w:r>
        <w:t xml:space="preserve">Memory Map - </w:t>
      </w:r>
      <w:hyperlink r:id="rId29"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30"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3157DEB8" w:rsidR="000E4C71" w:rsidRDefault="00775905" w:rsidP="00AC7F3F">
      <w:r>
        <w:t xml:space="preserve">Elite disc </w:t>
      </w:r>
      <w:r w:rsidR="002124AB">
        <w:t xml:space="preserve">version </w:t>
      </w:r>
      <w:r>
        <w:t xml:space="preserve">(Mark Moxon) - </w:t>
      </w:r>
      <w:hyperlink r:id="rId31"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5D1D7C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3CF7296D" wp14:editId="70FD0D3E">
            <wp:extent cx="194650" cy="145988"/>
            <wp:effectExtent l="0" t="0" r="0" b="6985"/>
            <wp:docPr id="195280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6673B3F3" id="Picture 1" o:spid="_x0000_i1025" type="#_x0000_t75" style="width:15.7pt;height:11.75pt;visibility:visible;mso-wrap-style:square">
            <v:imagedata r:id="rId3" o:title=""/>
          </v:shape>
        </w:pict>
      </mc:Choice>
      <mc:Fallback>
        <w:drawing>
          <wp:inline distT="0" distB="0" distL="0" distR="0" wp14:anchorId="36F1EAC7" wp14:editId="79C89374">
            <wp:extent cx="199177" cy="149383"/>
            <wp:effectExtent l="0" t="0" r="0" b="3175"/>
            <wp:docPr id="113429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6B62"/>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4C18"/>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387"/>
    <w:rsid w:val="007C6709"/>
    <w:rsid w:val="007C6A17"/>
    <w:rsid w:val="007C6C57"/>
    <w:rsid w:val="007C7018"/>
    <w:rsid w:val="007C7240"/>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3A9"/>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hyperlink" Target="https://www.masswerk.at/6502/6502_instruction_set.html"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hyperlink" Target="http://6502.org/tutorials/compare_beyond.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mdfs.net/Docs/Comp/BBC/AllMem"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image" Target="media/image18.png"/><Relationship Id="rId28" Type="http://schemas.openxmlformats.org/officeDocument/2006/relationships/hyperlink" Target="https://scarybeastsecurity.blogspot.com/2020/06/sampled-sound-1980s-style-from-sn76489.html" TargetMode="External"/><Relationship Id="rId10" Type="http://schemas.openxmlformats.org/officeDocument/2006/relationships/image" Target="media/image4.png"/><Relationship Id="rId19" Type="http://schemas.openxmlformats.org/officeDocument/2006/relationships/image" Target="media/image14.png"/><Relationship Id="rId31" Type="http://schemas.openxmlformats.org/officeDocument/2006/relationships/hyperlink" Target="https://elite.bbcelite.com/dis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image" Target="media/image17.png"/><Relationship Id="rId27" Type="http://schemas.openxmlformats.org/officeDocument/2006/relationships/hyperlink" Target="http://www.6502.org/tutorials/" TargetMode="External"/><Relationship Id="rId30" Type="http://schemas.openxmlformats.org/officeDocument/2006/relationships/hyperlink" Target="https://mdfs.net/Docs/Comp/BBC/Disk/DFSMem" TargetMode="Externa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13064</TotalTime>
  <Pages>1</Pages>
  <Words>13758</Words>
  <Characters>78421</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1615</cp:revision>
  <dcterms:created xsi:type="dcterms:W3CDTF">2025-03-27T17:49:00Z</dcterms:created>
  <dcterms:modified xsi:type="dcterms:W3CDTF">2025-05-17T07:09:00Z</dcterms:modified>
</cp:coreProperties>
</file>