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3B6499" w:rsidRPr="00811D5B">
        <w:rPr>
          <w:b/>
          <w:bCs/>
          <w:i/>
          <w:iCs/>
        </w:rPr>
        <w:t>beebasm</w:t>
      </w:r>
      <w:r w:rsidR="003B6499">
        <w:t>, an excellent assembler th</w:t>
      </w:r>
      <w:r w:rsidR="00710F18">
        <w:t xml:space="preserve">at </w:t>
      </w:r>
      <w:r w:rsidR="00811D5B">
        <w:t xml:space="preserve">I could use on Windows to produce an SSD, which I could then run in </w:t>
      </w:r>
      <w:r w:rsidR="00811D5B" w:rsidRPr="00811D5B">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r w:rsidRPr="00B45857">
        <w:rPr>
          <w:b/>
          <w:bCs/>
          <w:i/>
          <w:iCs/>
        </w:rPr>
        <w:t>beeb</w:t>
      </w:r>
      <w:r w:rsidR="009548A6">
        <w:rPr>
          <w:b/>
          <w:bCs/>
          <w:i/>
          <w:iCs/>
        </w:rPr>
        <w:t>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r w:rsidR="00A756E4" w:rsidRPr="00A756E4">
        <w:rPr>
          <w:b/>
          <w:bCs/>
          <w:i/>
          <w:iCs/>
        </w:rPr>
        <w:t>beebasm</w:t>
      </w:r>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FA4AC3" w:rsidRPr="008479E7">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lastRenderedPageBreak/>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lastRenderedPageBreak/>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lastRenderedPageBreak/>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lastRenderedPageBreak/>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w:t>
      </w:r>
      <w:r>
        <w:lastRenderedPageBreak/>
        <w:t>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lastRenderedPageBreak/>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lastRenderedPageBreak/>
        <w:t>Code was then added to play the sample instead of invoking the pursuit sound effect.</w:t>
      </w:r>
    </w:p>
    <w:p w14:paraId="339107E8" w14:textId="64627E9A"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1C90926A"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CF11CA" w:rsidRPr="00CF11CA">
        <w:rPr>
          <w:b/>
          <w:bCs/>
        </w:rPr>
        <w:t>4 x</w:t>
      </w:r>
      <w:r w:rsidR="00CF11CA">
        <w:t xml:space="preserve"> </w:t>
      </w:r>
      <w:r w:rsidR="00CF11CA" w:rsidRPr="001177E1">
        <w:rPr>
          <w:b/>
          <w:bCs/>
        </w:rPr>
        <w:t>LSR A</w:t>
      </w:r>
      <w:r w:rsidR="00CF11CA">
        <w:rPr>
          <w:b/>
          <w:bCs/>
        </w:rPr>
        <w:t xml:space="preserve"> </w:t>
      </w:r>
      <w:r w:rsidR="00CF11CA" w:rsidRPr="00CF11CA">
        <w:t>uses.</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4CED4182" w:rsidR="00CD2B38" w:rsidRDefault="00A831E1" w:rsidP="0097707C">
      <w:r>
        <w:t>One option would be to load sample.6502 in sideways RAM</w:t>
      </w:r>
      <w:r w:rsidR="009F4D60">
        <w:t>,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lastRenderedPageBreak/>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1248E751" w14:textId="1CADA1A3" w:rsidR="006A46F0" w:rsidRDefault="006A46F0" w:rsidP="006A46F0">
      <w:pPr>
        <w:pStyle w:val="Heading3"/>
      </w:pPr>
      <w:r>
        <w:t xml:space="preserve">Adding </w:t>
      </w:r>
      <w:r w:rsidR="00246318">
        <w:t xml:space="preserve">yet </w:t>
      </w:r>
      <w:r>
        <w:t>more samples</w:t>
      </w:r>
    </w:p>
    <w:p w14:paraId="4D0A672E" w14:textId="705677B6" w:rsidR="00246318" w:rsidRDefault="00246318" w:rsidP="00246318">
      <w:r>
        <w:t>After getting positive feedback on the sample sounds, I wanted to add more sound effects. I could leverage a second 16K of sideways RAM if available.</w:t>
      </w:r>
    </w:p>
    <w:p w14:paraId="4E515D69" w14:textId="3722703A" w:rsidR="00B909C3" w:rsidRDefault="00620D7E" w:rsidP="00620D7E">
      <w:r w:rsidRPr="00620D7E">
        <w:t xml:space="preserve">I </w:t>
      </w:r>
      <w:r w:rsidR="009D1339">
        <w:t xml:space="preserve">initially </w:t>
      </w:r>
      <w:r w:rsidRPr="00620D7E">
        <w:t xml:space="preserve">tried to implement a TARDIS sound effect for entering and leaving levels by looping a sample and fading it out </w:t>
      </w:r>
      <w:r w:rsidR="00B909C3">
        <w:t xml:space="preserve">using </w:t>
      </w:r>
      <w:r w:rsidRPr="00620D7E">
        <w:t xml:space="preserve">an attenuation table. </w:t>
      </w:r>
      <w:r w:rsidR="00B909C3">
        <w:t xml:space="preserve"> This </w:t>
      </w:r>
      <w:r w:rsidRPr="00620D7E">
        <w:t xml:space="preserve">worked </w:t>
      </w:r>
      <w:r w:rsidR="00B909C3">
        <w:t xml:space="preserve">reasonably well </w:t>
      </w:r>
      <w:r w:rsidRPr="00620D7E">
        <w:t>in BeebEm</w:t>
      </w:r>
      <w:r w:rsidR="009D1339">
        <w:t xml:space="preserve">, though there was a </w:t>
      </w:r>
      <w:r w:rsidRPr="00620D7E">
        <w:t>noticeabl</w:t>
      </w:r>
      <w:r w:rsidR="009D1339">
        <w:t xml:space="preserve">e </w:t>
      </w:r>
      <w:r w:rsidRPr="00620D7E">
        <w:t>performance</w:t>
      </w:r>
      <w:r w:rsidR="009D1339">
        <w:t xml:space="preserve"> </w:t>
      </w:r>
      <w:r w:rsidR="00B909C3">
        <w:t>hit.  Unfortunately, o</w:t>
      </w:r>
      <w:r w:rsidRPr="00620D7E">
        <w:t xml:space="preserve">n the BBC Micro </w:t>
      </w:r>
      <w:r w:rsidR="00B909C3">
        <w:t xml:space="preserve">an </w:t>
      </w:r>
      <w:r w:rsidRPr="00620D7E">
        <w:t>audible hiss</w:t>
      </w:r>
      <w:r w:rsidR="00B909C3">
        <w:t xml:space="preserve"> was present.</w:t>
      </w:r>
    </w:p>
    <w:p w14:paraId="18A9CB49" w14:textId="69F2A4AF" w:rsidR="009562D0" w:rsidRDefault="00B909C3" w:rsidP="00620D7E">
      <w:r>
        <w:t>I tried several things to reduce the hiss, and had some success, but was not able to reduce</w:t>
      </w:r>
      <w:r w:rsidR="009562D0">
        <w:t xml:space="preserve"> it to an acceptable level.  I concluded it would be better to play different samples instead.</w:t>
      </w:r>
    </w:p>
    <w:p w14:paraId="39E135CF" w14:textId="2243D501" w:rsidR="009562D0" w:rsidRDefault="00D91AA5" w:rsidP="009562D0">
      <w:r>
        <w:t xml:space="preserve">I found three good </w:t>
      </w:r>
      <w:r w:rsidR="009562D0">
        <w:t xml:space="preserve">MP3 </w:t>
      </w:r>
      <w:r>
        <w:t>samples</w:t>
      </w:r>
      <w:r w:rsidR="009562D0">
        <w:t xml:space="preserve"> on the internet… </w:t>
      </w:r>
      <w:r>
        <w:t xml:space="preserve"> </w:t>
      </w:r>
      <w:r w:rsidR="009562D0">
        <w:t xml:space="preserve">two of K9 saying </w:t>
      </w:r>
      <w:r w:rsidR="00A066F4" w:rsidRPr="0006777F">
        <w:t>“</w:t>
      </w:r>
      <w:r w:rsidR="009562D0" w:rsidRPr="009562D0">
        <w:rPr>
          <w:i/>
          <w:iCs/>
        </w:rPr>
        <w:t>a</w:t>
      </w:r>
      <w:r w:rsidR="00A066F4" w:rsidRPr="009562D0">
        <w:rPr>
          <w:i/>
          <w:iCs/>
        </w:rPr>
        <w:t>ffirmative</w:t>
      </w:r>
      <w:r w:rsidR="00A066F4" w:rsidRPr="0006777F">
        <w:t xml:space="preserve">” </w:t>
      </w:r>
      <w:r w:rsidR="009562D0">
        <w:t>and “</w:t>
      </w:r>
      <w:r w:rsidR="009562D0" w:rsidRPr="009562D0">
        <w:rPr>
          <w:i/>
          <w:iCs/>
        </w:rPr>
        <w:t>insufficient data</w:t>
      </w:r>
      <w:r w:rsidR="009562D0">
        <w:t xml:space="preserve">”, and one of the TARDIS doors being opened.  The latter could be played when a level is completed.  </w:t>
      </w:r>
      <w:r w:rsidR="00820EFF">
        <w:t xml:space="preserve">And </w:t>
      </w:r>
      <w:r w:rsidR="009562D0">
        <w:t>K9 could say “</w:t>
      </w:r>
      <w:r w:rsidR="009562D0" w:rsidRPr="009562D0">
        <w:rPr>
          <w:i/>
          <w:iCs/>
        </w:rPr>
        <w:t>insufficient data</w:t>
      </w:r>
      <w:r w:rsidR="009562D0">
        <w:t xml:space="preserve">” at the start of a level and </w:t>
      </w:r>
      <w:r w:rsidR="009562D0" w:rsidRPr="0006777F">
        <w:t>“</w:t>
      </w:r>
      <w:r w:rsidR="009562D0" w:rsidRPr="009562D0">
        <w:rPr>
          <w:i/>
          <w:iCs/>
        </w:rPr>
        <w:t>affirmative</w:t>
      </w:r>
      <w:r w:rsidR="009562D0" w:rsidRPr="0006777F">
        <w:t>”</w:t>
      </w:r>
      <w:r w:rsidR="009562D0">
        <w:t xml:space="preserve"> after destroying a Dalek.</w:t>
      </w:r>
    </w:p>
    <w:p w14:paraId="63B016C8" w14:textId="5B78248F" w:rsidR="009562D0" w:rsidRDefault="009562D0" w:rsidP="009562D0">
      <w:r>
        <w:t xml:space="preserve">Audacity was used to convert the three MP3 files to 8/8k WAV files, and the WAV converter console app was </w:t>
      </w:r>
      <w:r w:rsidR="00874F60">
        <w:t>updated</w:t>
      </w:r>
      <w:r>
        <w:t xml:space="preserve"> to convert and encode these</w:t>
      </w:r>
      <w:r w:rsidR="00AA623D">
        <w:t xml:space="preserve"> files</w:t>
      </w:r>
      <w:r>
        <w:t xml:space="preserve"> into a second </w:t>
      </w:r>
      <w:r w:rsidR="00F80564">
        <w:t>PCM</w:t>
      </w:r>
      <w:r>
        <w:t xml:space="preserve"> </w:t>
      </w:r>
      <w:r w:rsidR="00F80564">
        <w:t xml:space="preserve">data </w:t>
      </w:r>
      <w:r>
        <w:t>file</w:t>
      </w:r>
      <w:r w:rsidR="00F80564">
        <w:t xml:space="preserve"> which </w:t>
      </w:r>
      <w:r w:rsidR="00AA623D">
        <w:t xml:space="preserve">was then </w:t>
      </w:r>
      <w:r w:rsidR="00F80564">
        <w:t xml:space="preserve">packaged in the </w:t>
      </w:r>
      <w:r w:rsidR="008B6319">
        <w:t xml:space="preserve">game </w:t>
      </w:r>
      <w:r w:rsidR="00F80564">
        <w:t xml:space="preserve">image </w:t>
      </w:r>
      <w:r w:rsidR="008B6319">
        <w:t>as five additional files.</w:t>
      </w:r>
    </w:p>
    <w:p w14:paraId="5D06BBF7" w14:textId="262C2A61" w:rsidR="00A62DEC" w:rsidRDefault="008B6319" w:rsidP="00A62DEC">
      <w:r>
        <w:t xml:space="preserve">The </w:t>
      </w:r>
      <w:r w:rsidR="00417DE6">
        <w:t xml:space="preserve">game </w:t>
      </w:r>
      <w:r>
        <w:t>startup code was then updated to load the second set of PCM data files</w:t>
      </w:r>
      <w:r w:rsidR="00417DE6">
        <w:t xml:space="preserve"> into a</w:t>
      </w:r>
      <w:r>
        <w:t xml:space="preserve"> second 16K of sideways RAM, if present.  A </w:t>
      </w:r>
      <w:r w:rsidR="00C17600">
        <w:t xml:space="preserve">secondary </w:t>
      </w:r>
      <w:r>
        <w:t xml:space="preserve">set of </w:t>
      </w:r>
      <w:r w:rsidR="00C17600">
        <w:t>sound vectors</w:t>
      </w:r>
      <w:r>
        <w:t xml:space="preserve"> were also introduced</w:t>
      </w:r>
      <w:r w:rsidR="00C17600">
        <w:t xml:space="preserve">, </w:t>
      </w:r>
      <w:r w:rsidR="001242E3">
        <w:t>as shown below</w:t>
      </w:r>
      <w:r w:rsidR="00A45612">
        <w:t>.</w:t>
      </w:r>
      <w:r w:rsidR="001242E3">
        <w:t xml:space="preserve">  The game code was updated to </w:t>
      </w:r>
      <w:r w:rsidR="00A45612">
        <w:t>use these new vectors</w:t>
      </w:r>
      <w:r w:rsidR="001242E3">
        <w:t>.</w:t>
      </w:r>
      <w:r w:rsidR="00A62DEC" w:rsidRPr="00A62DEC">
        <w:t xml:space="preserve"> </w:t>
      </w:r>
      <w:r w:rsidR="00A62DEC">
        <w:t>The sample</w:t>
      </w:r>
      <w:r w:rsidR="00B81405">
        <w:t>.</w:t>
      </w:r>
      <w:r w:rsidR="00AC18D1">
        <w:t>6502</w:t>
      </w:r>
      <w:r w:rsidR="00A62DEC">
        <w:t xml:space="preserve"> code was also updated to play the new sounds</w:t>
      </w:r>
      <w:r w:rsidR="00A45612">
        <w:t>.</w:t>
      </w:r>
    </w:p>
    <w:tbl>
      <w:tblPr>
        <w:tblStyle w:val="ListTable3-Accent1"/>
        <w:tblW w:w="0" w:type="auto"/>
        <w:tblLook w:val="04A0" w:firstRow="1" w:lastRow="0" w:firstColumn="1" w:lastColumn="0" w:noHBand="0" w:noVBand="1"/>
      </w:tblPr>
      <w:tblGrid>
        <w:gridCol w:w="2586"/>
        <w:gridCol w:w="3096"/>
        <w:gridCol w:w="3668"/>
      </w:tblGrid>
      <w:tr w:rsidR="00C17600" w14:paraId="20A42D29" w14:textId="77777777" w:rsidTr="00A62D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43F731E7" w14:textId="4922DF5E" w:rsidR="00C17600" w:rsidRPr="00D727B5" w:rsidRDefault="00C17600" w:rsidP="006B0AF6">
            <w:pPr>
              <w:rPr>
                <w:b w:val="0"/>
                <w:bCs w:val="0"/>
              </w:rPr>
            </w:pPr>
            <w:r>
              <w:rPr>
                <w:b w:val="0"/>
                <w:bCs w:val="0"/>
              </w:rPr>
              <w:t xml:space="preserve">Secondary </w:t>
            </w:r>
            <w:r w:rsidRPr="00D727B5">
              <w:rPr>
                <w:b w:val="0"/>
                <w:bCs w:val="0"/>
              </w:rPr>
              <w:t>Vector</w:t>
            </w:r>
          </w:p>
        </w:tc>
        <w:tc>
          <w:tcPr>
            <w:tcW w:w="3096" w:type="dxa"/>
          </w:tcPr>
          <w:p w14:paraId="7D4244D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257780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5F7DFA" w14:paraId="14F546EC"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55655389" w14:textId="1E91C0E7" w:rsidR="00C17600" w:rsidRDefault="00C17600" w:rsidP="006B0AF6">
            <w:r>
              <w:t>enemyDestroyed</w:t>
            </w:r>
          </w:p>
        </w:tc>
        <w:tc>
          <w:tcPr>
            <w:tcW w:w="3096" w:type="dxa"/>
          </w:tcPr>
          <w:p w14:paraId="2B42A036" w14:textId="0C81ADAE" w:rsidR="00C17600" w:rsidRDefault="00C17600" w:rsidP="006B0AF6">
            <w:pPr>
              <w:cnfStyle w:val="000000100000" w:firstRow="0" w:lastRow="0" w:firstColumn="0" w:lastColumn="0" w:oddVBand="0" w:evenVBand="0" w:oddHBand="1" w:evenHBand="0" w:firstRowFirstColumn="0" w:firstRowLastColumn="0" w:lastRowFirstColumn="0" w:lastRowLastColumn="0"/>
            </w:pPr>
            <w:r>
              <w:t xml:space="preserve">RTS </w:t>
            </w:r>
            <w:r w:rsidR="00BC0075">
              <w:t>(no sound effect)</w:t>
            </w:r>
          </w:p>
        </w:tc>
        <w:tc>
          <w:tcPr>
            <w:tcW w:w="3668" w:type="dxa"/>
          </w:tcPr>
          <w:p w14:paraId="3609119B" w14:textId="782156A2" w:rsidR="00C17600" w:rsidRDefault="00C17600" w:rsidP="006B0AF6">
            <w:pPr>
              <w:cnfStyle w:val="000000100000" w:firstRow="0" w:lastRow="0" w:firstColumn="0" w:lastColumn="0" w:oddVBand="0" w:evenVBand="0" w:oddHBand="1" w:evenHBand="0" w:firstRowFirstColumn="0" w:firstRowLastColumn="0" w:lastRowFirstColumn="0" w:lastRowLastColumn="0"/>
            </w:pPr>
            <w:r>
              <w:t>sample_soundK9Affirmative</w:t>
            </w:r>
          </w:p>
        </w:tc>
      </w:tr>
      <w:tr w:rsidR="005F7DFA" w14:paraId="2FE59023" w14:textId="77777777" w:rsidTr="00A62DEC">
        <w:tc>
          <w:tcPr>
            <w:cnfStyle w:val="001000000000" w:firstRow="0" w:lastRow="0" w:firstColumn="1" w:lastColumn="0" w:oddVBand="0" w:evenVBand="0" w:oddHBand="0" w:evenHBand="0" w:firstRowFirstColumn="0" w:firstRowLastColumn="0" w:lastRowFirstColumn="0" w:lastRowLastColumn="0"/>
            <w:tcW w:w="2586" w:type="dxa"/>
          </w:tcPr>
          <w:p w14:paraId="20AE7685" w14:textId="3EE5AD57" w:rsidR="00C17600" w:rsidRDefault="00C17600" w:rsidP="006B0AF6">
            <w:r>
              <w:t>startLevel</w:t>
            </w:r>
          </w:p>
        </w:tc>
        <w:tc>
          <w:tcPr>
            <w:tcW w:w="3096" w:type="dxa"/>
          </w:tcPr>
          <w:p w14:paraId="60059B4A" w14:textId="5BAC4ECA" w:rsidR="00C17600" w:rsidRDefault="00C17600" w:rsidP="006B0AF6">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668" w:type="dxa"/>
          </w:tcPr>
          <w:p w14:paraId="522350F4" w14:textId="69254C99" w:rsidR="00C17600" w:rsidRDefault="00C17600" w:rsidP="006B0AF6">
            <w:pPr>
              <w:cnfStyle w:val="000000000000" w:firstRow="0" w:lastRow="0" w:firstColumn="0" w:lastColumn="0" w:oddVBand="0" w:evenVBand="0" w:oddHBand="0" w:evenHBand="0" w:firstRowFirstColumn="0" w:firstRowLastColumn="0" w:lastRowFirstColumn="0" w:lastRowLastColumn="0"/>
            </w:pPr>
            <w:r>
              <w:t>sample_soundK9</w:t>
            </w:r>
            <w:r w:rsidR="005F7DFA">
              <w:t>InsufficientData</w:t>
            </w:r>
          </w:p>
        </w:tc>
      </w:tr>
      <w:tr w:rsidR="005F7DFA" w14:paraId="275CBF18"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70CC34D6" w14:textId="329C7D1D" w:rsidR="00C17600" w:rsidRDefault="00C17600" w:rsidP="006B0AF6">
            <w:r>
              <w:t>completeLevel</w:t>
            </w:r>
          </w:p>
        </w:tc>
        <w:tc>
          <w:tcPr>
            <w:tcW w:w="3096" w:type="dxa"/>
          </w:tcPr>
          <w:p w14:paraId="6513DAE5" w14:textId="7EE81CD5" w:rsidR="00C17600" w:rsidRDefault="00C17600" w:rsidP="006B0AF6">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45C1656C" w14:textId="75D217CB" w:rsidR="00C17600" w:rsidRDefault="00C17600" w:rsidP="006B0AF6">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14D9A762" w14:textId="5A815B18" w:rsidR="00CB7360" w:rsidRDefault="00D45CD0" w:rsidP="00CB7360">
      <w:pPr>
        <w:pStyle w:val="Heading2"/>
      </w:pPr>
      <w:r>
        <w:t>Game complete</w:t>
      </w:r>
      <w:r w:rsidR="00CB7360">
        <w:t xml:space="preserve"> screen</w:t>
      </w:r>
    </w:p>
    <w:p w14:paraId="4F091AE9" w14:textId="1D28690E" w:rsidR="00CB7360" w:rsidRDefault="00CB7360" w:rsidP="00CB7360">
      <w:r>
        <w:t>Another sugges</w:t>
      </w:r>
      <w:r>
        <w:t xml:space="preserve">tion was to improve the </w:t>
      </w:r>
      <w:r w:rsidR="00D45CD0">
        <w:t>‘</w:t>
      </w:r>
      <w:r w:rsidRPr="00CB7360">
        <w:rPr>
          <w:i/>
          <w:iCs/>
        </w:rPr>
        <w:t>game complete</w:t>
      </w:r>
      <w:r w:rsidR="00D45CD0">
        <w:rPr>
          <w:i/>
          <w:iCs/>
        </w:rPr>
        <w:t>’</w:t>
      </w:r>
      <w:r>
        <w:t xml:space="preserve"> experience, which just displayed a couple of lines of text. The suggestion was to display ‘</w:t>
      </w:r>
      <w:r w:rsidRPr="00DE1B3A">
        <w:rPr>
          <w:b/>
          <w:bCs/>
          <w:i/>
          <w:iCs/>
        </w:rPr>
        <w:t>Congrats</w:t>
      </w:r>
      <w:r w:rsidR="00DE1B3A" w:rsidRPr="00DE1B3A">
        <w:rPr>
          <w:b/>
          <w:bCs/>
          <w:i/>
          <w:iCs/>
        </w:rPr>
        <w:t>! Y</w:t>
      </w:r>
      <w:r w:rsidRPr="00DE1B3A">
        <w:rPr>
          <w:b/>
          <w:bCs/>
          <w:i/>
          <w:iCs/>
        </w:rPr>
        <w:t>ou have completed the game</w:t>
      </w:r>
      <w:r w:rsidR="00DE1B3A" w:rsidRPr="00DE1B3A">
        <w:rPr>
          <w:b/>
          <w:bCs/>
          <w:i/>
          <w:iCs/>
        </w:rPr>
        <w:t>.</w:t>
      </w:r>
      <w:r>
        <w:t xml:space="preserve">’ in a more graphical way, whilst </w:t>
      </w:r>
      <w:r w:rsidR="00D45CD0">
        <w:t xml:space="preserve">playing the </w:t>
      </w:r>
      <w:r>
        <w:t>Doctor Who theme music.</w:t>
      </w:r>
    </w:p>
    <w:p w14:paraId="2ED89154" w14:textId="609964E2" w:rsidR="00B973BC" w:rsidRDefault="00D45CD0" w:rsidP="00CB7360">
      <w:r>
        <w:lastRenderedPageBreak/>
        <w:t>The feature was implemented by first creating a new teletext screen</w:t>
      </w:r>
      <w:r w:rsidR="00B973BC">
        <w:t xml:space="preserve"> (shown below) and then creating a new source file (finale.6502) </w:t>
      </w:r>
      <w:r w:rsidR="00B815DE">
        <w:t xml:space="preserve">which </w:t>
      </w:r>
      <w:r w:rsidR="00B973BC">
        <w:t>contain</w:t>
      </w:r>
      <w:r w:rsidR="00B815DE">
        <w:t xml:space="preserve">s </w:t>
      </w:r>
      <w:r w:rsidR="00B973BC">
        <w:t xml:space="preserve">a </w:t>
      </w:r>
      <w:r w:rsidR="00B973BC" w:rsidRPr="00B815DE">
        <w:rPr>
          <w:b/>
          <w:bCs/>
          <w:i/>
          <w:iCs/>
        </w:rPr>
        <w:t>finale</w:t>
      </w:r>
      <w:r w:rsidR="00B973BC">
        <w:t xml:space="preserve"> routine which displays the screen, starts playback, and loops forever.</w:t>
      </w:r>
    </w:p>
    <w:p w14:paraId="4EC038D4" w14:textId="79334EA8" w:rsidR="00B973BC" w:rsidRDefault="00B973BC" w:rsidP="00B973BC">
      <w:pPr>
        <w:jc w:val="center"/>
      </w:pPr>
      <w:r w:rsidRPr="00B973BC">
        <w:drawing>
          <wp:inline distT="0" distB="0" distL="0" distR="0" wp14:anchorId="405D87CE" wp14:editId="342541F2">
            <wp:extent cx="2474844" cy="1979875"/>
            <wp:effectExtent l="38100" t="38100" r="97155" b="97155"/>
            <wp:docPr id="1508563675"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3675" name="Picture 1" descr="A black background with colorful text&#10;&#10;AI-generated content may be incorrect."/>
                    <pic:cNvPicPr/>
                  </pic:nvPicPr>
                  <pic:blipFill>
                    <a:blip r:embed="rId18"/>
                    <a:stretch>
                      <a:fillRect/>
                    </a:stretch>
                  </pic:blipFill>
                  <pic:spPr>
                    <a:xfrm>
                      <a:off x="0" y="0"/>
                      <a:ext cx="2516282" cy="2013026"/>
                    </a:xfrm>
                    <a:prstGeom prst="rect">
                      <a:avLst/>
                    </a:prstGeom>
                    <a:effectLst>
                      <a:outerShdw blurRad="50800" dist="38100" dir="2700000" algn="tl" rotWithShape="0">
                        <a:prstClr val="black">
                          <a:alpha val="40000"/>
                        </a:prstClr>
                      </a:outerShdw>
                    </a:effectLst>
                  </pic:spPr>
                </pic:pic>
              </a:graphicData>
            </a:graphic>
          </wp:inline>
        </w:drawing>
      </w:r>
    </w:p>
    <w:p w14:paraId="145D3505" w14:textId="634D8D41" w:rsidR="00CB7360" w:rsidRPr="00CB7360" w:rsidRDefault="00B815DE" w:rsidP="00CB7360">
      <w:r>
        <w:t>The code is then assembled and packaged with music.6502 to create a new file in the image</w:t>
      </w:r>
      <w:r w:rsidR="00B151C3">
        <w:t xml:space="preserve">.  </w:t>
      </w:r>
      <w:r>
        <w:t xml:space="preserve">The </w:t>
      </w:r>
      <w:r w:rsidR="00C247B1">
        <w:t xml:space="preserve">existing </w:t>
      </w:r>
      <w:r w:rsidRPr="00C247B1">
        <w:rPr>
          <w:b/>
          <w:bCs/>
          <w:i/>
          <w:iCs/>
        </w:rPr>
        <w:t>load</w:t>
      </w:r>
      <w:r w:rsidR="00C247B1" w:rsidRPr="00C247B1">
        <w:rPr>
          <w:b/>
          <w:bCs/>
          <w:i/>
          <w:iCs/>
        </w:rPr>
        <w:t>C</w:t>
      </w:r>
      <w:r w:rsidRPr="00C247B1">
        <w:rPr>
          <w:b/>
          <w:bCs/>
          <w:i/>
          <w:iCs/>
        </w:rPr>
        <w:t>omplete</w:t>
      </w:r>
      <w:r>
        <w:t xml:space="preserve"> </w:t>
      </w:r>
      <w:r w:rsidR="00C247B1">
        <w:t xml:space="preserve">routine </w:t>
      </w:r>
      <w:r>
        <w:t xml:space="preserve">code was updated to load and </w:t>
      </w:r>
      <w:r w:rsidR="00C247B1">
        <w:t xml:space="preserve">execute </w:t>
      </w:r>
      <w:r>
        <w:t xml:space="preserve">the </w:t>
      </w:r>
      <w:r w:rsidR="00C247B1">
        <w:t xml:space="preserve">new </w:t>
      </w:r>
      <w:r>
        <w:t>file.</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lastRenderedPageBreak/>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600B1124"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EF780EF" w:rsidR="0038559D" w:rsidRDefault="0057618E" w:rsidP="0057618E">
      <w:pPr>
        <w:pStyle w:val="ListParagraph"/>
        <w:numPr>
          <w:ilvl w:val="0"/>
          <w:numId w:val="4"/>
        </w:numPr>
      </w:pPr>
      <w:r>
        <w:lastRenderedPageBreak/>
        <w:t>*</w:t>
      </w:r>
      <w:r w:rsidRPr="0057618E">
        <w:t xml:space="preserve">On machines with 16K+ of sideways RAM, sampling code (sample.6502) replaces the </w:t>
      </w:r>
      <w:r w:rsidRPr="0057618E">
        <w:rPr>
          <w:b/>
        </w:rPr>
        <w:t>game-bar</w:t>
      </w:r>
      <w:r w:rsidRPr="0057618E">
        <w:t xml:space="preserve"> sprite atlas at &amp;2F60,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54B21B24"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 xml:space="preserve">Level </w:t>
            </w:r>
            <w:r w:rsidR="00537F92">
              <w:t>settings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604E5B">
              <w:t>569</w:t>
            </w:r>
          </w:p>
        </w:tc>
      </w:tr>
      <w:tr w:rsidR="003B06C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6692171" w:rsidR="003B06CD" w:rsidRPr="00674FE3" w:rsidRDefault="007C5084" w:rsidP="001C7F8A">
            <w:pPr>
              <w:jc w:val="center"/>
            </w:pPr>
            <w:r w:rsidRPr="007C5084">
              <w:t>5508</w:t>
            </w:r>
          </w:p>
        </w:tc>
        <w:tc>
          <w:tcPr>
            <w:tcW w:w="6570" w:type="dxa"/>
            <w:shd w:val="clear" w:color="auto" w:fill="DAE9F7" w:themeFill="text2" w:themeFillTint="1A"/>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353878C6"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w:t>
            </w:r>
            <w:r w:rsidR="00933E26">
              <w:t>621</w:t>
            </w:r>
          </w:p>
        </w:tc>
      </w:tr>
      <w:tr w:rsidR="001A4BEB"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3A5EB417" w:rsidR="001A4BEB" w:rsidRPr="00674FE3" w:rsidRDefault="008D4B80" w:rsidP="001C7F8A">
            <w:pPr>
              <w:jc w:val="center"/>
            </w:pPr>
            <w:r w:rsidRPr="008D4B80">
              <w:t>5F45</w:t>
            </w:r>
          </w:p>
        </w:tc>
        <w:tc>
          <w:tcPr>
            <w:tcW w:w="6570" w:type="dxa"/>
            <w:shd w:val="clear" w:color="auto" w:fill="DAE9F7" w:themeFill="text2" w:themeFillTint="1A"/>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459D839A"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62085">
              <w:t>3</w:t>
            </w:r>
          </w:p>
        </w:tc>
      </w:tr>
      <w:tr w:rsidR="00D56C15"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4DDA55DF" w:rsidR="00933E26" w:rsidRPr="00933E26" w:rsidRDefault="008D4B80" w:rsidP="00933E26">
            <w:pPr>
              <w:jc w:val="center"/>
              <w:rPr>
                <w:b w:val="0"/>
                <w:bCs w:val="0"/>
              </w:rPr>
            </w:pPr>
            <w:r w:rsidRPr="008D4B80">
              <w:t>6BD</w:t>
            </w:r>
            <w:r>
              <w:t>2</w:t>
            </w:r>
          </w:p>
        </w:tc>
        <w:tc>
          <w:tcPr>
            <w:tcW w:w="6570" w:type="dxa"/>
            <w:shd w:val="clear" w:color="auto" w:fill="auto"/>
          </w:tcPr>
          <w:p w14:paraId="7C2E0D63" w14:textId="195C0F48" w:rsidR="00D56C15" w:rsidRPr="00E64A2E" w:rsidRDefault="00826C20" w:rsidP="003B06C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75F87A17" w:rsidR="00D56C15" w:rsidRPr="00E64A2E" w:rsidRDefault="008D4B80" w:rsidP="001621BD">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916</w:t>
            </w:r>
          </w:p>
        </w:tc>
      </w:tr>
      <w:tr w:rsidR="004B7C3E" w14:paraId="3AF0ED1A"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91004B6" w14:textId="316A85AD" w:rsidR="004B7C3E" w:rsidRPr="009A762A" w:rsidRDefault="004B7C3E" w:rsidP="001C7F8A">
            <w:pPr>
              <w:jc w:val="center"/>
            </w:pPr>
            <w:r>
              <w:t>6</w:t>
            </w:r>
            <w:r w:rsidR="008D4B80">
              <w:t>F</w:t>
            </w:r>
            <w:r>
              <w:t>66</w:t>
            </w:r>
          </w:p>
        </w:tc>
        <w:tc>
          <w:tcPr>
            <w:tcW w:w="6570" w:type="dxa"/>
            <w:shd w:val="clear" w:color="auto" w:fill="DAE9F7" w:themeFill="text2" w:themeFillTint="1A"/>
          </w:tcPr>
          <w:p w14:paraId="66917B61" w14:textId="10CF0B34" w:rsidR="004B7C3E" w:rsidRDefault="004B7C3E" w:rsidP="003B06C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DAE9F7" w:themeFill="text2" w:themeFillTint="1A"/>
          </w:tcPr>
          <w:p w14:paraId="76371A17" w14:textId="1165C040" w:rsidR="004B7C3E" w:rsidRDefault="004B7C3E" w:rsidP="001621B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3B06CD" w14:paraId="63D7DE80"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5B6151E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0AA4AC14" w14:textId="1767AF7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lastRenderedPageBreak/>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lastRenderedPageBreak/>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r w:rsidR="00554449" w:rsidRPr="00ED1E01">
        <w:rPr>
          <w:i/>
          <w:iCs/>
        </w:rPr>
        <w:t>o</w:t>
      </w:r>
      <w:r w:rsidR="00ED1E01" w:rsidRPr="00ED1E01">
        <w:rPr>
          <w:i/>
          <w:iCs/>
        </w:rPr>
        <w:t>sfile</w:t>
      </w:r>
      <w:r w:rsidR="00ED1E01">
        <w:rPr>
          <w:i/>
          <w:iCs/>
        </w:rPr>
        <w:t>B</w:t>
      </w:r>
      <w:r w:rsidR="00ED1E01" w:rsidRPr="00ED1E01">
        <w:rPr>
          <w:i/>
          <w:iCs/>
        </w:rPr>
        <w:t>lock</w:t>
      </w:r>
      <w:r w:rsidR="00ED1E01">
        <w:t xml:space="preserve"> and </w:t>
      </w:r>
      <w:r w:rsidR="00ED1E01" w:rsidRPr="00ED1E01">
        <w:rPr>
          <w:i/>
          <w:iCs/>
        </w:rPr>
        <w:t>vduCommands</w:t>
      </w:r>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r w:rsidR="00B175E9" w:rsidRPr="00ED1E01">
        <w:rPr>
          <w:i/>
          <w:iCs/>
        </w:rPr>
        <w:t>vduCommands</w:t>
      </w:r>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9" w:history="1">
        <w:r w:rsidRPr="00165144">
          <w:rPr>
            <w:i/>
            <w:iCs/>
          </w:rPr>
          <w:t>6502.org Tutorials: Compare Instructions</w:t>
        </w:r>
      </w:hyperlink>
    </w:p>
    <w:p w14:paraId="27BE5137" w14:textId="751FA56B" w:rsidR="007D2D77" w:rsidRDefault="00F73E61" w:rsidP="00D74AF7">
      <w:pPr>
        <w:pStyle w:val="Heading2"/>
      </w:pPr>
      <w:r>
        <w:lastRenderedPageBreak/>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r w:rsidRPr="00721CC8">
        <w:rPr>
          <w:b/>
          <w:bCs/>
          <w:i/>
          <w:iCs/>
        </w:rPr>
        <w:t>beebasm</w:t>
      </w:r>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w:t>
      </w:r>
      <w:r w:rsidR="005A104A">
        <w:lastRenderedPageBreak/>
        <w:t xml:space="preserve">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lastRenderedPageBreak/>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 xml:space="preserve">which was difficult </w:t>
      </w:r>
      <w:r w:rsidR="005A05D0">
        <w:lastRenderedPageBreak/>
        <w:t>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2F57BBDE" w:rsidR="00BB7269" w:rsidRDefault="00D1707C" w:rsidP="00D1707C">
      <w:r w:rsidRPr="00D1707C">
        <w:t>The efforts to help K9 locate the TARDIS have not been successful.</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0"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1" w:history="1">
        <w:r w:rsidR="00D57C30" w:rsidRPr="00D57C30">
          <w:rPr>
            <w:rStyle w:val="Hyperlink"/>
          </w:rPr>
          <w:t>6502.org: Tutorials and Primers</w:t>
        </w:r>
      </w:hyperlink>
    </w:p>
    <w:p w14:paraId="535BBCB7" w14:textId="38D71A38" w:rsidR="007764F6" w:rsidRDefault="007764F6" w:rsidP="001E3AC0">
      <w:hyperlink r:id="rId22"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3"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24" w:history="1">
        <w:r w:rsidR="008B2E59" w:rsidRPr="008B2E59">
          <w:rPr>
            <w:rStyle w:val="Hyperlink"/>
          </w:rPr>
          <w:t>mdfs.net/Docs/Comp/BBC/Disk/DFSMem</w:t>
        </w:r>
      </w:hyperlink>
    </w:p>
    <w:p w14:paraId="75F6AB09" w14:textId="4EF3CF07" w:rsidR="000E4C71" w:rsidRDefault="00775905" w:rsidP="00AC7F3F">
      <w:r>
        <w:t xml:space="preserve">Elite disc </w:t>
      </w:r>
      <w:r w:rsidR="002124AB">
        <w:t xml:space="preserve">version </w:t>
      </w:r>
      <w:r>
        <w:t xml:space="preserve">(Mark Moxon) - </w:t>
      </w:r>
      <w:hyperlink r:id="rId25"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789FDC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5323913" wp14:editId="62C4621F">
            <wp:extent cx="194650" cy="145988"/>
            <wp:effectExtent l="0" t="0" r="0" b="6985"/>
            <wp:docPr id="179345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356942AC" id="Picture 1" o:spid="_x0000_i1025" type="#_x0000_t75" style="width:15.7pt;height:11.75pt;visibility:visible;mso-wrap-style:square">
            <v:imagedata r:id="rId3" o:title=""/>
          </v:shape>
        </w:pict>
      </mc:Choice>
      <mc:Fallback>
        <w:drawing>
          <wp:inline distT="0" distB="0" distL="0" distR="0" wp14:anchorId="22F51F66" wp14:editId="30C24141">
            <wp:extent cx="199177" cy="149383"/>
            <wp:effectExtent l="0" t="0" r="0" b="3175"/>
            <wp:docPr id="66462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6502.org/tutorials/"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AllMem" TargetMode="External"/><Relationship Id="rId10" Type="http://schemas.openxmlformats.org/officeDocument/2006/relationships/image" Target="media/image4.png"/><Relationship Id="rId19" Type="http://schemas.openxmlformats.org/officeDocument/2006/relationships/hyperlink" Target="http://6502.org/tutorials/compare_beyond.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scarybeastsecurity.blogspot.com/2020/06/sampled-sound-1980s-style-from-sn76489.html"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12577</TotalTime>
  <Pages>1</Pages>
  <Words>13190</Words>
  <Characters>75183</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1530</cp:revision>
  <dcterms:created xsi:type="dcterms:W3CDTF">2025-03-27T17:49:00Z</dcterms:created>
  <dcterms:modified xsi:type="dcterms:W3CDTF">2025-05-14T01:00:00Z</dcterms:modified>
</cp:coreProperties>
</file>