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157F21C" w:rsidR="00861109" w:rsidRDefault="00FB2174" w:rsidP="00E84CA4">
      <w:pPr>
        <w:pStyle w:val="Title"/>
      </w:pPr>
      <w:r>
        <w:t>Beeb</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.Perf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54C90781" w:rsidR="00CB68AC" w:rsidRDefault="00CB68AC" w:rsidP="006B49DE">
      <w:pPr>
        <w:pStyle w:val="ListParagraph"/>
        <w:numPr>
          <w:ilvl w:val="0"/>
          <w:numId w:val="57"/>
        </w:numPr>
        <w:spacing w:after="100" w:afterAutospacing="1"/>
      </w:pPr>
      <w:r w:rsidRPr="002E488D">
        <w:t>C++ v14.29 (16.11) MFC for v142 build tool (x86 &amp; x64) –</w:t>
      </w:r>
      <w:r w:rsidR="00095C72">
        <w:t xml:space="preserve"> </w:t>
      </w:r>
      <w:r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rsidP="00C73649">
      <w:pPr>
        <w:pStyle w:val="ListParagraph"/>
        <w:numPr>
          <w:ilvl w:val="0"/>
          <w:numId w:val="56"/>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https://github.com/stardot/beebem-windows.git</w:t>
      </w:r>
      <w:r w:rsidR="006554D4">
        <w:t>’</w:t>
      </w:r>
    </w:p>
    <w:p w14:paraId="77F1968F" w14:textId="66E3871C" w:rsidR="006B49DE" w:rsidRPr="00C73649" w:rsidRDefault="00CB68AC" w:rsidP="00C73649">
      <w:pPr>
        <w:pStyle w:val="ListParagraph"/>
        <w:numPr>
          <w:ilvl w:val="0"/>
          <w:numId w:val="56"/>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0E7DB725" w:rsidR="007A395D" w:rsidRDefault="007A395D" w:rsidP="007A395D">
      <w:pPr>
        <w:pStyle w:val="ListParagraph"/>
        <w:numPr>
          <w:ilvl w:val="0"/>
          <w:numId w:val="56"/>
        </w:numPr>
        <w:spacing w:before="120" w:after="0"/>
        <w:contextualSpacing w:val="0"/>
      </w:pPr>
      <w:r>
        <w:lastRenderedPageBreak/>
        <w:t>Reopen and build the solution</w:t>
      </w:r>
    </w:p>
    <w:p w14:paraId="635DB54E" w14:textId="6F8AD1D5" w:rsidR="007A395D" w:rsidRDefault="007A395D" w:rsidP="007A395D">
      <w:pPr>
        <w:pStyle w:val="ListParagraph"/>
        <w:numPr>
          <w:ilvl w:val="0"/>
          <w:numId w:val="56"/>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r w:rsidR="00500E89" w:rsidRPr="00BD42A1">
        <w:rPr>
          <w:b/>
          <w:bCs/>
        </w:rPr>
        <w:t>BeebPerf</w:t>
      </w:r>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r w:rsidR="00500E89" w:rsidRPr="00BD42A1">
        <w:rPr>
          <w:b/>
          <w:bCs/>
        </w:rPr>
        <w:t xml:space="preserve">BeebPerf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rsidP="000E512E">
      <w:pPr>
        <w:pStyle w:val="ListParagraph"/>
        <w:numPr>
          <w:ilvl w:val="0"/>
          <w:numId w:val="8"/>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rsidP="000E512E">
      <w:pPr>
        <w:pStyle w:val="ListParagraph"/>
        <w:numPr>
          <w:ilvl w:val="0"/>
          <w:numId w:val="8"/>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65418D23"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392973">
        <w:t>rows</w:t>
      </w:r>
      <w:r w:rsidR="008E455E">
        <w:t>.</w:t>
      </w:r>
    </w:p>
    <w:p w14:paraId="25F4E2A6" w14:textId="7F6F8E5E" w:rsidR="00271312" w:rsidRDefault="00271312" w:rsidP="0028601A">
      <w:r w:rsidRPr="00134497">
        <w:drawing>
          <wp:inline distT="0" distB="0" distL="0" distR="0" wp14:anchorId="75B5980B" wp14:editId="5A15D955">
            <wp:extent cx="5943600" cy="4915535"/>
            <wp:effectExtent l="38100" t="38100" r="95250" b="94615"/>
            <wp:docPr id="1519330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30832" name=""/>
                    <pic:cNvPicPr/>
                  </pic:nvPicPr>
                  <pic:blipFill>
                    <a:blip r:embed="rId8"/>
                    <a:stretch>
                      <a:fillRect/>
                    </a:stretch>
                  </pic:blipFill>
                  <pic:spPr>
                    <a:xfrm>
                      <a:off x="0" y="0"/>
                      <a:ext cx="5943600" cy="4915535"/>
                    </a:xfrm>
                    <a:prstGeom prst="rect">
                      <a:avLst/>
                    </a:prstGeom>
                    <a:effectLst>
                      <a:outerShdw blurRad="50800" dist="38100" dir="2700000" algn="tl" rotWithShape="0">
                        <a:prstClr val="black">
                          <a:alpha val="40000"/>
                        </a:prstClr>
                      </a:outerShdw>
                    </a:effectLst>
                  </pic:spPr>
                </pic:pic>
              </a:graphicData>
            </a:graphic>
          </wp:inline>
        </w:drawing>
      </w:r>
    </w:p>
    <w:p w14:paraId="653462CA" w14:textId="50D21D47" w:rsidR="008E455E" w:rsidRDefault="008E455E" w:rsidP="0028601A">
      <w:r>
        <w:t xml:space="preserve">The top row, positioned beneath the toolbar, contains the timeline and associated display frames.  The current analysis time range is </w:t>
      </w:r>
      <w:r w:rsidR="00CD46F8">
        <w:t xml:space="preserve">highlighted </w:t>
      </w:r>
      <w:r>
        <w:t>in blue.</w:t>
      </w:r>
    </w:p>
    <w:p w14:paraId="011ED964" w14:textId="34269FF5"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9"/>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7777777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2E1A80">
        <w:t>.</w:t>
      </w:r>
    </w:p>
    <w:p w14:paraId="35F61CA2" w14:textId="49671DA1"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to as appropriate.  </w:t>
      </w:r>
    </w:p>
    <w:p w14:paraId="5016AF03" w14:textId="25B5F6F9" w:rsidR="002E1A80" w:rsidRDefault="008F643C" w:rsidP="0028601A">
      <w:r>
        <w:t>Display f</w:t>
      </w:r>
      <w:r w:rsidR="00E0173D">
        <w:t>rame</w:t>
      </w:r>
      <w:r>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 xml:space="preserve">display </w:t>
      </w:r>
      <w:r w:rsidR="004B3E17">
        <w:t>frame.</w:t>
      </w:r>
    </w:p>
    <w:p w14:paraId="676C06EC" w14:textId="2B34DB0B" w:rsidR="00A725B0" w:rsidRDefault="00A725B0" w:rsidP="0028601A">
      <w:r>
        <w:t xml:space="preserve">The </w:t>
      </w:r>
      <w:r w:rsidRPr="00A725B0">
        <w:rPr>
          <w:b/>
          <w:bCs/>
        </w:rPr>
        <w:t>Fit display frames</w:t>
      </w:r>
      <w:r>
        <w:t xml:space="preserve"> button scales the toolbar so induvial frames are show.</w:t>
      </w:r>
    </w:p>
    <w:p w14:paraId="1BF48F27" w14:textId="77777777" w:rsidR="00BC6078" w:rsidRDefault="00D40029" w:rsidP="00BC6078">
      <w:pPr>
        <w:pStyle w:val="Heading3"/>
      </w:pPr>
      <w:r>
        <w:t>R</w:t>
      </w:r>
      <w:r w:rsidR="00284039">
        <w:t xml:space="preserve">outines </w:t>
      </w:r>
      <w:r w:rsidR="00284039" w:rsidRPr="009E1DD4">
        <w:t>tab</w:t>
      </w:r>
    </w:p>
    <w:p w14:paraId="55C13CC4" w14:textId="77D4D1EB" w:rsidR="00A90A86" w:rsidRDefault="00702858" w:rsidP="00284039">
      <w:pPr>
        <w:rPr>
          <w:b/>
          <w:bCs/>
        </w:rPr>
      </w:pPr>
      <w:r w:rsidRPr="00702858">
        <w:rPr>
          <w:b/>
          <w:bCs/>
        </w:rPr>
        <w:drawing>
          <wp:inline distT="0" distB="0" distL="0" distR="0" wp14:anchorId="3A8624CD" wp14:editId="3813118B">
            <wp:extent cx="5943600" cy="1368425"/>
            <wp:effectExtent l="38100" t="38100" r="95250" b="98425"/>
            <wp:docPr id="177276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66217" name=""/>
                    <pic:cNvPicPr/>
                  </pic:nvPicPr>
                  <pic:blipFill>
                    <a:blip r:embed="rId10"/>
                    <a:stretch>
                      <a:fillRect/>
                    </a:stretch>
                  </pic:blipFill>
                  <pic:spPr>
                    <a:xfrm>
                      <a:off x="0" y="0"/>
                      <a:ext cx="5943600" cy="1368425"/>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242FAB59"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1020C0">
        <w:t xml:space="preserve">and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lastRenderedPageBreak/>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1"/>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w:t>
      </w:r>
      <w:r>
        <w:t xml:space="preserve">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lastRenderedPageBreak/>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2"/>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53BD486C"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values.</w:t>
      </w:r>
      <w:r>
        <w:t xml:space="preserve">  </w:t>
      </w:r>
      <w:r>
        <w:t xml:space="preserve">The </w:t>
      </w:r>
      <w:r w:rsidRPr="00700DE6">
        <w:rPr>
          <w:b/>
          <w:bCs/>
        </w:rPr>
        <w:t>Copy</w:t>
      </w:r>
      <w:r>
        <w:t xml:space="preserve"> and </w:t>
      </w:r>
      <w:r w:rsidRPr="00700DE6">
        <w:rPr>
          <w:b/>
          <w:bCs/>
        </w:rPr>
        <w:t>Export</w:t>
      </w:r>
      <w:r>
        <w:t xml:space="preserve"> buttons copy all the data to the clipboard and export</w:t>
      </w:r>
      <w:r w:rsidR="00C86311">
        <w:t>s</w:t>
      </w:r>
      <w:r>
        <w:t xml:space="preserve">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3"/>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t>Clicking on a routine makes i</w:t>
      </w:r>
      <w:r w:rsidR="00162BBB">
        <w:t>t</w:t>
      </w:r>
      <w:r>
        <w:t xml:space="preserve"> the new selected routine.  Clicking in white space clears the selection.</w:t>
      </w:r>
    </w:p>
    <w:p w14:paraId="40C82F6E" w14:textId="517CF417" w:rsidR="00A40DED" w:rsidRDefault="00DB4CC0" w:rsidP="00A40DED">
      <w:r>
        <w:lastRenderedPageBreak/>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w:t>
      </w:r>
      <w:r w:rsidR="00A40DED">
        <w:t xml:space="preserve">The percentage </w:t>
      </w:r>
      <w:r w:rsidR="00A40DED" w:rsidRPr="00FA0702">
        <w:t>(</w:t>
      </w:r>
      <w:r w:rsidR="00A40DED" w:rsidRPr="00FA0702">
        <w:rPr>
          <w:b/>
          <w:bCs/>
        </w:rPr>
        <w:t>%</w:t>
      </w:r>
      <w:r w:rsidR="00A40DED">
        <w:t xml:space="preserve">) button toggles the percentages shown between global and sibling values. </w:t>
      </w:r>
      <w:r w:rsidR="00A40DED">
        <w:t xml:space="preserve"> </w:t>
      </w:r>
      <w:r w:rsidR="00A40DED">
        <w:t xml:space="preserve">The </w:t>
      </w:r>
      <w:r w:rsidR="00A40DED" w:rsidRPr="00700DE6">
        <w:rPr>
          <w:b/>
          <w:bCs/>
        </w:rPr>
        <w:t>Copy</w:t>
      </w:r>
      <w:r w:rsidR="00A40DED">
        <w:t xml:space="preserve"> cop</w:t>
      </w:r>
      <w:r w:rsidR="00A40DED">
        <w:t>ies</w:t>
      </w:r>
      <w:r w:rsidR="00A40DED">
        <w:t xml:space="preserve"> the </w:t>
      </w:r>
      <w:r w:rsidR="00A40DED">
        <w:t>image to the clipboard</w:t>
      </w:r>
      <w:r w:rsidR="00A40DED">
        <w:t>.</w:t>
      </w:r>
    </w:p>
    <w:p w14:paraId="132EE32C" w14:textId="77777777" w:rsidR="00245C80" w:rsidRDefault="0028601A" w:rsidP="00245C80">
      <w:pPr>
        <w:pStyle w:val="Heading3"/>
      </w:pPr>
      <w:r w:rsidRPr="00271491">
        <w:t xml:space="preserve">Memory </w:t>
      </w:r>
      <w:r w:rsidR="00DC0D94">
        <w:t>tab</w:t>
      </w:r>
    </w:p>
    <w:p w14:paraId="7D3C23D9" w14:textId="2C1CED00" w:rsidR="0028601A" w:rsidRDefault="00433CC5" w:rsidP="008B411A">
      <w:r w:rsidRPr="004D4644">
        <w:drawing>
          <wp:inline distT="0" distB="0" distL="0" distR="0" wp14:anchorId="6CBCD910" wp14:editId="7954A833">
            <wp:extent cx="5943600" cy="1536065"/>
            <wp:effectExtent l="38100" t="38100" r="95250" b="102235"/>
            <wp:docPr id="109270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02896" name=""/>
                    <pic:cNvPicPr/>
                  </pic:nvPicPr>
                  <pic:blipFill>
                    <a:blip r:embed="rId14"/>
                    <a:stretch>
                      <a:fillRect/>
                    </a:stretch>
                  </pic:blipFill>
                  <pic:spPr>
                    <a:xfrm>
                      <a:off x="0" y="0"/>
                      <a:ext cx="5943600" cy="1536065"/>
                    </a:xfrm>
                    <a:prstGeom prst="rect">
                      <a:avLst/>
                    </a:prstGeom>
                    <a:effectLst>
                      <a:outerShdw blurRad="50800" dist="38100" dir="2700000" algn="tl" rotWithShape="0">
                        <a:prstClr val="black">
                          <a:alpha val="40000"/>
                        </a:prstClr>
                      </a:outerShdw>
                    </a:effectLst>
                  </pic:spPr>
                </pic:pic>
              </a:graphicData>
            </a:graphic>
          </wp:inline>
        </w:drawing>
      </w:r>
      <w:r w:rsidR="0028601A">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rsidR="0028601A">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77777777"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0682EB95" w14:textId="33299929" w:rsidR="00185518" w:rsidRDefault="00185518" w:rsidP="00185518">
      <w:pPr>
        <w:pStyle w:val="Heading3"/>
      </w:pPr>
      <w:r>
        <w:t>Frames</w:t>
      </w:r>
      <w:r w:rsidRPr="00271491">
        <w:t xml:space="preserve"> </w:t>
      </w:r>
      <w:r>
        <w:t>tab</w:t>
      </w:r>
    </w:p>
    <w:p w14:paraId="25428753" w14:textId="33FDA8A7" w:rsidR="003A5B6E" w:rsidRDefault="006053A3" w:rsidP="002479E0">
      <w:r w:rsidRPr="006053A3">
        <w:drawing>
          <wp:inline distT="0" distB="0" distL="0" distR="0" wp14:anchorId="253BDB52" wp14:editId="5CD37B9A">
            <wp:extent cx="5943600" cy="1538605"/>
            <wp:effectExtent l="38100" t="38100" r="95250" b="99695"/>
            <wp:docPr id="124327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3629" name=""/>
                    <pic:cNvPicPr/>
                  </pic:nvPicPr>
                  <pic:blipFill>
                    <a:blip r:embed="rId15"/>
                    <a:stretch>
                      <a:fillRect/>
                    </a:stretch>
                  </pic:blipFill>
                  <pic:spPr>
                    <a:xfrm>
                      <a:off x="0" y="0"/>
                      <a:ext cx="5943600" cy="1538605"/>
                    </a:xfrm>
                    <a:prstGeom prst="rect">
                      <a:avLst/>
                    </a:prstGeom>
                    <a:effectLst>
                      <a:outerShdw blurRad="50800" dist="38100" dir="2700000" algn="tl" rotWithShape="0">
                        <a:prstClr val="black">
                          <a:alpha val="40000"/>
                        </a:prstClr>
                      </a:outerShdw>
                    </a:effectLst>
                  </pic:spPr>
                </pic:pic>
              </a:graphicData>
            </a:graphic>
          </wp:inline>
        </w:drawing>
      </w:r>
    </w:p>
    <w:p w14:paraId="02531206" w14:textId="48646C39" w:rsidR="003A5B6E" w:rsidRPr="003A5B6E" w:rsidRDefault="003A5B6E" w:rsidP="006053A3">
      <w:r w:rsidRPr="003A5B6E">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t>.</w:t>
      </w:r>
    </w:p>
    <w:p w14:paraId="407FC69F" w14:textId="1E179C0B" w:rsidR="00C459C8" w:rsidRDefault="006053A3" w:rsidP="003A5B6E">
      <w:r>
        <w:lastRenderedPageBreak/>
        <w:t>The view shows each frame’s duration, its offset from next display frame, and how many writes to screen memory occur before its displayed, and how many writes to screen memory occur afterwards.</w:t>
      </w:r>
      <w:r w:rsidR="003D7C0D">
        <w:t xml:space="preserve">  This information can be useful for identifying display tearing.</w:t>
      </w:r>
    </w:p>
    <w:p w14:paraId="03F8BC5B" w14:textId="06CDBCF6" w:rsidR="003D7C0D" w:rsidRDefault="003D7C0D" w:rsidP="003A5B6E">
      <w:r>
        <w:t>The visualization column provided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display frames are also shown, where the arrow represents the </w:t>
      </w:r>
      <w:r w:rsidR="00050EAC">
        <w:t xml:space="preserve">display’s </w:t>
      </w:r>
      <w:r w:rsidR="00A25D41">
        <w:t>screen memory scan.</w:t>
      </w:r>
    </w:p>
    <w:p w14:paraId="649FF67C" w14:textId="77777777"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6A44C40C" w14:textId="5A0DF5EA" w:rsidR="003C3811" w:rsidRDefault="0028601A" w:rsidP="003C3811">
      <w:pPr>
        <w:pStyle w:val="Heading3"/>
      </w:pPr>
      <w:r>
        <w:t>Code panel</w:t>
      </w:r>
    </w:p>
    <w:p w14:paraId="671C3F56" w14:textId="41B6B343" w:rsidR="001925E4" w:rsidRDefault="001925E4" w:rsidP="0028601A">
      <w:r w:rsidRPr="0031062E">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6"/>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0A184A4F"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xml:space="preserve">), the read and write memory counts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lastRenderedPageBreak/>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5C7D64A9"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763D3E54" w14:textId="02345AF3" w:rsidR="006B3467" w:rsidRDefault="006B3467" w:rsidP="00D010E6">
      <w:pPr>
        <w:pStyle w:val="Heading3"/>
      </w:pPr>
      <w: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7"/>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8"/>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r>
        <w:lastRenderedPageBreak/>
        <w:t>BeebPerf Design</w:t>
      </w:r>
    </w:p>
    <w:p w14:paraId="22997270" w14:textId="77777777" w:rsidR="00B337B3" w:rsidRDefault="00A02D3C" w:rsidP="00641D41">
      <w:r w:rsidRPr="00A02D3C">
        <w:rPr>
          <w:b/>
          <w:bCs/>
        </w:rPr>
        <w:t>BeebPerf</w:t>
      </w:r>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49E9779B" w:rsidR="00D829D2" w:rsidRDefault="00D829D2" w:rsidP="00641D41">
      <w:r>
        <w:t>I considered implementing the analysis portions in C++</w:t>
      </w:r>
      <w:r w:rsidR="00B337B3">
        <w:t xml:space="preserve">, to keep the memory footprint low, </w:t>
      </w:r>
      <w:r w:rsidR="008E46B6">
        <w:t xml:space="preserve"> </w:t>
      </w:r>
      <w:r w:rsidR="00055B64">
        <w:t xml:space="preserve">however this </w:t>
      </w:r>
      <w:r w:rsidR="0025311B">
        <w:t>turn</w:t>
      </w:r>
      <w:r w:rsidR="00055B64">
        <w:t>ed</w:t>
      </w:r>
      <w:r w:rsidR="0025311B">
        <w:t xml:space="preserve"> </w:t>
      </w:r>
      <w:r w:rsidR="00B337B3">
        <w:t xml:space="preserve">not </w:t>
      </w:r>
      <w:r w:rsidR="0025311B">
        <w:t>to be 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r>
        <w:t>theme).</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r w:rsidRPr="00CE2418">
        <w:rPr>
          <w:b/>
          <w:bCs/>
        </w:rPr>
        <w:t>LabelsFileReader</w:t>
      </w:r>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The identify of a CallStack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r w:rsidRPr="00355F1B">
        <w:rPr>
          <w:b/>
          <w:bCs/>
        </w:rPr>
        <w:t>BeebPerfForm</w:t>
      </w:r>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rsidP="005E24A6">
      <w:pPr>
        <w:pStyle w:val="ListParagraph"/>
        <w:numPr>
          <w:ilvl w:val="0"/>
          <w:numId w:val="62"/>
        </w:numPr>
      </w:pPr>
      <w:r>
        <w:t>bool Execute(</w:t>
      </w:r>
      <w:r w:rsidRPr="001D6F7D">
        <w:rPr>
          <w:b/>
          <w:bCs/>
        </w:rPr>
        <w:t>Operation</w:t>
      </w:r>
      <w:r>
        <w:t xml:space="preserve"> op)</w:t>
      </w:r>
    </w:p>
    <w:p w14:paraId="6AFF1509" w14:textId="1CD6CBD8" w:rsidR="00234856" w:rsidRDefault="00234856" w:rsidP="005E24A6">
      <w:pPr>
        <w:pStyle w:val="ListParagraph"/>
        <w:numPr>
          <w:ilvl w:val="0"/>
          <w:numId w:val="62"/>
        </w:numPr>
      </w:pPr>
      <w:r>
        <w:t>bool CanUndo()</w:t>
      </w:r>
    </w:p>
    <w:p w14:paraId="5D3AF04D" w14:textId="3AD8416D" w:rsidR="00234856" w:rsidRDefault="00234856" w:rsidP="005E24A6">
      <w:pPr>
        <w:pStyle w:val="ListParagraph"/>
        <w:numPr>
          <w:ilvl w:val="0"/>
          <w:numId w:val="62"/>
        </w:numPr>
      </w:pPr>
      <w:r>
        <w:t>bool CanRedo()</w:t>
      </w:r>
    </w:p>
    <w:p w14:paraId="0CA5A1EA" w14:textId="5F08ADC4" w:rsidR="005E24A6" w:rsidRDefault="005E24A6" w:rsidP="005E24A6">
      <w:pPr>
        <w:pStyle w:val="ListParagraph"/>
        <w:numPr>
          <w:ilvl w:val="0"/>
          <w:numId w:val="62"/>
        </w:numPr>
      </w:pPr>
      <w:r>
        <w:t>void Undo()</w:t>
      </w:r>
    </w:p>
    <w:p w14:paraId="62199B4C" w14:textId="4E0F6FC1" w:rsidR="005E24A6" w:rsidRDefault="005E24A6" w:rsidP="005E24A6">
      <w:pPr>
        <w:pStyle w:val="ListParagraph"/>
        <w:numPr>
          <w:ilvl w:val="0"/>
          <w:numId w:val="62"/>
        </w:numPr>
      </w:pPr>
      <w:r>
        <w:t>void Redo()</w:t>
      </w:r>
    </w:p>
    <w:p w14:paraId="517079BC" w14:textId="77777777" w:rsidR="005E24A6" w:rsidRDefault="005E24A6" w:rsidP="005E24A6">
      <w:pPr>
        <w:pStyle w:val="ListParagraph"/>
        <w:numPr>
          <w:ilvl w:val="0"/>
          <w:numId w:val="6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r>
        <w:t>bool Execute()</w:t>
      </w:r>
    </w:p>
    <w:p w14:paraId="67089694" w14:textId="77777777" w:rsidR="005E24A6" w:rsidRDefault="005E24A6" w:rsidP="005E24A6">
      <w:pPr>
        <w:pStyle w:val="ListParagraph"/>
        <w:numPr>
          <w:ilvl w:val="0"/>
          <w:numId w:val="62"/>
        </w:numPr>
      </w:pPr>
      <w:r>
        <w:t>void Undo()</w:t>
      </w:r>
    </w:p>
    <w:p w14:paraId="4F859185" w14:textId="77777777" w:rsidR="005E24A6" w:rsidRDefault="005E24A6" w:rsidP="005E24A6">
      <w:pPr>
        <w:pStyle w:val="ListParagraph"/>
        <w:numPr>
          <w:ilvl w:val="0"/>
          <w:numId w:val="6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r w:rsidRPr="00423563">
        <w:rPr>
          <w:b/>
          <w:bCs/>
        </w:rPr>
        <w:t>PerfReader</w:t>
      </w:r>
      <w:r>
        <w:t xml:space="preserve"> class calls the zlib apis using </w:t>
      </w:r>
      <w:r w:rsidRPr="00423563">
        <w:t>P/Invoke</w:t>
      </w:r>
      <w:r>
        <w:t>.</w:t>
      </w:r>
    </w:p>
    <w:p w14:paraId="0FD3DB52" w14:textId="7624302E" w:rsidR="008F5F01" w:rsidRDefault="008F5F01" w:rsidP="00D30753">
      <w:pPr>
        <w:pStyle w:val="Heading1"/>
      </w:pPr>
      <w:r>
        <w:lastRenderedPageBreak/>
        <w:t xml:space="preserve">.Perf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3F70D4">
        <w:t>&lt;</w:t>
      </w:r>
      <w:r>
        <w:t>original</w:t>
      </w:r>
      <w:r w:rsidRPr="003F70D4">
        <w:t>_size&gt;</w:t>
      </w:r>
      <w:r>
        <w:t xml:space="preserve"> (4 bytes) The size of the chuck data, before compression, in bytes.</w:t>
      </w:r>
    </w:p>
    <w:p w14:paraId="69402846" w14:textId="77777777" w:rsidR="008F5F01" w:rsidRDefault="008F5F01" w:rsidP="008F5F01">
      <w:pPr>
        <w:ind w:left="360"/>
      </w:pPr>
      <w:r w:rsidRPr="003F70D4">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8F5F01">
      <w:pPr>
        <w:ind w:left="720" w:hanging="360"/>
      </w:pPr>
      <w:r w:rsidRPr="00216280">
        <w:t xml:space="preserve">&lt;header_data&gt; = </w:t>
      </w:r>
      <w:r>
        <w:br/>
        <w:t>&lt;major_version&gt; + &lt;minor_version&gt; + &lt;bbc_model&gt; + &lt;total_execution_count&gt;</w:t>
      </w:r>
    </w:p>
    <w:p w14:paraId="4345B002" w14:textId="77777777" w:rsidR="008F5F01" w:rsidRDefault="008F5F01" w:rsidP="008F5F01">
      <w:pPr>
        <w:ind w:left="360"/>
      </w:pPr>
      <w:r>
        <w:t>&lt;major_version&gt; (1 byte) Major version number.  Value is 1.</w:t>
      </w:r>
    </w:p>
    <w:p w14:paraId="637E1896" w14:textId="77777777" w:rsidR="008F5F01" w:rsidRDefault="008F5F01" w:rsidP="008F5F01">
      <w:pPr>
        <w:ind w:left="360"/>
      </w:pPr>
      <w:r>
        <w:t>&lt;minor_version&gt; (1 byte) Minor version number.  Value is 0.</w:t>
      </w:r>
    </w:p>
    <w:p w14:paraId="778226DA" w14:textId="77777777" w:rsidR="008F5F01" w:rsidRDefault="008F5F01" w:rsidP="008F5F01">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&lt;total_execution_count&gt;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8F5F01">
      <w:pPr>
        <w:ind w:left="360"/>
      </w:pPr>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 xml:space="preserve">&lt;label_address&gt; + &lt;label_name&gt; </w:t>
      </w:r>
    </w:p>
    <w:p w14:paraId="221A1CA1" w14:textId="77777777" w:rsidR="008F5F01" w:rsidRPr="00EA0E15" w:rsidRDefault="008F5F01" w:rsidP="008F5F01">
      <w:pPr>
        <w:ind w:left="810"/>
      </w:pPr>
      <w:r>
        <w:t>&lt;label_address&gt;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77777777" w:rsidR="008F5F01" w:rsidRDefault="008F5F01" w:rsidP="008F5F01">
      <w:pPr>
        <w:ind w:left="720" w:hanging="360"/>
      </w:pPr>
      <w:r>
        <w:t>&lt;</w:t>
      </w:r>
      <w:r w:rsidRPr="00F33678">
        <w:rPr>
          <w:b/>
          <w:bCs/>
        </w:rPr>
        <w:t>snapshot_data</w:t>
      </w:r>
      <w:r>
        <w:t>&gt; =</w:t>
      </w:r>
      <w:r>
        <w:br/>
      </w:r>
      <w:r w:rsidRPr="00DD42A7">
        <w:t>&lt;program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 + &lt;rom_paging_register&gt; + &lt;acccon&gt; + &lt;call_stack&gt; + &lt;screen_address&gt; + &lt;hidden_ram_address&gt;</w:t>
      </w:r>
      <w:r w:rsidRPr="00050D80">
        <w:rPr>
          <w:b/>
          <w:bCs/>
          <w:vertAlign w:val="superscript"/>
        </w:rPr>
        <w:t>opt</w:t>
      </w:r>
      <w:r>
        <w:t xml:space="preserve"> + &lt;6845_registers&gt; + &lt;ULA_video_control_register&gt; + &lt;ULA_palette&gt; + &lt;memory_snapshot&gt;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&lt;x</w:t>
      </w:r>
      <w:r>
        <w:t>_</w:t>
      </w:r>
      <w:r w:rsidRPr="00DD42A7">
        <w:t>register&gt; (1 byte).  The value of the X register.</w:t>
      </w:r>
    </w:p>
    <w:p w14:paraId="4C19B7DE" w14:textId="77777777" w:rsidR="008F5F01" w:rsidRPr="00DD42A7" w:rsidRDefault="008F5F01" w:rsidP="008F5F01">
      <w:pPr>
        <w:ind w:left="360"/>
      </w:pPr>
      <w:r w:rsidRPr="00DD42A7">
        <w:t>&lt;y</w:t>
      </w:r>
      <w:r>
        <w:t>_</w:t>
      </w:r>
      <w:r w:rsidRPr="00DD42A7">
        <w:t>register&gt; (1 byte).  The value of the Y register.</w:t>
      </w:r>
    </w:p>
    <w:p w14:paraId="11AFA494" w14:textId="77777777" w:rsidR="008F5F01" w:rsidRDefault="008F5F01" w:rsidP="008F5F01">
      <w:pPr>
        <w:ind w:left="360"/>
      </w:pPr>
      <w:r w:rsidRPr="00DD42A7">
        <w:t>&lt;status</w:t>
      </w:r>
      <w:r>
        <w:t>_</w:t>
      </w:r>
      <w:r w:rsidRPr="00DD42A7">
        <w:t>register&gt; (1 byte).  The value of the status register.</w:t>
      </w:r>
    </w:p>
    <w:p w14:paraId="1A498EF2" w14:textId="77777777" w:rsidR="008F5F01" w:rsidRDefault="008F5F01" w:rsidP="008F5F01">
      <w:pPr>
        <w:ind w:left="360"/>
      </w:pPr>
      <w:r>
        <w:t>&lt;stack_pointer&gt; (1 byte).  The value of the stack register.</w:t>
      </w:r>
    </w:p>
    <w:p w14:paraId="12FD90D7" w14:textId="77777777" w:rsidR="008F5F01" w:rsidRDefault="008F5F01" w:rsidP="008F5F01">
      <w:pPr>
        <w:ind w:left="360"/>
      </w:pPr>
      <w:r>
        <w:t>&lt;rom_paging_register&gt; (1 byte).  The value of the ROM paging register (set via SHEILA address &amp;FE30).</w:t>
      </w:r>
    </w:p>
    <w:p w14:paraId="24AA410E" w14:textId="77777777" w:rsidR="008F5F01" w:rsidRDefault="008F5F01" w:rsidP="008F5F01">
      <w:pPr>
        <w:ind w:left="360"/>
      </w:pPr>
      <w:r>
        <w:t>&lt;acccon&gt; (1 byte).  The value of the access control register (set via SHEILA address &amp;FE34).</w:t>
      </w:r>
    </w:p>
    <w:p w14:paraId="328E6B5C" w14:textId="77777777" w:rsidR="008F5F01" w:rsidRDefault="008F5F01" w:rsidP="008F5F01">
      <w:pPr>
        <w:ind w:left="360"/>
        <w:rPr>
          <w:b/>
          <w:bCs/>
          <w:vertAlign w:val="superscript"/>
        </w:rPr>
      </w:pPr>
      <w:r>
        <w:t>&lt;call_stack&gt; = &lt;stack_frame_count&gt; + &lt;stack_frame&gt;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&lt;stack_frame_count&gt; (1 byte) The number of stack frames.</w:t>
      </w:r>
    </w:p>
    <w:p w14:paraId="73425B03" w14:textId="77777777" w:rsidR="008F5F01" w:rsidRDefault="008F5F01" w:rsidP="008F5F01">
      <w:pPr>
        <w:ind w:left="720"/>
      </w:pPr>
      <w:r>
        <w:t>&lt;stack_frame&gt; = &lt;stack_frame_type&gt; + &lt;start_address_page&gt; + &lt;start_address&gt; + &lt;return_address_page&gt; + &lt;return_address&gt; + &lt;return_stack_pointer&gt;</w:t>
      </w:r>
    </w:p>
    <w:p w14:paraId="53AA7C5F" w14:textId="77777777" w:rsidR="008F5F01" w:rsidRDefault="008F5F01" w:rsidP="008F5F01">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&lt;start_address_page&gt;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r>
        <w:t>start_address</w:t>
      </w:r>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&lt;return_address_page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 xml:space="preserve">&lt;return_address&gt;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r>
        <w:t>return_stack_pointer</w:t>
      </w:r>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&lt;screen_address&gt;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 xml:space="preserve">&lt;hidden_ram_address&gt;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&lt;ULA_video_control_register&gt; (1 byte).  The value of the ULA video control register.</w:t>
      </w:r>
    </w:p>
    <w:p w14:paraId="6C9DBB87" w14:textId="77777777" w:rsidR="008F5F01" w:rsidRDefault="008F5F01" w:rsidP="008F5F01">
      <w:pPr>
        <w:ind w:left="360"/>
      </w:pPr>
      <w:r>
        <w:t>&lt;ULA_palette&gt; (16 bytes).  The ULA’s 16 palette entries where physical colors are xor’d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 xml:space="preserve">&lt;memory_snapshot&gt; = </w:t>
      </w:r>
    </w:p>
    <w:p w14:paraId="30737D09" w14:textId="77777777" w:rsidR="008F5F01" w:rsidRDefault="008F5F01" w:rsidP="008F5F01">
      <w:pPr>
        <w:ind w:left="720"/>
        <w:rPr>
          <w:b/>
          <w:bCs/>
          <w:vertAlign w:val="superscript"/>
        </w:rPr>
      </w:pP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&lt;base_memory&gt; (64K) The default 64K of memory.  Addresses 0 to &amp;FFFF.</w:t>
      </w:r>
    </w:p>
    <w:p w14:paraId="3D2338B0" w14:textId="77777777" w:rsidR="008F5F01" w:rsidRDefault="008F5F01" w:rsidP="008F5F01">
      <w:pPr>
        <w:ind w:left="720" w:hanging="360"/>
      </w:pPr>
      <w:r>
        <w:t>&lt;paged_memory&gt; = &lt;page_count&gt; + &lt;page_data&gt;</w:t>
      </w:r>
      <w:r w:rsidRPr="00D36515">
        <w:rPr>
          <w:b/>
          <w:bCs/>
          <w:vertAlign w:val="superscript"/>
        </w:rPr>
        <w:t xml:space="preserve"> n</w:t>
      </w:r>
      <w:r>
        <w:t xml:space="preserve"> </w:t>
      </w:r>
    </w:p>
    <w:p w14:paraId="0B427DB3" w14:textId="77777777" w:rsidR="008F5F01" w:rsidRDefault="008F5F01" w:rsidP="008F5F01">
      <w:pPr>
        <w:ind w:left="720"/>
      </w:pPr>
      <w:r>
        <w:t>&lt;page_count&gt; (1 byte) The number of pages.</w:t>
      </w:r>
    </w:p>
    <w:p w14:paraId="10DCF3A1" w14:textId="77777777" w:rsidR="008F5F01" w:rsidRDefault="008F5F01" w:rsidP="008F5F01">
      <w:pPr>
        <w:ind w:left="720"/>
      </w:pPr>
      <w:r>
        <w:t>&lt;page_data&gt; = &lt;page_bank&gt; + &lt;page_readonly&gt; + &lt;page_memory&gt;</w:t>
      </w:r>
    </w:p>
    <w:p w14:paraId="077B126D" w14:textId="77777777" w:rsidR="008F5F01" w:rsidRPr="00AF3B4B" w:rsidRDefault="008F5F01" w:rsidP="008F5F01">
      <w:pPr>
        <w:ind w:left="1080"/>
      </w:pPr>
      <w:r w:rsidRPr="00AF3B4B">
        <w:t>&lt;page_bank&gt; (1 byte) A page bank id</w:t>
      </w:r>
      <w:r>
        <w:t xml:space="preserve"> (0 to 16).</w:t>
      </w:r>
    </w:p>
    <w:p w14:paraId="177E9626" w14:textId="77777777" w:rsidR="008F5F01" w:rsidRPr="00AF3B4B" w:rsidRDefault="008F5F01" w:rsidP="008F5F01">
      <w:pPr>
        <w:ind w:left="1080"/>
      </w:pPr>
      <w:r w:rsidRPr="00AF3B4B">
        <w:t xml:space="preserve">&lt;page_readonly&gt;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&lt;page_memory&gt; (16K) The memory contents of a page.  Addresses &amp;8000 to &amp;BFFF.</w:t>
      </w:r>
    </w:p>
    <w:p w14:paraId="7E3F034E" w14:textId="77777777" w:rsidR="008F5F01" w:rsidRPr="00AF3B4B" w:rsidRDefault="008F5F01" w:rsidP="008F5F01">
      <w:pPr>
        <w:ind w:left="360"/>
      </w:pPr>
      <w:r w:rsidRPr="00AF3B4B">
        <w:t>&lt;shadow_ram&gt; (20K) Populated on Model B Plus, BBC Model B Integra, and BBC Master.  Addresses &amp;3000 to &amp;7FFF.</w:t>
      </w:r>
    </w:p>
    <w:p w14:paraId="526ECB6F" w14:textId="77777777" w:rsidR="008F5F01" w:rsidRPr="00AF3B4B" w:rsidRDefault="008F5F01" w:rsidP="008F5F01">
      <w:pPr>
        <w:ind w:left="360"/>
      </w:pPr>
      <w:r w:rsidRPr="00AF3B4B">
        <w:t>&lt;mos_ram&gt; (4K) Populated on BBC Master.  Addresses &amp;8000 to &amp;8FFF.</w:t>
      </w:r>
    </w:p>
    <w:p w14:paraId="7F7F4427" w14:textId="77777777" w:rsidR="008F5F01" w:rsidRPr="00AF3B4B" w:rsidRDefault="008F5F01" w:rsidP="008F5F01">
      <w:pPr>
        <w:ind w:left="360"/>
      </w:pPr>
      <w:r w:rsidRPr="00AF3B4B">
        <w:t>&lt;filing_system_ram&gt; (8K) Populated on BBC Master.  Addresses &amp;C000 to &amp;DFFF.</w:t>
      </w:r>
    </w:p>
    <w:p w14:paraId="50667C69" w14:textId="77777777" w:rsidR="008F5F01" w:rsidRPr="00AF3B4B" w:rsidRDefault="008F5F01" w:rsidP="008F5F01">
      <w:pPr>
        <w:ind w:left="360"/>
      </w:pPr>
      <w:r w:rsidRPr="00AF3B4B">
        <w:t xml:space="preserve">&lt;private_ram&gt;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&lt;hidden_ram&gt;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8F5F01">
      <w:pPr>
        <w:ind w:left="360"/>
      </w:pPr>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77777777" w:rsidR="008F5F01" w:rsidRDefault="008F5F01" w:rsidP="008F5F01">
      <w:pPr>
        <w:ind w:left="720"/>
      </w:pPr>
      <w:r>
        <w:t>&lt;event_marker&gt;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&lt;interrupt_event_params&gt;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&lt;interrupt_event_params&gt;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r>
              <w:t>display_field&gt;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p>
    <w:p w14:paraId="2862E9A5" w14:textId="77777777" w:rsidR="008F5F01" w:rsidRDefault="008F5F01" w:rsidP="008F5F01">
      <w:pPr>
        <w:ind w:left="1080"/>
      </w:pPr>
      <w:r>
        <w:t>&lt;cycle_count&gt; (1 byte) Specifies how many cycles it took to jump to the service routine.  This is always seven.</w:t>
      </w:r>
    </w:p>
    <w:p w14:paraId="75AA3089" w14:textId="77777777" w:rsidR="008F5F01" w:rsidRPr="00895812" w:rsidRDefault="008F5F01" w:rsidP="008F5F01">
      <w:pPr>
        <w:ind w:left="1080"/>
        <w:rPr>
          <w:b/>
          <w:bCs/>
        </w:rPr>
      </w:pPr>
      <w:r>
        <w:t xml:space="preserve">&lt;destination_address&gt;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&lt;return_address&gt; (2 bytes).  The return address that was pushed on the stack.</w:t>
      </w:r>
    </w:p>
    <w:p w14:paraId="475D49EF" w14:textId="77777777" w:rsidR="008F5F01" w:rsidRDefault="008F5F01" w:rsidP="008F5F01">
      <w:pPr>
        <w:ind w:left="720" w:hanging="720"/>
      </w:pPr>
      <w:r>
        <w:tab/>
      </w:r>
      <w:r w:rsidRPr="00404F10">
        <w:t>&lt;</w:t>
      </w:r>
      <w:r w:rsidRPr="00DE45F1">
        <w:rPr>
          <w:b/>
          <w:bCs/>
        </w:rPr>
        <w:t>display_field</w:t>
      </w:r>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8F5F01">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&lt;cycle_count&gt;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 xml:space="preserve">&lt;modified_registers&gt;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8F5F01">
      <w:pPr>
        <w:ind w:left="1080" w:hanging="720"/>
      </w:pPr>
      <w:r>
        <w:tab/>
        <w:t>&lt;modified_register_flags&gt;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&lt;modified_register_flags&gt;.</w:t>
      </w:r>
    </w:p>
    <w:p w14:paraId="6087C30C" w14:textId="77777777" w:rsidR="008F5F01" w:rsidRPr="00597D86" w:rsidRDefault="008F5F01" w:rsidP="008F5F01">
      <w:pPr>
        <w:ind w:left="1080"/>
      </w:pPr>
      <w:r>
        <w:t>&lt;x_register&gt; (0 or 1 byte) Contains the new value of the X register.  The value is written if the corresponding bit is set in &lt;modified_register_flags&gt;.</w:t>
      </w:r>
    </w:p>
    <w:p w14:paraId="53527F72" w14:textId="77777777" w:rsidR="008F5F01" w:rsidRPr="00597D86" w:rsidRDefault="008F5F01" w:rsidP="008F5F01">
      <w:pPr>
        <w:ind w:left="1080"/>
      </w:pPr>
      <w:r>
        <w:t>&lt;y_register&gt; (0 or 1 byte) Contains the new value of the Y register.  The value is written if the corresponding bit is set in &lt;modified_register_flags&gt;.</w:t>
      </w:r>
    </w:p>
    <w:p w14:paraId="1EF01B52" w14:textId="77777777" w:rsidR="008F5F01" w:rsidRPr="00597D86" w:rsidRDefault="008F5F01" w:rsidP="008F5F01">
      <w:pPr>
        <w:ind w:left="1080"/>
      </w:pPr>
      <w:r>
        <w:t>&lt;status_register&gt; (0 or 1 byte) Contains the new value of the status register.  The value is written if the corresponding bit is set in &lt;modified_register_flags&gt;.</w:t>
      </w:r>
    </w:p>
    <w:p w14:paraId="7C54E9A2" w14:textId="77777777" w:rsidR="008F5F01" w:rsidRPr="00597D86" w:rsidRDefault="008F5F01" w:rsidP="008F5F01">
      <w:pPr>
        <w:ind w:left="1080"/>
      </w:pPr>
      <w:r>
        <w:t>&lt;state_pointer&gt; (0 or 1 byte) Contains the new value of the stack pointer.   The value is written if the corresponding bit is set in &lt;modified_register_flags&gt;.</w:t>
      </w:r>
    </w:p>
    <w:p w14:paraId="6093EBAD" w14:textId="77777777" w:rsidR="008F5F01" w:rsidRDefault="008F5F01" w:rsidP="008F5F01">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 xml:space="preserve">&lt;memory_address&gt;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 xml:space="preserve">&lt;memory_read_value&gt;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 xml:space="preserve">&lt;memory_write_value&gt;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77777777" w:rsidR="004F5A77" w:rsidRDefault="004F5A77" w:rsidP="004F5A77">
      <w:pPr>
        <w:pStyle w:val="ListParagraph"/>
        <w:numPr>
          <w:ilvl w:val="0"/>
          <w:numId w:val="8"/>
        </w:numPr>
      </w:pPr>
      <w:r>
        <w:lastRenderedPageBreak/>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026105FC" w14:textId="77777777" w:rsidR="004F5A77" w:rsidRDefault="004F5A77" w:rsidP="004F5A77">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rsidP="004F5A77">
      <w:pPr>
        <w:pStyle w:val="ListParagraph"/>
        <w:numPr>
          <w:ilvl w:val="0"/>
          <w:numId w:val="8"/>
        </w:numPr>
      </w:pPr>
      <w:r>
        <w:t>Added helper to get the emulator’s registers: GetRegisters(…).  This is called during snapshot chunk serialization.</w:t>
      </w:r>
    </w:p>
    <w:p w14:paraId="4038DA88" w14:textId="77777777" w:rsidR="004F5A77" w:rsidRDefault="004F5A77" w:rsidP="004F5A77">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60245F3B" w14:textId="77777777" w:rsidR="004F5A77" w:rsidRDefault="004F5A77" w:rsidP="004F5A77">
      <w:pPr>
        <w:rPr>
          <w:b/>
          <w:bCs/>
        </w:rPr>
      </w:pPr>
      <w:r>
        <w:rPr>
          <w:b/>
          <w:bCs/>
        </w:rPr>
        <w:t>BeepMem.h/cpp</w:t>
      </w:r>
    </w:p>
    <w:p w14:paraId="6E6653BD" w14:textId="77777777" w:rsidR="004F5A77" w:rsidRPr="00D46656" w:rsidRDefault="004F5A77" w:rsidP="004F5A77">
      <w:pPr>
        <w:pStyle w:val="ListParagraph"/>
        <w:numPr>
          <w:ilvl w:val="0"/>
          <w:numId w:val="8"/>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3C5026EC" w14:textId="77777777" w:rsidR="004F5A77" w:rsidRDefault="004F5A77" w:rsidP="004F5A77">
      <w:pPr>
        <w:rPr>
          <w:b/>
          <w:bCs/>
        </w:rPr>
      </w:pPr>
      <w:r w:rsidRPr="001D1222">
        <w:rPr>
          <w:b/>
          <w:bCs/>
        </w:rPr>
        <w:t>Debug.h/cpp</w:t>
      </w:r>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r>
        <w:rPr>
          <w:b/>
          <w:bCs/>
        </w:rPr>
        <w:t>BeebEm.rc, Resource.h</w:t>
      </w:r>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rsidP="004F5A77">
      <w:pPr>
        <w:pStyle w:val="ListParagraph"/>
        <w:numPr>
          <w:ilvl w:val="0"/>
          <w:numId w:val="8"/>
        </w:numPr>
      </w:pPr>
      <w:r w:rsidRPr="009819D4">
        <w:t>Updated WindowsTargetPlatformVersion to 10.0</w:t>
      </w:r>
    </w:p>
    <w:p w14:paraId="2CA7EB23" w14:textId="72319C57" w:rsidR="004F5A77" w:rsidRDefault="004F5A77" w:rsidP="004F5A77">
      <w:pPr>
        <w:pStyle w:val="ListParagraph"/>
        <w:numPr>
          <w:ilvl w:val="0"/>
          <w:numId w:val="8"/>
        </w:numPr>
      </w:pPr>
      <w:r w:rsidRPr="009819D4">
        <w:t>Updated PlatformToolset to v14</w:t>
      </w:r>
      <w:r>
        <w:t>2.</w:t>
      </w:r>
    </w:p>
    <w:p w14:paraId="7A67C25D" w14:textId="76C09E48" w:rsidR="00D03489" w:rsidRDefault="00D03489" w:rsidP="004F5A77">
      <w:pPr>
        <w:pStyle w:val="ListParagraph"/>
        <w:numPr>
          <w:ilvl w:val="0"/>
          <w:numId w:val="8"/>
        </w:numPr>
      </w:pPr>
      <w:r>
        <w:t xml:space="preserve">Updated x64 hardware </w:t>
      </w:r>
      <w:r w:rsidR="000F5D84">
        <w:t xml:space="preserve">configuration </w:t>
      </w:r>
      <w:r>
        <w:t>OutDir &amp; IntDir location</w:t>
      </w:r>
      <w:r w:rsidR="000F5D84">
        <w:t>s</w:t>
      </w:r>
      <w:r>
        <w:t xml:space="preserve"> to include \Hardware\</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1E134" w14:textId="77777777" w:rsidR="00BA603C" w:rsidRDefault="00BA603C" w:rsidP="009A1363">
      <w:pPr>
        <w:spacing w:after="0" w:line="240" w:lineRule="auto"/>
      </w:pPr>
      <w:r>
        <w:separator/>
      </w:r>
    </w:p>
  </w:endnote>
  <w:endnote w:type="continuationSeparator" w:id="0">
    <w:p w14:paraId="25C1F25A" w14:textId="77777777" w:rsidR="00BA603C" w:rsidRDefault="00BA603C"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0110E" w14:textId="77777777" w:rsidR="00BA603C" w:rsidRDefault="00BA603C" w:rsidP="009A1363">
      <w:pPr>
        <w:spacing w:after="0" w:line="240" w:lineRule="auto"/>
      </w:pPr>
      <w:r>
        <w:separator/>
      </w:r>
    </w:p>
  </w:footnote>
  <w:footnote w:type="continuationSeparator" w:id="0">
    <w:p w14:paraId="1747DA11" w14:textId="77777777" w:rsidR="00BA603C" w:rsidRDefault="00BA603C"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0EAC"/>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325"/>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497"/>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312"/>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68BD"/>
    <w:rsid w:val="002D70E7"/>
    <w:rsid w:val="002D7416"/>
    <w:rsid w:val="002D7640"/>
    <w:rsid w:val="002D7860"/>
    <w:rsid w:val="002D7B5C"/>
    <w:rsid w:val="002D7F56"/>
    <w:rsid w:val="002E0136"/>
    <w:rsid w:val="002E0478"/>
    <w:rsid w:val="002E1266"/>
    <w:rsid w:val="002E1731"/>
    <w:rsid w:val="002E1A80"/>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62E"/>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2973"/>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0D"/>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4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84E"/>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A58"/>
    <w:rsid w:val="004A4C47"/>
    <w:rsid w:val="004A4C4B"/>
    <w:rsid w:val="004A4DF4"/>
    <w:rsid w:val="004A5110"/>
    <w:rsid w:val="004A513E"/>
    <w:rsid w:val="004A516A"/>
    <w:rsid w:val="004A553E"/>
    <w:rsid w:val="004A565D"/>
    <w:rsid w:val="004A57E9"/>
    <w:rsid w:val="004A5889"/>
    <w:rsid w:val="004A5930"/>
    <w:rsid w:val="004A5E83"/>
    <w:rsid w:val="004A618C"/>
    <w:rsid w:val="004A68D8"/>
    <w:rsid w:val="004A6EC5"/>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09"/>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3E6"/>
    <w:rsid w:val="005E1427"/>
    <w:rsid w:val="005E158D"/>
    <w:rsid w:val="005E15C1"/>
    <w:rsid w:val="005E1AF6"/>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27FE0"/>
    <w:rsid w:val="0063028C"/>
    <w:rsid w:val="006304E6"/>
    <w:rsid w:val="00630A3E"/>
    <w:rsid w:val="00630ABE"/>
    <w:rsid w:val="00630CCD"/>
    <w:rsid w:val="00630F0D"/>
    <w:rsid w:val="0063128E"/>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50BF"/>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6805"/>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E8A"/>
    <w:rsid w:val="00847F9E"/>
    <w:rsid w:val="00847FB6"/>
    <w:rsid w:val="00847FE9"/>
    <w:rsid w:val="00850324"/>
    <w:rsid w:val="00850355"/>
    <w:rsid w:val="00850B1D"/>
    <w:rsid w:val="008511FF"/>
    <w:rsid w:val="0085134A"/>
    <w:rsid w:val="00851393"/>
    <w:rsid w:val="00851E90"/>
    <w:rsid w:val="0085243C"/>
    <w:rsid w:val="0085252A"/>
    <w:rsid w:val="00852A87"/>
    <w:rsid w:val="008533F2"/>
    <w:rsid w:val="00853843"/>
    <w:rsid w:val="00854454"/>
    <w:rsid w:val="008547AE"/>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747"/>
    <w:rsid w:val="00942834"/>
    <w:rsid w:val="00942B47"/>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0DED"/>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B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DF1"/>
    <w:rsid w:val="00A87E5D"/>
    <w:rsid w:val="00A90545"/>
    <w:rsid w:val="00A907D1"/>
    <w:rsid w:val="00A907F6"/>
    <w:rsid w:val="00A90A28"/>
    <w:rsid w:val="00A90A86"/>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B5B"/>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5CDA"/>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03C"/>
    <w:rsid w:val="00BA6AD3"/>
    <w:rsid w:val="00BA6B84"/>
    <w:rsid w:val="00BA6DEA"/>
    <w:rsid w:val="00BA6E84"/>
    <w:rsid w:val="00BA7808"/>
    <w:rsid w:val="00BA79B0"/>
    <w:rsid w:val="00BB0A6C"/>
    <w:rsid w:val="00BB11C7"/>
    <w:rsid w:val="00BB11DD"/>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D90"/>
    <w:rsid w:val="00C455F0"/>
    <w:rsid w:val="00C458EA"/>
    <w:rsid w:val="00C459C8"/>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7E2"/>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6F8"/>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36"/>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65C"/>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F05D3"/>
    <w:rsid w:val="00DF0775"/>
    <w:rsid w:val="00DF0C83"/>
    <w:rsid w:val="00DF0C98"/>
    <w:rsid w:val="00DF1572"/>
    <w:rsid w:val="00DF1663"/>
    <w:rsid w:val="00DF18BD"/>
    <w:rsid w:val="00DF195F"/>
    <w:rsid w:val="00DF25E6"/>
    <w:rsid w:val="00DF2AAF"/>
    <w:rsid w:val="00DF31D0"/>
    <w:rsid w:val="00DF3250"/>
    <w:rsid w:val="00DF37E3"/>
    <w:rsid w:val="00DF3D40"/>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3EB9"/>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31</Pages>
  <Words>6594</Words>
  <Characters>36536</Characters>
  <Application>Microsoft Office Word</Application>
  <DocSecurity>0</DocSecurity>
  <Lines>1014</Lines>
  <Paragraphs>798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67</cp:revision>
  <dcterms:created xsi:type="dcterms:W3CDTF">2026-03-17T03:13:00Z</dcterms:created>
  <dcterms:modified xsi:type="dcterms:W3CDTF">2026-04-04T12:36:00Z</dcterms:modified>
</cp:coreProperties>
</file>