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9C15" w14:textId="77777777" w:rsidR="00365CC8" w:rsidRDefault="00000000">
      <w:pPr>
        <w:spacing w:after="60"/>
      </w:pPr>
      <w:r>
        <w:rPr>
          <w:b/>
          <w:bCs/>
          <w:color w:val="1F3864"/>
          <w:sz w:val="32"/>
          <w:szCs w:val="32"/>
        </w:rPr>
        <w:t>Case for Promotion — One-Page Summary</w:t>
      </w:r>
    </w:p>
    <w:p w14:paraId="7CB4BE6C" w14:textId="77777777" w:rsidR="00365CC8" w:rsidRDefault="00000000">
      <w:pPr>
        <w:spacing w:after="260"/>
      </w:pPr>
      <w:r>
        <w:rPr>
          <w:i/>
          <w:iCs/>
          <w:color w:val="595959"/>
        </w:rPr>
        <w:t xml:space="preserve">Jordan </w:t>
      </w:r>
      <w:proofErr w:type="gramStart"/>
      <w:r>
        <w:rPr>
          <w:i/>
          <w:iCs/>
          <w:color w:val="595959"/>
        </w:rPr>
        <w:t>Ellis  •</w:t>
      </w:r>
      <w:proofErr w:type="gramEnd"/>
      <w:r>
        <w:rPr>
          <w:i/>
          <w:iCs/>
          <w:color w:val="595959"/>
        </w:rPr>
        <w:t xml:space="preserve">  Project </w:t>
      </w:r>
      <w:proofErr w:type="gramStart"/>
      <w:r>
        <w:rPr>
          <w:i/>
          <w:iCs/>
          <w:color w:val="595959"/>
        </w:rPr>
        <w:t>Coordinator  •</w:t>
      </w:r>
      <w:proofErr w:type="gramEnd"/>
      <w:r>
        <w:rPr>
          <w:i/>
          <w:iCs/>
          <w:color w:val="595959"/>
        </w:rPr>
        <w:t xml:space="preserve">  Prepared for annual review, July 2026</w:t>
      </w:r>
    </w:p>
    <w:tbl>
      <w:tblPr>
        <w:tblW w:w="10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365CC8" w14:paraId="64656C81" w14:textId="77777777">
        <w:tc>
          <w:tcPr>
            <w:tcW w:w="10000" w:type="dxa"/>
            <w:gridSpan w:val="2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FA2B8C" w14:textId="77777777" w:rsidR="00365CC8" w:rsidRDefault="00000000">
            <w:r>
              <w:rPr>
                <w:b/>
                <w:bCs/>
                <w:color w:val="FFFFFF"/>
                <w:sz w:val="22"/>
                <w:szCs w:val="22"/>
              </w:rPr>
              <w:t>1. Weekly status report</w:t>
            </w:r>
          </w:p>
        </w:tc>
      </w:tr>
      <w:tr w:rsidR="00365CC8" w14:paraId="127742A2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200781E" w14:textId="04BC3C8D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Activity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CD5EB" w14:textId="5D365F21" w:rsidR="00365CC8" w:rsidRDefault="00000000">
            <w:r>
              <w:rPr>
                <w:sz w:val="19"/>
                <w:szCs w:val="19"/>
              </w:rPr>
              <w:t>Automated the weekly status report using a saved C</w:t>
            </w:r>
            <w:r w:rsidR="00900A63">
              <w:rPr>
                <w:sz w:val="19"/>
                <w:szCs w:val="19"/>
              </w:rPr>
              <w:t>laude</w:t>
            </w:r>
            <w:r>
              <w:rPr>
                <w:sz w:val="19"/>
                <w:szCs w:val="19"/>
              </w:rPr>
              <w:t xml:space="preserve"> prompt fed by pasted source data.</w:t>
            </w:r>
          </w:p>
        </w:tc>
      </w:tr>
      <w:tr w:rsidR="00365CC8" w14:paraId="7FF3B5E5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444056A" w14:textId="42EE95EC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Output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06EB4" w14:textId="77777777" w:rsidR="00365CC8" w:rsidRDefault="00000000">
            <w:r>
              <w:rPr>
                <w:sz w:val="19"/>
                <w:szCs w:val="19"/>
              </w:rPr>
              <w:t>Cut report preparation from 90 minutes to 35 minutes each week.</w:t>
            </w:r>
          </w:p>
        </w:tc>
      </w:tr>
      <w:tr w:rsidR="00365CC8" w14:paraId="17DE6D71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3960F79" w14:textId="004CAFA2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Outcome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C6368" w14:textId="77777777" w:rsidR="00365CC8" w:rsidRDefault="00000000">
            <w:r>
              <w:rPr>
                <w:sz w:val="19"/>
                <w:szCs w:val="19"/>
              </w:rPr>
              <w:t>Reports now go out consistently by Friday morning instead of trickling in over the weekend.</w:t>
            </w:r>
          </w:p>
        </w:tc>
      </w:tr>
      <w:tr w:rsidR="00365CC8" w14:paraId="1F6BCAF1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B1947D0" w14:textId="2A0FC4C2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Value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4E682" w14:textId="77777777" w:rsidR="00365CC8" w:rsidRDefault="00000000">
            <w:r>
              <w:rPr>
                <w:b/>
                <w:bCs/>
                <w:sz w:val="19"/>
                <w:szCs w:val="19"/>
              </w:rPr>
              <w:t xml:space="preserve">Frees roughly 4 hours a month for client </w:t>
            </w:r>
            <w:proofErr w:type="gramStart"/>
            <w:r>
              <w:rPr>
                <w:b/>
                <w:bCs/>
                <w:sz w:val="19"/>
                <w:szCs w:val="19"/>
              </w:rPr>
              <w:t>research, and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gives leadership more reliable visibility into project status.</w:t>
            </w:r>
          </w:p>
        </w:tc>
      </w:tr>
    </w:tbl>
    <w:p w14:paraId="05553E7F" w14:textId="77777777" w:rsidR="00365CC8" w:rsidRDefault="00365CC8">
      <w:pPr>
        <w:spacing w:after="200"/>
      </w:pPr>
    </w:p>
    <w:tbl>
      <w:tblPr>
        <w:tblW w:w="10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365CC8" w14:paraId="09B411A5" w14:textId="77777777">
        <w:tc>
          <w:tcPr>
            <w:tcW w:w="10000" w:type="dxa"/>
            <w:gridSpan w:val="2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4B316E" w14:textId="77777777" w:rsidR="00365CC8" w:rsidRDefault="00000000">
            <w:r>
              <w:rPr>
                <w:b/>
                <w:bCs/>
                <w:color w:val="FFFFFF"/>
                <w:sz w:val="22"/>
                <w:szCs w:val="22"/>
              </w:rPr>
              <w:t>2. Client onboarding emails</w:t>
            </w:r>
          </w:p>
        </w:tc>
      </w:tr>
      <w:tr w:rsidR="00365CC8" w14:paraId="1995532C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C15A1C2" w14:textId="77777777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Activity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B7FDE" w14:textId="4DBCC09A" w:rsidR="00365CC8" w:rsidRDefault="00000000">
            <w:r>
              <w:rPr>
                <w:sz w:val="19"/>
                <w:szCs w:val="19"/>
              </w:rPr>
              <w:t>Built a reusable onboarding email template and refined it with C</w:t>
            </w:r>
            <w:r w:rsidR="00900A63">
              <w:rPr>
                <w:sz w:val="19"/>
                <w:szCs w:val="19"/>
              </w:rPr>
              <w:t>laude</w:t>
            </w:r>
            <w:r>
              <w:rPr>
                <w:sz w:val="19"/>
                <w:szCs w:val="19"/>
              </w:rPr>
              <w:t>.</w:t>
            </w:r>
          </w:p>
        </w:tc>
      </w:tr>
      <w:tr w:rsidR="00365CC8" w14:paraId="51A21AE5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10A48B90" w14:textId="77777777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Output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ADF38" w14:textId="77777777" w:rsidR="00365CC8" w:rsidRDefault="00000000">
            <w:r>
              <w:rPr>
                <w:sz w:val="19"/>
                <w:szCs w:val="19"/>
              </w:rPr>
              <w:t>Cut onboarding email time from 45 minutes to 15 minutes per new client.</w:t>
            </w:r>
          </w:p>
        </w:tc>
      </w:tr>
      <w:tr w:rsidR="00365CC8" w14:paraId="09AE21E8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52EE9BD5" w14:textId="77777777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Outcome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D0FA6" w14:textId="77777777" w:rsidR="00365CC8" w:rsidRDefault="00000000">
            <w:r>
              <w:rPr>
                <w:sz w:val="19"/>
                <w:szCs w:val="19"/>
              </w:rPr>
              <w:t>New clients now receive a complete welcome packet on their first day instead of within a week.</w:t>
            </w:r>
          </w:p>
        </w:tc>
      </w:tr>
      <w:tr w:rsidR="00365CC8" w14:paraId="1CA106FC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8578982" w14:textId="77777777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Value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34453" w14:textId="77777777" w:rsidR="00365CC8" w:rsidRDefault="00000000">
            <w:r>
              <w:rPr>
                <w:b/>
                <w:bCs/>
                <w:sz w:val="19"/>
                <w:szCs w:val="19"/>
              </w:rPr>
              <w:t>Faster onboarding was cited by two clients as a reason they renewed their contracts.</w:t>
            </w:r>
          </w:p>
        </w:tc>
      </w:tr>
    </w:tbl>
    <w:p w14:paraId="6895BB6D" w14:textId="77777777" w:rsidR="00365CC8" w:rsidRDefault="00365CC8">
      <w:pPr>
        <w:spacing w:after="200"/>
      </w:pPr>
    </w:p>
    <w:tbl>
      <w:tblPr>
        <w:tblW w:w="10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0"/>
      </w:tblGrid>
      <w:tr w:rsidR="00365CC8" w14:paraId="77E039E4" w14:textId="77777777">
        <w:tc>
          <w:tcPr>
            <w:tcW w:w="10000" w:type="dxa"/>
            <w:gridSpan w:val="2"/>
            <w:shd w:val="clear" w:color="auto" w:fill="1F3864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44222F" w14:textId="77777777" w:rsidR="00365CC8" w:rsidRDefault="00000000">
            <w:r>
              <w:rPr>
                <w:b/>
                <w:bCs/>
                <w:color w:val="FFFFFF"/>
                <w:sz w:val="22"/>
                <w:szCs w:val="22"/>
              </w:rPr>
              <w:t>3. Meeting notes and action items</w:t>
            </w:r>
          </w:p>
        </w:tc>
      </w:tr>
      <w:tr w:rsidR="00365CC8" w14:paraId="549D2888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019D158" w14:textId="77777777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Activity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0FE01" w14:textId="77777777" w:rsidR="00365CC8" w:rsidRDefault="00000000">
            <w:r>
              <w:rPr>
                <w:sz w:val="19"/>
                <w:szCs w:val="19"/>
              </w:rPr>
              <w:t>Introduced a structured process for capturing meeting notes and action items.</w:t>
            </w:r>
          </w:p>
        </w:tc>
      </w:tr>
      <w:tr w:rsidR="00365CC8" w14:paraId="0EE82A53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C28BDC7" w14:textId="77777777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Output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54300" w14:textId="77777777" w:rsidR="00365CC8" w:rsidRDefault="00000000">
            <w:r>
              <w:rPr>
                <w:sz w:val="19"/>
                <w:szCs w:val="19"/>
              </w:rPr>
              <w:t>Missed follow-ups dropped from about 1 in 4 action items to zero over the last quarter.</w:t>
            </w:r>
          </w:p>
        </w:tc>
      </w:tr>
      <w:tr w:rsidR="00365CC8" w14:paraId="3D23E64F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7BAC6506" w14:textId="77777777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Outcome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CA432" w14:textId="77777777" w:rsidR="00365CC8" w:rsidRDefault="00000000">
            <w:r>
              <w:rPr>
                <w:sz w:val="19"/>
                <w:szCs w:val="19"/>
              </w:rPr>
              <w:t>Action items are now tracked and closed out on schedule without manual chasing.</w:t>
            </w:r>
          </w:p>
        </w:tc>
      </w:tr>
      <w:tr w:rsidR="00365CC8" w14:paraId="2E6CD036" w14:textId="77777777">
        <w:tc>
          <w:tcPr>
            <w:tcW w:w="1500" w:type="dxa"/>
            <w:shd w:val="clear" w:color="auto" w:fill="DDEBF7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25473DDE" w14:textId="77777777" w:rsidR="00365CC8" w:rsidRDefault="00000000">
            <w:r>
              <w:rPr>
                <w:b/>
                <w:bCs/>
                <w:color w:val="1F3864"/>
                <w:sz w:val="19"/>
                <w:szCs w:val="19"/>
              </w:rPr>
              <w:t>Value</w:t>
            </w:r>
          </w:p>
        </w:tc>
        <w:tc>
          <w:tcPr>
            <w:tcW w:w="85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D26F8" w14:textId="77777777" w:rsidR="00365CC8" w:rsidRDefault="00000000">
            <w:r>
              <w:rPr>
                <w:b/>
                <w:bCs/>
                <w:sz w:val="19"/>
                <w:szCs w:val="19"/>
              </w:rPr>
              <w:t>Fewer dropped commitments and less rework for the wider team.</w:t>
            </w:r>
          </w:p>
        </w:tc>
      </w:tr>
    </w:tbl>
    <w:p w14:paraId="1F7C7279" w14:textId="77777777" w:rsidR="002877E0" w:rsidRDefault="002877E0"/>
    <w:p w14:paraId="13CA8AA4" w14:textId="77777777" w:rsidR="00A2446D" w:rsidRDefault="00A2446D"/>
    <w:p w14:paraId="0AB2713E" w14:textId="77777777" w:rsidR="00A2446D" w:rsidRDefault="00A2446D"/>
    <w:sectPr w:rsidR="00A2446D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0364E"/>
    <w:multiLevelType w:val="hybridMultilevel"/>
    <w:tmpl w:val="1632E1A8"/>
    <w:lvl w:ilvl="0" w:tplc="7326F0B4">
      <w:start w:val="1"/>
      <w:numFmt w:val="bullet"/>
      <w:lvlText w:val="●"/>
      <w:lvlJc w:val="left"/>
      <w:pPr>
        <w:ind w:left="720" w:hanging="360"/>
      </w:pPr>
    </w:lvl>
    <w:lvl w:ilvl="1" w:tplc="C5ACFF3E">
      <w:start w:val="1"/>
      <w:numFmt w:val="bullet"/>
      <w:lvlText w:val="○"/>
      <w:lvlJc w:val="left"/>
      <w:pPr>
        <w:ind w:left="1440" w:hanging="360"/>
      </w:pPr>
    </w:lvl>
    <w:lvl w:ilvl="2" w:tplc="B486277C">
      <w:start w:val="1"/>
      <w:numFmt w:val="bullet"/>
      <w:lvlText w:val="■"/>
      <w:lvlJc w:val="left"/>
      <w:pPr>
        <w:ind w:left="2160" w:hanging="360"/>
      </w:pPr>
    </w:lvl>
    <w:lvl w:ilvl="3" w:tplc="1B96B0EA">
      <w:start w:val="1"/>
      <w:numFmt w:val="bullet"/>
      <w:lvlText w:val="●"/>
      <w:lvlJc w:val="left"/>
      <w:pPr>
        <w:ind w:left="2880" w:hanging="360"/>
      </w:pPr>
    </w:lvl>
    <w:lvl w:ilvl="4" w:tplc="B65C5A44">
      <w:start w:val="1"/>
      <w:numFmt w:val="bullet"/>
      <w:lvlText w:val="○"/>
      <w:lvlJc w:val="left"/>
      <w:pPr>
        <w:ind w:left="3600" w:hanging="360"/>
      </w:pPr>
    </w:lvl>
    <w:lvl w:ilvl="5" w:tplc="6DEECCBE">
      <w:start w:val="1"/>
      <w:numFmt w:val="bullet"/>
      <w:lvlText w:val="■"/>
      <w:lvlJc w:val="left"/>
      <w:pPr>
        <w:ind w:left="4320" w:hanging="360"/>
      </w:pPr>
    </w:lvl>
    <w:lvl w:ilvl="6" w:tplc="11D67C84">
      <w:start w:val="1"/>
      <w:numFmt w:val="bullet"/>
      <w:lvlText w:val="●"/>
      <w:lvlJc w:val="left"/>
      <w:pPr>
        <w:ind w:left="5040" w:hanging="360"/>
      </w:pPr>
    </w:lvl>
    <w:lvl w:ilvl="7" w:tplc="49DA9FDA">
      <w:start w:val="1"/>
      <w:numFmt w:val="bullet"/>
      <w:lvlText w:val="●"/>
      <w:lvlJc w:val="left"/>
      <w:pPr>
        <w:ind w:left="5760" w:hanging="360"/>
      </w:pPr>
    </w:lvl>
    <w:lvl w:ilvl="8" w:tplc="EE58655C">
      <w:start w:val="1"/>
      <w:numFmt w:val="bullet"/>
      <w:lvlText w:val="●"/>
      <w:lvlJc w:val="left"/>
      <w:pPr>
        <w:ind w:left="6480" w:hanging="360"/>
      </w:pPr>
    </w:lvl>
  </w:abstractNum>
  <w:num w:numId="1" w16cid:durableId="2142073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CC8"/>
    <w:rsid w:val="001413F5"/>
    <w:rsid w:val="002877E0"/>
    <w:rsid w:val="00365CC8"/>
    <w:rsid w:val="00881975"/>
    <w:rsid w:val="00900A63"/>
    <w:rsid w:val="00A2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D06C"/>
  <w15:docId w15:val="{9E6081FD-FFA5-49BC-A99F-B9EAA857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Price</cp:lastModifiedBy>
  <cp:revision>3</cp:revision>
  <dcterms:created xsi:type="dcterms:W3CDTF">2026-08-02T05:48:00Z</dcterms:created>
  <dcterms:modified xsi:type="dcterms:W3CDTF">2026-08-17T09:21:00Z</dcterms:modified>
</cp:coreProperties>
</file>