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Four-Day Week Policy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Version 1.2. Last updated September 13, 2027. Owner: Human Resources (Amara Okafor). Fictional sample file for Microsoft Copilot Visual Bible, Book 4.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Purpose and scope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1.1</w:t>
      </w:r>
      <w:r>
        <w:rPr>
          <w:rFonts w:ascii="Calibri" w:cs="Calibri" w:eastAsia="Calibri" w:hAnsi="Calibri"/>
        </w:rPr>
        <w:t xml:space="preserve">	This policy explains how the four-day week works for employees in the Customer Support, Billing, and Dispatch teams.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1.2</w:t>
      </w:r>
      <w:r>
        <w:rPr>
          <w:rFonts w:ascii="Calibri" w:cs="Calibri" w:eastAsia="Calibri" w:hAnsi="Calibri"/>
        </w:rPr>
        <w:t xml:space="preserve">	The four-day week started in Customer Support on January 4, 2027, in Billing on July 5, 2027, and in Dispatch on August 2, 2027.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1.3</w:t>
      </w:r>
      <w:r>
        <w:rPr>
          <w:rFonts w:ascii="Calibri" w:cs="Calibri" w:eastAsia="Calibri" w:hAnsi="Calibri"/>
        </w:rPr>
        <w:t xml:space="preserve">	This policy sits beside the Working Hours Policy. Where the two differ for these teams, this policy applies.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The working pattern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2.1</w:t>
      </w:r>
      <w:r>
        <w:rPr>
          <w:rFonts w:ascii="Calibri" w:cs="Calibri" w:eastAsia="Calibri" w:hAnsi="Calibri"/>
        </w:rPr>
        <w:t xml:space="preserve">	Employees work four days a week, for 8 hours each day. That is 32 hours a week.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2.2</w:t>
      </w:r>
      <w:r>
        <w:rPr>
          <w:rFonts w:ascii="Calibri" w:cs="Calibri" w:eastAsia="Calibri" w:hAnsi="Calibri"/>
        </w:rPr>
        <w:t xml:space="preserve">	The Customer Support and Dispatch phone lines stay open from 8 AM to 6 PM, Monday to Friday. The Billing phone line is open Monday to Thursday.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2.3</w:t>
      </w:r>
      <w:r>
        <w:rPr>
          <w:rFonts w:ascii="Calibri" w:cs="Calibri" w:eastAsia="Calibri" w:hAnsi="Calibri"/>
        </w:rPr>
        <w:t xml:space="preserve">	Each employee has a regular day off, which their manager sets. In Billing, the regular day off is Friday for everyone. In Dispatch, staff work in two groups: Group A has Monday off and Group B has Friday off. In Customer Support, regular days off are spread across the week by the rota.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2.4</w:t>
      </w:r>
      <w:r>
        <w:rPr>
          <w:rFonts w:ascii="Calibri" w:cs="Calibri" w:eastAsia="Calibri" w:hAnsi="Calibri"/>
        </w:rPr>
        <w:t xml:space="preserve">	Questions about pay, benefits, and contracts are handled by HR. They are not covered by this policy.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Cover and minimum staffing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3.1</w:t>
      </w:r>
      <w:r>
        <w:rPr>
          <w:rFonts w:ascii="Calibri" w:cs="Calibri" w:eastAsia="Calibri" w:hAnsi="Calibri"/>
        </w:rPr>
        <w:t xml:space="preserve">	Customer Support must have at least 9 agents on duty at all times.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3.2</w:t>
      </w:r>
      <w:r>
        <w:rPr>
          <w:rFonts w:ascii="Calibri" w:cs="Calibri" w:eastAsia="Calibri" w:hAnsi="Calibri"/>
        </w:rPr>
        <w:t xml:space="preserve">	Managers build the rota so that every day is covered. A regular day off can't be set in a way that breaks the minimum cover.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3.3</w:t>
      </w:r>
      <w:r>
        <w:rPr>
          <w:rFonts w:ascii="Calibri" w:cs="Calibri" w:eastAsia="Calibri" w:hAnsi="Calibri"/>
        </w:rPr>
        <w:t xml:space="preserve">	If a team's average wait goes above 60 seconds for two weeks in a row, the project sponsor calls a review within five working days. The review looks at the pattern. It does not change anyone's regular day off by itself.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Swapping a day off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4.1</w:t>
      </w:r>
      <w:r>
        <w:rPr>
          <w:rFonts w:ascii="Calibri" w:cs="Calibri" w:eastAsia="Calibri" w:hAnsi="Calibri"/>
        </w:rPr>
        <w:t xml:space="preserve">	You may ask your manager to swap your regular day off for a different day in a particular week. A swap applies to that week only.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4.2</w:t>
      </w:r>
      <w:r>
        <w:rPr>
          <w:rFonts w:ascii="Calibri" w:cs="Calibri" w:eastAsia="Calibri" w:hAnsi="Calibri"/>
        </w:rPr>
        <w:t xml:space="preserve">	Ask at least 5 working days before the week concerned. Your manager may agree to shorter notice.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4.3</w:t>
      </w:r>
      <w:r>
        <w:rPr>
          <w:rFonts w:ascii="Calibri" w:cs="Calibri" w:eastAsia="Calibri" w:hAnsi="Calibri"/>
        </w:rPr>
        <w:t xml:space="preserve">	Your manager decides. A manager should not approve a swap that would leave more than 3 people in the team off on the same day, or that would break the minimum cover in section 3.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4.4</w:t>
      </w:r>
      <w:r>
        <w:rPr>
          <w:rFonts w:ascii="Calibri" w:cs="Calibri" w:eastAsia="Calibri" w:hAnsi="Calibri"/>
        </w:rPr>
        <w:t xml:space="preserve">	Each person may have up to 2 swaps in a calendar month.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4.5</w:t>
      </w:r>
      <w:r>
        <w:rPr>
          <w:rFonts w:ascii="Calibri" w:cs="Calibri" w:eastAsia="Calibri" w:hAnsi="Calibri"/>
        </w:rPr>
        <w:t xml:space="preserve">	Only a manager can approve or decline a swap. A swap is not approved until your manager has confirmed it.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Public holidays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5.1</w:t>
      </w:r>
      <w:r>
        <w:rPr>
          <w:rFonts w:ascii="Calibri" w:cs="Calibri" w:eastAsia="Calibri" w:hAnsi="Calibri"/>
        </w:rPr>
        <w:t xml:space="preserve">	If a public holiday falls on a day you normally work, you don't work that day. It isn't taken from your annual leave.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5.2</w:t>
      </w:r>
      <w:r>
        <w:rPr>
          <w:rFonts w:ascii="Calibri" w:cs="Calibri" w:eastAsia="Calibri" w:hAnsi="Calibri"/>
        </w:rPr>
        <w:t xml:space="preserve">	If a public holiday falls on your regular day off, you receive a substitute day off. Your manager agrees the day with you, and you must take it within 4 weeks of the holiday.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5.3</w:t>
      </w:r>
      <w:r>
        <w:rPr>
          <w:rFonts w:ascii="Calibri" w:cs="Calibri" w:eastAsia="Calibri" w:hAnsi="Calibri"/>
        </w:rPr>
        <w:t xml:space="preserve">	A substitute day off counts as a normal day off for the cover rules in section 3.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Annual leave and sickness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6.1</w:t>
      </w:r>
      <w:r>
        <w:rPr>
          <w:rFonts w:ascii="Calibri" w:cs="Calibri" w:eastAsia="Calibri" w:hAnsi="Calibri"/>
        </w:rPr>
        <w:t xml:space="preserve">	Annual leave is counted in hours. A day of annual leave is 8 hours.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6.2</w:t>
      </w:r>
      <w:r>
        <w:rPr>
          <w:rFonts w:ascii="Calibri" w:cs="Calibri" w:eastAsia="Calibri" w:hAnsi="Calibri"/>
        </w:rPr>
        <w:t xml:space="preserve">	If you are sick on a day you work, the normal sickness procedure applies. You don't need a swap. If you are sick on your regular day off, you don't need to report it.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Who to ask</w:t>
      </w:r>
    </w:p>
    <w:p>
      <w:pPr>
        <w:tabs>
          <w:tab w:val="left" w:pos="640"/>
        </w:tabs>
        <w:spacing w:after="90" w:line="270"/>
        <w:ind w:left="640" w:hanging="640"/>
      </w:pPr>
      <w:r>
        <w:rPr>
          <w:rFonts w:ascii="Calibri" w:cs="Calibri" w:eastAsia="Calibri" w:hAnsi="Calibri"/>
          <w:b/>
          <w:bCs/>
        </w:rPr>
        <w:t xml:space="preserve">7.1</w:t>
      </w:r>
      <w:r>
        <w:rPr>
          <w:rFonts w:ascii="Calibri" w:cs="Calibri" w:eastAsia="Calibri" w:hAnsi="Calibri"/>
        </w:rPr>
        <w:t xml:space="preserve">	Ask your manager first. For questions about contracts, pay, or exceptions to this policy, ask HR.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Last updated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September 13, 2027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Changes in this version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Added section 5.2 (substitute day for a public holiday on a regular day off). Added Dispatch to section 2.3.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Amara Okafor, HR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Next review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March 2028</w:t>
            </w:r>
          </w:p>
        </w:tc>
      </w:tr>
    </w:tbl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Four-Day Week Policy, version 1.2.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00" w:before="26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Four-Day Week Policy</dc:title>
  <dc:creator>Microsoft Copilot Visual Bible (sample file)</dc:creator>
  <cp:lastModifiedBy>Un-named</cp:lastModifiedBy>
  <cp:revision>1</cp:revision>
  <dcterms:created xsi:type="dcterms:W3CDTF">2026-10-10T07:59:43.017Z</dcterms:created>
  <dcterms:modified xsi:type="dcterms:W3CDTF">2026-10-10T07:59:43.018Z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