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5F6B73"/>
          <w:sz w:val="18"/>
          <w:szCs w:val="18"/>
        </w:rPr>
        <w:t xml:space="preserve">Templates for a creative project</w:t>
      </w:r>
    </w:p>
    <w:p>
      <w:pPr>
        <w:pStyle w:val="Heading1"/>
      </w:pPr>
      <w:r>
        <w:rPr>
          <w:rFonts w:ascii="Arial" w:cs="Arial" w:eastAsia="Arial" w:hAnsi="Arial"/>
        </w:rPr>
        <w:t xml:space="preserve">Launch brief, fact sheet, style card, and review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2E7D7A" w:sz="24"/>
              <w:bottom w:val="none" w:color="FFFFFF" w:sz="0"/>
              <w:right w:val="none" w:color="FFFFFF" w:sz="0"/>
            </w:tcBorders>
            <w:shd w:fill="E3F0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Fill in the brief, fact sheet, and style card before you write any prompts. Paste all three into every prompt, or save them in a project. Use the checklist when every piece is ready, with all the pieces side by side.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1. The brief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What you're making, for whom, and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What are you announcing?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One sentence.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Who is it for?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The people you want to reach.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What's the main message?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The one thing people should remember.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What should people do?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The action you want.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What mood should it have?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Two or three words.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Pieces needed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List every piece and where it will appear.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Launch date and deadline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When it goes live, and when pieces must be ready.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 The fact sheet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Every fact the project uses, in one place.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Business, event, or project.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Address or location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Phone and email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Website or link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Date or 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Write the weekday too.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Products or services, with prices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Exactly as customers should see them.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Minimums or limits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Notice or deadlines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Delivery or location rules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Other rules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Such as dietary needs, age limits, or what's included.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How to book or buy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Facts that are easy to get wrong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Write the wrong versions to watch for.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 The style card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How every piece should look and sound.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Colors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With hex codes if you have them.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Fonts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Picture style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Photo, illustration, or both.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Mood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Tone of voice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How the writing should sound.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Avoid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Anything that's off-brand.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4. Review checklist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Put every piece side by side and check them together, not one at a time.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Facts: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Are the prices, dates, minimums, and contact details identical everywhere?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Message: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Does every piece say the same main thing?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Look: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 the pictures and video use the same colors, style, and mascot?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Voice: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 the post, the email, and the website sound like the same person wrote them?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Honesty: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Does any picture or video suggest food, service, or results that customers won't get?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Rights: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 you have the right to use every picture, voice, and piece of music, under each tool's terms?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Disclosure: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Does anything need a note that AI was used, under your platform's rules or your own policy?</w:t>
      </w:r>
    </w:p>
    <w:p>
      <w:pPr>
        <w:spacing w:after="140" w:before="160"/>
      </w:pP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Problems found, and which step caused them: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  <w:tblHeader w:val="false"/>
          <w:trHeight w:val="1400" w:hRule="atLeast"/>
        </w:trPr>
        <w:tc>
          <w:tcPr>
            <w:tcW w:type="dxa" w:w="10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FFD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140" w:before="200"/>
      </w:pPr>
      <w:r>
        <w:rPr>
          <w:rFonts w:ascii="Arial" w:cs="Arial" w:eastAsia="Arial" w:hAnsi="Arial"/>
          <w:i/>
          <w:iCs/>
          <w:color w:val="5F6B73"/>
          <w:sz w:val="16"/>
          <w:szCs w:val="16"/>
        </w:rPr>
        <w:t xml:space="preserve">Funmi's Kitchen and all its details are fictional.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B73"/>
        <w:sz w:val="16"/>
        <w:szCs w:val="16"/>
      </w:rPr>
      <w:t xml:space="preserve">Launch templates  |  Page </w:t>
    </w:r>
    <w:r>
      <w:rPr>
        <w:rFonts w:ascii="Arial" w:cs="Arial" w:eastAsia="Arial" w:hAnsi="Arial"/>
        <w:color w:val="5F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1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A4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A4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brief templates</dc:title>
  <dc:creator>Everything AI Visual Bible</dc:creator>
  <cp:lastModifiedBy>Un-named</cp:lastModifiedBy>
  <cp:revision>1</cp:revision>
  <dcterms:created xsi:type="dcterms:W3CDTF">2026-10-20T13:45:30.996Z</dcterms:created>
  <dcterms:modified xsi:type="dcterms:W3CDTF">2026-10-20T13:45:30.996Z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