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F0F" w:rsidRDefault="009B7F0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Service Management</w:t>
      </w:r>
    </w:p>
    <w:p w:rsidR="009B7F0F" w:rsidRDefault="009B7F0F" w:rsidP="009B7F0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</w:t>
      </w:r>
      <w:r w:rsidR="007B5251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ervice </w:t>
      </w:r>
      <w:r w:rsidR="007B5251">
        <w:rPr>
          <w:rFonts w:ascii="Century Gothic" w:hAnsi="Century Gothic"/>
          <w:sz w:val="24"/>
          <w:szCs w:val="24"/>
        </w:rPr>
        <w:t>C</w:t>
      </w:r>
      <w:r>
        <w:rPr>
          <w:rFonts w:ascii="Century Gothic" w:hAnsi="Century Gothic"/>
          <w:sz w:val="24"/>
          <w:szCs w:val="24"/>
        </w:rPr>
        <w:t xml:space="preserve">ode consists </w:t>
      </w:r>
      <w:r w:rsidR="00CA381C">
        <w:rPr>
          <w:rFonts w:ascii="Century Gothic" w:hAnsi="Century Gothic"/>
          <w:sz w:val="24"/>
          <w:szCs w:val="24"/>
        </w:rPr>
        <w:t xml:space="preserve">of </w:t>
      </w:r>
      <w:r>
        <w:rPr>
          <w:rFonts w:ascii="Century Gothic" w:hAnsi="Century Gothic"/>
          <w:sz w:val="24"/>
          <w:szCs w:val="24"/>
        </w:rPr>
        <w:t>three-letter prefix code</w:t>
      </w:r>
      <w:r w:rsidR="00403FAB">
        <w:rPr>
          <w:rFonts w:ascii="Century Gothic" w:hAnsi="Century Gothic"/>
          <w:sz w:val="24"/>
          <w:szCs w:val="24"/>
        </w:rPr>
        <w:t xml:space="preserve"> (SID-)</w:t>
      </w:r>
      <w:r w:rsidR="00CA381C">
        <w:rPr>
          <w:rFonts w:ascii="Century Gothic" w:hAnsi="Century Gothic"/>
          <w:sz w:val="24"/>
          <w:szCs w:val="24"/>
        </w:rPr>
        <w:t xml:space="preserve"> followed by seven digits </w:t>
      </w:r>
      <w:r w:rsidR="00403FAB">
        <w:rPr>
          <w:rFonts w:ascii="Century Gothic" w:hAnsi="Century Gothic"/>
          <w:sz w:val="24"/>
          <w:szCs w:val="24"/>
        </w:rPr>
        <w:t>incrementing numbers.</w:t>
      </w:r>
    </w:p>
    <w:p w:rsidR="007B5251" w:rsidRDefault="007B5251" w:rsidP="009B7F0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These sections will be displayed once the user will add a new service</w:t>
      </w:r>
    </w:p>
    <w:p w:rsidR="007B5251" w:rsidRDefault="007B5251" w:rsidP="007B5251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service section;</w:t>
      </w:r>
    </w:p>
    <w:p w:rsidR="007B5251" w:rsidRDefault="007B5251" w:rsidP="007B5251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packages section – allows the user to search for packages;</w:t>
      </w:r>
    </w:p>
    <w:p w:rsidR="00CB210E" w:rsidRPr="00CB210E" w:rsidRDefault="00CB210E" w:rsidP="00CB210E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new</w:t>
      </w:r>
      <w:r w:rsidR="007B5251">
        <w:rPr>
          <w:rFonts w:ascii="Century Gothic" w:hAnsi="Century Gothic"/>
          <w:sz w:val="24"/>
          <w:szCs w:val="24"/>
        </w:rPr>
        <w:t xml:space="preserve"> package</w:t>
      </w:r>
      <w:r>
        <w:rPr>
          <w:rFonts w:ascii="Century Gothic" w:hAnsi="Century Gothic"/>
          <w:sz w:val="24"/>
          <w:szCs w:val="24"/>
        </w:rPr>
        <w:t xml:space="preserve"> – this allows the user to add new package from the service that will be created.</w:t>
      </w:r>
    </w:p>
    <w:p w:rsidR="00CB210E" w:rsidRDefault="00CB210E" w:rsidP="00CB21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Service Code </w:t>
      </w:r>
      <w:r w:rsidR="00D500A0">
        <w:rPr>
          <w:rFonts w:ascii="Century Gothic" w:hAnsi="Century Gothic"/>
          <w:sz w:val="24"/>
          <w:szCs w:val="24"/>
        </w:rPr>
        <w:t>is provided, and it will be displayed once the user is adding a new service. And it is not possible to edit the service code since it is auto-generated by the system.</w:t>
      </w:r>
    </w:p>
    <w:p w:rsidR="00CB210E" w:rsidRDefault="00CB210E" w:rsidP="00CB21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user input will be validated, the Service Name and Description are needed.</w:t>
      </w:r>
    </w:p>
    <w:p w:rsidR="00D500A0" w:rsidRPr="00CB210E" w:rsidRDefault="00D500A0" w:rsidP="00CB210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system will send an alert once the service is already existing from the database.</w:t>
      </w:r>
    </w:p>
    <w:p w:rsidR="007B5251" w:rsidRPr="009B7F0F" w:rsidRDefault="007B5251" w:rsidP="009B7F0F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Package Code consists of three-letter prefix code (PKG-)followed by seven digits incrementing numbers. </w:t>
      </w:r>
      <w:bookmarkStart w:id="0" w:name="_GoBack"/>
      <w:bookmarkEnd w:id="0"/>
    </w:p>
    <w:sectPr w:rsidR="007B5251" w:rsidRPr="009B7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EDF"/>
    <w:multiLevelType w:val="hybridMultilevel"/>
    <w:tmpl w:val="162E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F"/>
    <w:rsid w:val="00403FAB"/>
    <w:rsid w:val="00476E90"/>
    <w:rsid w:val="007B5251"/>
    <w:rsid w:val="009B7F0F"/>
    <w:rsid w:val="00CA381C"/>
    <w:rsid w:val="00CB210E"/>
    <w:rsid w:val="00D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B884"/>
  <w15:chartTrackingRefBased/>
  <w15:docId w15:val="{9D85BA41-B395-429F-88E4-7C07CBE3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Kenneth P. Marzan</dc:creator>
  <cp:keywords/>
  <dc:description/>
  <cp:lastModifiedBy>Mark Kenneth P. Marzan</cp:lastModifiedBy>
  <cp:revision>3</cp:revision>
  <dcterms:created xsi:type="dcterms:W3CDTF">2019-09-09T00:16:00Z</dcterms:created>
  <dcterms:modified xsi:type="dcterms:W3CDTF">2019-09-09T03:23:00Z</dcterms:modified>
</cp:coreProperties>
</file>