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074C3122"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2C02F4B9" w14:textId="5995AD7A"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087315A2" w14:textId="02553B69"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421192B6" w14:textId="733F4D81"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37362610" w14:textId="69FC41C2"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5842E1">
              <w:rPr>
                <w:noProof/>
                <w:webHidden/>
              </w:rPr>
              <w:t>2</w:t>
            </w:r>
            <w:r w:rsidR="00BC2B54">
              <w:rPr>
                <w:noProof/>
                <w:webHidden/>
              </w:rPr>
              <w:fldChar w:fldCharType="end"/>
            </w:r>
          </w:hyperlink>
        </w:p>
        <w:p w14:paraId="335EF467" w14:textId="251CD1F4"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5842E1">
              <w:rPr>
                <w:noProof/>
                <w:webHidden/>
              </w:rPr>
              <w:t>3</w:t>
            </w:r>
            <w:r w:rsidR="00BC2B54">
              <w:rPr>
                <w:noProof/>
                <w:webHidden/>
              </w:rPr>
              <w:fldChar w:fldCharType="end"/>
            </w:r>
          </w:hyperlink>
        </w:p>
        <w:p w14:paraId="5CD2DCEC" w14:textId="2640EEF5"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5842E1">
              <w:rPr>
                <w:noProof/>
                <w:webHidden/>
              </w:rPr>
              <w:t>4</w:t>
            </w:r>
            <w:r w:rsidR="00BC2B54">
              <w:rPr>
                <w:noProof/>
                <w:webHidden/>
              </w:rPr>
              <w:fldChar w:fldCharType="end"/>
            </w:r>
          </w:hyperlink>
        </w:p>
        <w:p w14:paraId="20722AD8" w14:textId="61620819"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5842E1">
              <w:rPr>
                <w:noProof/>
                <w:webHidden/>
              </w:rPr>
              <w:t>6</w:t>
            </w:r>
            <w:r w:rsidR="00BC2B54">
              <w:rPr>
                <w:noProof/>
                <w:webHidden/>
              </w:rPr>
              <w:fldChar w:fldCharType="end"/>
            </w:r>
          </w:hyperlink>
        </w:p>
        <w:p w14:paraId="56E26387" w14:textId="3625FE35"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5842E1">
              <w:rPr>
                <w:noProof/>
                <w:webHidden/>
              </w:rPr>
              <w:t>8</w:t>
            </w:r>
            <w:r w:rsidR="00BC2B54">
              <w:rPr>
                <w:noProof/>
                <w:webHidden/>
              </w:rPr>
              <w:fldChar w:fldCharType="end"/>
            </w:r>
          </w:hyperlink>
        </w:p>
        <w:p w14:paraId="461121B0" w14:textId="1862CB2E"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5842E1">
              <w:rPr>
                <w:noProof/>
                <w:webHidden/>
              </w:rPr>
              <w:t>10</w:t>
            </w:r>
            <w:r w:rsidR="00BC2B54">
              <w:rPr>
                <w:noProof/>
                <w:webHidden/>
              </w:rPr>
              <w:fldChar w:fldCharType="end"/>
            </w:r>
          </w:hyperlink>
        </w:p>
        <w:p w14:paraId="1A462924" w14:textId="66A2620B"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5842E1">
              <w:rPr>
                <w:noProof/>
                <w:webHidden/>
              </w:rPr>
              <w:t>14</w:t>
            </w:r>
            <w:r w:rsidR="00BC2B54">
              <w:rPr>
                <w:noProof/>
                <w:webHidden/>
              </w:rPr>
              <w:fldChar w:fldCharType="end"/>
            </w:r>
          </w:hyperlink>
        </w:p>
        <w:p w14:paraId="10A51981" w14:textId="30096B8A"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5842E1">
              <w:rPr>
                <w:noProof/>
                <w:webHidden/>
              </w:rPr>
              <w:t>17</w:t>
            </w:r>
            <w:r w:rsidR="00BC2B54">
              <w:rPr>
                <w:noProof/>
                <w:webHidden/>
              </w:rPr>
              <w:fldChar w:fldCharType="end"/>
            </w:r>
          </w:hyperlink>
        </w:p>
        <w:p w14:paraId="28D03205" w14:textId="6F2A8302"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5842E1">
              <w:rPr>
                <w:noProof/>
                <w:webHidden/>
              </w:rPr>
              <w:t>19</w:t>
            </w:r>
            <w:r w:rsidR="00BC2B54">
              <w:rPr>
                <w:noProof/>
                <w:webHidden/>
              </w:rPr>
              <w:fldChar w:fldCharType="end"/>
            </w:r>
          </w:hyperlink>
        </w:p>
        <w:p w14:paraId="561BC095" w14:textId="4E8208EF"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5842E1">
              <w:rPr>
                <w:noProof/>
                <w:webHidden/>
              </w:rPr>
              <w:t>21</w:t>
            </w:r>
            <w:r w:rsidR="00BC2B54">
              <w:rPr>
                <w:noProof/>
                <w:webHidden/>
              </w:rPr>
              <w:fldChar w:fldCharType="end"/>
            </w:r>
          </w:hyperlink>
        </w:p>
        <w:p w14:paraId="01B7FB02" w14:textId="524F6713"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5842E1">
              <w:rPr>
                <w:noProof/>
                <w:webHidden/>
              </w:rPr>
              <w:t>23</w:t>
            </w:r>
            <w:r w:rsidR="00BC2B54">
              <w:rPr>
                <w:noProof/>
                <w:webHidden/>
              </w:rPr>
              <w:fldChar w:fldCharType="end"/>
            </w:r>
          </w:hyperlink>
        </w:p>
        <w:p w14:paraId="0A253E44" w14:textId="5D0D8F4C"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5842E1">
              <w:rPr>
                <w:noProof/>
                <w:webHidden/>
              </w:rPr>
              <w:t>25</w:t>
            </w:r>
            <w:r w:rsidR="00BC2B54">
              <w:rPr>
                <w:noProof/>
                <w:webHidden/>
              </w:rPr>
              <w:fldChar w:fldCharType="end"/>
            </w:r>
          </w:hyperlink>
        </w:p>
        <w:p w14:paraId="51D27592" w14:textId="5120E734"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11F53BB9" w14:textId="5B57A876"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0800DCA9" w14:textId="47ED9786"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241DF891" w14:textId="657FF8D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2CD59CDB" w14:textId="528791B9"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19EF50A8" w14:textId="0EF0EB7C"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5842E1">
              <w:rPr>
                <w:noProof/>
                <w:webHidden/>
              </w:rPr>
              <w:t>27</w:t>
            </w:r>
            <w:r w:rsidR="00BC2B54">
              <w:rPr>
                <w:noProof/>
                <w:webHidden/>
              </w:rPr>
              <w:fldChar w:fldCharType="end"/>
            </w:r>
          </w:hyperlink>
        </w:p>
        <w:p w14:paraId="0CF6015F" w14:textId="08C146C0"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5842E1">
              <w:rPr>
                <w:noProof/>
                <w:webHidden/>
              </w:rPr>
              <w:t>28</w:t>
            </w:r>
            <w:r w:rsidR="00BC2B54">
              <w:rPr>
                <w:noProof/>
                <w:webHidden/>
              </w:rPr>
              <w:fldChar w:fldCharType="end"/>
            </w:r>
          </w:hyperlink>
        </w:p>
        <w:p w14:paraId="549F3FCD" w14:textId="6C92E1D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5842E1">
              <w:rPr>
                <w:noProof/>
                <w:webHidden/>
              </w:rPr>
              <w:t>28</w:t>
            </w:r>
            <w:r w:rsidR="00BC2B54">
              <w:rPr>
                <w:noProof/>
                <w:webHidden/>
              </w:rPr>
              <w:fldChar w:fldCharType="end"/>
            </w:r>
          </w:hyperlink>
        </w:p>
        <w:p w14:paraId="7C5F6E57" w14:textId="3FE6A23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5842E1">
              <w:rPr>
                <w:noProof/>
                <w:webHidden/>
              </w:rPr>
              <w:t>29</w:t>
            </w:r>
            <w:r w:rsidR="00BC2B54">
              <w:rPr>
                <w:noProof/>
                <w:webHidden/>
              </w:rPr>
              <w:fldChar w:fldCharType="end"/>
            </w:r>
          </w:hyperlink>
        </w:p>
        <w:p w14:paraId="7418FBC2" w14:textId="5292B363"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5842E1">
              <w:rPr>
                <w:noProof/>
                <w:webHidden/>
              </w:rPr>
              <w:t>30</w:t>
            </w:r>
            <w:r w:rsidR="00BC2B54">
              <w:rPr>
                <w:noProof/>
                <w:webHidden/>
              </w:rPr>
              <w:fldChar w:fldCharType="end"/>
            </w:r>
          </w:hyperlink>
        </w:p>
        <w:p w14:paraId="7D7F40ED" w14:textId="436C8D45"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5842E1">
              <w:rPr>
                <w:noProof/>
                <w:webHidden/>
              </w:rPr>
              <w:t>30</w:t>
            </w:r>
            <w:r w:rsidR="00BC2B54">
              <w:rPr>
                <w:noProof/>
                <w:webHidden/>
              </w:rPr>
              <w:fldChar w:fldCharType="end"/>
            </w:r>
          </w:hyperlink>
        </w:p>
        <w:p w14:paraId="15EAC341" w14:textId="2D4041BC"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5842E1">
              <w:rPr>
                <w:noProof/>
                <w:webHidden/>
              </w:rPr>
              <w:t>30</w:t>
            </w:r>
            <w:r w:rsidR="00BC2B54">
              <w:rPr>
                <w:noProof/>
                <w:webHidden/>
              </w:rPr>
              <w:fldChar w:fldCharType="end"/>
            </w:r>
          </w:hyperlink>
        </w:p>
        <w:p w14:paraId="6A515187" w14:textId="0689A4AD"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4CB19BBB" w14:textId="4E7D578B"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54B04028" w14:textId="071C2D72"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089A159A" w14:textId="573C8BA9"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1A3B6AF9" w14:textId="0BA18AC1"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5842E1">
              <w:rPr>
                <w:noProof/>
                <w:webHidden/>
              </w:rPr>
              <w:t>31</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936C23"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Validate input from all untrusted data sources. Proper input validation can eliminate most software </w:t>
            </w:r>
            <w:r w:rsidRPr="00D50C56">
              <w:rPr>
                <w:rFonts w:ascii="Segoe UI" w:hAnsi="Segoe UI" w:cs="Segoe UI"/>
                <w:sz w:val="21"/>
                <w:szCs w:val="21"/>
                <w:shd w:val="clear" w:color="auto" w:fill="FFFFFF"/>
              </w:rPr>
              <w:t>vulnerabilities</w:t>
            </w:r>
            <w:r>
              <w:rPr>
                <w:rFonts w:ascii="Segoe UI" w:hAnsi="Segoe UI" w:cs="Segoe UI"/>
                <w:color w:val="172B4D"/>
                <w:sz w:val="21"/>
                <w:szCs w:val="21"/>
                <w:shd w:val="clear" w:color="auto" w:fill="FFFFFF"/>
              </w:rPr>
              <w:t>. Be suspicious of most external data sources, including command line arguments, network interfaces, environmental variables, and user-controlled files [Seacord 05].</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6CDC17"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Compile code using the highest warning level available for your compiler and eliminate warnings by modifying the code [</w:t>
            </w:r>
            <w:r w:rsidRPr="00D50C56">
              <w:rPr>
                <w:rFonts w:ascii="Segoe UI" w:hAnsi="Segoe UI" w:cs="Segoe UI"/>
                <w:sz w:val="21"/>
                <w:szCs w:val="21"/>
                <w:shd w:val="clear" w:color="auto" w:fill="FFFFFF"/>
              </w:rPr>
              <w:t>C MSC00-A</w:t>
            </w:r>
            <w:r>
              <w:rPr>
                <w:rFonts w:ascii="Segoe UI" w:hAnsi="Segoe UI" w:cs="Segoe UI"/>
                <w:color w:val="172B4D"/>
                <w:sz w:val="21"/>
                <w:szCs w:val="21"/>
                <w:shd w:val="clear" w:color="auto" w:fill="FFFFFF"/>
              </w:rPr>
              <w:t>, </w:t>
            </w:r>
            <w:r w:rsidRPr="00D50C56">
              <w:rPr>
                <w:rFonts w:ascii="Segoe UI" w:hAnsi="Segoe UI" w:cs="Segoe UI"/>
                <w:sz w:val="21"/>
                <w:szCs w:val="21"/>
                <w:shd w:val="clear" w:color="auto" w:fill="FFFFFF"/>
              </w:rPr>
              <w:t>C++ MSC00-A</w:t>
            </w:r>
            <w:r>
              <w:rPr>
                <w:rFonts w:ascii="Segoe UI" w:hAnsi="Segoe UI" w:cs="Segoe UI"/>
                <w:color w:val="172B4D"/>
                <w:sz w:val="21"/>
                <w:szCs w:val="21"/>
                <w:shd w:val="clear" w:color="auto" w:fill="FFFFFF"/>
              </w:rPr>
              <w:t>].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52C8959"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8D96B56"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 Keep the design as simple and small as possible [Saltzer 74, Saltzer 75].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822486"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Base access decisions on permission rather than exclusion. This means that, by default, access is denied, and the protection scheme identifies conditions under which access is permitted [Saltzer 74, Saltzer 75].</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1657774" w:rsidR="00381847" w:rsidRDefault="00D50C56">
            <w:pPr>
              <w:pBdr>
                <w:top w:val="nil"/>
                <w:left w:val="nil"/>
                <w:bottom w:val="nil"/>
                <w:right w:val="nil"/>
                <w:between w:val="nil"/>
              </w:pBdr>
            </w:pPr>
            <w:r>
              <w:rPr>
                <w:rFonts w:ascii="Segoe UI" w:hAnsi="Segoe UI" w:cs="Segoe UI"/>
                <w:color w:val="172B4D"/>
                <w:sz w:val="21"/>
                <w:szCs w:val="21"/>
                <w:shd w:val="clear" w:color="auto" w:fill="FFFFFF"/>
              </w:rPr>
              <w:t>Every process should execute with the least set of privileges necessary to complete the job. Any elevated permission should only be accessed for the least amount of time required to complete the privileged task. This approach reduces the opportunities an attacker must execute arbitrary code with elevated privileges [</w:t>
            </w:r>
            <w:r>
              <w:rPr>
                <w:rStyle w:val="inline-comment-marker"/>
                <w:rFonts w:ascii="Segoe UI" w:hAnsi="Segoe UI" w:cs="Segoe UI"/>
                <w:color w:val="172B4D"/>
                <w:sz w:val="21"/>
                <w:szCs w:val="21"/>
                <w:shd w:val="clear" w:color="auto" w:fill="FFFFFF"/>
              </w:rPr>
              <w:t>Saltzer 74, Saltzer 75</w:t>
            </w:r>
            <w:r>
              <w:rPr>
                <w:rFonts w:ascii="Segoe UI" w:hAnsi="Segoe UI" w:cs="Segoe UI"/>
                <w:color w:val="172B4D"/>
                <w:sz w:val="21"/>
                <w:szCs w:val="21"/>
                <w:shd w:val="clear" w:color="auto" w:fill="FFFFFF"/>
              </w:rP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Sanitize Data Sent </w:t>
            </w:r>
            <w:r>
              <w:rPr>
                <w:color w:val="000000"/>
                <w:sz w:val="24"/>
                <w:szCs w:val="24"/>
              </w:rPr>
              <w:lastRenderedPageBreak/>
              <w:t>to Other Systems</w:t>
            </w:r>
          </w:p>
        </w:tc>
        <w:tc>
          <w:tcPr>
            <w:tcW w:w="8238" w:type="dxa"/>
            <w:shd w:val="clear" w:color="auto" w:fill="auto"/>
            <w:tcMar>
              <w:top w:w="100" w:type="dxa"/>
              <w:left w:w="100" w:type="dxa"/>
              <w:bottom w:w="100" w:type="dxa"/>
              <w:right w:w="100" w:type="dxa"/>
            </w:tcMar>
          </w:tcPr>
          <w:p w14:paraId="1EAAFE91" w14:textId="5584DAFC" w:rsidR="00381847" w:rsidRDefault="00DD412E">
            <w:pPr>
              <w:pBdr>
                <w:top w:val="nil"/>
                <w:left w:val="nil"/>
                <w:bottom w:val="nil"/>
                <w:right w:val="nil"/>
                <w:between w:val="nil"/>
              </w:pBdr>
            </w:pPr>
            <w:r>
              <w:rPr>
                <w:rFonts w:ascii="Segoe UI" w:hAnsi="Segoe UI" w:cs="Segoe UI"/>
                <w:color w:val="172B4D"/>
                <w:sz w:val="21"/>
                <w:szCs w:val="21"/>
                <w:shd w:val="clear" w:color="auto" w:fill="FFFFFF"/>
              </w:rPr>
              <w:lastRenderedPageBreak/>
              <w:t>S</w:t>
            </w:r>
            <w:r w:rsidR="00CD04CB">
              <w:rPr>
                <w:rFonts w:ascii="Segoe UI" w:hAnsi="Segoe UI" w:cs="Segoe UI"/>
                <w:color w:val="172B4D"/>
                <w:sz w:val="21"/>
                <w:szCs w:val="21"/>
                <w:shd w:val="clear" w:color="auto" w:fill="FFFFFF"/>
              </w:rPr>
              <w:t>anitize</w:t>
            </w:r>
            <w:r w:rsidR="00D50C56">
              <w:rPr>
                <w:rFonts w:ascii="Segoe UI" w:hAnsi="Segoe UI" w:cs="Segoe UI"/>
                <w:color w:val="172B4D"/>
                <w:sz w:val="21"/>
                <w:szCs w:val="21"/>
                <w:shd w:val="clear" w:color="auto" w:fill="FFFFFF"/>
              </w:rPr>
              <w:t xml:space="preserve"> all data passed to complex subsystems [</w:t>
            </w:r>
            <w:r w:rsidR="00D50C56" w:rsidRPr="00DD412E">
              <w:rPr>
                <w:rFonts w:ascii="Segoe UI" w:hAnsi="Segoe UI" w:cs="Segoe UI"/>
                <w:sz w:val="21"/>
                <w:szCs w:val="21"/>
                <w:shd w:val="clear" w:color="auto" w:fill="FFFFFF"/>
              </w:rPr>
              <w:t>C STR02-A</w:t>
            </w:r>
            <w:r w:rsidR="00D50C56">
              <w:rPr>
                <w:rFonts w:ascii="Segoe UI" w:hAnsi="Segoe UI" w:cs="Segoe UI"/>
                <w:color w:val="172B4D"/>
                <w:sz w:val="21"/>
                <w:szCs w:val="21"/>
                <w:shd w:val="clear" w:color="auto" w:fill="FFFFFF"/>
              </w:rPr>
              <w:t xml:space="preserve">] such as command shells, </w:t>
            </w:r>
            <w:r w:rsidR="00D50C56">
              <w:rPr>
                <w:rFonts w:ascii="Segoe UI" w:hAnsi="Segoe UI" w:cs="Segoe UI"/>
                <w:color w:val="172B4D"/>
                <w:sz w:val="21"/>
                <w:szCs w:val="21"/>
                <w:shd w:val="clear" w:color="auto" w:fill="FFFFFF"/>
              </w:rPr>
              <w:lastRenderedPageBreak/>
              <w:t xml:space="preserve">relational databases, and commercial off-the-shelf (COTS) components. Attackers may be able to invoke unused functionality in these components </w:t>
            </w:r>
            <w:r>
              <w:rPr>
                <w:rFonts w:ascii="Segoe UI" w:hAnsi="Segoe UI" w:cs="Segoe UI"/>
                <w:color w:val="172B4D"/>
                <w:sz w:val="21"/>
                <w:szCs w:val="21"/>
                <w:shd w:val="clear" w:color="auto" w:fill="FFFFFF"/>
              </w:rPr>
              <w:t>using</w:t>
            </w:r>
            <w:r w:rsidR="00D50C56">
              <w:rPr>
                <w:rFonts w:ascii="Segoe UI" w:hAnsi="Segoe UI" w:cs="Segoe UI"/>
                <w:color w:val="172B4D"/>
                <w:sz w:val="21"/>
                <w:szCs w:val="21"/>
                <w:shd w:val="clear" w:color="auto" w:fill="FFFFFF"/>
              </w:rPr>
              <w:t xml:space="preserve"> SQL, command, or 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21C19EE" w:rsidR="00381847" w:rsidRDefault="00DD412E" w:rsidP="00DD412E">
            <w:pPr>
              <w:shd w:val="clear" w:color="auto" w:fill="FFFFFF"/>
              <w:spacing w:before="100" w:beforeAutospacing="1" w:after="100" w:afterAutospacing="1"/>
            </w:pPr>
            <w:r>
              <w:rPr>
                <w:rFonts w:ascii="Segoe UI" w:hAnsi="Segoe UI" w:cs="Segoe UI"/>
                <w:color w:val="172B4D"/>
                <w:sz w:val="21"/>
                <w:szCs w:val="21"/>
              </w:rPr>
              <w:t>Manage risk with multiple defensive strategies, so that if one layer of defense turns out to be inadequate, another layer of defense can prevent a </w:t>
            </w:r>
            <w:r w:rsidRPr="00DD412E">
              <w:rPr>
                <w:rFonts w:ascii="Segoe UI" w:hAnsi="Segoe UI" w:cs="Segoe UI"/>
                <w:color w:val="172B4D"/>
                <w:sz w:val="21"/>
                <w:szCs w:val="21"/>
              </w:rPr>
              <w:t>security flaw</w:t>
            </w:r>
            <w:r>
              <w:rPr>
                <w:rFonts w:ascii="Segoe UI" w:hAnsi="Segoe UI" w:cs="Segoe UI"/>
                <w:color w:val="172B4D"/>
                <w:sz w:val="21"/>
                <w:szCs w:val="21"/>
              </w:rPr>
              <w:t> from becoming an exploitable vulnerability and/or limit the consequences of a successful </w:t>
            </w:r>
            <w:r w:rsidRPr="00DD412E">
              <w:rPr>
                <w:rFonts w:ascii="Segoe UI" w:hAnsi="Segoe UI" w:cs="Segoe UI"/>
                <w:color w:val="172B4D"/>
                <w:sz w:val="21"/>
                <w:szCs w:val="21"/>
              </w:rPr>
              <w:t>exploit</w:t>
            </w:r>
            <w:r>
              <w:rPr>
                <w:rFonts w:ascii="Segoe UI" w:hAnsi="Segoe UI" w:cs="Segoe UI"/>
                <w:color w:val="172B4D"/>
                <w:sz w:val="21"/>
                <w:szCs w:val="21"/>
              </w:rPr>
              <w:t>. For example, combining secure programming techniques with secure runtime environments should reduce the likelihood that vulnerabilities remaining in the code at deployment time can be exploited in the operational environment [Seacord 05].</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F7C70D7" w:rsidR="00381847" w:rsidRDefault="00DD412E">
            <w:pPr>
              <w:pBdr>
                <w:top w:val="nil"/>
                <w:left w:val="nil"/>
                <w:bottom w:val="nil"/>
                <w:right w:val="nil"/>
                <w:between w:val="nil"/>
              </w:pBdr>
            </w:pPr>
            <w:r>
              <w:rPr>
                <w:rFonts w:ascii="Segoe UI" w:hAnsi="Segoe UI" w:cs="Segoe UI"/>
                <w:color w:val="172B4D"/>
                <w:sz w:val="21"/>
                <w:szCs w:val="21"/>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 [Seacord 05].</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EE771D2" w:rsidR="00381847" w:rsidRDefault="00DD412E">
            <w:pPr>
              <w:pBdr>
                <w:top w:val="nil"/>
                <w:left w:val="nil"/>
                <w:bottom w:val="nil"/>
                <w:right w:val="nil"/>
                <w:between w:val="nil"/>
              </w:pBdr>
            </w:pPr>
            <w:r>
              <w:rPr>
                <w:rFonts w:ascii="Segoe UI" w:hAnsi="Segoe UI" w:cs="Segoe UI"/>
                <w:color w:val="172B4D"/>
                <w:sz w:val="21"/>
                <w:szCs w:val="21"/>
                <w:shd w:val="clear" w:color="auto" w:fill="FFFFFF"/>
              </w:rPr>
              <w:t>Develop and/or apply a secure coding standard for your target development language and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A65ECE">
        <w:trPr>
          <w:trHeight w:val="321"/>
        </w:trPr>
        <w:tc>
          <w:tcPr>
            <w:tcW w:w="1807" w:type="dxa"/>
            <w:shd w:val="clear" w:color="auto" w:fill="F3F3F3"/>
            <w:tcMar>
              <w:top w:w="100" w:type="dxa"/>
              <w:left w:w="100" w:type="dxa"/>
              <w:bottom w:w="100" w:type="dxa"/>
              <w:right w:w="100" w:type="dxa"/>
            </w:tcMar>
          </w:tcPr>
          <w:p w14:paraId="49F2A219" w14:textId="77777777" w:rsidR="00381847" w:rsidRDefault="00E769D9">
            <w:pPr>
              <w:jc w:val="center"/>
              <w:rPr>
                <w:b/>
              </w:rPr>
            </w:pPr>
            <w:r>
              <w:rPr>
                <w:b/>
              </w:rPr>
              <w:t>Data Type</w:t>
            </w:r>
          </w:p>
          <w:p w14:paraId="14A31A47" w14:textId="793D910D" w:rsidR="00DD412E" w:rsidRDefault="00DD412E">
            <w:pPr>
              <w:jc w:val="center"/>
              <w:rPr>
                <w:b/>
              </w:rPr>
            </w:pPr>
          </w:p>
        </w:tc>
        <w:tc>
          <w:tcPr>
            <w:tcW w:w="1341" w:type="dxa"/>
            <w:tcMar>
              <w:top w:w="100" w:type="dxa"/>
              <w:left w:w="100" w:type="dxa"/>
              <w:bottom w:w="100" w:type="dxa"/>
              <w:right w:w="100" w:type="dxa"/>
            </w:tcMar>
          </w:tcPr>
          <w:p w14:paraId="5033E0B8" w14:textId="6087E7FC" w:rsidR="00381847" w:rsidRDefault="00E769D9">
            <w:pPr>
              <w:jc w:val="center"/>
            </w:pPr>
            <w:r>
              <w:t>[STD-</w:t>
            </w:r>
            <w:r w:rsidR="00A65ECE">
              <w:t>PRE30</w:t>
            </w:r>
            <w:r>
              <w:t>-</w:t>
            </w:r>
            <w:r w:rsidR="00A65ECE">
              <w:t>C</w:t>
            </w:r>
            <w:r>
              <w:t>]</w:t>
            </w:r>
          </w:p>
        </w:tc>
        <w:tc>
          <w:tcPr>
            <w:tcW w:w="7632" w:type="dxa"/>
            <w:shd w:val="clear" w:color="auto" w:fill="auto"/>
            <w:tcMar>
              <w:top w:w="100" w:type="dxa"/>
              <w:left w:w="100" w:type="dxa"/>
              <w:bottom w:w="100" w:type="dxa"/>
              <w:right w:w="100" w:type="dxa"/>
            </w:tcMar>
          </w:tcPr>
          <w:p w14:paraId="11C0C2C5" w14:textId="6B9DA402" w:rsidR="00A65ECE" w:rsidRPr="00A65ECE" w:rsidRDefault="00A65ECE" w:rsidP="00A65ECE">
            <w:pPr>
              <w:pStyle w:val="Heading1"/>
              <w:shd w:val="clear" w:color="auto" w:fill="FFFFFF"/>
              <w:tabs>
                <w:tab w:val="left" w:pos="510"/>
                <w:tab w:val="center" w:pos="3716"/>
              </w:tabs>
              <w:jc w:val="left"/>
              <w:outlineLvl w:val="0"/>
              <w:rPr>
                <w:rFonts w:ascii="Times New Roman" w:hAnsi="Times New Roman" w:cs="Times New Roman"/>
                <w:b w:val="0"/>
                <w:color w:val="172B4D"/>
                <w:spacing w:val="-2"/>
                <w:sz w:val="24"/>
                <w:szCs w:val="24"/>
              </w:rPr>
            </w:pPr>
            <w:r>
              <w:rPr>
                <w:rFonts w:ascii="Times New Roman" w:hAnsi="Times New Roman" w:cs="Times New Roman"/>
                <w:b w:val="0"/>
                <w:bCs/>
                <w:color w:val="172B4D"/>
                <w:spacing w:val="-2"/>
                <w:sz w:val="24"/>
                <w:szCs w:val="24"/>
              </w:rPr>
              <w:tab/>
            </w:r>
            <w:r>
              <w:rPr>
                <w:rFonts w:ascii="Times New Roman" w:hAnsi="Times New Roman" w:cs="Times New Roman"/>
                <w:b w:val="0"/>
                <w:bCs/>
                <w:color w:val="172B4D"/>
                <w:spacing w:val="-2"/>
                <w:sz w:val="24"/>
                <w:szCs w:val="24"/>
              </w:rPr>
              <w:tab/>
            </w:r>
            <w:r w:rsidRPr="00A65ECE">
              <w:rPr>
                <w:rFonts w:ascii="Times New Roman" w:hAnsi="Times New Roman" w:cs="Times New Roman"/>
                <w:b w:val="0"/>
                <w:bCs/>
                <w:color w:val="172B4D"/>
                <w:spacing w:val="-2"/>
                <w:sz w:val="24"/>
                <w:szCs w:val="24"/>
              </w:rPr>
              <w:t>Do not create a universal character name through concatenation</w:t>
            </w:r>
          </w:p>
          <w:p w14:paraId="7140E542" w14:textId="5ECDA1B0" w:rsidR="00381847" w:rsidRDefault="00381847"/>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A65ECE">
        <w:trPr>
          <w:trHeight w:val="460"/>
        </w:trPr>
        <w:tc>
          <w:tcPr>
            <w:tcW w:w="10800" w:type="dxa"/>
            <w:tcBorders>
              <w:top w:val="single" w:sz="4" w:space="0" w:color="000000"/>
            </w:tcBorders>
            <w:shd w:val="clear" w:color="auto" w:fill="auto"/>
            <w:tcMar>
              <w:top w:w="100" w:type="dxa"/>
              <w:left w:w="100" w:type="dxa"/>
              <w:bottom w:w="100" w:type="dxa"/>
              <w:right w:w="100" w:type="dxa"/>
            </w:tcMar>
          </w:tcPr>
          <w:p w14:paraId="243A50BD" w14:textId="6FE33EEF" w:rsidR="00F72634" w:rsidRPr="00A65ECE" w:rsidRDefault="00A65ECE" w:rsidP="0015146B">
            <w:pPr>
              <w:rPr>
                <w:rFonts w:ascii="Times New Roman" w:hAnsi="Times New Roman" w:cs="Times New Roman"/>
                <w:sz w:val="24"/>
                <w:szCs w:val="24"/>
              </w:rPr>
            </w:pPr>
            <w:r w:rsidRPr="00A65ECE">
              <w:rPr>
                <w:rFonts w:ascii="Times New Roman" w:hAnsi="Times New Roman" w:cs="Times New Roman"/>
                <w:color w:val="172B4D"/>
                <w:sz w:val="24"/>
                <w:szCs w:val="24"/>
                <w:shd w:val="clear" w:color="auto" w:fill="FFFFFF"/>
              </w:rPr>
              <w:t>This code example is noncompliant because it produces a universal character name by token concatenation:</w:t>
            </w:r>
          </w:p>
        </w:tc>
      </w:tr>
      <w:tr w:rsidR="00F72634" w14:paraId="5B8614A1" w14:textId="77777777" w:rsidTr="00001F14">
        <w:trPr>
          <w:trHeight w:val="460"/>
        </w:trPr>
        <w:tc>
          <w:tcPr>
            <w:tcW w:w="10800" w:type="dxa"/>
            <w:tcMar>
              <w:top w:w="100" w:type="dxa"/>
              <w:left w:w="100" w:type="dxa"/>
              <w:bottom w:w="100" w:type="dxa"/>
              <w:right w:w="100" w:type="dxa"/>
            </w:tcMar>
          </w:tcPr>
          <w:p w14:paraId="43BC5CEE"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808080"/>
                <w:sz w:val="21"/>
                <w:szCs w:val="21"/>
                <w:bdr w:val="none" w:sz="0" w:space="0" w:color="auto" w:frame="1"/>
              </w:rPr>
              <w:t>#define assign(uc1, uc2, val) uc1##uc2 = val</w:t>
            </w:r>
          </w:p>
          <w:p w14:paraId="2C45EF7A"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Times New Roman"/>
                <w:color w:val="333333"/>
                <w:sz w:val="21"/>
                <w:szCs w:val="21"/>
              </w:rPr>
              <w:t> </w:t>
            </w:r>
          </w:p>
          <w:p w14:paraId="1200ED12"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Times New Roman"/>
                <w:color w:val="333333"/>
                <w:sz w:val="21"/>
                <w:szCs w:val="21"/>
              </w:rPr>
              <w:t> </w:t>
            </w:r>
            <w:r w:rsidRPr="00A65ECE">
              <w:rPr>
                <w:rFonts w:ascii="Consolas" w:eastAsia="Times New Roman" w:hAnsi="Consolas" w:cs="Courier New"/>
                <w:color w:val="000000"/>
                <w:sz w:val="21"/>
                <w:szCs w:val="21"/>
                <w:bdr w:val="none" w:sz="0" w:space="0" w:color="auto" w:frame="1"/>
              </w:rPr>
              <w:t>func(</w:t>
            </w: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Courier New"/>
                <w:color w:val="000000"/>
                <w:sz w:val="21"/>
                <w:szCs w:val="21"/>
                <w:bdr w:val="none" w:sz="0" w:space="0" w:color="auto" w:frame="1"/>
              </w:rPr>
              <w:t>) {</w:t>
            </w:r>
          </w:p>
          <w:p w14:paraId="48938589"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b/>
                <w:bCs/>
                <w:color w:val="808080"/>
                <w:sz w:val="21"/>
                <w:szCs w:val="21"/>
                <w:bdr w:val="none" w:sz="0" w:space="0" w:color="auto" w:frame="1"/>
              </w:rPr>
              <w:t>int</w:t>
            </w:r>
            <w:r w:rsidRPr="00A65ECE">
              <w:rPr>
                <w:rFonts w:ascii="Consolas" w:eastAsia="Times New Roman" w:hAnsi="Consolas" w:cs="Times New Roman"/>
                <w:color w:val="333333"/>
                <w:sz w:val="21"/>
                <w:szCs w:val="21"/>
              </w:rPr>
              <w:t> </w:t>
            </w:r>
            <w:r w:rsidRPr="00A65ECE">
              <w:rPr>
                <w:rFonts w:ascii="Consolas" w:eastAsia="Times New Roman" w:hAnsi="Consolas" w:cs="Courier New"/>
                <w:color w:val="000000"/>
                <w:sz w:val="21"/>
                <w:szCs w:val="21"/>
                <w:bdr w:val="none" w:sz="0" w:space="0" w:color="auto" w:frame="1"/>
              </w:rPr>
              <w:t>\u0401;</w:t>
            </w:r>
          </w:p>
          <w:p w14:paraId="5E76A2DF"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08533782"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0000"/>
                <w:sz w:val="21"/>
                <w:szCs w:val="21"/>
                <w:bdr w:val="none" w:sz="0" w:space="0" w:color="auto" w:frame="1"/>
              </w:rPr>
              <w:t>assign(\u04, 01, 4);</w:t>
            </w:r>
          </w:p>
          <w:p w14:paraId="7B851851"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3C02CE11"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000000"/>
                <w:sz w:val="21"/>
                <w:szCs w:val="21"/>
                <w:bdr w:val="none" w:sz="0" w:space="0" w:color="auto" w:frame="1"/>
              </w:rPr>
              <w:t>}</w:t>
            </w:r>
          </w:p>
          <w:p w14:paraId="3ECD0D5A" w14:textId="16688B80"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A65ECE">
        <w:trPr>
          <w:trHeight w:val="460"/>
        </w:trPr>
        <w:tc>
          <w:tcPr>
            <w:tcW w:w="10800" w:type="dxa"/>
            <w:tcBorders>
              <w:top w:val="single" w:sz="4" w:space="0" w:color="000000"/>
            </w:tcBorders>
            <w:shd w:val="clear" w:color="auto" w:fill="F2F2F2" w:themeFill="background1" w:themeFillShade="F2"/>
            <w:tcMar>
              <w:top w:w="100" w:type="dxa"/>
              <w:left w:w="100" w:type="dxa"/>
              <w:bottom w:w="100" w:type="dxa"/>
              <w:right w:w="100" w:type="dxa"/>
            </w:tcMar>
          </w:tcPr>
          <w:p w14:paraId="196051A4" w14:textId="5C9B9115" w:rsidR="00F72634" w:rsidRDefault="00A65ECE" w:rsidP="0015146B">
            <w:r>
              <w:rPr>
                <w:rFonts w:ascii="Segoe UI" w:hAnsi="Segoe UI" w:cs="Segoe UI"/>
                <w:color w:val="172B4D"/>
                <w:sz w:val="21"/>
                <w:szCs w:val="21"/>
                <w:shd w:val="clear" w:color="auto" w:fill="FFFFFF"/>
              </w:rPr>
              <w:t>This compliant solution uses a universal character name but does not create it by using token concatenation:</w:t>
            </w:r>
          </w:p>
        </w:tc>
      </w:tr>
      <w:tr w:rsidR="00F72634" w14:paraId="4EAB134E" w14:textId="77777777" w:rsidTr="00001F14">
        <w:trPr>
          <w:trHeight w:val="460"/>
        </w:trPr>
        <w:tc>
          <w:tcPr>
            <w:tcW w:w="10800" w:type="dxa"/>
            <w:tcMar>
              <w:top w:w="100" w:type="dxa"/>
              <w:left w:w="100" w:type="dxa"/>
              <w:bottom w:w="100" w:type="dxa"/>
              <w:right w:w="100" w:type="dxa"/>
            </w:tcMar>
          </w:tcPr>
          <w:p w14:paraId="701465CA"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808080"/>
                <w:sz w:val="21"/>
                <w:szCs w:val="21"/>
                <w:bdr w:val="none" w:sz="0" w:space="0" w:color="auto" w:frame="1"/>
              </w:rPr>
              <w:t>#define assign(ucn, val) ucn = val</w:t>
            </w:r>
          </w:p>
          <w:p w14:paraId="5991D6D0"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Times New Roman"/>
                <w:color w:val="333333"/>
                <w:sz w:val="21"/>
                <w:szCs w:val="21"/>
              </w:rPr>
              <w:t> </w:t>
            </w:r>
          </w:p>
          <w:p w14:paraId="4AEAE113"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Times New Roman"/>
                <w:color w:val="333333"/>
                <w:sz w:val="21"/>
                <w:szCs w:val="21"/>
              </w:rPr>
              <w:t> </w:t>
            </w:r>
            <w:r w:rsidRPr="00A65ECE">
              <w:rPr>
                <w:rFonts w:ascii="Consolas" w:eastAsia="Times New Roman" w:hAnsi="Consolas" w:cs="Courier New"/>
                <w:color w:val="000000"/>
                <w:sz w:val="21"/>
                <w:szCs w:val="21"/>
                <w:bdr w:val="none" w:sz="0" w:space="0" w:color="auto" w:frame="1"/>
              </w:rPr>
              <w:t>func(</w:t>
            </w:r>
            <w:r w:rsidRPr="00A65ECE">
              <w:rPr>
                <w:rFonts w:ascii="Consolas" w:eastAsia="Times New Roman" w:hAnsi="Consolas" w:cs="Courier New"/>
                <w:b/>
                <w:bCs/>
                <w:color w:val="336699"/>
                <w:sz w:val="21"/>
                <w:szCs w:val="21"/>
                <w:bdr w:val="none" w:sz="0" w:space="0" w:color="auto" w:frame="1"/>
              </w:rPr>
              <w:t>void</w:t>
            </w:r>
            <w:r w:rsidRPr="00A65ECE">
              <w:rPr>
                <w:rFonts w:ascii="Consolas" w:eastAsia="Times New Roman" w:hAnsi="Consolas" w:cs="Courier New"/>
                <w:color w:val="000000"/>
                <w:sz w:val="21"/>
                <w:szCs w:val="21"/>
                <w:bdr w:val="none" w:sz="0" w:space="0" w:color="auto" w:frame="1"/>
              </w:rPr>
              <w:t>) {</w:t>
            </w:r>
          </w:p>
          <w:p w14:paraId="2FC964E1"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b/>
                <w:bCs/>
                <w:color w:val="808080"/>
                <w:sz w:val="21"/>
                <w:szCs w:val="21"/>
                <w:bdr w:val="none" w:sz="0" w:space="0" w:color="auto" w:frame="1"/>
              </w:rPr>
              <w:t>int</w:t>
            </w:r>
            <w:r w:rsidRPr="00A65ECE">
              <w:rPr>
                <w:rFonts w:ascii="Consolas" w:eastAsia="Times New Roman" w:hAnsi="Consolas" w:cs="Times New Roman"/>
                <w:color w:val="333333"/>
                <w:sz w:val="21"/>
                <w:szCs w:val="21"/>
              </w:rPr>
              <w:t> </w:t>
            </w:r>
            <w:r w:rsidRPr="00A65ECE">
              <w:rPr>
                <w:rFonts w:ascii="Consolas" w:eastAsia="Times New Roman" w:hAnsi="Consolas" w:cs="Courier New"/>
                <w:color w:val="000000"/>
                <w:sz w:val="21"/>
                <w:szCs w:val="21"/>
                <w:bdr w:val="none" w:sz="0" w:space="0" w:color="auto" w:frame="1"/>
              </w:rPr>
              <w:t>\u0401;</w:t>
            </w:r>
          </w:p>
          <w:p w14:paraId="5C2FD072"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315C94E9"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0000"/>
                <w:sz w:val="21"/>
                <w:szCs w:val="21"/>
                <w:bdr w:val="none" w:sz="0" w:space="0" w:color="auto" w:frame="1"/>
              </w:rPr>
              <w:t>assign(\u0401, 4);</w:t>
            </w:r>
          </w:p>
          <w:p w14:paraId="47C96CE9"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333333"/>
                <w:sz w:val="21"/>
                <w:szCs w:val="21"/>
                <w:bdr w:val="none" w:sz="0" w:space="0" w:color="auto" w:frame="1"/>
              </w:rPr>
              <w:t>  </w:t>
            </w:r>
            <w:r w:rsidRPr="00A65ECE">
              <w:rPr>
                <w:rFonts w:ascii="Consolas" w:eastAsia="Times New Roman" w:hAnsi="Consolas" w:cs="Courier New"/>
                <w:color w:val="008200"/>
                <w:sz w:val="21"/>
                <w:szCs w:val="21"/>
                <w:bdr w:val="none" w:sz="0" w:space="0" w:color="auto" w:frame="1"/>
              </w:rPr>
              <w:t>/* ... */</w:t>
            </w:r>
          </w:p>
          <w:p w14:paraId="1563FE50" w14:textId="77777777" w:rsidR="00A65ECE" w:rsidRPr="00A65ECE" w:rsidRDefault="00A65ECE" w:rsidP="00A65ECE">
            <w:pPr>
              <w:shd w:val="clear" w:color="auto" w:fill="FFFFFF"/>
              <w:spacing w:line="300" w:lineRule="atLeast"/>
              <w:textAlignment w:val="baseline"/>
              <w:rPr>
                <w:rFonts w:ascii="Consolas" w:eastAsia="Times New Roman" w:hAnsi="Consolas" w:cs="Times New Roman"/>
                <w:color w:val="333333"/>
                <w:sz w:val="21"/>
                <w:szCs w:val="21"/>
              </w:rPr>
            </w:pPr>
            <w:r w:rsidRPr="00A65ECE">
              <w:rPr>
                <w:rFonts w:ascii="Consolas" w:eastAsia="Times New Roman" w:hAnsi="Consolas" w:cs="Courier New"/>
                <w:color w:val="000000"/>
                <w:sz w:val="21"/>
                <w:szCs w:val="21"/>
                <w:bdr w:val="none" w:sz="0" w:space="0" w:color="auto" w:frame="1"/>
              </w:rPr>
              <w:t>}</w:t>
            </w:r>
          </w:p>
          <w:p w14:paraId="783CC6FF" w14:textId="768F3C97"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115998" w:rsidR="00B475A1" w:rsidRDefault="00A65ECE" w:rsidP="00F51FA8">
            <w:pPr>
              <w:jc w:val="center"/>
            </w:pPr>
            <w:r>
              <w:t>LOW</w:t>
            </w:r>
          </w:p>
        </w:tc>
        <w:tc>
          <w:tcPr>
            <w:tcW w:w="1341" w:type="dxa"/>
            <w:shd w:val="clear" w:color="auto" w:fill="auto"/>
          </w:tcPr>
          <w:p w14:paraId="6EE4DA51" w14:textId="3468E402" w:rsidR="00B475A1" w:rsidRDefault="00A65ECE" w:rsidP="00F51FA8">
            <w:pPr>
              <w:jc w:val="center"/>
            </w:pPr>
            <w:r>
              <w:t>Unlikely</w:t>
            </w:r>
          </w:p>
        </w:tc>
        <w:tc>
          <w:tcPr>
            <w:tcW w:w="4021" w:type="dxa"/>
            <w:shd w:val="clear" w:color="auto" w:fill="auto"/>
          </w:tcPr>
          <w:p w14:paraId="5C9846CA" w14:textId="64ECDDB0" w:rsidR="00B475A1" w:rsidRDefault="00A65ECE" w:rsidP="00F51FA8">
            <w:pPr>
              <w:jc w:val="center"/>
            </w:pPr>
            <w:r>
              <w:t>Medium</w:t>
            </w:r>
          </w:p>
        </w:tc>
        <w:tc>
          <w:tcPr>
            <w:tcW w:w="1807" w:type="dxa"/>
            <w:shd w:val="clear" w:color="auto" w:fill="auto"/>
          </w:tcPr>
          <w:p w14:paraId="58E0ACD7" w14:textId="303E8CA6" w:rsidR="00B475A1" w:rsidRDefault="00A65ECE" w:rsidP="00F51FA8">
            <w:pPr>
              <w:jc w:val="center"/>
            </w:pPr>
            <w:r>
              <w:t>P2</w:t>
            </w:r>
          </w:p>
        </w:tc>
        <w:tc>
          <w:tcPr>
            <w:tcW w:w="1805" w:type="dxa"/>
            <w:shd w:val="clear" w:color="auto" w:fill="auto"/>
          </w:tcPr>
          <w:p w14:paraId="3E539ECE" w14:textId="24CDCB69" w:rsidR="00B475A1" w:rsidRDefault="00A65EC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bookmarkStart w:id="8" w:name="_Hlk117027825"/>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C0B2D87" w:rsidR="00B475A1" w:rsidRDefault="00000000" w:rsidP="00F51FA8">
            <w:pPr>
              <w:jc w:val="center"/>
            </w:pPr>
            <w:hyperlink r:id="rId13" w:history="1">
              <w:r w:rsidR="00A65ECE">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AB69D9" w14:textId="7A92CCE0" w:rsidR="00B475A1" w:rsidRDefault="00A65ECE" w:rsidP="00F51FA8">
            <w:pPr>
              <w:jc w:val="center"/>
            </w:pPr>
            <w:r>
              <w:t>22.04</w:t>
            </w:r>
          </w:p>
        </w:tc>
        <w:tc>
          <w:tcPr>
            <w:tcW w:w="4021" w:type="dxa"/>
            <w:shd w:val="clear" w:color="auto" w:fill="auto"/>
          </w:tcPr>
          <w:p w14:paraId="4EA71225" w14:textId="77777777" w:rsidR="00A65ECE" w:rsidRDefault="00A65ECE" w:rsidP="00A65ECE">
            <w:pPr>
              <w:jc w:val="center"/>
              <w:rPr>
                <w:rFonts w:ascii="Segoe UI" w:hAnsi="Segoe UI" w:cs="Segoe UI"/>
                <w:color w:val="172B4D"/>
                <w:sz w:val="21"/>
                <w:szCs w:val="21"/>
              </w:rPr>
            </w:pPr>
            <w:r>
              <w:rPr>
                <w:rStyle w:val="Strong"/>
                <w:rFonts w:ascii="Segoe UI" w:hAnsi="Segoe UI" w:cs="Segoe UI"/>
                <w:color w:val="172B4D"/>
                <w:sz w:val="21"/>
                <w:szCs w:val="21"/>
              </w:rPr>
              <w:t>universal-character-name-concatenation</w:t>
            </w:r>
          </w:p>
          <w:p w14:paraId="5D087CB4" w14:textId="2DE57A9C" w:rsidR="00B475A1" w:rsidRDefault="00B475A1" w:rsidP="00F51FA8">
            <w:pPr>
              <w:jc w:val="center"/>
            </w:pPr>
          </w:p>
        </w:tc>
        <w:tc>
          <w:tcPr>
            <w:tcW w:w="3611" w:type="dxa"/>
            <w:shd w:val="clear" w:color="auto" w:fill="auto"/>
          </w:tcPr>
          <w:p w14:paraId="29A4DB2F" w14:textId="66CA48CA" w:rsidR="00B475A1" w:rsidRDefault="00A65ECE"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1BBA059" w:rsidR="00B475A1" w:rsidRDefault="00000000" w:rsidP="00F51FA8">
            <w:pPr>
              <w:jc w:val="center"/>
            </w:pPr>
            <w:hyperlink r:id="rId14" w:history="1">
              <w:r w:rsidR="00A65ECE">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0453C4CF" w14:textId="1C684744" w:rsidR="00B475A1" w:rsidRDefault="00A65ECE" w:rsidP="00F51FA8">
            <w:pPr>
              <w:jc w:val="center"/>
            </w:pPr>
            <w:r>
              <w:t>7.2.0</w:t>
            </w:r>
          </w:p>
        </w:tc>
        <w:tc>
          <w:tcPr>
            <w:tcW w:w="4021" w:type="dxa"/>
            <w:shd w:val="clear" w:color="auto" w:fill="auto"/>
          </w:tcPr>
          <w:p w14:paraId="0B0732F1" w14:textId="77777777" w:rsidR="00A65ECE" w:rsidRDefault="00A65ECE" w:rsidP="00A65ECE">
            <w:pPr>
              <w:jc w:val="center"/>
              <w:rPr>
                <w:rFonts w:ascii="Segoe UI" w:hAnsi="Segoe UI" w:cs="Segoe UI"/>
                <w:color w:val="172B4D"/>
                <w:sz w:val="21"/>
                <w:szCs w:val="21"/>
              </w:rPr>
            </w:pPr>
            <w:r>
              <w:rPr>
                <w:rStyle w:val="Strong"/>
                <w:rFonts w:ascii="Segoe UI" w:hAnsi="Segoe UI" w:cs="Segoe UI"/>
                <w:color w:val="172B4D"/>
                <w:sz w:val="21"/>
                <w:szCs w:val="21"/>
              </w:rPr>
              <w:t>CertC-PRE30</w:t>
            </w:r>
          </w:p>
          <w:p w14:paraId="1CB1DCF1" w14:textId="1DD769AB" w:rsidR="00B475A1" w:rsidRDefault="00B475A1" w:rsidP="00F51FA8">
            <w:pPr>
              <w:jc w:val="center"/>
              <w:rPr>
                <w:u w:val="single"/>
              </w:rPr>
            </w:pPr>
          </w:p>
        </w:tc>
        <w:tc>
          <w:tcPr>
            <w:tcW w:w="3611" w:type="dxa"/>
            <w:shd w:val="clear" w:color="auto" w:fill="auto"/>
          </w:tcPr>
          <w:p w14:paraId="6E75D5AD" w14:textId="47F5B66D" w:rsidR="00B475A1" w:rsidRDefault="00A65ECE"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5F69F23E" w:rsidR="00B475A1" w:rsidRDefault="00000000" w:rsidP="00F51FA8">
            <w:pPr>
              <w:jc w:val="center"/>
            </w:pPr>
            <w:hyperlink r:id="rId15" w:history="1">
              <w:r w:rsidR="0059352A">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8025751" w14:textId="18AE7393" w:rsidR="00B475A1" w:rsidRDefault="0059352A" w:rsidP="00F51FA8">
            <w:pPr>
              <w:jc w:val="center"/>
            </w:pPr>
            <w:r>
              <w:t>7.1p0</w:t>
            </w:r>
          </w:p>
        </w:tc>
        <w:tc>
          <w:tcPr>
            <w:tcW w:w="4021" w:type="dxa"/>
            <w:shd w:val="clear" w:color="auto" w:fill="auto"/>
          </w:tcPr>
          <w:p w14:paraId="6CDCA4B3" w14:textId="134B1282" w:rsidR="00B475A1" w:rsidRDefault="0059352A" w:rsidP="00F51FA8">
            <w:pPr>
              <w:jc w:val="center"/>
              <w:rPr>
                <w:u w:val="single"/>
              </w:rPr>
            </w:pPr>
            <w:r>
              <w:rPr>
                <w:rStyle w:val="Strong"/>
                <w:rFonts w:ascii="Segoe UI" w:hAnsi="Segoe UI" w:cs="Segoe UI"/>
                <w:color w:val="172B4D"/>
                <w:sz w:val="21"/>
                <w:szCs w:val="21"/>
                <w:shd w:val="clear" w:color="auto" w:fill="FFFFFF"/>
              </w:rPr>
              <w:t>LANG.PREPROC.PASTE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LANG.PREPROC.PASTEHASH</w:t>
            </w:r>
          </w:p>
        </w:tc>
        <w:tc>
          <w:tcPr>
            <w:tcW w:w="3611" w:type="dxa"/>
            <w:shd w:val="clear" w:color="auto" w:fill="auto"/>
          </w:tcPr>
          <w:p w14:paraId="67A764E8" w14:textId="63511C9A" w:rsidR="00B475A1" w:rsidRDefault="0059352A" w:rsidP="00F51FA8">
            <w:pPr>
              <w:jc w:val="center"/>
            </w:pPr>
            <w:r>
              <w:rPr>
                <w:rFonts w:ascii="Segoe UI" w:hAnsi="Segoe UI" w:cs="Segoe UI"/>
                <w:color w:val="172B4D"/>
                <w:sz w:val="21"/>
                <w:szCs w:val="21"/>
                <w:shd w:val="clear" w:color="auto" w:fill="FFFFFF"/>
              </w:rPr>
              <w:t>Macro uses </w:t>
            </w:r>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operator</w:t>
            </w:r>
            <w:r>
              <w:rPr>
                <w:rFonts w:ascii="Segoe UI" w:hAnsi="Segoe UI" w:cs="Segoe UI"/>
                <w:color w:val="172B4D"/>
                <w:sz w:val="21"/>
                <w:szCs w:val="21"/>
              </w:rPr>
              <w:br/>
            </w:r>
            <w:r>
              <w:rPr>
                <w:rFonts w:ascii="Segoe UI" w:hAnsi="Segoe UI" w:cs="Segoe UI"/>
                <w:color w:val="172B4D"/>
                <w:sz w:val="21"/>
                <w:szCs w:val="21"/>
                <w:shd w:val="clear" w:color="auto" w:fill="FFFFFF"/>
              </w:rPr>
              <w:t>## follows # operator</w:t>
            </w:r>
          </w:p>
        </w:tc>
      </w:tr>
      <w:tr w:rsidR="00B475A1" w14:paraId="0D2FC839" w14:textId="77777777" w:rsidTr="00001F14">
        <w:trPr>
          <w:trHeight w:val="460"/>
        </w:trPr>
        <w:tc>
          <w:tcPr>
            <w:tcW w:w="1807" w:type="dxa"/>
            <w:shd w:val="clear" w:color="auto" w:fill="auto"/>
          </w:tcPr>
          <w:p w14:paraId="20F95697" w14:textId="46850C61" w:rsidR="00B475A1" w:rsidRDefault="00000000" w:rsidP="00F51FA8">
            <w:pPr>
              <w:jc w:val="center"/>
            </w:pPr>
            <w:hyperlink r:id="rId16" w:history="1">
              <w:r w:rsidR="0059352A">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87BA178" w14:textId="6DB15955" w:rsidR="00B475A1" w:rsidRDefault="0059352A" w:rsidP="00F51FA8">
            <w:pPr>
              <w:jc w:val="center"/>
            </w:pPr>
            <w:r>
              <w:rPr>
                <w:rFonts w:ascii="Segoe UI" w:hAnsi="Segoe UI" w:cs="Segoe UI"/>
                <w:color w:val="172B4D"/>
                <w:sz w:val="21"/>
                <w:szCs w:val="21"/>
                <w:shd w:val="clear" w:color="auto" w:fill="FFFFFF"/>
              </w:rPr>
              <w:t>2022.3</w:t>
            </w:r>
          </w:p>
        </w:tc>
        <w:tc>
          <w:tcPr>
            <w:tcW w:w="4021" w:type="dxa"/>
            <w:shd w:val="clear" w:color="auto" w:fill="auto"/>
          </w:tcPr>
          <w:p w14:paraId="4BE896D1" w14:textId="51310AF8" w:rsidR="0059352A" w:rsidRDefault="0059352A" w:rsidP="0059352A">
            <w:pPr>
              <w:pStyle w:val="NormalWeb"/>
              <w:shd w:val="clear" w:color="auto" w:fill="FFFFFF"/>
              <w:spacing w:before="0" w:beforeAutospacing="0" w:after="0" w:afterAutospacing="0"/>
              <w:jc w:val="center"/>
              <w:rPr>
                <w:rFonts w:ascii="Segoe UI" w:hAnsi="Segoe UI" w:cs="Segoe UI"/>
                <w:color w:val="172B4D"/>
                <w:sz w:val="21"/>
                <w:szCs w:val="21"/>
              </w:rPr>
            </w:pPr>
            <w:r>
              <w:rPr>
                <w:rStyle w:val="Strong"/>
                <w:rFonts w:ascii="Segoe UI" w:hAnsi="Segoe UI" w:cs="Segoe UI"/>
                <w:color w:val="172B4D"/>
                <w:sz w:val="21"/>
                <w:szCs w:val="21"/>
              </w:rPr>
              <w:t>C0905</w:t>
            </w:r>
          </w:p>
          <w:p w14:paraId="34EE9C47" w14:textId="77777777" w:rsidR="0059352A" w:rsidRDefault="0059352A" w:rsidP="0059352A">
            <w:pPr>
              <w:pStyle w:val="NormalWeb"/>
              <w:shd w:val="clear" w:color="auto" w:fill="FFFFFF"/>
              <w:spacing w:before="150" w:beforeAutospacing="0" w:after="0" w:afterAutospacing="0"/>
              <w:jc w:val="center"/>
              <w:rPr>
                <w:rFonts w:ascii="Segoe UI" w:hAnsi="Segoe UI" w:cs="Segoe UI"/>
                <w:color w:val="172B4D"/>
                <w:sz w:val="21"/>
                <w:szCs w:val="21"/>
              </w:rPr>
            </w:pPr>
            <w:r>
              <w:rPr>
                <w:rStyle w:val="Strong"/>
                <w:rFonts w:ascii="Segoe UI" w:hAnsi="Segoe UI" w:cs="Segoe UI"/>
                <w:color w:val="262626"/>
                <w:sz w:val="21"/>
                <w:szCs w:val="21"/>
              </w:rPr>
              <w:t>C++0064,C++0080</w:t>
            </w:r>
          </w:p>
          <w:p w14:paraId="59EE3E6D" w14:textId="5987DAFA" w:rsidR="00B475A1" w:rsidRDefault="00B475A1" w:rsidP="0059352A">
            <w:pPr>
              <w:jc w:val="center"/>
              <w:rPr>
                <w:u w:val="single"/>
              </w:rPr>
            </w:pPr>
          </w:p>
        </w:tc>
        <w:tc>
          <w:tcPr>
            <w:tcW w:w="3611" w:type="dxa"/>
            <w:shd w:val="clear" w:color="auto" w:fill="auto"/>
          </w:tcPr>
          <w:p w14:paraId="23DDC087" w14:textId="77777777" w:rsidR="00B475A1" w:rsidRDefault="00B475A1" w:rsidP="00F51FA8">
            <w:pPr>
              <w:jc w:val="center"/>
            </w:pPr>
            <w:r>
              <w:t>[Insert text.]</w:t>
            </w:r>
          </w:p>
        </w:tc>
      </w:tr>
      <w:bookmarkEnd w:id="8"/>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59352A">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9E4D117" w:rsidR="00381847" w:rsidRDefault="00E769D9">
            <w:pPr>
              <w:jc w:val="center"/>
            </w:pPr>
            <w:r>
              <w:t>[STD-</w:t>
            </w:r>
            <w:r w:rsidR="0059352A">
              <w:t>INT30</w:t>
            </w:r>
            <w:r>
              <w:t>-</w:t>
            </w:r>
            <w:r w:rsidR="0059352A">
              <w:t>C</w:t>
            </w:r>
            <w:r>
              <w:t>]</w:t>
            </w:r>
          </w:p>
        </w:tc>
        <w:tc>
          <w:tcPr>
            <w:tcW w:w="7632" w:type="dxa"/>
            <w:shd w:val="clear" w:color="auto" w:fill="F2F2F2" w:themeFill="background1" w:themeFillShade="F2"/>
            <w:tcMar>
              <w:top w:w="100" w:type="dxa"/>
              <w:left w:w="100" w:type="dxa"/>
              <w:bottom w:w="100" w:type="dxa"/>
              <w:right w:w="100" w:type="dxa"/>
            </w:tcMar>
          </w:tcPr>
          <w:p w14:paraId="0B80BE5A" w14:textId="1651C169" w:rsidR="0059352A" w:rsidRPr="0059352A" w:rsidRDefault="0059352A" w:rsidP="0059352A">
            <w:pPr>
              <w:pStyle w:val="Heading1"/>
              <w:shd w:val="clear" w:color="auto" w:fill="FFFFFF"/>
              <w:outlineLvl w:val="0"/>
              <w:rPr>
                <w:rFonts w:asciiTheme="minorHAnsi" w:hAnsiTheme="minorHAnsi" w:cs="Segoe UI"/>
                <w:b w:val="0"/>
                <w:color w:val="172B4D"/>
                <w:spacing w:val="-2"/>
                <w:sz w:val="24"/>
                <w:szCs w:val="24"/>
              </w:rPr>
            </w:pPr>
            <w:r w:rsidRPr="0059352A">
              <w:rPr>
                <w:rFonts w:asciiTheme="minorHAnsi" w:hAnsiTheme="minorHAnsi" w:cs="Segoe UI"/>
                <w:b w:val="0"/>
                <w:bCs/>
                <w:color w:val="172B4D"/>
                <w:spacing w:val="-2"/>
                <w:sz w:val="24"/>
                <w:szCs w:val="24"/>
              </w:rPr>
              <w:t>Ensure that unsigned integer operations do not wrap</w:t>
            </w:r>
          </w:p>
          <w:p w14:paraId="164074C2" w14:textId="1ED92582" w:rsidR="00381847" w:rsidRDefault="00381847"/>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9F73925" w:rsidR="00F72634" w:rsidRDefault="0059352A" w:rsidP="0015146B">
            <w:r>
              <w:rPr>
                <w:rFonts w:ascii="Segoe UI" w:hAnsi="Segoe UI" w:cs="Segoe UI"/>
                <w:color w:val="172B4D"/>
                <w:sz w:val="21"/>
                <w:szCs w:val="21"/>
                <w:shd w:val="clear" w:color="auto" w:fill="FFFFFF"/>
              </w:rPr>
              <w:t>This noncompliant code example can result in an unsigned integer wrap during the addition of the unsigned operands </w:t>
            </w:r>
            <w:r>
              <w:rPr>
                <w:rStyle w:val="HTMLCode"/>
                <w:rFonts w:ascii="Ubuntu Mono" w:eastAsia="Calibri" w:hAnsi="Ubuntu Mono"/>
                <w:color w:val="172B4D"/>
                <w:sz w:val="21"/>
                <w:szCs w:val="21"/>
                <w:shd w:val="clear" w:color="auto" w:fill="FFFFFF"/>
              </w:rPr>
              <w:t>ui_a</w:t>
            </w:r>
            <w:r>
              <w:rPr>
                <w:rFonts w:ascii="Segoe UI" w:hAnsi="Segoe UI" w:cs="Segoe UI"/>
                <w:color w:val="172B4D"/>
                <w:sz w:val="21"/>
                <w:szCs w:val="21"/>
                <w:shd w:val="clear" w:color="auto" w:fill="FFFFFF"/>
              </w:rPr>
              <w:t>nd </w:t>
            </w:r>
            <w:r>
              <w:rPr>
                <w:rStyle w:val="HTMLCode"/>
                <w:rFonts w:ascii="Ubuntu Mono" w:eastAsia="Calibri" w:hAnsi="Ubuntu Mono"/>
                <w:color w:val="172B4D"/>
                <w:sz w:val="21"/>
                <w:szCs w:val="21"/>
                <w:shd w:val="clear" w:color="auto" w:fill="FFFFFF"/>
              </w:rPr>
              <w:t>ui_b</w:t>
            </w:r>
            <w:r>
              <w:rPr>
                <w:rFonts w:ascii="Segoe UI" w:hAnsi="Segoe UI" w:cs="Segoe UI"/>
                <w:color w:val="172B4D"/>
                <w:sz w:val="21"/>
                <w:szCs w:val="21"/>
                <w:shd w:val="clear" w:color="auto" w:fill="FFFFFF"/>
              </w:rPr>
              <w:t>. If this behavior is </w:t>
            </w:r>
            <w:r w:rsidRPr="0059352A">
              <w:rPr>
                <w:rFonts w:ascii="Segoe UI" w:hAnsi="Segoe UI" w:cs="Segoe UI"/>
                <w:sz w:val="21"/>
                <w:szCs w:val="21"/>
                <w:shd w:val="clear" w:color="auto" w:fill="FFFFFF"/>
              </w:rPr>
              <w:t>unexpected</w:t>
            </w:r>
            <w:r>
              <w:rPr>
                <w:rFonts w:ascii="Segoe UI" w:hAnsi="Segoe UI" w:cs="Segoe UI"/>
                <w:color w:val="172B4D"/>
                <w:sz w:val="21"/>
                <w:szCs w:val="21"/>
                <w:shd w:val="clear" w:color="auto" w:fill="FFFFFF"/>
              </w:rPr>
              <w:t>, the resulting value may be used to allocate insufficient memory for a subsequent operation or in some other manner that can lead to an exploitable </w:t>
            </w:r>
            <w:r w:rsidRPr="0059352A">
              <w:rPr>
                <w:rFonts w:ascii="Segoe UI" w:hAnsi="Segoe UI" w:cs="Segoe UI"/>
                <w:sz w:val="21"/>
                <w:szCs w:val="21"/>
                <w:shd w:val="clear" w:color="auto" w:fill="FFFFFF"/>
              </w:rPr>
              <w:t>vulnerability</w:t>
            </w:r>
            <w:r>
              <w:rPr>
                <w:rFonts w:ascii="Segoe UI" w:hAnsi="Segoe UI" w:cs="Segoe UI"/>
                <w:color w:val="172B4D"/>
                <w:sz w:val="21"/>
                <w:szCs w:val="21"/>
                <w:shd w:val="clear" w:color="auto" w:fill="FFFFFF"/>
              </w:rPr>
              <w:t>.</w:t>
            </w:r>
          </w:p>
        </w:tc>
      </w:tr>
      <w:tr w:rsidR="00F72634" w14:paraId="347ECF59" w14:textId="77777777" w:rsidTr="00001F14">
        <w:trPr>
          <w:trHeight w:val="460"/>
        </w:trPr>
        <w:tc>
          <w:tcPr>
            <w:tcW w:w="10800" w:type="dxa"/>
            <w:tcMar>
              <w:top w:w="100" w:type="dxa"/>
              <w:left w:w="100" w:type="dxa"/>
              <w:bottom w:w="100" w:type="dxa"/>
              <w:right w:w="100" w:type="dxa"/>
            </w:tcMar>
          </w:tcPr>
          <w:p w14:paraId="4F9573F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b/>
                <w:bCs/>
                <w:color w:val="336699"/>
                <w:sz w:val="21"/>
                <w:szCs w:val="21"/>
                <w:bdr w:val="none" w:sz="0" w:space="0" w:color="auto" w:frame="1"/>
              </w:rPr>
              <w:t>void</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func(unsigned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ui_a, 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ui_b) {</w:t>
            </w:r>
          </w:p>
          <w:p w14:paraId="338E029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usum = ui_a + ui_b;</w:t>
            </w:r>
          </w:p>
          <w:p w14:paraId="6A059E50"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 */</w:t>
            </w:r>
          </w:p>
          <w:p w14:paraId="749745E4"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000000"/>
                <w:sz w:val="21"/>
                <w:szCs w:val="21"/>
                <w:bdr w:val="none" w:sz="0" w:space="0" w:color="auto" w:frame="1"/>
              </w:rPr>
              <w:t>}</w:t>
            </w:r>
          </w:p>
          <w:p w14:paraId="7E0C2F48" w14:textId="0A8FF422"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6CC29C8" w:rsidR="00F72634" w:rsidRDefault="0059352A" w:rsidP="0015146B">
            <w:r>
              <w:rPr>
                <w:rFonts w:ascii="Segoe UI" w:hAnsi="Segoe UI" w:cs="Segoe UI"/>
                <w:color w:val="172B4D"/>
                <w:sz w:val="21"/>
                <w:szCs w:val="21"/>
                <w:shd w:val="clear" w:color="auto" w:fill="FFFFFF"/>
              </w:rPr>
              <w:t>This compliant solution performs a precondition test of the operands of the addition to guarantee there is no possibility of unsigned wrap:</w:t>
            </w:r>
          </w:p>
        </w:tc>
      </w:tr>
      <w:tr w:rsidR="00F72634" w14:paraId="71761811" w14:textId="77777777" w:rsidTr="00001F14">
        <w:trPr>
          <w:trHeight w:val="460"/>
        </w:trPr>
        <w:tc>
          <w:tcPr>
            <w:tcW w:w="10800" w:type="dxa"/>
            <w:tcMar>
              <w:top w:w="100" w:type="dxa"/>
              <w:left w:w="100" w:type="dxa"/>
              <w:bottom w:w="100" w:type="dxa"/>
              <w:right w:w="100" w:type="dxa"/>
            </w:tcMar>
          </w:tcPr>
          <w:p w14:paraId="3CC435E7" w14:textId="5C26477C" w:rsidR="0059352A" w:rsidRDefault="0059352A" w:rsidP="0059352A">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r>
              <w:rPr>
                <w:rFonts w:ascii="Consolas" w:eastAsia="Times New Roman" w:hAnsi="Consolas" w:cs="Courier New"/>
                <w:color w:val="808080"/>
                <w:sz w:val="21"/>
                <w:szCs w:val="21"/>
                <w:bdr w:val="none" w:sz="0" w:space="0" w:color="auto" w:frame="1"/>
              </w:rPr>
              <w:t>PRECONDITION TEST</w:t>
            </w:r>
          </w:p>
          <w:p w14:paraId="43915981" w14:textId="77777777" w:rsidR="0059352A" w:rsidRDefault="0059352A" w:rsidP="0059352A">
            <w:pPr>
              <w:shd w:val="clear" w:color="auto" w:fill="FFFFFF"/>
              <w:spacing w:line="300" w:lineRule="atLeast"/>
              <w:textAlignment w:val="baseline"/>
              <w:rPr>
                <w:rFonts w:ascii="Consolas" w:eastAsia="Times New Roman" w:hAnsi="Consolas" w:cs="Courier New"/>
                <w:color w:val="808080"/>
                <w:sz w:val="21"/>
                <w:szCs w:val="21"/>
                <w:bdr w:val="none" w:sz="0" w:space="0" w:color="auto" w:frame="1"/>
              </w:rPr>
            </w:pPr>
          </w:p>
          <w:p w14:paraId="138C0F59" w14:textId="2D15EA24"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808080"/>
                <w:sz w:val="21"/>
                <w:szCs w:val="21"/>
                <w:bdr w:val="none" w:sz="0" w:space="0" w:color="auto" w:frame="1"/>
              </w:rPr>
              <w:t>#include &lt;limits.h&gt;</w:t>
            </w:r>
          </w:p>
          <w:p w14:paraId="7F35808D"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Times New Roman"/>
                <w:color w:val="333333"/>
                <w:sz w:val="21"/>
                <w:szCs w:val="21"/>
              </w:rPr>
              <w:t> </w:t>
            </w:r>
          </w:p>
          <w:p w14:paraId="42919C68"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b/>
                <w:bCs/>
                <w:color w:val="336699"/>
                <w:sz w:val="21"/>
                <w:szCs w:val="21"/>
                <w:bdr w:val="none" w:sz="0" w:space="0" w:color="auto" w:frame="1"/>
              </w:rPr>
              <w:t>void</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func(unsigned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ui_a, 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ui_b) {</w:t>
            </w:r>
          </w:p>
          <w:p w14:paraId="672A0CE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usum;</w:t>
            </w:r>
          </w:p>
          <w:p w14:paraId="533F0DC8"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b/>
                <w:bCs/>
                <w:color w:val="336699"/>
                <w:sz w:val="21"/>
                <w:szCs w:val="21"/>
                <w:bdr w:val="none" w:sz="0" w:space="0" w:color="auto" w:frame="1"/>
              </w:rPr>
              <w:t>if</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(UINT_MAX - ui_a &lt; ui_b) {</w:t>
            </w:r>
          </w:p>
          <w:p w14:paraId="35008D25"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Handle error */</w:t>
            </w:r>
          </w:p>
          <w:p w14:paraId="713395F6"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 </w:t>
            </w:r>
            <w:r w:rsidRPr="0059352A">
              <w:rPr>
                <w:rFonts w:ascii="Consolas" w:eastAsia="Times New Roman" w:hAnsi="Consolas" w:cs="Courier New"/>
                <w:b/>
                <w:bCs/>
                <w:color w:val="336699"/>
                <w:sz w:val="21"/>
                <w:szCs w:val="21"/>
                <w:bdr w:val="none" w:sz="0" w:space="0" w:color="auto" w:frame="1"/>
              </w:rPr>
              <w:t>else</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w:t>
            </w:r>
          </w:p>
          <w:p w14:paraId="630CF02E"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usum = ui_a + ui_b;</w:t>
            </w:r>
          </w:p>
          <w:p w14:paraId="0267119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w:t>
            </w:r>
          </w:p>
          <w:p w14:paraId="471BAC5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 */</w:t>
            </w:r>
          </w:p>
          <w:p w14:paraId="0BB0876B"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000000"/>
                <w:sz w:val="21"/>
                <w:szCs w:val="21"/>
                <w:bdr w:val="none" w:sz="0" w:space="0" w:color="auto" w:frame="1"/>
              </w:rPr>
              <w:t>}</w:t>
            </w:r>
          </w:p>
          <w:p w14:paraId="020724F8" w14:textId="77777777" w:rsidR="00F72634" w:rsidRDefault="00F72634" w:rsidP="0015146B"/>
          <w:p w14:paraId="1B31EBBE" w14:textId="77777777" w:rsidR="0059352A" w:rsidRDefault="0059352A" w:rsidP="0015146B"/>
          <w:p w14:paraId="4C53FB29" w14:textId="77777777" w:rsidR="0059352A" w:rsidRDefault="0059352A" w:rsidP="0015146B">
            <w:r>
              <w:t>POSTCONDITION TEST</w:t>
            </w:r>
          </w:p>
          <w:p w14:paraId="752AC0AA" w14:textId="77777777" w:rsidR="0059352A" w:rsidRDefault="0059352A" w:rsidP="0015146B"/>
          <w:p w14:paraId="41E98AF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b/>
                <w:bCs/>
                <w:color w:val="336699"/>
                <w:sz w:val="21"/>
                <w:szCs w:val="21"/>
                <w:bdr w:val="none" w:sz="0" w:space="0" w:color="auto" w:frame="1"/>
              </w:rPr>
              <w:t>void</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func(unsigned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ui_a, 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ui_b) {</w:t>
            </w:r>
          </w:p>
          <w:p w14:paraId="378475C7"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unsigned </w:t>
            </w:r>
            <w:r w:rsidRPr="0059352A">
              <w:rPr>
                <w:rFonts w:ascii="Consolas" w:eastAsia="Times New Roman" w:hAnsi="Consolas" w:cs="Courier New"/>
                <w:b/>
                <w:bCs/>
                <w:color w:val="808080"/>
                <w:sz w:val="21"/>
                <w:szCs w:val="21"/>
                <w:bdr w:val="none" w:sz="0" w:space="0" w:color="auto" w:frame="1"/>
              </w:rPr>
              <w:t>int</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usum = ui_a + ui_b;</w:t>
            </w:r>
          </w:p>
          <w:p w14:paraId="6FA7238A"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b/>
                <w:bCs/>
                <w:color w:val="336699"/>
                <w:sz w:val="21"/>
                <w:szCs w:val="21"/>
                <w:bdr w:val="none" w:sz="0" w:space="0" w:color="auto" w:frame="1"/>
              </w:rPr>
              <w:t>if</w:t>
            </w:r>
            <w:r w:rsidRPr="0059352A">
              <w:rPr>
                <w:rFonts w:ascii="Consolas" w:eastAsia="Times New Roman" w:hAnsi="Consolas" w:cs="Times New Roman"/>
                <w:color w:val="333333"/>
                <w:sz w:val="21"/>
                <w:szCs w:val="21"/>
              </w:rPr>
              <w:t> </w:t>
            </w:r>
            <w:r w:rsidRPr="0059352A">
              <w:rPr>
                <w:rFonts w:ascii="Consolas" w:eastAsia="Times New Roman" w:hAnsi="Consolas" w:cs="Courier New"/>
                <w:color w:val="000000"/>
                <w:sz w:val="21"/>
                <w:szCs w:val="21"/>
                <w:bdr w:val="none" w:sz="0" w:space="0" w:color="auto" w:frame="1"/>
              </w:rPr>
              <w:t>(usum &lt; ui_a) {</w:t>
            </w:r>
          </w:p>
          <w:p w14:paraId="7A0B5393"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lastRenderedPageBreak/>
              <w:t>    </w:t>
            </w:r>
            <w:r w:rsidRPr="0059352A">
              <w:rPr>
                <w:rFonts w:ascii="Consolas" w:eastAsia="Times New Roman" w:hAnsi="Consolas" w:cs="Courier New"/>
                <w:color w:val="008200"/>
                <w:sz w:val="21"/>
                <w:szCs w:val="21"/>
                <w:bdr w:val="none" w:sz="0" w:space="0" w:color="auto" w:frame="1"/>
              </w:rPr>
              <w:t>/* Handle error */</w:t>
            </w:r>
          </w:p>
          <w:p w14:paraId="1F9224B7"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0000"/>
                <w:sz w:val="21"/>
                <w:szCs w:val="21"/>
                <w:bdr w:val="none" w:sz="0" w:space="0" w:color="auto" w:frame="1"/>
              </w:rPr>
              <w:t>}</w:t>
            </w:r>
          </w:p>
          <w:p w14:paraId="44975320"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333333"/>
                <w:sz w:val="21"/>
                <w:szCs w:val="21"/>
                <w:bdr w:val="none" w:sz="0" w:space="0" w:color="auto" w:frame="1"/>
              </w:rPr>
              <w:t>  </w:t>
            </w:r>
            <w:r w:rsidRPr="0059352A">
              <w:rPr>
                <w:rFonts w:ascii="Consolas" w:eastAsia="Times New Roman" w:hAnsi="Consolas" w:cs="Courier New"/>
                <w:color w:val="008200"/>
                <w:sz w:val="21"/>
                <w:szCs w:val="21"/>
                <w:bdr w:val="none" w:sz="0" w:space="0" w:color="auto" w:frame="1"/>
              </w:rPr>
              <w:t>/* ... */</w:t>
            </w:r>
          </w:p>
          <w:p w14:paraId="7C5CD9DF" w14:textId="77777777" w:rsidR="0059352A" w:rsidRPr="0059352A" w:rsidRDefault="0059352A" w:rsidP="0059352A">
            <w:pPr>
              <w:shd w:val="clear" w:color="auto" w:fill="FFFFFF"/>
              <w:spacing w:line="300" w:lineRule="atLeast"/>
              <w:textAlignment w:val="baseline"/>
              <w:rPr>
                <w:rFonts w:ascii="Consolas" w:eastAsia="Times New Roman" w:hAnsi="Consolas" w:cs="Times New Roman"/>
                <w:color w:val="333333"/>
                <w:sz w:val="21"/>
                <w:szCs w:val="21"/>
              </w:rPr>
            </w:pPr>
            <w:r w:rsidRPr="0059352A">
              <w:rPr>
                <w:rFonts w:ascii="Consolas" w:eastAsia="Times New Roman" w:hAnsi="Consolas" w:cs="Courier New"/>
                <w:color w:val="000000"/>
                <w:sz w:val="21"/>
                <w:szCs w:val="21"/>
                <w:bdr w:val="none" w:sz="0" w:space="0" w:color="auto" w:frame="1"/>
              </w:rPr>
              <w:t>}</w:t>
            </w:r>
          </w:p>
          <w:p w14:paraId="4F4DA9C0" w14:textId="4CD7281D" w:rsidR="0059352A" w:rsidRDefault="0059352A"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481E5E3" w14:textId="03C32C9D" w:rsidR="00181409" w:rsidRDefault="00181409" w:rsidP="001814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Addition is between two operands of arithmetic type or between a pointer to an object type and an integer type. This rule applies only to addition between two operands of arithmetic type.)</w:t>
            </w:r>
          </w:p>
          <w:p w14:paraId="565CFEF8" w14:textId="77777777" w:rsidR="00181409" w:rsidRDefault="00181409" w:rsidP="00181409">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Incrementing is equivalent to adding 1.</w:t>
            </w:r>
          </w:p>
          <w:p w14:paraId="770D7F02" w14:textId="4A1B4DBB" w:rsidR="00B475A1" w:rsidRDefault="00B475A1" w:rsidP="00F51FA8">
            <w:pPr>
              <w:pBdr>
                <w:top w:val="nil"/>
                <w:left w:val="nil"/>
                <w:bottom w:val="nil"/>
                <w:right w:val="nil"/>
                <w:between w:val="nil"/>
              </w:pBdr>
            </w:pP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82D3AE6" w:rsidR="00B475A1" w:rsidRDefault="00964975" w:rsidP="00F51FA8">
            <w:pPr>
              <w:jc w:val="center"/>
            </w:pPr>
            <w:r>
              <w:t>HIGH</w:t>
            </w:r>
          </w:p>
        </w:tc>
        <w:tc>
          <w:tcPr>
            <w:tcW w:w="1341" w:type="dxa"/>
            <w:shd w:val="clear" w:color="auto" w:fill="auto"/>
          </w:tcPr>
          <w:p w14:paraId="086FA0F7" w14:textId="7E81D89E" w:rsidR="00B475A1" w:rsidRDefault="00964975" w:rsidP="00F51FA8">
            <w:pPr>
              <w:jc w:val="center"/>
            </w:pPr>
            <w:r>
              <w:t>Likely</w:t>
            </w:r>
          </w:p>
        </w:tc>
        <w:tc>
          <w:tcPr>
            <w:tcW w:w="4021" w:type="dxa"/>
            <w:shd w:val="clear" w:color="auto" w:fill="auto"/>
          </w:tcPr>
          <w:p w14:paraId="3D7EE5AB" w14:textId="0F250583" w:rsidR="00B475A1" w:rsidRDefault="00964975" w:rsidP="00F51FA8">
            <w:pPr>
              <w:jc w:val="center"/>
            </w:pPr>
            <w:r>
              <w:t>High</w:t>
            </w:r>
          </w:p>
        </w:tc>
        <w:tc>
          <w:tcPr>
            <w:tcW w:w="1807" w:type="dxa"/>
            <w:shd w:val="clear" w:color="auto" w:fill="auto"/>
          </w:tcPr>
          <w:p w14:paraId="483DB358" w14:textId="650A350A" w:rsidR="00B475A1" w:rsidRDefault="00964975" w:rsidP="00F51FA8">
            <w:pPr>
              <w:jc w:val="center"/>
            </w:pPr>
            <w:r>
              <w:t>P9</w:t>
            </w:r>
          </w:p>
        </w:tc>
        <w:tc>
          <w:tcPr>
            <w:tcW w:w="1805" w:type="dxa"/>
            <w:shd w:val="clear" w:color="auto" w:fill="auto"/>
          </w:tcPr>
          <w:p w14:paraId="0216068C" w14:textId="5E1D5CE5" w:rsidR="00B475A1" w:rsidRDefault="0096497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W w:w="1078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964975" w14:paraId="74C49F24" w14:textId="77777777" w:rsidTr="00964975">
        <w:trPr>
          <w:trHeight w:val="460"/>
          <w:tblHeader/>
        </w:trPr>
        <w:tc>
          <w:tcPr>
            <w:tcW w:w="1807" w:type="dxa"/>
            <w:shd w:val="clear" w:color="auto" w:fill="D9D9D9"/>
            <w:vAlign w:val="center"/>
          </w:tcPr>
          <w:p w14:paraId="33F03E8F" w14:textId="77777777" w:rsidR="00964975" w:rsidRDefault="00964975" w:rsidP="009A0715">
            <w:pPr>
              <w:jc w:val="center"/>
              <w:rPr>
                <w:b/>
              </w:rPr>
            </w:pPr>
            <w:bookmarkStart w:id="10" w:name="_Hlk117030355"/>
            <w:r>
              <w:rPr>
                <w:b/>
              </w:rPr>
              <w:t>Tool</w:t>
            </w:r>
          </w:p>
        </w:tc>
        <w:tc>
          <w:tcPr>
            <w:tcW w:w="1341" w:type="dxa"/>
            <w:shd w:val="clear" w:color="auto" w:fill="D9D9D9"/>
            <w:vAlign w:val="center"/>
          </w:tcPr>
          <w:p w14:paraId="229CBB82" w14:textId="77777777" w:rsidR="00964975" w:rsidRDefault="00964975" w:rsidP="009A0715">
            <w:pPr>
              <w:jc w:val="center"/>
              <w:rPr>
                <w:b/>
              </w:rPr>
            </w:pPr>
            <w:r>
              <w:rPr>
                <w:b/>
              </w:rPr>
              <w:t>Version</w:t>
            </w:r>
          </w:p>
        </w:tc>
        <w:tc>
          <w:tcPr>
            <w:tcW w:w="4021" w:type="dxa"/>
            <w:shd w:val="clear" w:color="auto" w:fill="D9D9D9"/>
            <w:vAlign w:val="center"/>
          </w:tcPr>
          <w:p w14:paraId="71D22F9C" w14:textId="77777777" w:rsidR="00964975" w:rsidRDefault="00964975" w:rsidP="009A0715">
            <w:pPr>
              <w:jc w:val="center"/>
              <w:rPr>
                <w:b/>
              </w:rPr>
            </w:pPr>
            <w:r>
              <w:rPr>
                <w:b/>
              </w:rPr>
              <w:t>Checker</w:t>
            </w:r>
          </w:p>
        </w:tc>
        <w:tc>
          <w:tcPr>
            <w:tcW w:w="3611" w:type="dxa"/>
            <w:shd w:val="clear" w:color="auto" w:fill="D9D9D9"/>
            <w:vAlign w:val="center"/>
          </w:tcPr>
          <w:p w14:paraId="27795528" w14:textId="77777777" w:rsidR="00964975" w:rsidRDefault="00964975" w:rsidP="009A0715">
            <w:pPr>
              <w:jc w:val="center"/>
              <w:rPr>
                <w:b/>
              </w:rPr>
            </w:pPr>
            <w:r>
              <w:rPr>
                <w:b/>
              </w:rPr>
              <w:t>Description Tool</w:t>
            </w:r>
          </w:p>
        </w:tc>
      </w:tr>
      <w:tr w:rsidR="00964975" w14:paraId="25A29C77" w14:textId="77777777" w:rsidTr="00964975">
        <w:trPr>
          <w:trHeight w:val="460"/>
        </w:trPr>
        <w:tc>
          <w:tcPr>
            <w:tcW w:w="1807" w:type="dxa"/>
            <w:shd w:val="clear" w:color="auto" w:fill="auto"/>
          </w:tcPr>
          <w:p w14:paraId="361A3073" w14:textId="77777777" w:rsidR="00964975" w:rsidRDefault="00000000" w:rsidP="009A0715">
            <w:pPr>
              <w:jc w:val="center"/>
            </w:pPr>
            <w:hyperlink r:id="rId17" w:history="1">
              <w:r w:rsidR="00964975">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25C175BC" w14:textId="77777777" w:rsidR="00964975" w:rsidRDefault="00964975" w:rsidP="009A0715">
            <w:pPr>
              <w:jc w:val="center"/>
            </w:pPr>
            <w:r>
              <w:t>22.04</w:t>
            </w:r>
          </w:p>
        </w:tc>
        <w:tc>
          <w:tcPr>
            <w:tcW w:w="4021" w:type="dxa"/>
            <w:shd w:val="clear" w:color="auto" w:fill="auto"/>
          </w:tcPr>
          <w:p w14:paraId="09CE6B7E" w14:textId="77777777" w:rsidR="00964975" w:rsidRDefault="00964975" w:rsidP="009A0715">
            <w:pPr>
              <w:jc w:val="center"/>
              <w:rPr>
                <w:rFonts w:ascii="Segoe UI" w:hAnsi="Segoe UI" w:cs="Segoe UI"/>
                <w:color w:val="172B4D"/>
                <w:sz w:val="21"/>
                <w:szCs w:val="21"/>
              </w:rPr>
            </w:pPr>
            <w:r>
              <w:rPr>
                <w:rStyle w:val="Strong"/>
                <w:rFonts w:ascii="Segoe UI" w:hAnsi="Segoe UI" w:cs="Segoe UI"/>
                <w:color w:val="172B4D"/>
                <w:sz w:val="21"/>
                <w:szCs w:val="21"/>
              </w:rPr>
              <w:t>universal-character-name-concatenation</w:t>
            </w:r>
          </w:p>
          <w:p w14:paraId="4EFE6B1B" w14:textId="77777777" w:rsidR="00964975" w:rsidRDefault="00964975" w:rsidP="009A0715">
            <w:pPr>
              <w:jc w:val="center"/>
            </w:pPr>
          </w:p>
        </w:tc>
        <w:tc>
          <w:tcPr>
            <w:tcW w:w="3611" w:type="dxa"/>
            <w:shd w:val="clear" w:color="auto" w:fill="auto"/>
          </w:tcPr>
          <w:p w14:paraId="115FDCB4" w14:textId="77777777" w:rsidR="00964975" w:rsidRDefault="00964975" w:rsidP="009A0715">
            <w:pPr>
              <w:jc w:val="center"/>
            </w:pPr>
            <w:r>
              <w:t>Fully Checked</w:t>
            </w:r>
          </w:p>
        </w:tc>
      </w:tr>
      <w:tr w:rsidR="00964975" w14:paraId="5C225D56" w14:textId="77777777" w:rsidTr="00964975">
        <w:trPr>
          <w:trHeight w:val="460"/>
        </w:trPr>
        <w:tc>
          <w:tcPr>
            <w:tcW w:w="1807" w:type="dxa"/>
            <w:shd w:val="clear" w:color="auto" w:fill="auto"/>
          </w:tcPr>
          <w:p w14:paraId="6A59481C" w14:textId="77777777" w:rsidR="00964975" w:rsidRDefault="00000000" w:rsidP="009A0715">
            <w:pPr>
              <w:jc w:val="center"/>
            </w:pPr>
            <w:hyperlink r:id="rId18" w:history="1">
              <w:r w:rsidR="00964975">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7E3053ED" w14:textId="77777777" w:rsidR="00964975" w:rsidRDefault="00964975" w:rsidP="009A0715">
            <w:pPr>
              <w:jc w:val="center"/>
            </w:pPr>
            <w:r>
              <w:t>7.2.0</w:t>
            </w:r>
          </w:p>
        </w:tc>
        <w:tc>
          <w:tcPr>
            <w:tcW w:w="4021" w:type="dxa"/>
            <w:shd w:val="clear" w:color="auto" w:fill="auto"/>
          </w:tcPr>
          <w:p w14:paraId="5E7CCFA6" w14:textId="4F0EFCBF" w:rsidR="00964975" w:rsidRDefault="00964975" w:rsidP="009A0715">
            <w:pPr>
              <w:jc w:val="center"/>
              <w:rPr>
                <w:u w:val="single"/>
              </w:rPr>
            </w:pPr>
            <w:r>
              <w:rPr>
                <w:rStyle w:val="Strong"/>
                <w:rFonts w:ascii="Segoe UI" w:hAnsi="Segoe UI" w:cs="Segoe UI"/>
                <w:color w:val="172B4D"/>
                <w:sz w:val="21"/>
                <w:szCs w:val="21"/>
                <w:shd w:val="clear" w:color="auto" w:fill="FFFFFF"/>
              </w:rPr>
              <w:t>CertC-INT30</w:t>
            </w:r>
          </w:p>
        </w:tc>
        <w:tc>
          <w:tcPr>
            <w:tcW w:w="3611" w:type="dxa"/>
            <w:shd w:val="clear" w:color="auto" w:fill="auto"/>
          </w:tcPr>
          <w:p w14:paraId="75370E09" w14:textId="531DF063" w:rsidR="00964975" w:rsidRDefault="00964975" w:rsidP="009A0715">
            <w:pPr>
              <w:jc w:val="center"/>
            </w:pPr>
            <w:r>
              <w:t>Implemented</w:t>
            </w:r>
          </w:p>
        </w:tc>
      </w:tr>
      <w:tr w:rsidR="00964975" w14:paraId="064D9C0A" w14:textId="77777777" w:rsidTr="00964975">
        <w:trPr>
          <w:trHeight w:val="460"/>
        </w:trPr>
        <w:tc>
          <w:tcPr>
            <w:tcW w:w="1807" w:type="dxa"/>
            <w:shd w:val="clear" w:color="auto" w:fill="auto"/>
          </w:tcPr>
          <w:p w14:paraId="2D63A601" w14:textId="77777777" w:rsidR="00964975" w:rsidRDefault="00000000" w:rsidP="009A0715">
            <w:pPr>
              <w:jc w:val="center"/>
            </w:pPr>
            <w:hyperlink r:id="rId19" w:history="1">
              <w:r w:rsidR="00964975">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62E42E35" w14:textId="77777777" w:rsidR="00964975" w:rsidRDefault="00964975" w:rsidP="009A0715">
            <w:pPr>
              <w:jc w:val="center"/>
            </w:pPr>
            <w:r>
              <w:t>7.1p0</w:t>
            </w:r>
          </w:p>
        </w:tc>
        <w:tc>
          <w:tcPr>
            <w:tcW w:w="4021" w:type="dxa"/>
            <w:shd w:val="clear" w:color="auto" w:fill="auto"/>
          </w:tcPr>
          <w:p w14:paraId="66CD89C8" w14:textId="04979F1A" w:rsidR="00964975" w:rsidRDefault="00964975" w:rsidP="009A0715">
            <w:pPr>
              <w:jc w:val="center"/>
              <w:rPr>
                <w:u w:val="single"/>
              </w:rPr>
            </w:pPr>
            <w:r>
              <w:rPr>
                <w:rStyle w:val="Strong"/>
                <w:rFonts w:ascii="Segoe UI" w:hAnsi="Segoe UI" w:cs="Segoe UI"/>
                <w:color w:val="172B4D"/>
                <w:sz w:val="21"/>
                <w:szCs w:val="21"/>
                <w:shd w:val="clear" w:color="auto" w:fill="FFFFFF"/>
              </w:rPr>
              <w:t>ALLOC.SIZE.ADDOFLOW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ALLOC.SIZE.IOFLOW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ALLOC.SIZE.SUBUFLOW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MISC.MEM.SIZE.ADDOFLOW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MISC.MEM.SIZE.BAD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MISC.MEM.SIZE.MULOFLOW</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MISC.MEM.SIZE.SUBUFLOW</w:t>
            </w:r>
          </w:p>
        </w:tc>
        <w:tc>
          <w:tcPr>
            <w:tcW w:w="3611" w:type="dxa"/>
            <w:shd w:val="clear" w:color="auto" w:fill="auto"/>
          </w:tcPr>
          <w:p w14:paraId="762BB863" w14:textId="4F174779" w:rsidR="00964975" w:rsidRDefault="00964975" w:rsidP="009A0715">
            <w:pPr>
              <w:jc w:val="center"/>
            </w:pPr>
            <w:r>
              <w:rPr>
                <w:rFonts w:ascii="Segoe UI" w:hAnsi="Segoe UI" w:cs="Segoe UI"/>
                <w:color w:val="172B4D"/>
                <w:sz w:val="21"/>
                <w:szCs w:val="21"/>
                <w:shd w:val="clear" w:color="auto" w:fill="FFFFFF"/>
              </w:rPr>
              <w:t>Addition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allocation size</w:t>
            </w:r>
            <w:r>
              <w:rPr>
                <w:rFonts w:ascii="Segoe UI" w:hAnsi="Segoe UI" w:cs="Segoe UI"/>
                <w:color w:val="172B4D"/>
                <w:sz w:val="21"/>
                <w:szCs w:val="21"/>
              </w:rPr>
              <w:br/>
            </w:r>
            <w:r>
              <w:rPr>
                <w:rFonts w:ascii="Segoe UI" w:hAnsi="Segoe UI" w:cs="Segoe UI"/>
                <w:color w:val="172B4D"/>
                <w:sz w:val="21"/>
                <w:szCs w:val="21"/>
                <w:shd w:val="clear" w:color="auto" w:fill="FFFFFF"/>
              </w:rPr>
              <w:t>Addition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Unreasonable size argument</w:t>
            </w:r>
            <w:r>
              <w:rPr>
                <w:rFonts w:ascii="Segoe UI" w:hAnsi="Segoe UI" w:cs="Segoe UI"/>
                <w:color w:val="172B4D"/>
                <w:sz w:val="21"/>
                <w:szCs w:val="21"/>
              </w:rPr>
              <w:br/>
            </w:r>
            <w:r>
              <w:rPr>
                <w:rFonts w:ascii="Segoe UI" w:hAnsi="Segoe UI" w:cs="Segoe UI"/>
                <w:color w:val="172B4D"/>
                <w:sz w:val="21"/>
                <w:szCs w:val="21"/>
                <w:shd w:val="clear" w:color="auto" w:fill="FFFFFF"/>
              </w:rPr>
              <w:t>Multiplication overflow of size</w:t>
            </w:r>
            <w:r>
              <w:rPr>
                <w:rFonts w:ascii="Segoe UI" w:hAnsi="Segoe UI" w:cs="Segoe UI"/>
                <w:color w:val="172B4D"/>
                <w:sz w:val="21"/>
                <w:szCs w:val="21"/>
              </w:rPr>
              <w:br/>
            </w:r>
            <w:r>
              <w:rPr>
                <w:rFonts w:ascii="Segoe UI" w:hAnsi="Segoe UI" w:cs="Segoe UI"/>
                <w:color w:val="172B4D"/>
                <w:sz w:val="21"/>
                <w:szCs w:val="21"/>
                <w:shd w:val="clear" w:color="auto" w:fill="FFFFFF"/>
              </w:rPr>
              <w:t>Subtraction underflow of size</w:t>
            </w:r>
          </w:p>
        </w:tc>
      </w:tr>
      <w:tr w:rsidR="00964975" w14:paraId="55D204B2" w14:textId="77777777" w:rsidTr="00964975">
        <w:trPr>
          <w:trHeight w:val="460"/>
        </w:trPr>
        <w:tc>
          <w:tcPr>
            <w:tcW w:w="1807" w:type="dxa"/>
            <w:shd w:val="clear" w:color="auto" w:fill="auto"/>
          </w:tcPr>
          <w:p w14:paraId="6A67D8AA" w14:textId="77777777" w:rsidR="00964975" w:rsidRDefault="00000000" w:rsidP="009A0715">
            <w:pPr>
              <w:jc w:val="center"/>
            </w:pPr>
            <w:hyperlink r:id="rId20" w:history="1">
              <w:r w:rsidR="00964975">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2CEFD1F8" w14:textId="77777777" w:rsidR="00964975" w:rsidRDefault="00964975" w:rsidP="009A0715">
            <w:pPr>
              <w:jc w:val="center"/>
            </w:pPr>
            <w:r>
              <w:rPr>
                <w:rFonts w:ascii="Segoe UI" w:hAnsi="Segoe UI" w:cs="Segoe UI"/>
                <w:color w:val="172B4D"/>
                <w:sz w:val="21"/>
                <w:szCs w:val="21"/>
                <w:shd w:val="clear" w:color="auto" w:fill="FFFFFF"/>
              </w:rPr>
              <w:t>2022.3</w:t>
            </w:r>
          </w:p>
        </w:tc>
        <w:tc>
          <w:tcPr>
            <w:tcW w:w="4021" w:type="dxa"/>
            <w:shd w:val="clear" w:color="auto" w:fill="auto"/>
          </w:tcPr>
          <w:p w14:paraId="6FA8EB18" w14:textId="77777777" w:rsidR="00964975" w:rsidRDefault="00964975" w:rsidP="00964975">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C2911, C2912, C2913, C3383, C3384, C3385, C3386</w:t>
            </w:r>
          </w:p>
          <w:p w14:paraId="3E4FF3BA" w14:textId="77777777" w:rsidR="00964975" w:rsidRDefault="00964975" w:rsidP="00964975">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C++2910, C++2911, C++2912, C++2913</w:t>
            </w:r>
          </w:p>
          <w:p w14:paraId="215D5ED3" w14:textId="77777777" w:rsidR="00964975" w:rsidRDefault="00964975" w:rsidP="009A0715">
            <w:pPr>
              <w:jc w:val="center"/>
              <w:rPr>
                <w:u w:val="single"/>
              </w:rPr>
            </w:pPr>
          </w:p>
        </w:tc>
        <w:tc>
          <w:tcPr>
            <w:tcW w:w="3611" w:type="dxa"/>
            <w:shd w:val="clear" w:color="auto" w:fill="auto"/>
          </w:tcPr>
          <w:p w14:paraId="160B97FA" w14:textId="13B3E712" w:rsidR="00964975" w:rsidRDefault="00964975" w:rsidP="009A0715">
            <w:pPr>
              <w:jc w:val="center"/>
            </w:pPr>
          </w:p>
        </w:tc>
      </w:tr>
      <w:bookmarkEnd w:id="10"/>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5246406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8A63EE2" w:rsidR="00381847" w:rsidRDefault="00E769D9">
            <w:pPr>
              <w:jc w:val="center"/>
            </w:pPr>
            <w:r>
              <w:t>[STD-</w:t>
            </w:r>
            <w:r w:rsidR="00181409">
              <w:t>003</w:t>
            </w:r>
            <w:r>
              <w:t>-</w:t>
            </w:r>
            <w:r w:rsidR="00181409">
              <w:t>CPP</w:t>
            </w:r>
            <w:r>
              <w:t>]</w:t>
            </w:r>
          </w:p>
        </w:tc>
        <w:tc>
          <w:tcPr>
            <w:tcW w:w="7632" w:type="dxa"/>
            <w:tcMar>
              <w:top w:w="100" w:type="dxa"/>
              <w:left w:w="100" w:type="dxa"/>
              <w:bottom w:w="100" w:type="dxa"/>
              <w:right w:w="100" w:type="dxa"/>
            </w:tcMar>
          </w:tcPr>
          <w:p w14:paraId="2E7240A9" w14:textId="0C92A29E" w:rsidR="00381847" w:rsidRDefault="00181409">
            <w:r>
              <w:t>Do not attempt to create a std::string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6E3FBF" w:rsidR="00F72634" w:rsidRDefault="00770FB0" w:rsidP="0015146B">
            <w:r>
              <w:t>In this noncompliant code example, a std::string object is created from the results of a call to std::getenv(). However, because std::getenv()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0792DF25" w14:textId="3B135038" w:rsidR="00181409" w:rsidRDefault="00181409" w:rsidP="0015146B">
            <w:r>
              <w:t>#include</w:t>
            </w:r>
            <w:r w:rsidR="00770FB0">
              <w:t xml:space="preserve"> &lt;cstdlib&gt;</w:t>
            </w:r>
          </w:p>
          <w:p w14:paraId="7C6BC8C1" w14:textId="793B8453" w:rsidR="00181409" w:rsidRDefault="00181409" w:rsidP="0015146B">
            <w:r>
              <w:t xml:space="preserve">#include </w:t>
            </w:r>
            <w:r w:rsidR="00770FB0">
              <w:t>&lt;string&gt;</w:t>
            </w:r>
          </w:p>
          <w:p w14:paraId="2BCF2E2E" w14:textId="77777777" w:rsidR="00181409" w:rsidRDefault="00181409" w:rsidP="0015146B"/>
          <w:p w14:paraId="09405823" w14:textId="77777777" w:rsidR="00181409" w:rsidRDefault="00181409" w:rsidP="0015146B">
            <w:r>
              <w:t xml:space="preserve">void f() { </w:t>
            </w:r>
          </w:p>
          <w:p w14:paraId="04AF263F" w14:textId="2E893F69" w:rsidR="00181409" w:rsidRDefault="00770FB0" w:rsidP="0015146B">
            <w:r>
              <w:t xml:space="preserve">    </w:t>
            </w:r>
            <w:r w:rsidR="00181409">
              <w:t>std::string tmp(std::getenv("TMP"));</w:t>
            </w:r>
          </w:p>
          <w:p w14:paraId="23BB7032" w14:textId="68DAF3A7" w:rsidR="00770FB0" w:rsidRDefault="00181409" w:rsidP="0015146B">
            <w:r>
              <w:t xml:space="preserve"> </w:t>
            </w:r>
            <w:r w:rsidR="00770FB0">
              <w:t xml:space="preserve">    </w:t>
            </w:r>
            <w:r>
              <w:t>if (!tmp.empty()) {</w:t>
            </w:r>
          </w:p>
          <w:p w14:paraId="70E9BEC1" w14:textId="60FD7EA7" w:rsidR="00770FB0" w:rsidRDefault="00181409" w:rsidP="0015146B">
            <w:r>
              <w:t xml:space="preserve"> </w:t>
            </w:r>
            <w:r w:rsidR="00770FB0">
              <w:t xml:space="preserve">       </w:t>
            </w:r>
            <w:r>
              <w:t xml:space="preserve">// ... </w:t>
            </w:r>
          </w:p>
          <w:p w14:paraId="2DA93948" w14:textId="0ACCA65E" w:rsidR="00770FB0" w:rsidRDefault="00770FB0" w:rsidP="0015146B">
            <w:r>
              <w:t xml:space="preserve">     </w:t>
            </w:r>
            <w:r w:rsidR="00181409">
              <w:t>}</w:t>
            </w:r>
          </w:p>
          <w:p w14:paraId="12374FA0" w14:textId="5007388D" w:rsidR="00F72634" w:rsidRDefault="00181409"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717F6C2" w:rsidR="00F72634" w:rsidRDefault="00770FB0" w:rsidP="0015146B">
            <w:r>
              <w:t>In this compliant solution, the results from the call to std::getenv()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7463EC86" w14:textId="77777777" w:rsidR="00770FB0" w:rsidRDefault="00770FB0" w:rsidP="00770FB0">
            <w:r>
              <w:t>#include &lt;cstdlib&gt;</w:t>
            </w:r>
          </w:p>
          <w:p w14:paraId="3875D5C1" w14:textId="77777777" w:rsidR="00770FB0" w:rsidRDefault="00770FB0" w:rsidP="00770FB0">
            <w:r>
              <w:t>#include &lt;string&gt;</w:t>
            </w:r>
          </w:p>
          <w:p w14:paraId="1B96175F" w14:textId="77777777" w:rsidR="00770FB0" w:rsidRDefault="00770FB0" w:rsidP="00770FB0"/>
          <w:p w14:paraId="680B4B36" w14:textId="73D8A899" w:rsidR="00770FB0" w:rsidRDefault="00770FB0" w:rsidP="00770FB0">
            <w:r>
              <w:t xml:space="preserve">void f() { </w:t>
            </w:r>
          </w:p>
          <w:p w14:paraId="59C8F688" w14:textId="4C0A32EF" w:rsidR="00770FB0" w:rsidRDefault="00770FB0" w:rsidP="00770FB0">
            <w:r>
              <w:t xml:space="preserve">    const char *tmpPtrVal = std ::getenv(“TMP”);</w:t>
            </w:r>
          </w:p>
          <w:p w14:paraId="14513D32" w14:textId="72B49C13" w:rsidR="00770FB0" w:rsidRDefault="00770FB0" w:rsidP="00770FB0">
            <w:r>
              <w:t xml:space="preserve">    std::string tmp(tmpPtrVal ? tmpPrtVal : “ ”);</w:t>
            </w:r>
          </w:p>
          <w:p w14:paraId="0BA57432" w14:textId="77777777" w:rsidR="00770FB0" w:rsidRDefault="00770FB0" w:rsidP="00770FB0">
            <w:r>
              <w:t xml:space="preserve">     if (!tmp.empty()) {</w:t>
            </w:r>
          </w:p>
          <w:p w14:paraId="65674B26" w14:textId="77777777" w:rsidR="00770FB0" w:rsidRDefault="00770FB0" w:rsidP="00770FB0">
            <w:r>
              <w:t xml:space="preserve">        // ... </w:t>
            </w:r>
          </w:p>
          <w:p w14:paraId="46BAD85B" w14:textId="77777777" w:rsidR="00770FB0" w:rsidRDefault="00770FB0" w:rsidP="00770FB0">
            <w:r>
              <w:t xml:space="preserve">     }</w:t>
            </w:r>
          </w:p>
          <w:p w14:paraId="5286DB6F" w14:textId="090AF5F3" w:rsidR="00F72634" w:rsidRDefault="00770FB0" w:rsidP="00770FB0">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163B941" w:rsidR="00B475A1" w:rsidRDefault="00B475A1" w:rsidP="00F51FA8">
            <w:pPr>
              <w:pBdr>
                <w:top w:val="nil"/>
                <w:left w:val="nil"/>
                <w:bottom w:val="nil"/>
                <w:right w:val="nil"/>
                <w:between w:val="nil"/>
              </w:pBdr>
            </w:pPr>
            <w:r>
              <w:rPr>
                <w:b/>
              </w:rPr>
              <w:t>Principles(s):</w:t>
            </w:r>
            <w:r>
              <w:t xml:space="preserve"> </w:t>
            </w:r>
            <w:r w:rsidR="00770FB0">
              <w:t>: Dereferencing a null pointer is undefined behavior, typically abnormal program termination. In some situations, however, dereferencing a null pointer can lead to the execution of arbitrary code [Jack 2007, van Sprundel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C457F56" w14:textId="77777777" w:rsidR="00770FB0" w:rsidRDefault="00770FB0" w:rsidP="00B475A1">
      <w:pPr>
        <w:rPr>
          <w:b/>
        </w:rPr>
      </w:pPr>
    </w:p>
    <w:p w14:paraId="2D88D723" w14:textId="2F2EAA3C"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770FB0" w14:paraId="404C4507" w14:textId="77777777" w:rsidTr="00001F14">
        <w:trPr>
          <w:trHeight w:val="460"/>
        </w:trPr>
        <w:tc>
          <w:tcPr>
            <w:tcW w:w="1806" w:type="dxa"/>
            <w:shd w:val="clear" w:color="auto" w:fill="auto"/>
          </w:tcPr>
          <w:p w14:paraId="0264479C" w14:textId="174AD9E4" w:rsidR="00770FB0" w:rsidRDefault="00770FB0" w:rsidP="00770FB0">
            <w:pPr>
              <w:jc w:val="center"/>
            </w:pPr>
            <w:r w:rsidRPr="00D04A68">
              <w:t xml:space="preserve">High </w:t>
            </w:r>
          </w:p>
        </w:tc>
        <w:tc>
          <w:tcPr>
            <w:tcW w:w="1341" w:type="dxa"/>
            <w:shd w:val="clear" w:color="auto" w:fill="auto"/>
          </w:tcPr>
          <w:p w14:paraId="5C1BDC13" w14:textId="6309A923" w:rsidR="00770FB0" w:rsidRDefault="00770FB0" w:rsidP="00770FB0">
            <w:pPr>
              <w:jc w:val="center"/>
            </w:pPr>
            <w:r w:rsidRPr="00D04A68">
              <w:t xml:space="preserve">Likely </w:t>
            </w:r>
          </w:p>
        </w:tc>
        <w:tc>
          <w:tcPr>
            <w:tcW w:w="4021" w:type="dxa"/>
            <w:shd w:val="clear" w:color="auto" w:fill="auto"/>
          </w:tcPr>
          <w:p w14:paraId="33D6ABC8" w14:textId="1C2C5BEC" w:rsidR="00770FB0" w:rsidRDefault="00770FB0" w:rsidP="00770FB0">
            <w:pPr>
              <w:jc w:val="center"/>
            </w:pPr>
            <w:r w:rsidRPr="00D04A68">
              <w:t xml:space="preserve">Medium </w:t>
            </w:r>
          </w:p>
        </w:tc>
        <w:tc>
          <w:tcPr>
            <w:tcW w:w="1807" w:type="dxa"/>
            <w:shd w:val="clear" w:color="auto" w:fill="auto"/>
          </w:tcPr>
          <w:p w14:paraId="4D88F132" w14:textId="238027C1" w:rsidR="00770FB0" w:rsidRDefault="00770FB0" w:rsidP="00770FB0">
            <w:pPr>
              <w:jc w:val="center"/>
            </w:pPr>
            <w:r w:rsidRPr="00D04A68">
              <w:t>P18</w:t>
            </w:r>
          </w:p>
        </w:tc>
        <w:tc>
          <w:tcPr>
            <w:tcW w:w="1805" w:type="dxa"/>
            <w:shd w:val="clear" w:color="auto" w:fill="auto"/>
          </w:tcPr>
          <w:p w14:paraId="1999E754" w14:textId="0681DC93" w:rsidR="00770FB0" w:rsidRDefault="00770FB0" w:rsidP="00770FB0">
            <w:pPr>
              <w:jc w:val="center"/>
            </w:pPr>
            <w:r w:rsidRPr="00D04A68">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bookmarkStart w:id="12" w:name="_Hlk117031639"/>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CBEFAA2" w:rsidR="00B475A1" w:rsidRDefault="00770FB0" w:rsidP="00F51FA8">
            <w:pPr>
              <w:jc w:val="center"/>
            </w:pPr>
            <w:r>
              <w:t>Astree</w:t>
            </w:r>
          </w:p>
        </w:tc>
        <w:tc>
          <w:tcPr>
            <w:tcW w:w="1341" w:type="dxa"/>
            <w:shd w:val="clear" w:color="auto" w:fill="auto"/>
          </w:tcPr>
          <w:p w14:paraId="6692C9F4" w14:textId="1DB695A0" w:rsidR="00B475A1" w:rsidRDefault="00770FB0" w:rsidP="00F51FA8">
            <w:pPr>
              <w:jc w:val="center"/>
            </w:pPr>
            <w:r>
              <w:t>20.10</w:t>
            </w:r>
          </w:p>
        </w:tc>
        <w:tc>
          <w:tcPr>
            <w:tcW w:w="4021" w:type="dxa"/>
            <w:shd w:val="clear" w:color="auto" w:fill="auto"/>
          </w:tcPr>
          <w:p w14:paraId="285A8AFB" w14:textId="3D83365E" w:rsidR="00B475A1" w:rsidRDefault="00770FB0" w:rsidP="00F51FA8">
            <w:pPr>
              <w:jc w:val="center"/>
            </w:pPr>
            <w:r>
              <w:t>Assert_failure</w:t>
            </w:r>
          </w:p>
        </w:tc>
        <w:tc>
          <w:tcPr>
            <w:tcW w:w="3611" w:type="dxa"/>
            <w:shd w:val="clear" w:color="auto" w:fill="auto"/>
          </w:tcPr>
          <w:p w14:paraId="349283E5" w14:textId="6E41BE15"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5DDD4797" w:rsidR="00B475A1" w:rsidRDefault="00770FB0" w:rsidP="00F51FA8">
            <w:pPr>
              <w:jc w:val="center"/>
            </w:pPr>
            <w:r>
              <w:t>Helix QAC</w:t>
            </w:r>
          </w:p>
        </w:tc>
        <w:tc>
          <w:tcPr>
            <w:tcW w:w="1341" w:type="dxa"/>
            <w:shd w:val="clear" w:color="auto" w:fill="auto"/>
          </w:tcPr>
          <w:p w14:paraId="2A788F9D" w14:textId="084B9C52" w:rsidR="00B475A1" w:rsidRDefault="00770FB0" w:rsidP="00F51FA8">
            <w:pPr>
              <w:jc w:val="center"/>
            </w:pPr>
            <w:r>
              <w:t>2021.1</w:t>
            </w:r>
          </w:p>
        </w:tc>
        <w:tc>
          <w:tcPr>
            <w:tcW w:w="4021" w:type="dxa"/>
            <w:shd w:val="clear" w:color="auto" w:fill="auto"/>
          </w:tcPr>
          <w:p w14:paraId="6E2A4868" w14:textId="3447770F" w:rsidR="00B475A1" w:rsidRDefault="00B475A1" w:rsidP="00F51FA8">
            <w:pPr>
              <w:jc w:val="center"/>
              <w:rPr>
                <w:u w:val="single"/>
              </w:rPr>
            </w:pPr>
          </w:p>
        </w:tc>
        <w:tc>
          <w:tcPr>
            <w:tcW w:w="3611" w:type="dxa"/>
            <w:shd w:val="clear" w:color="auto" w:fill="auto"/>
          </w:tcPr>
          <w:p w14:paraId="6728BDD5" w14:textId="34AF5989"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5C2070D4" w:rsidR="00B475A1" w:rsidRDefault="00770FB0" w:rsidP="00F51FA8">
            <w:pPr>
              <w:jc w:val="center"/>
            </w:pPr>
            <w:r>
              <w:t>Parasoft C/C++ test</w:t>
            </w:r>
          </w:p>
        </w:tc>
        <w:tc>
          <w:tcPr>
            <w:tcW w:w="1341" w:type="dxa"/>
            <w:shd w:val="clear" w:color="auto" w:fill="auto"/>
          </w:tcPr>
          <w:p w14:paraId="7CC79B01" w14:textId="41869DC7" w:rsidR="00B475A1" w:rsidRDefault="00770FB0" w:rsidP="00F51FA8">
            <w:pPr>
              <w:jc w:val="center"/>
            </w:pPr>
            <w:r>
              <w:t>2020.2</w:t>
            </w:r>
          </w:p>
        </w:tc>
        <w:tc>
          <w:tcPr>
            <w:tcW w:w="4021" w:type="dxa"/>
            <w:shd w:val="clear" w:color="auto" w:fill="auto"/>
          </w:tcPr>
          <w:p w14:paraId="10926EE6" w14:textId="5DFBFD63" w:rsidR="00B475A1" w:rsidRDefault="00770FB0" w:rsidP="00F51FA8">
            <w:pPr>
              <w:jc w:val="center"/>
              <w:rPr>
                <w:u w:val="single"/>
              </w:rPr>
            </w:pPr>
            <w:r>
              <w:t>CERT_CPP_STR5-a</w:t>
            </w:r>
          </w:p>
        </w:tc>
        <w:tc>
          <w:tcPr>
            <w:tcW w:w="3611" w:type="dxa"/>
            <w:shd w:val="clear" w:color="auto" w:fill="auto"/>
          </w:tcPr>
          <w:p w14:paraId="5CB53902" w14:textId="2734A81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6C2F10FC" w:rsidR="00B475A1" w:rsidRDefault="00B475A1" w:rsidP="00F51FA8">
            <w:pPr>
              <w:jc w:val="center"/>
            </w:pPr>
          </w:p>
        </w:tc>
        <w:tc>
          <w:tcPr>
            <w:tcW w:w="1341" w:type="dxa"/>
            <w:shd w:val="clear" w:color="auto" w:fill="auto"/>
          </w:tcPr>
          <w:p w14:paraId="608161A4" w14:textId="5ABEFE4F" w:rsidR="00B475A1" w:rsidRDefault="00B475A1" w:rsidP="00F51FA8">
            <w:pPr>
              <w:jc w:val="center"/>
            </w:pPr>
          </w:p>
        </w:tc>
        <w:tc>
          <w:tcPr>
            <w:tcW w:w="4021" w:type="dxa"/>
            <w:shd w:val="clear" w:color="auto" w:fill="auto"/>
          </w:tcPr>
          <w:p w14:paraId="5E8BB44E" w14:textId="2A214E21" w:rsidR="00B475A1" w:rsidRDefault="00B475A1" w:rsidP="00F51FA8">
            <w:pPr>
              <w:jc w:val="center"/>
              <w:rPr>
                <w:u w:val="single"/>
              </w:rPr>
            </w:pPr>
          </w:p>
        </w:tc>
        <w:tc>
          <w:tcPr>
            <w:tcW w:w="3611" w:type="dxa"/>
            <w:shd w:val="clear" w:color="auto" w:fill="auto"/>
          </w:tcPr>
          <w:p w14:paraId="30910B79" w14:textId="64AB9027" w:rsidR="00B475A1" w:rsidRDefault="00B475A1" w:rsidP="00F51FA8">
            <w:pPr>
              <w:jc w:val="center"/>
            </w:pPr>
          </w:p>
        </w:tc>
      </w:tr>
      <w:bookmarkEnd w:id="12"/>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3" w:name="_Toc52464062"/>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A4F67E8" w:rsidR="00381847" w:rsidRDefault="00E769D9">
            <w:pPr>
              <w:jc w:val="center"/>
            </w:pPr>
            <w:r>
              <w:t>[STD-</w:t>
            </w:r>
            <w:r w:rsidR="00A85FE1">
              <w:t>IDS00-J</w:t>
            </w:r>
            <w:r>
              <w:t>-LLL]</w:t>
            </w:r>
          </w:p>
        </w:tc>
        <w:tc>
          <w:tcPr>
            <w:tcW w:w="7632" w:type="dxa"/>
            <w:tcMar>
              <w:top w:w="100" w:type="dxa"/>
              <w:left w:w="100" w:type="dxa"/>
              <w:bottom w:w="100" w:type="dxa"/>
              <w:right w:w="100" w:type="dxa"/>
            </w:tcMar>
          </w:tcPr>
          <w:p w14:paraId="2292768F" w14:textId="5DA36D9F" w:rsidR="00A85FE1" w:rsidRPr="00A85FE1" w:rsidRDefault="00A85FE1" w:rsidP="00A85FE1">
            <w:pPr>
              <w:pStyle w:val="Heading1"/>
              <w:shd w:val="clear" w:color="auto" w:fill="FFFFFF"/>
              <w:outlineLvl w:val="0"/>
              <w:rPr>
                <w:rFonts w:ascii="Segoe UI" w:hAnsi="Segoe UI" w:cs="Segoe UI"/>
                <w:b w:val="0"/>
                <w:color w:val="172B4D"/>
                <w:spacing w:val="-2"/>
                <w:sz w:val="24"/>
                <w:szCs w:val="24"/>
              </w:rPr>
            </w:pPr>
            <w:r w:rsidRPr="00A85FE1">
              <w:rPr>
                <w:rFonts w:asciiTheme="minorHAnsi" w:hAnsiTheme="minorHAnsi" w:cs="Segoe UI"/>
                <w:b w:val="0"/>
                <w:bCs/>
                <w:color w:val="172B4D"/>
                <w:spacing w:val="-2"/>
                <w:sz w:val="24"/>
                <w:szCs w:val="24"/>
              </w:rPr>
              <w:t>Prevent</w:t>
            </w:r>
            <w:r w:rsidRPr="00A85FE1">
              <w:rPr>
                <w:rFonts w:ascii="Segoe UI" w:hAnsi="Segoe UI" w:cs="Segoe UI"/>
                <w:b w:val="0"/>
                <w:bCs/>
                <w:color w:val="172B4D"/>
                <w:spacing w:val="-2"/>
                <w:sz w:val="24"/>
                <w:szCs w:val="24"/>
              </w:rPr>
              <w:t xml:space="preserve"> SQL injection</w:t>
            </w:r>
          </w:p>
          <w:p w14:paraId="5D0F26FC" w14:textId="7DA0F2E0" w:rsidR="00381847" w:rsidRDefault="00381847"/>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69823DA" w14:textId="6FBCB130" w:rsidR="00A85FE1" w:rsidRDefault="00A85FE1" w:rsidP="00A85F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This noncompliant code example shows JDBC code to authenticate a user to a system. The password is passed as a </w:t>
            </w:r>
            <w:r>
              <w:rPr>
                <w:rStyle w:val="HTMLCode"/>
                <w:rFonts w:ascii="Ubuntu Mono" w:hAnsi="Ubuntu Mono"/>
                <w:color w:val="172B4D"/>
              </w:rPr>
              <w:t>char</w:t>
            </w:r>
            <w:r>
              <w:rPr>
                <w:rFonts w:ascii="Segoe UI" w:hAnsi="Segoe UI" w:cs="Segoe UI"/>
                <w:color w:val="172B4D"/>
                <w:sz w:val="21"/>
                <w:szCs w:val="21"/>
              </w:rPr>
              <w:t> array, the database connection is created, and then the passwords are hashed.</w:t>
            </w:r>
          </w:p>
          <w:p w14:paraId="45A45A75" w14:textId="099AEB12" w:rsidR="00A85FE1" w:rsidRDefault="00A85FE1" w:rsidP="00A85FE1">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Unfortunately, this code example permits a SQL injection attack by incorporating the unsanitized input argument </w:t>
            </w:r>
            <w:r>
              <w:rPr>
                <w:rStyle w:val="HTMLCode"/>
                <w:rFonts w:ascii="Ubuntu Mono" w:hAnsi="Ubuntu Mono"/>
                <w:color w:val="172B4D"/>
              </w:rPr>
              <w:t>username</w:t>
            </w:r>
            <w:r>
              <w:rPr>
                <w:rFonts w:ascii="Segoe UI" w:hAnsi="Segoe UI" w:cs="Segoe UI"/>
                <w:color w:val="172B4D"/>
                <w:sz w:val="21"/>
                <w:szCs w:val="21"/>
              </w:rPr>
              <w:t> into the SQL command, allowing an attacker to inject </w:t>
            </w:r>
            <w:r>
              <w:rPr>
                <w:rStyle w:val="HTMLCode"/>
                <w:rFonts w:ascii="Ubuntu Mono" w:hAnsi="Ubuntu Mono"/>
                <w:color w:val="172B4D"/>
              </w:rPr>
              <w:t>validuser' OR '1'='1</w:t>
            </w:r>
            <w:r>
              <w:rPr>
                <w:rFonts w:ascii="Segoe UI" w:hAnsi="Segoe UI" w:cs="Segoe UI"/>
                <w:color w:val="172B4D"/>
                <w:sz w:val="21"/>
                <w:szCs w:val="21"/>
              </w:rPr>
              <w:t>. The </w:t>
            </w:r>
            <w:r>
              <w:rPr>
                <w:rStyle w:val="HTMLCode"/>
                <w:rFonts w:ascii="Ubuntu Mono" w:hAnsi="Ubuntu Mono"/>
                <w:color w:val="172B4D"/>
              </w:rPr>
              <w:t>password</w:t>
            </w:r>
            <w:r>
              <w:rPr>
                <w:rFonts w:ascii="Segoe UI" w:hAnsi="Segoe UI" w:cs="Segoe UI"/>
                <w:color w:val="172B4D"/>
                <w:sz w:val="21"/>
                <w:szCs w:val="21"/>
              </w:rPr>
              <w:t> argument cannot be used to attack this program because it is passed to the </w:t>
            </w:r>
            <w:r>
              <w:rPr>
                <w:rStyle w:val="HTMLCode"/>
                <w:rFonts w:ascii="Ubuntu Mono" w:hAnsi="Ubuntu Mono"/>
                <w:color w:val="172B4D"/>
              </w:rPr>
              <w:t>hashPassword()</w:t>
            </w:r>
            <w:r>
              <w:rPr>
                <w:rFonts w:ascii="Segoe UI" w:hAnsi="Segoe UI" w:cs="Segoe UI"/>
                <w:color w:val="172B4D"/>
                <w:sz w:val="21"/>
                <w:szCs w:val="21"/>
              </w:rPr>
              <w:t> function, which also </w:t>
            </w:r>
            <w:r w:rsidRPr="00A85FE1">
              <w:rPr>
                <w:rFonts w:ascii="Segoe UI" w:hAnsi="Segoe UI" w:cs="Segoe UI"/>
                <w:color w:val="172B4D"/>
                <w:sz w:val="21"/>
                <w:szCs w:val="21"/>
              </w:rPr>
              <w:t>sanitizes</w:t>
            </w:r>
            <w:r>
              <w:rPr>
                <w:rFonts w:ascii="Segoe UI" w:hAnsi="Segoe UI" w:cs="Segoe UI"/>
                <w:color w:val="172B4D"/>
                <w:sz w:val="21"/>
                <w:szCs w:val="21"/>
              </w:rPr>
              <w:t> the input.</w:t>
            </w:r>
          </w:p>
          <w:p w14:paraId="70470021" w14:textId="1E351CA2" w:rsidR="00F72634" w:rsidRDefault="00F72634" w:rsidP="0015146B"/>
        </w:tc>
      </w:tr>
      <w:tr w:rsidR="00F72634" w14:paraId="555F1178" w14:textId="77777777" w:rsidTr="00001F14">
        <w:trPr>
          <w:trHeight w:val="460"/>
        </w:trPr>
        <w:tc>
          <w:tcPr>
            <w:tcW w:w="10800" w:type="dxa"/>
            <w:tcMar>
              <w:top w:w="100" w:type="dxa"/>
              <w:left w:w="100" w:type="dxa"/>
              <w:bottom w:w="100" w:type="dxa"/>
              <w:right w:w="100" w:type="dxa"/>
            </w:tcMar>
          </w:tcPr>
          <w:p w14:paraId="6825C3C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java.sql.Connection;</w:t>
            </w:r>
          </w:p>
          <w:p w14:paraId="0BD3A712"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java.sql.DriverManager;</w:t>
            </w:r>
          </w:p>
          <w:p w14:paraId="51BD1CD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java.sql.ResultSet;</w:t>
            </w:r>
          </w:p>
          <w:p w14:paraId="5F08C3B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java.sql.SQLException;</w:t>
            </w:r>
          </w:p>
          <w:p w14:paraId="6E4837B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import</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java.sql.Statement;</w:t>
            </w:r>
          </w:p>
          <w:p w14:paraId="638F30B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074CBB6B"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class</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Login {</w:t>
            </w:r>
          </w:p>
          <w:p w14:paraId="25BEB0AB"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public</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Connection getConnection() </w:t>
            </w:r>
            <w:r w:rsidRPr="00A85FE1">
              <w:rPr>
                <w:rFonts w:ascii="Consolas" w:eastAsia="Times New Roman" w:hAnsi="Consolas" w:cs="Courier New"/>
                <w:b/>
                <w:bCs/>
                <w:color w:val="336699"/>
                <w:sz w:val="21"/>
                <w:szCs w:val="21"/>
                <w:bdr w:val="none" w:sz="0" w:space="0" w:color="auto" w:frame="1"/>
              </w:rPr>
              <w:t>throws</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SQLException {</w:t>
            </w:r>
          </w:p>
          <w:p w14:paraId="1F8C5DD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DriverManager.registerDriver(</w:t>
            </w:r>
            <w:r w:rsidRPr="00A85FE1">
              <w:rPr>
                <w:rFonts w:ascii="Consolas" w:eastAsia="Times New Roman" w:hAnsi="Consolas" w:cs="Courier New"/>
                <w:b/>
                <w:bCs/>
                <w:color w:val="336699"/>
                <w:sz w:val="21"/>
                <w:szCs w:val="21"/>
                <w:bdr w:val="none" w:sz="0" w:space="0" w:color="auto" w:frame="1"/>
              </w:rPr>
              <w:t>new</w:t>
            </w:r>
          </w:p>
          <w:p w14:paraId="66F828F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com.microsoft.sqlserver.jdbc.SQLServerDriver());</w:t>
            </w:r>
          </w:p>
          <w:p w14:paraId="59495ABC"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dbConnection =</w:t>
            </w:r>
          </w:p>
          <w:p w14:paraId="6E2ABC8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PropertyManager.getProperty(</w:t>
            </w:r>
            <w:r w:rsidRPr="00A85FE1">
              <w:rPr>
                <w:rFonts w:ascii="Consolas" w:eastAsia="Times New Roman" w:hAnsi="Consolas" w:cs="Courier New"/>
                <w:color w:val="003366"/>
                <w:sz w:val="21"/>
                <w:szCs w:val="21"/>
                <w:bdr w:val="none" w:sz="0" w:space="0" w:color="auto" w:frame="1"/>
              </w:rPr>
              <w:t>"db.connection"</w:t>
            </w:r>
            <w:r w:rsidRPr="00A85FE1">
              <w:rPr>
                <w:rFonts w:ascii="Consolas" w:eastAsia="Times New Roman" w:hAnsi="Consolas" w:cs="Courier New"/>
                <w:color w:val="000000"/>
                <w:sz w:val="21"/>
                <w:szCs w:val="21"/>
                <w:bdr w:val="none" w:sz="0" w:space="0" w:color="auto" w:frame="1"/>
              </w:rPr>
              <w:t>);</w:t>
            </w:r>
          </w:p>
          <w:p w14:paraId="789080C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Can hold some value like</w:t>
            </w:r>
          </w:p>
          <w:p w14:paraId="5AA85EF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"jdbc:microsoft:sqlserver://&lt;HOST&gt;:1433,&lt;UID&gt;,&lt;PWD&gt;"</w:t>
            </w:r>
          </w:p>
          <w:p w14:paraId="08508832"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return</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DriverManager.getConnection(dbConnection);</w:t>
            </w:r>
          </w:p>
          <w:p w14:paraId="1485A4C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61046F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197FE45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hashPassword(</w:t>
            </w:r>
            <w:r w:rsidRPr="00A85FE1">
              <w:rPr>
                <w:rFonts w:ascii="Consolas" w:eastAsia="Times New Roman" w:hAnsi="Consolas" w:cs="Courier New"/>
                <w:b/>
                <w:bCs/>
                <w:color w:val="336699"/>
                <w:sz w:val="21"/>
                <w:szCs w:val="21"/>
                <w:bdr w:val="none" w:sz="0" w:space="0" w:color="auto" w:frame="1"/>
              </w:rPr>
              <w:t>char</w:t>
            </w:r>
            <w:r w:rsidRPr="00A85FE1">
              <w:rPr>
                <w:rFonts w:ascii="Consolas" w:eastAsia="Times New Roman" w:hAnsi="Consolas" w:cs="Courier New"/>
                <w:color w:val="000000"/>
                <w:sz w:val="21"/>
                <w:szCs w:val="21"/>
                <w:bdr w:val="none" w:sz="0" w:space="0" w:color="auto" w:frame="1"/>
              </w:rPr>
              <w:t>[] password) {</w:t>
            </w:r>
          </w:p>
          <w:p w14:paraId="5A680A0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Create hash of password</w:t>
            </w:r>
          </w:p>
          <w:p w14:paraId="6455139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2EDC92E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5EFC204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public</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void</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doPrivilegedAction(String username, </w:t>
            </w:r>
            <w:r w:rsidRPr="00A85FE1">
              <w:rPr>
                <w:rFonts w:ascii="Consolas" w:eastAsia="Times New Roman" w:hAnsi="Consolas" w:cs="Courier New"/>
                <w:b/>
                <w:bCs/>
                <w:color w:val="336699"/>
                <w:sz w:val="21"/>
                <w:szCs w:val="21"/>
                <w:bdr w:val="none" w:sz="0" w:space="0" w:color="auto" w:frame="1"/>
              </w:rPr>
              <w:t>char</w:t>
            </w:r>
            <w:r w:rsidRPr="00A85FE1">
              <w:rPr>
                <w:rFonts w:ascii="Consolas" w:eastAsia="Times New Roman" w:hAnsi="Consolas" w:cs="Courier New"/>
                <w:color w:val="000000"/>
                <w:sz w:val="21"/>
                <w:szCs w:val="21"/>
                <w:bdr w:val="none" w:sz="0" w:space="0" w:color="auto" w:frame="1"/>
              </w:rPr>
              <w:t>[] password)</w:t>
            </w:r>
          </w:p>
          <w:p w14:paraId="096F096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throws</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SQLException {</w:t>
            </w:r>
          </w:p>
          <w:p w14:paraId="03C88472"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Connection connection = getConnection();</w:t>
            </w:r>
          </w:p>
          <w:p w14:paraId="3E8DBC9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(connection == </w:t>
            </w:r>
            <w:r w:rsidRPr="00A85FE1">
              <w:rPr>
                <w:rFonts w:ascii="Consolas" w:eastAsia="Times New Roman" w:hAnsi="Consolas" w:cs="Courier New"/>
                <w:b/>
                <w:bCs/>
                <w:color w:val="336699"/>
                <w:sz w:val="21"/>
                <w:szCs w:val="21"/>
                <w:bdr w:val="none" w:sz="0" w:space="0" w:color="auto" w:frame="1"/>
              </w:rPr>
              <w:t>null</w:t>
            </w:r>
            <w:r w:rsidRPr="00A85FE1">
              <w:rPr>
                <w:rFonts w:ascii="Consolas" w:eastAsia="Times New Roman" w:hAnsi="Consolas" w:cs="Courier New"/>
                <w:color w:val="000000"/>
                <w:sz w:val="21"/>
                <w:szCs w:val="21"/>
                <w:bdr w:val="none" w:sz="0" w:space="0" w:color="auto" w:frame="1"/>
              </w:rPr>
              <w:t>) {</w:t>
            </w:r>
          </w:p>
          <w:p w14:paraId="5E88C90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Handle error</w:t>
            </w:r>
          </w:p>
          <w:p w14:paraId="4094885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lastRenderedPageBreak/>
              <w:t>    </w:t>
            </w:r>
            <w:r w:rsidRPr="00A85FE1">
              <w:rPr>
                <w:rFonts w:ascii="Consolas" w:eastAsia="Times New Roman" w:hAnsi="Consolas" w:cs="Courier New"/>
                <w:color w:val="000000"/>
                <w:sz w:val="21"/>
                <w:szCs w:val="21"/>
                <w:bdr w:val="none" w:sz="0" w:space="0" w:color="auto" w:frame="1"/>
              </w:rPr>
              <w:t>}</w:t>
            </w:r>
          </w:p>
          <w:p w14:paraId="1D3ECB3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0D07E35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pwd = hashPassword(password);</w:t>
            </w:r>
          </w:p>
          <w:p w14:paraId="02AA387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5744B9E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sqlString = </w:t>
            </w:r>
            <w:r w:rsidRPr="00A85FE1">
              <w:rPr>
                <w:rFonts w:ascii="Consolas" w:eastAsia="Times New Roman" w:hAnsi="Consolas" w:cs="Courier New"/>
                <w:color w:val="003366"/>
                <w:sz w:val="21"/>
                <w:szCs w:val="21"/>
                <w:bdr w:val="none" w:sz="0" w:space="0" w:color="auto" w:frame="1"/>
              </w:rPr>
              <w:t>"SELECT * FROM db_user WHERE username = '"</w:t>
            </w:r>
          </w:p>
          <w:p w14:paraId="029C546C"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username +</w:t>
            </w:r>
          </w:p>
          <w:p w14:paraId="425F6FA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3366"/>
                <w:sz w:val="21"/>
                <w:szCs w:val="21"/>
                <w:bdr w:val="none" w:sz="0" w:space="0" w:color="auto" w:frame="1"/>
              </w:rPr>
              <w:t>"' AND password = '"</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 pwd + </w:t>
            </w:r>
            <w:r w:rsidRPr="00A85FE1">
              <w:rPr>
                <w:rFonts w:ascii="Consolas" w:eastAsia="Times New Roman" w:hAnsi="Consolas" w:cs="Courier New"/>
                <w:color w:val="003366"/>
                <w:sz w:val="21"/>
                <w:szCs w:val="21"/>
                <w:bdr w:val="none" w:sz="0" w:space="0" w:color="auto" w:frame="1"/>
              </w:rPr>
              <w:t>"'"</w:t>
            </w:r>
            <w:r w:rsidRPr="00A85FE1">
              <w:rPr>
                <w:rFonts w:ascii="Consolas" w:eastAsia="Times New Roman" w:hAnsi="Consolas" w:cs="Courier New"/>
                <w:color w:val="000000"/>
                <w:sz w:val="21"/>
                <w:szCs w:val="21"/>
                <w:bdr w:val="none" w:sz="0" w:space="0" w:color="auto" w:frame="1"/>
              </w:rPr>
              <w:t>;</w:t>
            </w:r>
          </w:p>
          <w:p w14:paraId="624A366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Statement stmt = connection.createStatement();</w:t>
            </w:r>
          </w:p>
          <w:p w14:paraId="5415DFC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ResultSet rs = stmt.executeQuery(sqlString);</w:t>
            </w:r>
          </w:p>
          <w:p w14:paraId="66362D9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477F7CA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(!rs.next()) {</w:t>
            </w:r>
          </w:p>
          <w:p w14:paraId="00DCFB9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new</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SecurityException(</w:t>
            </w:r>
          </w:p>
          <w:p w14:paraId="38AD88A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3366"/>
                <w:sz w:val="21"/>
                <w:szCs w:val="21"/>
                <w:bdr w:val="none" w:sz="0" w:space="0" w:color="auto" w:frame="1"/>
              </w:rPr>
              <w:t>"User name or password incorrect"</w:t>
            </w:r>
          </w:p>
          <w:p w14:paraId="7461627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570B39B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4B1C3D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12B42A2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Authenticated; proceed</w:t>
            </w:r>
          </w:p>
          <w:p w14:paraId="24C2532B"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finally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4DFD5E2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0C11ED9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connection.close();</w:t>
            </w:r>
          </w:p>
          <w:p w14:paraId="26D4712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catch</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(SQLException x) {</w:t>
            </w:r>
          </w:p>
          <w:p w14:paraId="3F05C0F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Forward to handler</w:t>
            </w:r>
          </w:p>
          <w:p w14:paraId="5AC83E09"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4F00C09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AE9ABE9"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2174ECE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000000"/>
                <w:sz w:val="21"/>
                <w:szCs w:val="21"/>
                <w:bdr w:val="none" w:sz="0" w:space="0" w:color="auto" w:frame="1"/>
              </w:rPr>
              <w:t>}</w:t>
            </w:r>
          </w:p>
          <w:p w14:paraId="2AE2AEF7" w14:textId="436A82B9"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0147FDB" w:rsidR="00F72634" w:rsidRDefault="00A85FE1" w:rsidP="0015146B">
            <w:r>
              <w:rPr>
                <w:rFonts w:ascii="Segoe UI" w:hAnsi="Segoe UI" w:cs="Segoe UI"/>
                <w:color w:val="172B4D"/>
                <w:sz w:val="21"/>
                <w:szCs w:val="21"/>
                <w:shd w:val="clear" w:color="auto" w:fill="FFFFFF"/>
              </w:rPr>
              <w:t>This compliant solution uses a parametric query with a </w:t>
            </w:r>
            <w:r>
              <w:rPr>
                <w:rStyle w:val="HTMLCode"/>
                <w:rFonts w:ascii="Ubuntu Mono" w:eastAsia="Calibri" w:hAnsi="Ubuntu Mono"/>
                <w:color w:val="172B4D"/>
                <w:sz w:val="21"/>
                <w:szCs w:val="21"/>
                <w:shd w:val="clear" w:color="auto" w:fill="FFFFFF"/>
              </w:rPr>
              <w:t>?</w:t>
            </w:r>
            <w:r>
              <w:rPr>
                <w:rFonts w:ascii="Segoe UI" w:hAnsi="Segoe UI" w:cs="Segoe UI"/>
                <w:color w:val="172B4D"/>
                <w:sz w:val="21"/>
                <w:szCs w:val="21"/>
                <w:shd w:val="clear" w:color="auto" w:fill="FFFFFF"/>
              </w:rPr>
              <w:t> character as a placeholder for the argument. This code also validates the length of the </w:t>
            </w:r>
            <w:r>
              <w:rPr>
                <w:rStyle w:val="HTMLCode"/>
                <w:rFonts w:ascii="Ubuntu Mono" w:eastAsia="Calibri" w:hAnsi="Ubuntu Mono"/>
                <w:color w:val="172B4D"/>
                <w:sz w:val="21"/>
                <w:szCs w:val="21"/>
                <w:shd w:val="clear" w:color="auto" w:fill="FFFFFF"/>
              </w:rPr>
              <w:t>username</w:t>
            </w:r>
            <w:r>
              <w:rPr>
                <w:rFonts w:ascii="Segoe UI" w:hAnsi="Segoe UI" w:cs="Segoe UI"/>
                <w:color w:val="172B4D"/>
                <w:sz w:val="21"/>
                <w:szCs w:val="21"/>
                <w:shd w:val="clear" w:color="auto" w:fill="FFFFFF"/>
              </w:rPr>
              <w:t> argument, preventing an attacker from submitting an arbitrarily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16E946A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b/>
                <w:bCs/>
                <w:color w:val="336699"/>
                <w:sz w:val="21"/>
                <w:szCs w:val="21"/>
                <w:bdr w:val="none" w:sz="0" w:space="0" w:color="auto" w:frame="1"/>
              </w:rPr>
              <w:t>public</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void</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doPrivilegedAction(</w:t>
            </w:r>
          </w:p>
          <w:p w14:paraId="0E485BF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username, </w:t>
            </w:r>
            <w:r w:rsidRPr="00A85FE1">
              <w:rPr>
                <w:rFonts w:ascii="Consolas" w:eastAsia="Times New Roman" w:hAnsi="Consolas" w:cs="Courier New"/>
                <w:b/>
                <w:bCs/>
                <w:color w:val="336699"/>
                <w:sz w:val="21"/>
                <w:szCs w:val="21"/>
                <w:bdr w:val="none" w:sz="0" w:space="0" w:color="auto" w:frame="1"/>
              </w:rPr>
              <w:t>char</w:t>
            </w:r>
            <w:r w:rsidRPr="00A85FE1">
              <w:rPr>
                <w:rFonts w:ascii="Consolas" w:eastAsia="Times New Roman" w:hAnsi="Consolas" w:cs="Courier New"/>
                <w:color w:val="000000"/>
                <w:sz w:val="21"/>
                <w:szCs w:val="21"/>
                <w:bdr w:val="none" w:sz="0" w:space="0" w:color="auto" w:frame="1"/>
              </w:rPr>
              <w:t>[] password</w:t>
            </w:r>
          </w:p>
          <w:p w14:paraId="08FE0BA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throws</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SQLException {</w:t>
            </w:r>
          </w:p>
          <w:p w14:paraId="15109F4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Connection connection = getConnection();</w:t>
            </w:r>
          </w:p>
          <w:p w14:paraId="39BAB8A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(connection == </w:t>
            </w:r>
            <w:r w:rsidRPr="00A85FE1">
              <w:rPr>
                <w:rFonts w:ascii="Consolas" w:eastAsia="Times New Roman" w:hAnsi="Consolas" w:cs="Courier New"/>
                <w:b/>
                <w:bCs/>
                <w:color w:val="336699"/>
                <w:sz w:val="21"/>
                <w:szCs w:val="21"/>
                <w:bdr w:val="none" w:sz="0" w:space="0" w:color="auto" w:frame="1"/>
              </w:rPr>
              <w:t>null</w:t>
            </w:r>
            <w:r w:rsidRPr="00A85FE1">
              <w:rPr>
                <w:rFonts w:ascii="Consolas" w:eastAsia="Times New Roman" w:hAnsi="Consolas" w:cs="Courier New"/>
                <w:color w:val="000000"/>
                <w:sz w:val="21"/>
                <w:szCs w:val="21"/>
                <w:bdr w:val="none" w:sz="0" w:space="0" w:color="auto" w:frame="1"/>
              </w:rPr>
              <w:t>) {</w:t>
            </w:r>
          </w:p>
          <w:p w14:paraId="4B4A234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Handle error</w:t>
            </w:r>
          </w:p>
          <w:p w14:paraId="7637268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3CCD6EB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301E524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pwd = hashPassword(password);</w:t>
            </w:r>
          </w:p>
          <w:p w14:paraId="164847A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lastRenderedPageBreak/>
              <w:t> </w:t>
            </w:r>
          </w:p>
          <w:p w14:paraId="6DF2099D"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Validate username length</w:t>
            </w:r>
          </w:p>
          <w:p w14:paraId="7967C97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(username.length() &gt; </w:t>
            </w:r>
            <w:r w:rsidRPr="00A85FE1">
              <w:rPr>
                <w:rFonts w:ascii="Consolas" w:eastAsia="Times New Roman" w:hAnsi="Consolas" w:cs="Courier New"/>
                <w:color w:val="009900"/>
                <w:sz w:val="21"/>
                <w:szCs w:val="21"/>
                <w:bdr w:val="none" w:sz="0" w:space="0" w:color="auto" w:frame="1"/>
              </w:rPr>
              <w:t>8</w:t>
            </w:r>
            <w:r w:rsidRPr="00A85FE1">
              <w:rPr>
                <w:rFonts w:ascii="Consolas" w:eastAsia="Times New Roman" w:hAnsi="Consolas" w:cs="Courier New"/>
                <w:color w:val="000000"/>
                <w:sz w:val="21"/>
                <w:szCs w:val="21"/>
                <w:bdr w:val="none" w:sz="0" w:space="0" w:color="auto" w:frame="1"/>
              </w:rPr>
              <w:t>) {</w:t>
            </w:r>
          </w:p>
          <w:p w14:paraId="1DA8B6C5"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Handle error</w:t>
            </w:r>
          </w:p>
          <w:p w14:paraId="6C7863A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192FCF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5EFE814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String sqlString =</w:t>
            </w:r>
          </w:p>
          <w:p w14:paraId="64B2E89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3366"/>
                <w:sz w:val="21"/>
                <w:szCs w:val="21"/>
                <w:bdr w:val="none" w:sz="0" w:space="0" w:color="auto" w:frame="1"/>
              </w:rPr>
              <w:t>"select * from db_user where username=? and password=?"</w:t>
            </w:r>
            <w:r w:rsidRPr="00A85FE1">
              <w:rPr>
                <w:rFonts w:ascii="Consolas" w:eastAsia="Times New Roman" w:hAnsi="Consolas" w:cs="Courier New"/>
                <w:color w:val="000000"/>
                <w:sz w:val="21"/>
                <w:szCs w:val="21"/>
                <w:bdr w:val="none" w:sz="0" w:space="0" w:color="auto" w:frame="1"/>
              </w:rPr>
              <w:t>;</w:t>
            </w:r>
          </w:p>
          <w:p w14:paraId="3E92F57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PreparedStatement stmt = connection.prepareStatement(sqlString);</w:t>
            </w:r>
          </w:p>
          <w:p w14:paraId="26DF26E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stmt.setString(</w:t>
            </w:r>
            <w:r w:rsidRPr="00A85FE1">
              <w:rPr>
                <w:rFonts w:ascii="Consolas" w:eastAsia="Times New Roman" w:hAnsi="Consolas" w:cs="Courier New"/>
                <w:color w:val="009900"/>
                <w:sz w:val="21"/>
                <w:szCs w:val="21"/>
                <w:bdr w:val="none" w:sz="0" w:space="0" w:color="auto" w:frame="1"/>
              </w:rPr>
              <w:t>1</w:t>
            </w:r>
            <w:r w:rsidRPr="00A85FE1">
              <w:rPr>
                <w:rFonts w:ascii="Consolas" w:eastAsia="Times New Roman" w:hAnsi="Consolas" w:cs="Courier New"/>
                <w:color w:val="000000"/>
                <w:sz w:val="21"/>
                <w:szCs w:val="21"/>
                <w:bdr w:val="none" w:sz="0" w:space="0" w:color="auto" w:frame="1"/>
              </w:rPr>
              <w:t>, username);</w:t>
            </w:r>
          </w:p>
          <w:p w14:paraId="59E3410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stmt.setString(</w:t>
            </w:r>
            <w:r w:rsidRPr="00A85FE1">
              <w:rPr>
                <w:rFonts w:ascii="Consolas" w:eastAsia="Times New Roman" w:hAnsi="Consolas" w:cs="Courier New"/>
                <w:color w:val="009900"/>
                <w:sz w:val="21"/>
                <w:szCs w:val="21"/>
                <w:bdr w:val="none" w:sz="0" w:space="0" w:color="auto" w:frame="1"/>
              </w:rPr>
              <w:t>2</w:t>
            </w:r>
            <w:r w:rsidRPr="00A85FE1">
              <w:rPr>
                <w:rFonts w:ascii="Consolas" w:eastAsia="Times New Roman" w:hAnsi="Consolas" w:cs="Courier New"/>
                <w:color w:val="000000"/>
                <w:sz w:val="21"/>
                <w:szCs w:val="21"/>
                <w:bdr w:val="none" w:sz="0" w:space="0" w:color="auto" w:frame="1"/>
              </w:rPr>
              <w:t>, pwd);</w:t>
            </w:r>
          </w:p>
          <w:p w14:paraId="7E41B73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ResultSet rs = stmt.executeQuery();</w:t>
            </w:r>
          </w:p>
          <w:p w14:paraId="3A1E18B0"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if</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(!rs.next()) {</w:t>
            </w:r>
          </w:p>
          <w:p w14:paraId="2FA5E6D7"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throw</w:t>
            </w:r>
            <w:r w:rsidRPr="00A85FE1">
              <w:rPr>
                <w:rFonts w:ascii="Consolas" w:eastAsia="Times New Roman" w:hAnsi="Consolas" w:cs="Times New Roman"/>
                <w:color w:val="333333"/>
                <w:sz w:val="21"/>
                <w:szCs w:val="21"/>
              </w:rPr>
              <w:t> </w:t>
            </w:r>
            <w:r w:rsidRPr="00A85FE1">
              <w:rPr>
                <w:rFonts w:ascii="Consolas" w:eastAsia="Times New Roman" w:hAnsi="Consolas" w:cs="Courier New"/>
                <w:b/>
                <w:bCs/>
                <w:color w:val="336699"/>
                <w:sz w:val="21"/>
                <w:szCs w:val="21"/>
                <w:bdr w:val="none" w:sz="0" w:space="0" w:color="auto" w:frame="1"/>
              </w:rPr>
              <w:t>new</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SecurityException(</w:t>
            </w:r>
            <w:r w:rsidRPr="00A85FE1">
              <w:rPr>
                <w:rFonts w:ascii="Consolas" w:eastAsia="Times New Roman" w:hAnsi="Consolas" w:cs="Courier New"/>
                <w:color w:val="003366"/>
                <w:sz w:val="21"/>
                <w:szCs w:val="21"/>
                <w:bdr w:val="none" w:sz="0" w:space="0" w:color="auto" w:frame="1"/>
              </w:rPr>
              <w:t>"User name or password incorrect"</w:t>
            </w:r>
            <w:r w:rsidRPr="00A85FE1">
              <w:rPr>
                <w:rFonts w:ascii="Consolas" w:eastAsia="Times New Roman" w:hAnsi="Consolas" w:cs="Courier New"/>
                <w:color w:val="000000"/>
                <w:sz w:val="21"/>
                <w:szCs w:val="21"/>
                <w:bdr w:val="none" w:sz="0" w:space="0" w:color="auto" w:frame="1"/>
              </w:rPr>
              <w:t>);</w:t>
            </w:r>
          </w:p>
          <w:p w14:paraId="0A9583D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24EFE916"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Times New Roman"/>
                <w:color w:val="333333"/>
                <w:sz w:val="21"/>
                <w:szCs w:val="21"/>
              </w:rPr>
              <w:t> </w:t>
            </w:r>
          </w:p>
          <w:p w14:paraId="22CDAEE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Authenticated; proceed</w:t>
            </w:r>
          </w:p>
          <w:p w14:paraId="47BAEF4A"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finally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697AC5E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try</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w:t>
            </w:r>
          </w:p>
          <w:p w14:paraId="2606BE21"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connection.close();</w:t>
            </w:r>
          </w:p>
          <w:p w14:paraId="6BB8CCF4"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 </w:t>
            </w:r>
            <w:r w:rsidRPr="00A85FE1">
              <w:rPr>
                <w:rFonts w:ascii="Consolas" w:eastAsia="Times New Roman" w:hAnsi="Consolas" w:cs="Courier New"/>
                <w:b/>
                <w:bCs/>
                <w:color w:val="336699"/>
                <w:sz w:val="21"/>
                <w:szCs w:val="21"/>
                <w:bdr w:val="none" w:sz="0" w:space="0" w:color="auto" w:frame="1"/>
              </w:rPr>
              <w:t>catch</w:t>
            </w:r>
            <w:r w:rsidRPr="00A85FE1">
              <w:rPr>
                <w:rFonts w:ascii="Consolas" w:eastAsia="Times New Roman" w:hAnsi="Consolas" w:cs="Times New Roman"/>
                <w:color w:val="333333"/>
                <w:sz w:val="21"/>
                <w:szCs w:val="21"/>
              </w:rPr>
              <w:t> </w:t>
            </w:r>
            <w:r w:rsidRPr="00A85FE1">
              <w:rPr>
                <w:rFonts w:ascii="Consolas" w:eastAsia="Times New Roman" w:hAnsi="Consolas" w:cs="Courier New"/>
                <w:color w:val="000000"/>
                <w:sz w:val="21"/>
                <w:szCs w:val="21"/>
                <w:bdr w:val="none" w:sz="0" w:space="0" w:color="auto" w:frame="1"/>
              </w:rPr>
              <w:t>(SQLException x) {</w:t>
            </w:r>
          </w:p>
          <w:p w14:paraId="2B9BAC18"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8200"/>
                <w:sz w:val="21"/>
                <w:szCs w:val="21"/>
                <w:bdr w:val="none" w:sz="0" w:space="0" w:color="auto" w:frame="1"/>
              </w:rPr>
              <w:t>// Forward to handler</w:t>
            </w:r>
          </w:p>
          <w:p w14:paraId="0E25ED83"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6015776E"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333333"/>
                <w:sz w:val="21"/>
                <w:szCs w:val="21"/>
                <w:bdr w:val="none" w:sz="0" w:space="0" w:color="auto" w:frame="1"/>
              </w:rPr>
              <w:t>  </w:t>
            </w:r>
            <w:r w:rsidRPr="00A85FE1">
              <w:rPr>
                <w:rFonts w:ascii="Consolas" w:eastAsia="Times New Roman" w:hAnsi="Consolas" w:cs="Courier New"/>
                <w:color w:val="000000"/>
                <w:sz w:val="21"/>
                <w:szCs w:val="21"/>
                <w:bdr w:val="none" w:sz="0" w:space="0" w:color="auto" w:frame="1"/>
              </w:rPr>
              <w:t>}</w:t>
            </w:r>
          </w:p>
          <w:p w14:paraId="3293A3AF" w14:textId="77777777" w:rsidR="00A85FE1" w:rsidRPr="00A85FE1" w:rsidRDefault="00A85FE1" w:rsidP="00A85FE1">
            <w:pPr>
              <w:shd w:val="clear" w:color="auto" w:fill="FFFFFF"/>
              <w:spacing w:line="300" w:lineRule="atLeast"/>
              <w:textAlignment w:val="baseline"/>
              <w:rPr>
                <w:rFonts w:ascii="Consolas" w:eastAsia="Times New Roman" w:hAnsi="Consolas" w:cs="Times New Roman"/>
                <w:color w:val="333333"/>
                <w:sz w:val="21"/>
                <w:szCs w:val="21"/>
              </w:rPr>
            </w:pPr>
            <w:r w:rsidRPr="00A85FE1">
              <w:rPr>
                <w:rFonts w:ascii="Consolas" w:eastAsia="Times New Roman" w:hAnsi="Consolas" w:cs="Courier New"/>
                <w:color w:val="000000"/>
                <w:sz w:val="21"/>
                <w:szCs w:val="21"/>
                <w:bdr w:val="none" w:sz="0" w:space="0" w:color="auto" w:frame="1"/>
              </w:rPr>
              <w:t>}</w:t>
            </w:r>
          </w:p>
          <w:p w14:paraId="4E978D2E" w14:textId="75E2BFE9"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E8954DF" w:rsidR="00B475A1" w:rsidRDefault="00B475A1" w:rsidP="00F51FA8">
            <w:pPr>
              <w:pBdr>
                <w:top w:val="nil"/>
                <w:left w:val="nil"/>
                <w:bottom w:val="nil"/>
                <w:right w:val="nil"/>
                <w:between w:val="nil"/>
              </w:pBdr>
            </w:pPr>
            <w:r>
              <w:rPr>
                <w:b/>
              </w:rPr>
              <w:t>Principles(s):</w:t>
            </w:r>
            <w:r>
              <w:t xml:space="preserve"> </w:t>
            </w:r>
            <w:r w:rsidR="00A85FE1">
              <w:rPr>
                <w:rFonts w:ascii="Segoe UI" w:hAnsi="Segoe UI" w:cs="Segoe UI"/>
                <w:color w:val="172B4D"/>
                <w:sz w:val="21"/>
                <w:szCs w:val="21"/>
                <w:shd w:val="clear" w:color="auto" w:fill="FFFFFF"/>
              </w:rPr>
              <w:t>Use the </w:t>
            </w:r>
            <w:r w:rsidR="00A85FE1">
              <w:rPr>
                <w:rStyle w:val="HTMLCode"/>
                <w:rFonts w:ascii="Ubuntu Mono" w:eastAsia="Calibri" w:hAnsi="Ubuntu Mono"/>
                <w:color w:val="172B4D"/>
                <w:sz w:val="21"/>
                <w:szCs w:val="21"/>
                <w:shd w:val="clear" w:color="auto" w:fill="FFFFFF"/>
              </w:rPr>
              <w:t>set*()</w:t>
            </w:r>
            <w:r w:rsidR="00A85FE1">
              <w:rPr>
                <w:rFonts w:ascii="Segoe UI" w:hAnsi="Segoe UI" w:cs="Segoe UI"/>
                <w:color w:val="172B4D"/>
                <w:sz w:val="21"/>
                <w:szCs w:val="21"/>
                <w:shd w:val="clear" w:color="auto" w:fill="FFFFFF"/>
              </w:rPr>
              <w:t> methods of the </w:t>
            </w:r>
            <w:r w:rsidR="00A85FE1">
              <w:rPr>
                <w:rStyle w:val="HTMLCode"/>
                <w:rFonts w:ascii="Ubuntu Mono" w:eastAsia="Calibri" w:hAnsi="Ubuntu Mono"/>
                <w:color w:val="172B4D"/>
                <w:sz w:val="21"/>
                <w:szCs w:val="21"/>
                <w:shd w:val="clear" w:color="auto" w:fill="FFFFFF"/>
              </w:rPr>
              <w:t>PreparedStatement</w:t>
            </w:r>
            <w:r w:rsidR="00A85FE1">
              <w:rPr>
                <w:rFonts w:ascii="Segoe UI" w:hAnsi="Segoe UI" w:cs="Segoe UI"/>
                <w:color w:val="172B4D"/>
                <w:sz w:val="21"/>
                <w:szCs w:val="21"/>
                <w:shd w:val="clear" w:color="auto" w:fill="FFFFFF"/>
              </w:rPr>
              <w:t> class to enforce strong type checking. This technique mitigates the SQL injection </w:t>
            </w:r>
            <w:r w:rsidR="00A85FE1" w:rsidRPr="00A85FE1">
              <w:rPr>
                <w:rFonts w:ascii="Segoe UI" w:hAnsi="Segoe UI" w:cs="Segoe UI"/>
                <w:sz w:val="21"/>
                <w:szCs w:val="21"/>
                <w:shd w:val="clear" w:color="auto" w:fill="FFFFFF"/>
              </w:rPr>
              <w:t>vulnerability</w:t>
            </w:r>
            <w:r w:rsidR="00A85FE1">
              <w:rPr>
                <w:rFonts w:ascii="Segoe UI" w:hAnsi="Segoe UI" w:cs="Segoe UI"/>
                <w:color w:val="172B4D"/>
                <w:sz w:val="21"/>
                <w:szCs w:val="21"/>
                <w:shd w:val="clear" w:color="auto" w:fill="FFFFFF"/>
              </w:rPr>
              <w:t> because the input is properly escaped by automatic entrapment within double quotes. Note that prepared statements must be used even with queries that insert data into the database.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5A910E2" w:rsidR="00B475A1" w:rsidRDefault="00A85FE1" w:rsidP="00F51FA8">
            <w:pPr>
              <w:jc w:val="center"/>
            </w:pPr>
            <w:r>
              <w:t>High</w:t>
            </w:r>
          </w:p>
        </w:tc>
        <w:tc>
          <w:tcPr>
            <w:tcW w:w="1341" w:type="dxa"/>
            <w:shd w:val="clear" w:color="auto" w:fill="auto"/>
          </w:tcPr>
          <w:p w14:paraId="3CDD9AA9" w14:textId="1D3186D0" w:rsidR="00B475A1" w:rsidRDefault="00A85FE1" w:rsidP="00F51FA8">
            <w:pPr>
              <w:jc w:val="center"/>
            </w:pPr>
            <w:r>
              <w:t>Portable</w:t>
            </w:r>
          </w:p>
        </w:tc>
        <w:tc>
          <w:tcPr>
            <w:tcW w:w="4021" w:type="dxa"/>
            <w:shd w:val="clear" w:color="auto" w:fill="auto"/>
          </w:tcPr>
          <w:p w14:paraId="1C831C3D" w14:textId="3A892BB3" w:rsidR="00B475A1" w:rsidRDefault="00A85FE1" w:rsidP="00F51FA8">
            <w:pPr>
              <w:jc w:val="center"/>
            </w:pPr>
            <w:r>
              <w:t>Medium</w:t>
            </w:r>
          </w:p>
        </w:tc>
        <w:tc>
          <w:tcPr>
            <w:tcW w:w="1807" w:type="dxa"/>
            <w:shd w:val="clear" w:color="auto" w:fill="auto"/>
          </w:tcPr>
          <w:p w14:paraId="6CDF17A4" w14:textId="1F711EDD" w:rsidR="00B475A1" w:rsidRDefault="00A85FE1" w:rsidP="00F51FA8">
            <w:pPr>
              <w:jc w:val="center"/>
            </w:pPr>
            <w:r>
              <w:t>P12</w:t>
            </w:r>
          </w:p>
        </w:tc>
        <w:tc>
          <w:tcPr>
            <w:tcW w:w="1805" w:type="dxa"/>
            <w:shd w:val="clear" w:color="auto" w:fill="auto"/>
          </w:tcPr>
          <w:p w14:paraId="459AD35B" w14:textId="23936327" w:rsidR="00B475A1" w:rsidRDefault="00A85FE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2522"/>
              <w:gridCol w:w="1120"/>
              <w:gridCol w:w="1162"/>
              <w:gridCol w:w="1507"/>
            </w:tblGrid>
            <w:tr w:rsidR="00A85FE1" w14:paraId="42F7AB0E" w14:textId="77777777" w:rsidTr="00A85FE1">
              <w:trPr>
                <w:tblHeader/>
              </w:trPr>
              <w:tc>
                <w:tcPr>
                  <w:tcW w:w="252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67713BD6"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lastRenderedPageBreak/>
                    <w:t>Tool</w:t>
                  </w:r>
                </w:p>
              </w:tc>
              <w:tc>
                <w:tcPr>
                  <w:tcW w:w="1120"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E117EFE"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t>Version</w:t>
                  </w:r>
                </w:p>
              </w:tc>
              <w:tc>
                <w:tcPr>
                  <w:tcW w:w="1162"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0041D8F4"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t>Checker</w:t>
                  </w:r>
                </w:p>
              </w:tc>
              <w:tc>
                <w:tcPr>
                  <w:tcW w:w="1507" w:type="dxa"/>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92CB3B9" w14:textId="77777777" w:rsidR="00A85FE1" w:rsidRDefault="00A85FE1" w:rsidP="00A85FE1">
                  <w:pPr>
                    <w:rPr>
                      <w:rFonts w:ascii="Segoe UI" w:hAnsi="Segoe UI" w:cs="Segoe UI"/>
                      <w:b/>
                      <w:bCs/>
                      <w:color w:val="172B4D"/>
                      <w:sz w:val="21"/>
                      <w:szCs w:val="21"/>
                    </w:rPr>
                  </w:pPr>
                  <w:r>
                    <w:rPr>
                      <w:rFonts w:ascii="Segoe UI" w:hAnsi="Segoe UI" w:cs="Segoe UI"/>
                      <w:b/>
                      <w:bCs/>
                      <w:color w:val="172B4D"/>
                      <w:sz w:val="21"/>
                      <w:szCs w:val="21"/>
                    </w:rPr>
                    <w:t>Description</w:t>
                  </w:r>
                </w:p>
              </w:tc>
            </w:tr>
            <w:tr w:rsidR="00A85FE1" w14:paraId="1D2D3CBA" w14:textId="77777777" w:rsidTr="00A85FE1">
              <w:tc>
                <w:tcPr>
                  <w:tcW w:w="2522"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26A2110" w14:textId="77777777" w:rsidR="00A85FE1" w:rsidRDefault="00000000" w:rsidP="00A85FE1">
                  <w:pPr>
                    <w:rPr>
                      <w:rFonts w:ascii="Segoe UI" w:hAnsi="Segoe UI" w:cs="Segoe UI"/>
                      <w:color w:val="172B4D"/>
                      <w:sz w:val="21"/>
                      <w:szCs w:val="21"/>
                    </w:rPr>
                  </w:pPr>
                  <w:hyperlink r:id="rId21" w:history="1">
                    <w:r w:rsidR="00A85FE1">
                      <w:rPr>
                        <w:rStyle w:val="Hyperlink"/>
                        <w:rFonts w:ascii="Segoe UI" w:hAnsi="Segoe UI" w:cs="Segoe UI"/>
                        <w:color w:val="0052CC"/>
                        <w:sz w:val="21"/>
                        <w:szCs w:val="21"/>
                      </w:rPr>
                      <w:t>The Checker Framework</w:t>
                    </w:r>
                  </w:hyperlink>
                </w:p>
              </w:tc>
              <w:tc>
                <w:tcPr>
                  <w:tcW w:w="1120" w:type="dxa"/>
                  <w:shd w:val="clear" w:color="auto" w:fill="FFFFFF"/>
                  <w:vAlign w:val="center"/>
                  <w:hideMark/>
                </w:tcPr>
                <w:p w14:paraId="2C8328A6" w14:textId="77777777" w:rsidR="00A85FE1" w:rsidRDefault="00A85FE1" w:rsidP="00A85FE1">
                  <w:pPr>
                    <w:rPr>
                      <w:sz w:val="20"/>
                      <w:szCs w:val="20"/>
                    </w:rPr>
                  </w:pPr>
                </w:p>
              </w:tc>
              <w:tc>
                <w:tcPr>
                  <w:tcW w:w="1162" w:type="dxa"/>
                  <w:shd w:val="clear" w:color="auto" w:fill="FFFFFF"/>
                  <w:vAlign w:val="center"/>
                  <w:hideMark/>
                </w:tcPr>
                <w:p w14:paraId="3EBB26DF" w14:textId="77777777" w:rsidR="00A85FE1" w:rsidRDefault="00A85FE1" w:rsidP="00A85FE1">
                  <w:pPr>
                    <w:rPr>
                      <w:sz w:val="20"/>
                      <w:szCs w:val="20"/>
                    </w:rPr>
                  </w:pPr>
                </w:p>
              </w:tc>
              <w:tc>
                <w:tcPr>
                  <w:tcW w:w="1507" w:type="dxa"/>
                  <w:shd w:val="clear" w:color="auto" w:fill="FFFFFF"/>
                  <w:vAlign w:val="center"/>
                  <w:hideMark/>
                </w:tcPr>
                <w:p w14:paraId="2CCF0630" w14:textId="77777777" w:rsidR="00A85FE1" w:rsidRDefault="00A85FE1" w:rsidP="00A85FE1">
                  <w:pPr>
                    <w:rPr>
                      <w:sz w:val="20"/>
                      <w:szCs w:val="20"/>
                    </w:rPr>
                  </w:pPr>
                </w:p>
              </w:tc>
            </w:tr>
          </w:tbl>
          <w:p w14:paraId="5D423C47" w14:textId="4D44E77B" w:rsidR="00B475A1" w:rsidRDefault="00B475A1" w:rsidP="00F51FA8">
            <w:pPr>
              <w:jc w:val="center"/>
            </w:pPr>
          </w:p>
        </w:tc>
        <w:tc>
          <w:tcPr>
            <w:tcW w:w="1341" w:type="dxa"/>
            <w:shd w:val="clear" w:color="auto" w:fill="auto"/>
          </w:tcPr>
          <w:p w14:paraId="510F5ED6" w14:textId="78F143AC" w:rsidR="00B475A1" w:rsidRDefault="00A85FE1" w:rsidP="00F51FA8">
            <w:pPr>
              <w:jc w:val="center"/>
            </w:pPr>
            <w:r>
              <w:t>2.1.3</w:t>
            </w:r>
          </w:p>
        </w:tc>
        <w:tc>
          <w:tcPr>
            <w:tcW w:w="4021" w:type="dxa"/>
            <w:shd w:val="clear" w:color="auto" w:fill="auto"/>
          </w:tcPr>
          <w:p w14:paraId="55B618EC" w14:textId="58283E63" w:rsidR="00B475A1" w:rsidRDefault="00A85FE1" w:rsidP="00F51FA8">
            <w:pPr>
              <w:jc w:val="center"/>
            </w:pPr>
            <w:r>
              <w:rPr>
                <w:rStyle w:val="Strong"/>
                <w:rFonts w:ascii="Segoe UI" w:hAnsi="Segoe UI" w:cs="Segoe UI"/>
                <w:color w:val="172B4D"/>
                <w:sz w:val="21"/>
                <w:szCs w:val="21"/>
                <w:shd w:val="clear" w:color="auto" w:fill="FFFFFF"/>
              </w:rPr>
              <w:t>Tainting Checker</w:t>
            </w:r>
          </w:p>
        </w:tc>
        <w:tc>
          <w:tcPr>
            <w:tcW w:w="3611" w:type="dxa"/>
            <w:shd w:val="clear" w:color="auto" w:fill="auto"/>
          </w:tcPr>
          <w:p w14:paraId="45E70620" w14:textId="178C8389" w:rsidR="00B475A1" w:rsidRDefault="00A85FE1" w:rsidP="00F51FA8">
            <w:pPr>
              <w:jc w:val="center"/>
            </w:pPr>
            <w:r>
              <w:rPr>
                <w:rFonts w:ascii="Segoe UI" w:hAnsi="Segoe UI" w:cs="Segoe UI"/>
                <w:color w:val="172B4D"/>
                <w:sz w:val="21"/>
                <w:szCs w:val="21"/>
                <w:shd w:val="clear" w:color="auto" w:fill="FFFFFF"/>
              </w:rPr>
              <w:t>Trust and security errors</w:t>
            </w:r>
          </w:p>
        </w:tc>
      </w:tr>
      <w:tr w:rsidR="00B475A1" w14:paraId="631335FB" w14:textId="77777777" w:rsidTr="00001F14">
        <w:trPr>
          <w:trHeight w:val="460"/>
        </w:trPr>
        <w:tc>
          <w:tcPr>
            <w:tcW w:w="1807" w:type="dxa"/>
            <w:shd w:val="clear" w:color="auto" w:fill="auto"/>
          </w:tcPr>
          <w:p w14:paraId="7D7DAF61" w14:textId="252A876E" w:rsidR="00B475A1" w:rsidRDefault="00000000" w:rsidP="00F51FA8">
            <w:pPr>
              <w:jc w:val="center"/>
            </w:pPr>
            <w:hyperlink r:id="rId22" w:history="1">
              <w:r w:rsidR="00A85FE1">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9BE0E81" w14:textId="689CACA4" w:rsidR="00B475A1" w:rsidRDefault="00A85FE1" w:rsidP="00F51FA8">
            <w:pPr>
              <w:jc w:val="center"/>
            </w:pPr>
            <w:r>
              <w:t>7.1p0</w:t>
            </w:r>
          </w:p>
        </w:tc>
        <w:tc>
          <w:tcPr>
            <w:tcW w:w="4021" w:type="dxa"/>
            <w:shd w:val="clear" w:color="auto" w:fill="auto"/>
          </w:tcPr>
          <w:p w14:paraId="6B3F44DA" w14:textId="56F91F92" w:rsidR="00B475A1" w:rsidRDefault="00A85FE1" w:rsidP="00F51FA8">
            <w:pPr>
              <w:jc w:val="center"/>
              <w:rPr>
                <w:u w:val="single"/>
              </w:rPr>
            </w:pPr>
            <w:r>
              <w:rPr>
                <w:rStyle w:val="Strong"/>
                <w:rFonts w:ascii="Segoe UI" w:hAnsi="Segoe UI" w:cs="Segoe UI"/>
                <w:color w:val="172B4D"/>
                <w:sz w:val="21"/>
                <w:szCs w:val="21"/>
                <w:shd w:val="clear" w:color="auto" w:fill="FFFFFF"/>
              </w:rPr>
              <w:t>JAVA.IO.INJ.SQL</w:t>
            </w:r>
          </w:p>
        </w:tc>
        <w:tc>
          <w:tcPr>
            <w:tcW w:w="3611" w:type="dxa"/>
            <w:shd w:val="clear" w:color="auto" w:fill="auto"/>
          </w:tcPr>
          <w:p w14:paraId="75413ECD" w14:textId="2595D97B" w:rsidR="00B475A1" w:rsidRDefault="00A85FE1" w:rsidP="00F51FA8">
            <w:pPr>
              <w:jc w:val="center"/>
            </w:pPr>
            <w:r>
              <w:t>SQL Injection (JAVA)</w:t>
            </w:r>
          </w:p>
        </w:tc>
      </w:tr>
      <w:tr w:rsidR="00B475A1" w14:paraId="53A16CAB" w14:textId="77777777" w:rsidTr="00001F14">
        <w:trPr>
          <w:trHeight w:val="460"/>
        </w:trPr>
        <w:tc>
          <w:tcPr>
            <w:tcW w:w="1807" w:type="dxa"/>
            <w:shd w:val="clear" w:color="auto" w:fill="auto"/>
          </w:tcPr>
          <w:p w14:paraId="730AD398" w14:textId="7E2D8300" w:rsidR="00B475A1" w:rsidRDefault="00000000" w:rsidP="00F51FA8">
            <w:pPr>
              <w:jc w:val="center"/>
            </w:pPr>
            <w:hyperlink r:id="rId23" w:history="1">
              <w:r w:rsidR="00A85FE1">
                <w:rPr>
                  <w:rStyle w:val="Hyperlink"/>
                  <w:rFonts w:ascii="Segoe UI" w:hAnsi="Segoe UI" w:cs="Segoe UI"/>
                  <w:color w:val="0052CC"/>
                  <w:sz w:val="21"/>
                  <w:szCs w:val="21"/>
                  <w:shd w:val="clear" w:color="auto" w:fill="FFFFFF"/>
                </w:rPr>
                <w:t>Coverity</w:t>
              </w:r>
            </w:hyperlink>
          </w:p>
        </w:tc>
        <w:tc>
          <w:tcPr>
            <w:tcW w:w="1341" w:type="dxa"/>
            <w:shd w:val="clear" w:color="auto" w:fill="auto"/>
          </w:tcPr>
          <w:p w14:paraId="01646044" w14:textId="6152B1A6" w:rsidR="00B475A1" w:rsidRDefault="00A85FE1" w:rsidP="00F51FA8">
            <w:pPr>
              <w:jc w:val="center"/>
            </w:pPr>
            <w:r>
              <w:t>7.5</w:t>
            </w:r>
          </w:p>
        </w:tc>
        <w:tc>
          <w:tcPr>
            <w:tcW w:w="4021" w:type="dxa"/>
            <w:shd w:val="clear" w:color="auto" w:fill="auto"/>
          </w:tcPr>
          <w:p w14:paraId="02CDAF81" w14:textId="240C3C0A" w:rsidR="00B475A1" w:rsidRDefault="00A85FE1" w:rsidP="00F51FA8">
            <w:pPr>
              <w:jc w:val="center"/>
              <w:rPr>
                <w:u w:val="single"/>
              </w:rPr>
            </w:pPr>
            <w:r>
              <w:rPr>
                <w:rStyle w:val="Strong"/>
                <w:rFonts w:ascii="Segoe UI" w:hAnsi="Segoe UI" w:cs="Segoe UI"/>
                <w:color w:val="172B4D"/>
                <w:sz w:val="21"/>
                <w:szCs w:val="21"/>
                <w:shd w:val="clear" w:color="auto" w:fill="FFFFFF"/>
              </w:rPr>
              <w:t>SQLI</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FB.SQL_PREPARED_STATEMENT_GENERATED_</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FB.SQL_NONCONSTANT_STRING_PASSED_TO_EXECUTE</w:t>
            </w:r>
          </w:p>
        </w:tc>
        <w:tc>
          <w:tcPr>
            <w:tcW w:w="3611" w:type="dxa"/>
            <w:shd w:val="clear" w:color="auto" w:fill="auto"/>
          </w:tcPr>
          <w:p w14:paraId="27D28E14" w14:textId="7FDC5C6A" w:rsidR="00B475A1" w:rsidRDefault="00A85FE1" w:rsidP="00F51FA8">
            <w:pPr>
              <w:jc w:val="center"/>
            </w:pPr>
            <w:r>
              <w:t>Implemented</w:t>
            </w:r>
          </w:p>
        </w:tc>
      </w:tr>
      <w:tr w:rsidR="00B475A1" w14:paraId="3116DC25" w14:textId="77777777" w:rsidTr="00001F14">
        <w:trPr>
          <w:trHeight w:val="460"/>
        </w:trPr>
        <w:tc>
          <w:tcPr>
            <w:tcW w:w="1807" w:type="dxa"/>
            <w:shd w:val="clear" w:color="auto" w:fill="auto"/>
          </w:tcPr>
          <w:p w14:paraId="72D2ADAE" w14:textId="2D34CAA7" w:rsidR="00B475A1" w:rsidRDefault="00000000" w:rsidP="00F51FA8">
            <w:pPr>
              <w:jc w:val="center"/>
            </w:pPr>
            <w:hyperlink r:id="rId24" w:history="1">
              <w:r w:rsidR="00A85FE1">
                <w:rPr>
                  <w:rStyle w:val="Hyperlink"/>
                  <w:rFonts w:ascii="Segoe UI" w:hAnsi="Segoe UI" w:cs="Segoe UI"/>
                  <w:color w:val="0052CC"/>
                  <w:sz w:val="21"/>
                  <w:szCs w:val="21"/>
                  <w:shd w:val="clear" w:color="auto" w:fill="FFFFFF"/>
                </w:rPr>
                <w:t>Findbugs</w:t>
              </w:r>
            </w:hyperlink>
          </w:p>
        </w:tc>
        <w:tc>
          <w:tcPr>
            <w:tcW w:w="1341" w:type="dxa"/>
            <w:shd w:val="clear" w:color="auto" w:fill="auto"/>
          </w:tcPr>
          <w:p w14:paraId="175DCE5F" w14:textId="44D8F722" w:rsidR="00B475A1" w:rsidRDefault="00A85FE1" w:rsidP="00F51FA8">
            <w:pPr>
              <w:jc w:val="center"/>
            </w:pPr>
            <w:r>
              <w:t>1.0</w:t>
            </w:r>
          </w:p>
        </w:tc>
        <w:tc>
          <w:tcPr>
            <w:tcW w:w="4021" w:type="dxa"/>
            <w:shd w:val="clear" w:color="auto" w:fill="auto"/>
          </w:tcPr>
          <w:p w14:paraId="04C2C431" w14:textId="6A4452DD" w:rsidR="00B475A1" w:rsidRDefault="00A85FE1" w:rsidP="00F51FA8">
            <w:pPr>
              <w:jc w:val="center"/>
              <w:rPr>
                <w:u w:val="single"/>
              </w:rPr>
            </w:pPr>
            <w:r>
              <w:rPr>
                <w:rStyle w:val="Strong"/>
                <w:rFonts w:ascii="Segoe UI" w:hAnsi="Segoe UI" w:cs="Segoe UI"/>
                <w:color w:val="172B4D"/>
                <w:sz w:val="21"/>
                <w:szCs w:val="21"/>
                <w:shd w:val="clear" w:color="auto" w:fill="FFFFFF"/>
              </w:rPr>
              <w:t>SQL_NONCONSTANT_STRING_PASSED_TO_EXECUTE</w:t>
            </w:r>
          </w:p>
        </w:tc>
        <w:tc>
          <w:tcPr>
            <w:tcW w:w="3611" w:type="dxa"/>
            <w:shd w:val="clear" w:color="auto" w:fill="auto"/>
          </w:tcPr>
          <w:p w14:paraId="3EED4FB0" w14:textId="0B077B46" w:rsidR="00B475A1" w:rsidRDefault="00A85FE1"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4" w:name="_Toc52464063"/>
      <w:r>
        <w:lastRenderedPageBreak/>
        <w:t>Coding Standard 5</w:t>
      </w:r>
      <w:bookmarkEnd w:id="14"/>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044A670" w:rsidR="00381847" w:rsidRDefault="00E769D9">
            <w:pPr>
              <w:jc w:val="center"/>
            </w:pPr>
            <w:r>
              <w:t>[STD-</w:t>
            </w:r>
            <w:r w:rsidR="00A85FE1">
              <w:t>CON32</w:t>
            </w:r>
            <w:r>
              <w:t>-</w:t>
            </w:r>
            <w:r w:rsidR="00A85FE1">
              <w:t>C</w:t>
            </w:r>
            <w:r>
              <w:t>]</w:t>
            </w:r>
          </w:p>
        </w:tc>
        <w:tc>
          <w:tcPr>
            <w:tcW w:w="7632" w:type="dxa"/>
            <w:tcMar>
              <w:top w:w="100" w:type="dxa"/>
              <w:left w:w="100" w:type="dxa"/>
              <w:bottom w:w="100" w:type="dxa"/>
              <w:right w:w="100" w:type="dxa"/>
            </w:tcMar>
          </w:tcPr>
          <w:p w14:paraId="2B7D1D4A" w14:textId="32EE5B7B" w:rsidR="00A85FE1" w:rsidRPr="00A85FE1" w:rsidRDefault="00A85FE1" w:rsidP="00A85FE1">
            <w:pPr>
              <w:pStyle w:val="Heading1"/>
              <w:shd w:val="clear" w:color="auto" w:fill="FFFFFF"/>
              <w:outlineLvl w:val="0"/>
              <w:rPr>
                <w:rFonts w:asciiTheme="majorHAnsi" w:hAnsiTheme="majorHAnsi" w:cstheme="majorHAnsi"/>
                <w:b w:val="0"/>
                <w:color w:val="172B4D"/>
                <w:spacing w:val="-2"/>
                <w:sz w:val="24"/>
                <w:szCs w:val="24"/>
              </w:rPr>
            </w:pPr>
            <w:r w:rsidRPr="00A85FE1">
              <w:rPr>
                <w:rFonts w:asciiTheme="majorHAnsi" w:hAnsiTheme="majorHAnsi" w:cstheme="majorHAnsi"/>
                <w:b w:val="0"/>
                <w:bCs/>
                <w:color w:val="172B4D"/>
                <w:spacing w:val="-2"/>
                <w:sz w:val="24"/>
                <w:szCs w:val="24"/>
              </w:rPr>
              <w:t>Prevent data races when accessing bit-fields from multiple threads</w:t>
            </w:r>
          </w:p>
          <w:p w14:paraId="76F8F206" w14:textId="5CE3D55C" w:rsidR="00381847" w:rsidRDefault="00381847"/>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F3EDC2D" w:rsidR="00F72634" w:rsidRDefault="00A85FE1" w:rsidP="0015146B">
            <w:r>
              <w:rPr>
                <w:rFonts w:ascii="Segoe UI" w:hAnsi="Segoe UI" w:cs="Segoe UI"/>
                <w:color w:val="172B4D"/>
                <w:sz w:val="21"/>
                <w:szCs w:val="21"/>
                <w:shd w:val="clear" w:color="auto" w:fill="FFFFFF"/>
              </w:rPr>
              <w:t>Adjacent bit-fields may be stored in a single memory location. Consequently, modifying adjacent bit-fields in different threads is </w:t>
            </w:r>
            <w:r w:rsidRPr="00A85FE1">
              <w:rPr>
                <w:rFonts w:ascii="Segoe UI" w:hAnsi="Segoe UI" w:cs="Segoe UI"/>
                <w:sz w:val="21"/>
                <w:szCs w:val="21"/>
                <w:shd w:val="clear" w:color="auto" w:fill="FFFFFF"/>
              </w:rPr>
              <w:t>undefined behavior</w:t>
            </w:r>
            <w:r>
              <w:rPr>
                <w:rFonts w:ascii="Segoe UI" w:hAnsi="Segoe UI" w:cs="Segoe UI"/>
                <w:color w:val="172B4D"/>
                <w:sz w:val="21"/>
                <w:szCs w:val="21"/>
                <w:shd w:val="clear" w:color="auto" w:fill="FFFFFF"/>
              </w:rPr>
              <w:t>, as shown in this noncompliant code example:</w:t>
            </w:r>
          </w:p>
        </w:tc>
      </w:tr>
      <w:tr w:rsidR="00F72634" w14:paraId="3267071A" w14:textId="77777777" w:rsidTr="00001F14">
        <w:trPr>
          <w:trHeight w:val="460"/>
        </w:trPr>
        <w:tc>
          <w:tcPr>
            <w:tcW w:w="10800" w:type="dxa"/>
            <w:tcMar>
              <w:top w:w="100" w:type="dxa"/>
              <w:left w:w="100" w:type="dxa"/>
              <w:bottom w:w="100" w:type="dxa"/>
              <w:right w:w="100" w:type="dxa"/>
            </w:tcMar>
          </w:tcPr>
          <w:p w14:paraId="510D6ECF"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multi_threaded_flags {</w:t>
            </w:r>
          </w:p>
          <w:p w14:paraId="0B60E59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flag1 : 2;</w:t>
            </w:r>
          </w:p>
          <w:p w14:paraId="1F54F5B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flag2 : 2;</w:t>
            </w:r>
          </w:p>
          <w:p w14:paraId="19639D9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1DA0719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2F332E6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multi_threaded_flags flags;</w:t>
            </w:r>
          </w:p>
          <w:p w14:paraId="5988499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5C7BD85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thread1(</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*arg) {</w:t>
            </w:r>
          </w:p>
          <w:p w14:paraId="1628053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flags.flag1 = 1;</w:t>
            </w:r>
          </w:p>
          <w:p w14:paraId="185D910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0;</w:t>
            </w:r>
          </w:p>
          <w:p w14:paraId="5891CFA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6CD7004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0F332EE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thread2(</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*arg) {</w:t>
            </w:r>
          </w:p>
          <w:p w14:paraId="399B8F9D"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flags.flag2 = 2;</w:t>
            </w:r>
          </w:p>
          <w:p w14:paraId="1FE1544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0;</w:t>
            </w:r>
          </w:p>
          <w:p w14:paraId="2269E967"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7C4D0934" w14:textId="59313D67"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C7EA1CD" w:rsidR="00F72634" w:rsidRDefault="00A24AD8" w:rsidP="0015146B">
            <w:r>
              <w:rPr>
                <w:rFonts w:ascii="Segoe UI" w:hAnsi="Segoe UI" w:cs="Segoe UI"/>
                <w:color w:val="172B4D"/>
                <w:sz w:val="21"/>
                <w:szCs w:val="21"/>
                <w:shd w:val="clear" w:color="auto" w:fill="FFFFFF"/>
              </w:rPr>
              <w:t>This compliant solution protects all accesses of the flags with a mutex, thereby preventing any data races:</w:t>
            </w:r>
          </w:p>
        </w:tc>
      </w:tr>
      <w:tr w:rsidR="00F72634" w14:paraId="7A1A78A0" w14:textId="77777777" w:rsidTr="00001F14">
        <w:trPr>
          <w:trHeight w:val="460"/>
        </w:trPr>
        <w:tc>
          <w:tcPr>
            <w:tcW w:w="10800" w:type="dxa"/>
            <w:tcMar>
              <w:top w:w="100" w:type="dxa"/>
              <w:left w:w="100" w:type="dxa"/>
              <w:bottom w:w="100" w:type="dxa"/>
              <w:right w:w="100" w:type="dxa"/>
            </w:tcMar>
          </w:tcPr>
          <w:p w14:paraId="51B38E82"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#include &lt;threads.h&gt;</w:t>
            </w:r>
          </w:p>
          <w:p w14:paraId="706EF3C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6B8A2DD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multi_threaded_flags {</w:t>
            </w:r>
          </w:p>
          <w:p w14:paraId="2F0DA5B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flag1 : 2;</w:t>
            </w:r>
          </w:p>
          <w:p w14:paraId="399A3245"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flag2 : 2;</w:t>
            </w:r>
          </w:p>
          <w:p w14:paraId="6B87590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426F6B3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476FDDD7"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mtf_mutex {</w:t>
            </w:r>
          </w:p>
          <w:p w14:paraId="299E4CEF"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multi_threaded_flags s;</w:t>
            </w:r>
          </w:p>
          <w:p w14:paraId="38FA3FC5"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lastRenderedPageBreak/>
              <w:t>  </w:t>
            </w:r>
            <w:r w:rsidRPr="00A24AD8">
              <w:rPr>
                <w:rFonts w:ascii="Consolas" w:eastAsia="Times New Roman" w:hAnsi="Consolas" w:cs="Courier New"/>
                <w:color w:val="000000"/>
                <w:sz w:val="21"/>
                <w:szCs w:val="21"/>
                <w:bdr w:val="none" w:sz="0" w:space="0" w:color="auto" w:frame="1"/>
              </w:rPr>
              <w:t>mtx_t mutex;</w:t>
            </w:r>
          </w:p>
          <w:p w14:paraId="736D455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42097C6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00F69A5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mtf_mutex flags;</w:t>
            </w:r>
          </w:p>
          <w:p w14:paraId="0F8BDF6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040696E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thread1(</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*arg) {</w:t>
            </w:r>
          </w:p>
          <w:p w14:paraId="0BD75C5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(thrd_success != mtx_lock(&amp;flags.mutex)) {</w:t>
            </w:r>
          </w:p>
          <w:p w14:paraId="5FFE5DF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3C66D11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4F6F213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flags.s.flag1 = 1;</w:t>
            </w:r>
          </w:p>
          <w:p w14:paraId="7559082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(thrd_success != mtx_unlock(&amp;flags.mutex)) {</w:t>
            </w:r>
          </w:p>
          <w:p w14:paraId="73999DB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6744A3D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4F4E3CA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0;</w:t>
            </w:r>
          </w:p>
          <w:p w14:paraId="0779D2CD"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6798A6D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66445712"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thread2(</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*arg) {</w:t>
            </w:r>
          </w:p>
          <w:p w14:paraId="66CD41C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(thrd_success != mtx_lock(&amp;flags.mutex)) {</w:t>
            </w:r>
          </w:p>
          <w:p w14:paraId="6B60586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6A2BAE8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28D40FF2"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flags.s.flag2 = 2;</w:t>
            </w:r>
          </w:p>
          <w:p w14:paraId="6A747DA5"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if</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(thrd_success != mtx_unlock(&amp;flags.mutex)) {</w:t>
            </w:r>
          </w:p>
          <w:p w14:paraId="12050EC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8200"/>
                <w:sz w:val="21"/>
                <w:szCs w:val="21"/>
                <w:bdr w:val="none" w:sz="0" w:space="0" w:color="auto" w:frame="1"/>
              </w:rPr>
              <w:t>/* Handle error */</w:t>
            </w:r>
          </w:p>
          <w:p w14:paraId="6714374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w:t>
            </w:r>
          </w:p>
          <w:p w14:paraId="0D99F3A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336699"/>
                <w:sz w:val="21"/>
                <w:szCs w:val="21"/>
                <w:bdr w:val="none" w:sz="0" w:space="0" w:color="auto" w:frame="1"/>
              </w:rPr>
              <w:t>return</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0;</w:t>
            </w:r>
          </w:p>
          <w:p w14:paraId="66259C2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681B4B09" w14:textId="5AAA48B1"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696D71C" w:rsidR="00B475A1" w:rsidRDefault="00B475A1" w:rsidP="00F51FA8">
            <w:pPr>
              <w:pBdr>
                <w:top w:val="nil"/>
                <w:left w:val="nil"/>
                <w:bottom w:val="nil"/>
                <w:right w:val="nil"/>
                <w:between w:val="nil"/>
              </w:pBdr>
            </w:pPr>
            <w:r>
              <w:rPr>
                <w:b/>
              </w:rPr>
              <w:t>Principles(s):</w:t>
            </w:r>
            <w:r>
              <w:t xml:space="preserve"> </w:t>
            </w:r>
            <w:r w:rsidR="00A24AD8">
              <w:rPr>
                <w:rFonts w:ascii="Segoe UI" w:hAnsi="Segoe UI" w:cs="Segoe UI"/>
                <w:color w:val="172B4D"/>
                <w:sz w:val="21"/>
                <w:szCs w:val="21"/>
                <w:shd w:val="clear" w:color="auto" w:fill="FFFFFF"/>
              </w:rPr>
              <w:t>It is almost certain that </w:t>
            </w:r>
            <w:r w:rsidR="00A24AD8">
              <w:rPr>
                <w:rStyle w:val="HTMLCode"/>
                <w:rFonts w:ascii="Ubuntu Mono" w:eastAsia="Calibri" w:hAnsi="Ubuntu Mono"/>
                <w:color w:val="172B4D"/>
                <w:sz w:val="21"/>
                <w:szCs w:val="21"/>
                <w:shd w:val="clear" w:color="auto" w:fill="FFFFFF"/>
              </w:rPr>
              <w:t>flag1</w:t>
            </w:r>
            <w:r w:rsidR="00A24AD8">
              <w:rPr>
                <w:rFonts w:ascii="Segoe UI" w:hAnsi="Segoe UI" w:cs="Segoe UI"/>
                <w:color w:val="172B4D"/>
                <w:sz w:val="21"/>
                <w:szCs w:val="21"/>
                <w:shd w:val="clear" w:color="auto" w:fill="FFFFFF"/>
              </w:rPr>
              <w:t> and </w:t>
            </w:r>
            <w:r w:rsidR="00A24AD8">
              <w:rPr>
                <w:rStyle w:val="HTMLCode"/>
                <w:rFonts w:ascii="Ubuntu Mono" w:eastAsia="Calibri" w:hAnsi="Ubuntu Mono"/>
                <w:color w:val="172B4D"/>
                <w:sz w:val="21"/>
                <w:szCs w:val="21"/>
                <w:shd w:val="clear" w:color="auto" w:fill="FFFFFF"/>
              </w:rPr>
              <w:t>flag2</w:t>
            </w:r>
            <w:r w:rsidR="00A24AD8">
              <w:rPr>
                <w:rFonts w:ascii="Segoe UI" w:hAnsi="Segoe UI" w:cs="Segoe UI"/>
                <w:color w:val="172B4D"/>
                <w:sz w:val="21"/>
                <w:szCs w:val="21"/>
                <w:shd w:val="clear" w:color="auto" w:fill="FFFFFF"/>
              </w:rPr>
              <w:t> are stored in the same word. Using a compiler that conforms to C99 or earlier, if both assignments occur on a thread-scheduling interleaving that ends with both stores occurring after one another, it is possible that only one of the flags will be set as intended. The other flag will contain its previous value because both members are represented by the same word, which is the smallest unit the processor can work on. Before the changes were made to the C Standard for C11, there were no guarantees that these flags could be modified concurrently.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AE0DBB0" w:rsidR="00B475A1" w:rsidRDefault="00A24AD8" w:rsidP="00F51FA8">
            <w:pPr>
              <w:jc w:val="center"/>
            </w:pPr>
            <w:r>
              <w:t>Medium</w:t>
            </w:r>
          </w:p>
        </w:tc>
        <w:tc>
          <w:tcPr>
            <w:tcW w:w="1341" w:type="dxa"/>
            <w:shd w:val="clear" w:color="auto" w:fill="auto"/>
          </w:tcPr>
          <w:p w14:paraId="3FECF226" w14:textId="2F37E057" w:rsidR="00B475A1" w:rsidRDefault="00A24AD8" w:rsidP="00F51FA8">
            <w:pPr>
              <w:jc w:val="center"/>
            </w:pPr>
            <w:r>
              <w:t>Probable</w:t>
            </w:r>
          </w:p>
        </w:tc>
        <w:tc>
          <w:tcPr>
            <w:tcW w:w="4021" w:type="dxa"/>
            <w:shd w:val="clear" w:color="auto" w:fill="auto"/>
          </w:tcPr>
          <w:p w14:paraId="001260E5" w14:textId="3557246E" w:rsidR="00B475A1" w:rsidRDefault="00A24AD8" w:rsidP="00F51FA8">
            <w:pPr>
              <w:jc w:val="center"/>
            </w:pPr>
            <w:r>
              <w:t>Medium</w:t>
            </w:r>
          </w:p>
        </w:tc>
        <w:tc>
          <w:tcPr>
            <w:tcW w:w="1807" w:type="dxa"/>
            <w:shd w:val="clear" w:color="auto" w:fill="auto"/>
          </w:tcPr>
          <w:p w14:paraId="5C1BD06F" w14:textId="0EB7BDBB" w:rsidR="00B475A1" w:rsidRDefault="00A24AD8" w:rsidP="00F51FA8">
            <w:pPr>
              <w:jc w:val="center"/>
            </w:pPr>
            <w:r>
              <w:t>P8</w:t>
            </w:r>
          </w:p>
        </w:tc>
        <w:tc>
          <w:tcPr>
            <w:tcW w:w="1805" w:type="dxa"/>
            <w:shd w:val="clear" w:color="auto" w:fill="auto"/>
          </w:tcPr>
          <w:p w14:paraId="321828B7" w14:textId="0D84B823" w:rsidR="00B475A1" w:rsidRDefault="00A24AD8"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Ind w:w="2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A24AD8" w14:paraId="78C1B429" w14:textId="77777777" w:rsidTr="00A24AD8">
        <w:trPr>
          <w:trHeight w:val="460"/>
          <w:tblHeader/>
        </w:trPr>
        <w:tc>
          <w:tcPr>
            <w:tcW w:w="1807" w:type="dxa"/>
            <w:shd w:val="clear" w:color="auto" w:fill="D9D9D9"/>
            <w:vAlign w:val="center"/>
          </w:tcPr>
          <w:p w14:paraId="0D2B3137" w14:textId="77777777" w:rsidR="00A24AD8" w:rsidRDefault="00A24AD8" w:rsidP="009A0715">
            <w:pPr>
              <w:jc w:val="center"/>
              <w:rPr>
                <w:b/>
              </w:rPr>
            </w:pPr>
            <w:bookmarkStart w:id="15" w:name="_Hlk117030779"/>
            <w:r>
              <w:rPr>
                <w:b/>
              </w:rPr>
              <w:lastRenderedPageBreak/>
              <w:t>Tool</w:t>
            </w:r>
          </w:p>
        </w:tc>
        <w:tc>
          <w:tcPr>
            <w:tcW w:w="1341" w:type="dxa"/>
            <w:shd w:val="clear" w:color="auto" w:fill="D9D9D9"/>
            <w:vAlign w:val="center"/>
          </w:tcPr>
          <w:p w14:paraId="4D0BB5B0" w14:textId="77777777" w:rsidR="00A24AD8" w:rsidRDefault="00A24AD8" w:rsidP="009A0715">
            <w:pPr>
              <w:jc w:val="center"/>
              <w:rPr>
                <w:b/>
              </w:rPr>
            </w:pPr>
            <w:r>
              <w:rPr>
                <w:b/>
              </w:rPr>
              <w:t>Version</w:t>
            </w:r>
          </w:p>
        </w:tc>
        <w:tc>
          <w:tcPr>
            <w:tcW w:w="4021" w:type="dxa"/>
            <w:shd w:val="clear" w:color="auto" w:fill="D9D9D9"/>
            <w:vAlign w:val="center"/>
          </w:tcPr>
          <w:p w14:paraId="55460F4E" w14:textId="77777777" w:rsidR="00A24AD8" w:rsidRDefault="00A24AD8" w:rsidP="009A0715">
            <w:pPr>
              <w:jc w:val="center"/>
              <w:rPr>
                <w:b/>
              </w:rPr>
            </w:pPr>
            <w:r>
              <w:rPr>
                <w:b/>
              </w:rPr>
              <w:t>Checker</w:t>
            </w:r>
          </w:p>
        </w:tc>
        <w:tc>
          <w:tcPr>
            <w:tcW w:w="3611" w:type="dxa"/>
            <w:shd w:val="clear" w:color="auto" w:fill="D9D9D9"/>
            <w:vAlign w:val="center"/>
          </w:tcPr>
          <w:p w14:paraId="7BC61287" w14:textId="77777777" w:rsidR="00A24AD8" w:rsidRDefault="00A24AD8" w:rsidP="009A0715">
            <w:pPr>
              <w:jc w:val="center"/>
              <w:rPr>
                <w:b/>
              </w:rPr>
            </w:pPr>
            <w:r>
              <w:rPr>
                <w:b/>
              </w:rPr>
              <w:t>Description Tool</w:t>
            </w:r>
          </w:p>
        </w:tc>
      </w:tr>
      <w:tr w:rsidR="00A24AD8" w14:paraId="45497275" w14:textId="77777777" w:rsidTr="00A24AD8">
        <w:trPr>
          <w:trHeight w:val="460"/>
        </w:trPr>
        <w:tc>
          <w:tcPr>
            <w:tcW w:w="1807" w:type="dxa"/>
            <w:shd w:val="clear" w:color="auto" w:fill="auto"/>
          </w:tcPr>
          <w:p w14:paraId="3A29711F" w14:textId="77777777" w:rsidR="00A24AD8" w:rsidRDefault="00000000" w:rsidP="009A0715">
            <w:pPr>
              <w:jc w:val="center"/>
            </w:pPr>
            <w:hyperlink r:id="rId25" w:history="1">
              <w:r w:rsidR="00A24AD8">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62E57F36" w14:textId="77777777" w:rsidR="00A24AD8" w:rsidRDefault="00A24AD8" w:rsidP="009A0715">
            <w:pPr>
              <w:jc w:val="center"/>
            </w:pPr>
            <w:r>
              <w:t>22.04</w:t>
            </w:r>
          </w:p>
        </w:tc>
        <w:tc>
          <w:tcPr>
            <w:tcW w:w="4021" w:type="dxa"/>
            <w:shd w:val="clear" w:color="auto" w:fill="auto"/>
          </w:tcPr>
          <w:p w14:paraId="78026201" w14:textId="77777777" w:rsidR="00A24AD8" w:rsidRDefault="00A24AD8" w:rsidP="00A24AD8">
            <w:pPr>
              <w:pStyle w:val="NormalWeb"/>
              <w:shd w:val="clear" w:color="auto" w:fill="FFFFFF"/>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read_data_race</w:t>
            </w:r>
          </w:p>
          <w:p w14:paraId="0E76AF69" w14:textId="77777777" w:rsidR="00A24AD8" w:rsidRDefault="00A24AD8" w:rsidP="00A24AD8">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write_data_race</w:t>
            </w:r>
          </w:p>
          <w:p w14:paraId="66959A18" w14:textId="77777777" w:rsidR="00A24AD8" w:rsidRDefault="00A24AD8" w:rsidP="009A0715">
            <w:pPr>
              <w:jc w:val="center"/>
            </w:pPr>
          </w:p>
        </w:tc>
        <w:tc>
          <w:tcPr>
            <w:tcW w:w="3611" w:type="dxa"/>
            <w:shd w:val="clear" w:color="auto" w:fill="auto"/>
          </w:tcPr>
          <w:p w14:paraId="1445653C" w14:textId="7D1E0226" w:rsidR="00A24AD8" w:rsidRDefault="00A24AD8" w:rsidP="009A0715">
            <w:pPr>
              <w:jc w:val="center"/>
            </w:pPr>
            <w:r>
              <w:t>Supported by sound analysis (data race alarm)</w:t>
            </w:r>
          </w:p>
        </w:tc>
      </w:tr>
      <w:tr w:rsidR="00A24AD8" w14:paraId="0E53CB9B" w14:textId="77777777" w:rsidTr="00A24AD8">
        <w:trPr>
          <w:trHeight w:val="460"/>
        </w:trPr>
        <w:tc>
          <w:tcPr>
            <w:tcW w:w="1807" w:type="dxa"/>
            <w:shd w:val="clear" w:color="auto" w:fill="auto"/>
          </w:tcPr>
          <w:p w14:paraId="2DB8CD2B" w14:textId="77777777" w:rsidR="00A24AD8" w:rsidRDefault="00000000" w:rsidP="009A0715">
            <w:pPr>
              <w:jc w:val="center"/>
            </w:pPr>
            <w:hyperlink r:id="rId26" w:history="1">
              <w:r w:rsidR="00A24AD8">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25A3BC38" w14:textId="77777777" w:rsidR="00A24AD8" w:rsidRDefault="00A24AD8" w:rsidP="009A0715">
            <w:pPr>
              <w:jc w:val="center"/>
            </w:pPr>
            <w:r>
              <w:t>7.2.0</w:t>
            </w:r>
          </w:p>
        </w:tc>
        <w:tc>
          <w:tcPr>
            <w:tcW w:w="4021" w:type="dxa"/>
            <w:shd w:val="clear" w:color="auto" w:fill="auto"/>
          </w:tcPr>
          <w:p w14:paraId="157882C5" w14:textId="5EAB7659" w:rsidR="00A24AD8" w:rsidRDefault="00A24AD8" w:rsidP="009A0715">
            <w:pPr>
              <w:jc w:val="center"/>
              <w:rPr>
                <w:u w:val="single"/>
              </w:rPr>
            </w:pPr>
            <w:r>
              <w:rPr>
                <w:rStyle w:val="Strong"/>
                <w:rFonts w:ascii="Segoe UI" w:hAnsi="Segoe UI" w:cs="Segoe UI"/>
                <w:color w:val="172B4D"/>
                <w:sz w:val="21"/>
                <w:szCs w:val="21"/>
                <w:shd w:val="clear" w:color="auto" w:fill="FFFFFF"/>
              </w:rPr>
              <w:t>CertC-CON32</w:t>
            </w:r>
          </w:p>
        </w:tc>
        <w:tc>
          <w:tcPr>
            <w:tcW w:w="3611" w:type="dxa"/>
            <w:shd w:val="clear" w:color="auto" w:fill="auto"/>
          </w:tcPr>
          <w:p w14:paraId="4B3D6B8D" w14:textId="72E815D0" w:rsidR="00A24AD8" w:rsidRDefault="00A24AD8" w:rsidP="009A0715">
            <w:pPr>
              <w:jc w:val="center"/>
            </w:pPr>
          </w:p>
        </w:tc>
      </w:tr>
      <w:tr w:rsidR="00A24AD8" w14:paraId="66E824DF" w14:textId="77777777" w:rsidTr="00A24AD8">
        <w:trPr>
          <w:trHeight w:val="460"/>
        </w:trPr>
        <w:tc>
          <w:tcPr>
            <w:tcW w:w="1807" w:type="dxa"/>
            <w:shd w:val="clear" w:color="auto" w:fill="auto"/>
          </w:tcPr>
          <w:p w14:paraId="3FB6A272" w14:textId="77777777" w:rsidR="00A24AD8" w:rsidRDefault="00000000" w:rsidP="009A0715">
            <w:pPr>
              <w:jc w:val="center"/>
            </w:pPr>
            <w:hyperlink r:id="rId27" w:history="1">
              <w:r w:rsidR="00A24AD8">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C82BE89" w14:textId="77777777" w:rsidR="00A24AD8" w:rsidRDefault="00A24AD8" w:rsidP="009A0715">
            <w:pPr>
              <w:jc w:val="center"/>
            </w:pPr>
            <w:r>
              <w:t>7.1p0</w:t>
            </w:r>
          </w:p>
        </w:tc>
        <w:tc>
          <w:tcPr>
            <w:tcW w:w="4021" w:type="dxa"/>
            <w:shd w:val="clear" w:color="auto" w:fill="auto"/>
          </w:tcPr>
          <w:p w14:paraId="1ED486C8" w14:textId="6E3C0039" w:rsidR="00A24AD8" w:rsidRDefault="00A24AD8" w:rsidP="009A0715">
            <w:pPr>
              <w:jc w:val="center"/>
              <w:rPr>
                <w:u w:val="single"/>
              </w:rPr>
            </w:pPr>
            <w:r>
              <w:rPr>
                <w:rStyle w:val="Strong"/>
                <w:rFonts w:ascii="Segoe UI" w:hAnsi="Segoe UI" w:cs="Segoe UI"/>
                <w:color w:val="172B4D"/>
                <w:sz w:val="21"/>
                <w:szCs w:val="21"/>
                <w:shd w:val="clear" w:color="auto" w:fill="FFFFFF"/>
              </w:rPr>
              <w:t>CONCURRENCY.DATARACE</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CONCURRENCY.MAA</w:t>
            </w:r>
          </w:p>
        </w:tc>
        <w:tc>
          <w:tcPr>
            <w:tcW w:w="3611" w:type="dxa"/>
            <w:shd w:val="clear" w:color="auto" w:fill="auto"/>
          </w:tcPr>
          <w:p w14:paraId="5A43678B" w14:textId="2C868903" w:rsidR="00A24AD8" w:rsidRDefault="00A24AD8" w:rsidP="009A0715">
            <w:pPr>
              <w:jc w:val="center"/>
            </w:pPr>
            <w:r>
              <w:rPr>
                <w:rFonts w:ascii="Segoe UI" w:hAnsi="Segoe UI" w:cs="Segoe UI"/>
                <w:color w:val="172B4D"/>
                <w:sz w:val="21"/>
                <w:szCs w:val="21"/>
                <w:shd w:val="clear" w:color="auto" w:fill="FFFFFF"/>
              </w:rPr>
              <w:t>Data race</w:t>
            </w:r>
            <w:r>
              <w:rPr>
                <w:rFonts w:ascii="Segoe UI" w:hAnsi="Segoe UI" w:cs="Segoe UI"/>
                <w:color w:val="172B4D"/>
                <w:sz w:val="21"/>
                <w:szCs w:val="21"/>
              </w:rPr>
              <w:br/>
            </w:r>
            <w:r>
              <w:rPr>
                <w:rFonts w:ascii="Segoe UI" w:hAnsi="Segoe UI" w:cs="Segoe UI"/>
                <w:color w:val="172B4D"/>
                <w:sz w:val="21"/>
                <w:szCs w:val="21"/>
                <w:shd w:val="clear" w:color="auto" w:fill="FFFFFF"/>
              </w:rPr>
              <w:t>Multiple Accesses of Atomic</w:t>
            </w:r>
          </w:p>
        </w:tc>
      </w:tr>
      <w:tr w:rsidR="00A24AD8" w14:paraId="09DAA8FE" w14:textId="77777777" w:rsidTr="00A24AD8">
        <w:trPr>
          <w:trHeight w:val="460"/>
        </w:trPr>
        <w:tc>
          <w:tcPr>
            <w:tcW w:w="1807" w:type="dxa"/>
            <w:shd w:val="clear" w:color="auto" w:fill="auto"/>
          </w:tcPr>
          <w:p w14:paraId="72DB75FF" w14:textId="77777777" w:rsidR="00A24AD8" w:rsidRDefault="00000000" w:rsidP="009A0715">
            <w:pPr>
              <w:jc w:val="center"/>
            </w:pPr>
            <w:hyperlink r:id="rId28" w:history="1">
              <w:r w:rsidR="00A24AD8">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684AA28F" w14:textId="77777777" w:rsidR="00A24AD8" w:rsidRDefault="00A24AD8" w:rsidP="009A0715">
            <w:pPr>
              <w:jc w:val="center"/>
            </w:pPr>
            <w:r>
              <w:rPr>
                <w:rFonts w:ascii="Segoe UI" w:hAnsi="Segoe UI" w:cs="Segoe UI"/>
                <w:color w:val="172B4D"/>
                <w:sz w:val="21"/>
                <w:szCs w:val="21"/>
                <w:shd w:val="clear" w:color="auto" w:fill="FFFFFF"/>
              </w:rPr>
              <w:t>2022.3</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1644"/>
              <w:gridCol w:w="320"/>
            </w:tblGrid>
            <w:tr w:rsidR="00A24AD8" w:rsidRPr="00A24AD8" w14:paraId="72F68A69" w14:textId="77777777" w:rsidTr="00A24AD8">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52FEA10" w14:textId="77777777" w:rsidR="00A24AD8" w:rsidRPr="00A24AD8" w:rsidRDefault="00A24AD8" w:rsidP="00A24AD8">
                  <w:pPr>
                    <w:rPr>
                      <w:rFonts w:ascii="Times New Roman" w:eastAsia="Times New Roman" w:hAnsi="Times New Roman" w:cs="Times New Roman"/>
                    </w:rPr>
                  </w:pPr>
                </w:p>
              </w:tc>
              <w:tc>
                <w:tcPr>
                  <w:tcW w:w="16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333BE2" w14:textId="77777777" w:rsidR="00A24AD8" w:rsidRPr="00A24AD8" w:rsidRDefault="00A24AD8" w:rsidP="00A24AD8">
                  <w:pPr>
                    <w:rPr>
                      <w:rFonts w:ascii="Segoe UI" w:eastAsia="Times New Roman" w:hAnsi="Segoe UI" w:cs="Segoe UI"/>
                      <w:color w:val="172B4D"/>
                      <w:sz w:val="21"/>
                      <w:szCs w:val="21"/>
                    </w:rPr>
                  </w:pPr>
                  <w:r w:rsidRPr="00A24AD8">
                    <w:rPr>
                      <w:rFonts w:ascii="Segoe UI" w:eastAsia="Times New Roman" w:hAnsi="Segoe UI" w:cs="Segoe UI"/>
                      <w:b/>
                      <w:bCs/>
                      <w:color w:val="172B4D"/>
                      <w:sz w:val="21"/>
                      <w:szCs w:val="21"/>
                    </w:rPr>
                    <w:t>C1774, C1775</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A8D1F4C" w14:textId="77777777" w:rsidR="00A24AD8" w:rsidRPr="00A24AD8" w:rsidRDefault="00A24AD8" w:rsidP="00A24AD8">
                  <w:pPr>
                    <w:rPr>
                      <w:rFonts w:ascii="Segoe UI" w:eastAsia="Times New Roman" w:hAnsi="Segoe UI" w:cs="Segoe UI"/>
                      <w:color w:val="172B4D"/>
                      <w:sz w:val="21"/>
                      <w:szCs w:val="21"/>
                    </w:rPr>
                  </w:pPr>
                </w:p>
              </w:tc>
            </w:tr>
          </w:tbl>
          <w:p w14:paraId="1F153B1B" w14:textId="77777777" w:rsidR="00A24AD8" w:rsidRDefault="00A24AD8" w:rsidP="009A0715">
            <w:pPr>
              <w:jc w:val="center"/>
              <w:rPr>
                <w:u w:val="single"/>
              </w:rPr>
            </w:pPr>
          </w:p>
        </w:tc>
        <w:tc>
          <w:tcPr>
            <w:tcW w:w="3611" w:type="dxa"/>
            <w:shd w:val="clear" w:color="auto" w:fill="auto"/>
          </w:tcPr>
          <w:p w14:paraId="0C8949A3" w14:textId="77777777" w:rsidR="00A24AD8" w:rsidRDefault="00A24AD8" w:rsidP="009A0715">
            <w:pPr>
              <w:jc w:val="center"/>
            </w:pPr>
          </w:p>
        </w:tc>
      </w:tr>
      <w:bookmarkEnd w:id="15"/>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Toc52464064"/>
      <w:r>
        <w:lastRenderedPageBreak/>
        <w:t>Coding Standard 6</w:t>
      </w:r>
      <w:bookmarkEnd w:id="16"/>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B0704B2" w:rsidR="00381847" w:rsidRDefault="00E769D9">
            <w:pPr>
              <w:jc w:val="center"/>
            </w:pPr>
            <w:r>
              <w:t>[STD-</w:t>
            </w:r>
            <w:r w:rsidR="00A24AD8">
              <w:t>DCL03</w:t>
            </w:r>
            <w:r>
              <w:t>-</w:t>
            </w:r>
            <w:r w:rsidR="00A24AD8">
              <w:t>C</w:t>
            </w:r>
            <w:r>
              <w:t>]</w:t>
            </w:r>
          </w:p>
        </w:tc>
        <w:tc>
          <w:tcPr>
            <w:tcW w:w="7632" w:type="dxa"/>
            <w:tcMar>
              <w:top w:w="100" w:type="dxa"/>
              <w:left w:w="100" w:type="dxa"/>
              <w:bottom w:w="100" w:type="dxa"/>
              <w:right w:w="100" w:type="dxa"/>
            </w:tcMar>
          </w:tcPr>
          <w:p w14:paraId="4B3624D7" w14:textId="466339CF" w:rsidR="00A24AD8" w:rsidRPr="00A24AD8" w:rsidRDefault="00A24AD8" w:rsidP="00A24AD8">
            <w:pPr>
              <w:pStyle w:val="Heading1"/>
              <w:shd w:val="clear" w:color="auto" w:fill="FFFFFF"/>
              <w:jc w:val="left"/>
              <w:outlineLvl w:val="0"/>
              <w:rPr>
                <w:rFonts w:asciiTheme="majorHAnsi" w:hAnsiTheme="majorHAnsi" w:cstheme="majorHAnsi"/>
                <w:b w:val="0"/>
                <w:color w:val="172B4D"/>
                <w:spacing w:val="-2"/>
                <w:sz w:val="24"/>
                <w:szCs w:val="24"/>
              </w:rPr>
            </w:pPr>
            <w:r w:rsidRPr="00A24AD8">
              <w:rPr>
                <w:rFonts w:asciiTheme="majorHAnsi" w:hAnsiTheme="majorHAnsi" w:cstheme="majorHAnsi"/>
                <w:b w:val="0"/>
                <w:bCs/>
                <w:color w:val="172B4D"/>
                <w:spacing w:val="-2"/>
                <w:sz w:val="24"/>
                <w:szCs w:val="24"/>
              </w:rPr>
              <w:t>Use a static assertion to test the value of a constant expression</w:t>
            </w:r>
          </w:p>
          <w:p w14:paraId="33ACFFEA" w14:textId="6A293DD6" w:rsidR="00381847" w:rsidRDefault="00381847"/>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D587B27" w:rsidR="00F72634" w:rsidRDefault="00A24AD8" w:rsidP="0015146B">
            <w:r>
              <w:rPr>
                <w:rFonts w:ascii="Segoe UI" w:hAnsi="Segoe UI" w:cs="Segoe UI"/>
                <w:color w:val="172B4D"/>
                <w:sz w:val="21"/>
                <w:szCs w:val="21"/>
                <w:shd w:val="clear" w:color="auto" w:fill="FFFFFF"/>
              </w:rPr>
              <w:t>This noncompliant code uses the </w:t>
            </w:r>
            <w:r>
              <w:rPr>
                <w:rStyle w:val="HTMLCode"/>
                <w:rFonts w:ascii="Ubuntu Mono" w:eastAsia="Calibri" w:hAnsi="Ubuntu Mono"/>
                <w:color w:val="172B4D"/>
                <w:sz w:val="21"/>
                <w:szCs w:val="21"/>
                <w:shd w:val="clear" w:color="auto" w:fill="FFFFFF"/>
              </w:rPr>
              <w:t>assert()</w:t>
            </w:r>
            <w:r>
              <w:rPr>
                <w:rFonts w:ascii="Segoe UI" w:hAnsi="Segoe UI" w:cs="Segoe UI"/>
                <w:color w:val="172B4D"/>
                <w:sz w:val="21"/>
                <w:szCs w:val="21"/>
                <w:shd w:val="clear" w:color="auto" w:fill="FFFFFF"/>
              </w:rPr>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6EE0FEDD"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#include &lt;assert.h&gt;</w:t>
            </w:r>
          </w:p>
          <w:p w14:paraId="489E553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7D377B8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timer {</w:t>
            </w:r>
          </w:p>
          <w:p w14:paraId="548B3A31"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char</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MODE;</w:t>
            </w:r>
          </w:p>
          <w:p w14:paraId="7C445AB7"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DATA;</w:t>
            </w:r>
          </w:p>
          <w:p w14:paraId="6559146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COUNT;</w:t>
            </w:r>
          </w:p>
          <w:p w14:paraId="2571231E"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005CEC00"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Times New Roman"/>
                <w:color w:val="333333"/>
                <w:sz w:val="21"/>
                <w:szCs w:val="21"/>
              </w:rPr>
              <w:t> </w:t>
            </w:r>
          </w:p>
          <w:p w14:paraId="07D6750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func(</w:t>
            </w:r>
            <w:r w:rsidRPr="00A24AD8">
              <w:rPr>
                <w:rFonts w:ascii="Consolas" w:eastAsia="Times New Roman" w:hAnsi="Consolas" w:cs="Courier New"/>
                <w:b/>
                <w:bCs/>
                <w:color w:val="336699"/>
                <w:sz w:val="21"/>
                <w:szCs w:val="21"/>
                <w:bdr w:val="none" w:sz="0" w:space="0" w:color="auto" w:frame="1"/>
              </w:rPr>
              <w:t>void</w:t>
            </w:r>
            <w:r w:rsidRPr="00A24AD8">
              <w:rPr>
                <w:rFonts w:ascii="Consolas" w:eastAsia="Times New Roman" w:hAnsi="Consolas" w:cs="Courier New"/>
                <w:color w:val="000000"/>
                <w:sz w:val="21"/>
                <w:szCs w:val="21"/>
                <w:bdr w:val="none" w:sz="0" w:space="0" w:color="auto" w:frame="1"/>
              </w:rPr>
              <w:t>) {</w:t>
            </w:r>
          </w:p>
          <w:p w14:paraId="4954236C"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b/>
                <w:bCs/>
                <w:color w:val="FF1493"/>
                <w:sz w:val="21"/>
                <w:szCs w:val="21"/>
                <w:bdr w:val="none" w:sz="0" w:space="0" w:color="auto" w:frame="1"/>
              </w:rPr>
              <w:t>assert</w:t>
            </w:r>
            <w:r w:rsidRPr="00A24AD8">
              <w:rPr>
                <w:rFonts w:ascii="Consolas" w:eastAsia="Times New Roman" w:hAnsi="Consolas" w:cs="Courier New"/>
                <w:color w:val="000000"/>
                <w:sz w:val="21"/>
                <w:szCs w:val="21"/>
                <w:bdr w:val="none" w:sz="0" w:space="0" w:color="auto" w:frame="1"/>
              </w:rPr>
              <w:t>(</w:t>
            </w:r>
            <w:r w:rsidRPr="00A24AD8">
              <w:rPr>
                <w:rFonts w:ascii="Consolas" w:eastAsia="Times New Roman" w:hAnsi="Consolas" w:cs="Courier New"/>
                <w:b/>
                <w:bCs/>
                <w:color w:val="336699"/>
                <w:sz w:val="21"/>
                <w:szCs w:val="21"/>
                <w:bdr w:val="none" w:sz="0" w:space="0" w:color="auto" w:frame="1"/>
              </w:rPr>
              <w:t>sizeof</w:t>
            </w:r>
            <w:r w:rsidRPr="00A24AD8">
              <w:rPr>
                <w:rFonts w:ascii="Consolas" w:eastAsia="Times New Roman" w:hAnsi="Consolas" w:cs="Courier New"/>
                <w:color w:val="000000"/>
                <w:sz w:val="21"/>
                <w:szCs w:val="21"/>
                <w:bdr w:val="none" w:sz="0" w:space="0" w:color="auto" w:frame="1"/>
              </w:rPr>
              <w:t>(</w:t>
            </w: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timer) == </w:t>
            </w:r>
            <w:r w:rsidRPr="00A24AD8">
              <w:rPr>
                <w:rFonts w:ascii="Consolas" w:eastAsia="Times New Roman" w:hAnsi="Consolas" w:cs="Courier New"/>
                <w:b/>
                <w:bCs/>
                <w:color w:val="336699"/>
                <w:sz w:val="21"/>
                <w:szCs w:val="21"/>
                <w:bdr w:val="none" w:sz="0" w:space="0" w:color="auto" w:frame="1"/>
              </w:rPr>
              <w:t>sizeof</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char</w:t>
            </w:r>
            <w:r w:rsidRPr="00A24AD8">
              <w:rPr>
                <w:rFonts w:ascii="Consolas" w:eastAsia="Times New Roman" w:hAnsi="Consolas" w:cs="Courier New"/>
                <w:color w:val="000000"/>
                <w:sz w:val="21"/>
                <w:szCs w:val="21"/>
                <w:bdr w:val="none" w:sz="0" w:space="0" w:color="auto" w:frame="1"/>
              </w:rPr>
              <w:t>) + </w:t>
            </w:r>
            <w:r w:rsidRPr="00A24AD8">
              <w:rPr>
                <w:rFonts w:ascii="Consolas" w:eastAsia="Times New Roman" w:hAnsi="Consolas" w:cs="Courier New"/>
                <w:b/>
                <w:bCs/>
                <w:color w:val="336699"/>
                <w:sz w:val="21"/>
                <w:szCs w:val="21"/>
                <w:bdr w:val="none" w:sz="0" w:space="0" w:color="auto" w:frame="1"/>
              </w:rPr>
              <w:t>sizeof</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Courier New"/>
                <w:color w:val="000000"/>
                <w:sz w:val="21"/>
                <w:szCs w:val="21"/>
                <w:bdr w:val="none" w:sz="0" w:space="0" w:color="auto" w:frame="1"/>
              </w:rPr>
              <w:t>) + </w:t>
            </w:r>
            <w:r w:rsidRPr="00A24AD8">
              <w:rPr>
                <w:rFonts w:ascii="Consolas" w:eastAsia="Times New Roman" w:hAnsi="Consolas" w:cs="Courier New"/>
                <w:b/>
                <w:bCs/>
                <w:color w:val="336699"/>
                <w:sz w:val="21"/>
                <w:szCs w:val="21"/>
                <w:bdr w:val="none" w:sz="0" w:space="0" w:color="auto" w:frame="1"/>
              </w:rPr>
              <w:t>sizeof</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Courier New"/>
                <w:color w:val="000000"/>
                <w:sz w:val="21"/>
                <w:szCs w:val="21"/>
                <w:bdr w:val="none" w:sz="0" w:space="0" w:color="auto" w:frame="1"/>
              </w:rPr>
              <w:t>));</w:t>
            </w:r>
          </w:p>
          <w:p w14:paraId="3BDFCFF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28BA138C" w14:textId="2195120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12B419C" w:rsidR="00F72634" w:rsidRDefault="00A24AD8" w:rsidP="0015146B">
            <w:r>
              <w:rPr>
                <w:rFonts w:ascii="Segoe UI" w:hAnsi="Segoe UI" w:cs="Segoe UI"/>
                <w:color w:val="172B4D"/>
                <w:sz w:val="21"/>
                <w:szCs w:val="21"/>
                <w:shd w:val="clear" w:color="auto" w:fill="FFFFFF"/>
              </w:rPr>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2B8C3F16"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b/>
                <w:bCs/>
                <w:color w:val="336699"/>
                <w:sz w:val="21"/>
                <w:szCs w:val="21"/>
                <w:bdr w:val="none" w:sz="0" w:space="0" w:color="auto" w:frame="1"/>
              </w:rPr>
              <w:t>struct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timer {</w:t>
            </w:r>
          </w:p>
          <w:p w14:paraId="3E5CFDE4"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char</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MODE;</w:t>
            </w:r>
          </w:p>
          <w:p w14:paraId="1084F7EF"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DATA;</w:t>
            </w:r>
          </w:p>
          <w:p w14:paraId="58285913"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000000"/>
                <w:sz w:val="21"/>
                <w:szCs w:val="21"/>
                <w:bdr w:val="none" w:sz="0" w:space="0" w:color="auto" w:frame="1"/>
              </w:rPr>
              <w:t>unsigned </w:t>
            </w:r>
            <w:r w:rsidRPr="00A24AD8">
              <w:rPr>
                <w:rFonts w:ascii="Consolas" w:eastAsia="Times New Roman" w:hAnsi="Consolas" w:cs="Courier New"/>
                <w:b/>
                <w:bCs/>
                <w:color w:val="808080"/>
                <w:sz w:val="21"/>
                <w:szCs w:val="21"/>
                <w:bdr w:val="none" w:sz="0" w:space="0" w:color="auto" w:frame="1"/>
              </w:rPr>
              <w:t>int</w:t>
            </w:r>
            <w:r w:rsidRPr="00A24AD8">
              <w:rPr>
                <w:rFonts w:ascii="Consolas" w:eastAsia="Times New Roman" w:hAnsi="Consolas" w:cs="Times New Roman"/>
                <w:color w:val="333333"/>
                <w:sz w:val="21"/>
                <w:szCs w:val="21"/>
              </w:rPr>
              <w:t> </w:t>
            </w:r>
            <w:r w:rsidRPr="00A24AD8">
              <w:rPr>
                <w:rFonts w:ascii="Consolas" w:eastAsia="Times New Roman" w:hAnsi="Consolas" w:cs="Courier New"/>
                <w:color w:val="000000"/>
                <w:sz w:val="21"/>
                <w:szCs w:val="21"/>
                <w:bdr w:val="none" w:sz="0" w:space="0" w:color="auto" w:frame="1"/>
              </w:rPr>
              <w:t>COUNT;</w:t>
            </w:r>
          </w:p>
          <w:p w14:paraId="1EEE1229"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000000"/>
                <w:sz w:val="21"/>
                <w:szCs w:val="21"/>
                <w:bdr w:val="none" w:sz="0" w:space="0" w:color="auto" w:frame="1"/>
              </w:rPr>
              <w:t>};</w:t>
            </w:r>
          </w:p>
          <w:p w14:paraId="2E3B63B8"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Times New Roman"/>
                <w:color w:val="333333"/>
                <w:sz w:val="21"/>
                <w:szCs w:val="21"/>
              </w:rPr>
              <w:t> </w:t>
            </w:r>
          </w:p>
          <w:p w14:paraId="376D65DB"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#if (sizeof(struct timer) != (sizeof(unsigned char) + sizeof(unsigned int) + sizeof(unsigned int)))</w:t>
            </w:r>
          </w:p>
          <w:p w14:paraId="7AE95E7E"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333333"/>
                <w:sz w:val="21"/>
                <w:szCs w:val="21"/>
                <w:bdr w:val="none" w:sz="0" w:space="0" w:color="auto" w:frame="1"/>
              </w:rPr>
              <w:t>  </w:t>
            </w:r>
            <w:r w:rsidRPr="00A24AD8">
              <w:rPr>
                <w:rFonts w:ascii="Consolas" w:eastAsia="Times New Roman" w:hAnsi="Consolas" w:cs="Courier New"/>
                <w:color w:val="808080"/>
                <w:sz w:val="21"/>
                <w:szCs w:val="21"/>
                <w:bdr w:val="none" w:sz="0" w:space="0" w:color="auto" w:frame="1"/>
              </w:rPr>
              <w:t>#error "Structure must not have any padding"</w:t>
            </w:r>
          </w:p>
          <w:p w14:paraId="65DB031A" w14:textId="77777777" w:rsidR="00A24AD8" w:rsidRPr="00A24AD8" w:rsidRDefault="00A24AD8" w:rsidP="00A24AD8">
            <w:pPr>
              <w:shd w:val="clear" w:color="auto" w:fill="FFFFFF"/>
              <w:spacing w:line="300" w:lineRule="atLeast"/>
              <w:textAlignment w:val="baseline"/>
              <w:rPr>
                <w:rFonts w:ascii="Consolas" w:eastAsia="Times New Roman" w:hAnsi="Consolas" w:cs="Times New Roman"/>
                <w:color w:val="333333"/>
                <w:sz w:val="21"/>
                <w:szCs w:val="21"/>
              </w:rPr>
            </w:pPr>
            <w:r w:rsidRPr="00A24AD8">
              <w:rPr>
                <w:rFonts w:ascii="Consolas" w:eastAsia="Times New Roman" w:hAnsi="Consolas" w:cs="Courier New"/>
                <w:color w:val="808080"/>
                <w:sz w:val="21"/>
                <w:szCs w:val="21"/>
                <w:bdr w:val="none" w:sz="0" w:space="0" w:color="auto" w:frame="1"/>
              </w:rPr>
              <w:t>#endif</w:t>
            </w:r>
          </w:p>
          <w:p w14:paraId="2E312001" w14:textId="18A275C1"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A4067D6" w:rsidR="00B475A1" w:rsidRDefault="00B475A1" w:rsidP="00F51FA8">
            <w:pPr>
              <w:pBdr>
                <w:top w:val="nil"/>
                <w:left w:val="nil"/>
                <w:bottom w:val="nil"/>
                <w:right w:val="nil"/>
                <w:between w:val="nil"/>
              </w:pBdr>
            </w:pPr>
            <w:r>
              <w:rPr>
                <w:b/>
              </w:rPr>
              <w:lastRenderedPageBreak/>
              <w:t>Principles(s):</w:t>
            </w:r>
            <w:r>
              <w:t xml:space="preserve"> </w:t>
            </w:r>
            <w:r w:rsidR="00A24AD8">
              <w:rPr>
                <w:rFonts w:ascii="Segoe UI" w:hAnsi="Segoe UI" w:cs="Segoe UI"/>
                <w:color w:val="172B4D"/>
                <w:sz w:val="21"/>
                <w:szCs w:val="21"/>
                <w:shd w:val="clear" w:color="auto" w:fill="FFFFFF"/>
              </w:rPr>
              <w:t>Static assertions allow incorrect assumptions to be diagnosed at compile time instead of resulting in a silent malfunction or runtime error. Because the assertion is performed at compile time, no runtime cost in space or time is incurred. An assertion can be used at file or block scope, and failure results in a meaningful and informative diagnostic error message.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2346117" w:rsidR="00B475A1" w:rsidRDefault="00D12234" w:rsidP="00F51FA8">
            <w:pPr>
              <w:jc w:val="center"/>
            </w:pPr>
            <w:r>
              <w:t>Low</w:t>
            </w:r>
          </w:p>
        </w:tc>
        <w:tc>
          <w:tcPr>
            <w:tcW w:w="1341" w:type="dxa"/>
            <w:shd w:val="clear" w:color="auto" w:fill="auto"/>
          </w:tcPr>
          <w:p w14:paraId="05FDEF4C" w14:textId="7DCDB8A1" w:rsidR="00B475A1" w:rsidRDefault="00D12234" w:rsidP="00F51FA8">
            <w:pPr>
              <w:jc w:val="center"/>
            </w:pPr>
            <w:r>
              <w:t>Unlikely</w:t>
            </w:r>
          </w:p>
        </w:tc>
        <w:tc>
          <w:tcPr>
            <w:tcW w:w="4021" w:type="dxa"/>
            <w:shd w:val="clear" w:color="auto" w:fill="auto"/>
          </w:tcPr>
          <w:p w14:paraId="79D1FC84" w14:textId="769A42DE" w:rsidR="00B475A1" w:rsidRDefault="00D12234" w:rsidP="00F51FA8">
            <w:pPr>
              <w:jc w:val="center"/>
            </w:pPr>
            <w:r>
              <w:t>High</w:t>
            </w:r>
          </w:p>
        </w:tc>
        <w:tc>
          <w:tcPr>
            <w:tcW w:w="1807" w:type="dxa"/>
            <w:shd w:val="clear" w:color="auto" w:fill="auto"/>
          </w:tcPr>
          <w:p w14:paraId="07D13FDB" w14:textId="03C7A2F2" w:rsidR="00B475A1" w:rsidRDefault="00D12234" w:rsidP="00F51FA8">
            <w:pPr>
              <w:jc w:val="center"/>
            </w:pPr>
            <w:r>
              <w:t>P1</w:t>
            </w:r>
          </w:p>
        </w:tc>
        <w:tc>
          <w:tcPr>
            <w:tcW w:w="1805" w:type="dxa"/>
            <w:shd w:val="clear" w:color="auto" w:fill="auto"/>
          </w:tcPr>
          <w:p w14:paraId="018B5741" w14:textId="14008286" w:rsidR="00B475A1" w:rsidRDefault="00D12234" w:rsidP="00F51FA8">
            <w:pPr>
              <w:jc w:val="center"/>
            </w:pPr>
            <w:r>
              <w:t>L3</w:t>
            </w:r>
          </w:p>
        </w:tc>
      </w:tr>
    </w:tbl>
    <w:p w14:paraId="4632396F" w14:textId="77777777" w:rsidR="00B475A1" w:rsidRDefault="00B475A1" w:rsidP="00B475A1">
      <w:pPr>
        <w:rPr>
          <w:b/>
        </w:rPr>
      </w:pPr>
    </w:p>
    <w:tbl>
      <w:tblPr>
        <w:tblpPr w:leftFromText="180" w:rightFromText="180" w:vertAnchor="text" w:horzAnchor="margin" w:tblpY="20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12234" w14:paraId="3D47898E" w14:textId="77777777" w:rsidTr="00D12234">
        <w:trPr>
          <w:trHeight w:val="460"/>
          <w:tblHeader/>
        </w:trPr>
        <w:tc>
          <w:tcPr>
            <w:tcW w:w="1807" w:type="dxa"/>
            <w:shd w:val="clear" w:color="auto" w:fill="D9D9D9"/>
            <w:vAlign w:val="center"/>
          </w:tcPr>
          <w:p w14:paraId="37158893" w14:textId="77777777" w:rsidR="00D12234" w:rsidRDefault="00D12234" w:rsidP="00D12234">
            <w:pPr>
              <w:jc w:val="center"/>
              <w:rPr>
                <w:b/>
              </w:rPr>
            </w:pPr>
            <w:r>
              <w:rPr>
                <w:b/>
              </w:rPr>
              <w:t>Tool</w:t>
            </w:r>
          </w:p>
        </w:tc>
        <w:tc>
          <w:tcPr>
            <w:tcW w:w="1341" w:type="dxa"/>
            <w:shd w:val="clear" w:color="auto" w:fill="D9D9D9"/>
            <w:vAlign w:val="center"/>
          </w:tcPr>
          <w:p w14:paraId="50253768" w14:textId="77777777" w:rsidR="00D12234" w:rsidRDefault="00D12234" w:rsidP="00D12234">
            <w:pPr>
              <w:jc w:val="center"/>
              <w:rPr>
                <w:b/>
              </w:rPr>
            </w:pPr>
            <w:r>
              <w:rPr>
                <w:b/>
              </w:rPr>
              <w:t>Version</w:t>
            </w:r>
          </w:p>
        </w:tc>
        <w:tc>
          <w:tcPr>
            <w:tcW w:w="4021" w:type="dxa"/>
            <w:shd w:val="clear" w:color="auto" w:fill="D9D9D9"/>
            <w:vAlign w:val="center"/>
          </w:tcPr>
          <w:p w14:paraId="3ECB7FFA" w14:textId="77777777" w:rsidR="00D12234" w:rsidRDefault="00D12234" w:rsidP="00D12234">
            <w:pPr>
              <w:jc w:val="center"/>
              <w:rPr>
                <w:b/>
              </w:rPr>
            </w:pPr>
            <w:r>
              <w:rPr>
                <w:b/>
              </w:rPr>
              <w:t>Checker</w:t>
            </w:r>
          </w:p>
        </w:tc>
        <w:tc>
          <w:tcPr>
            <w:tcW w:w="3611" w:type="dxa"/>
            <w:shd w:val="clear" w:color="auto" w:fill="D9D9D9"/>
            <w:vAlign w:val="center"/>
          </w:tcPr>
          <w:p w14:paraId="1FF96294" w14:textId="77777777" w:rsidR="00D12234" w:rsidRDefault="00D12234" w:rsidP="00D12234">
            <w:pPr>
              <w:jc w:val="center"/>
              <w:rPr>
                <w:b/>
              </w:rPr>
            </w:pPr>
            <w:r>
              <w:rPr>
                <w:b/>
              </w:rPr>
              <w:t>Description Tool</w:t>
            </w:r>
          </w:p>
        </w:tc>
      </w:tr>
      <w:tr w:rsidR="00D12234" w14:paraId="0C919149" w14:textId="77777777" w:rsidTr="00D12234">
        <w:trPr>
          <w:trHeight w:val="460"/>
        </w:trPr>
        <w:tc>
          <w:tcPr>
            <w:tcW w:w="1807" w:type="dxa"/>
            <w:shd w:val="clear" w:color="auto" w:fill="auto"/>
          </w:tcPr>
          <w:p w14:paraId="4FD909E0" w14:textId="77777777" w:rsidR="00D12234" w:rsidRDefault="00000000" w:rsidP="00D12234">
            <w:pPr>
              <w:jc w:val="center"/>
            </w:pPr>
            <w:hyperlink r:id="rId29" w:history="1">
              <w:r w:rsidR="00D12234">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45CC0B3" w14:textId="77777777" w:rsidR="00D12234" w:rsidRDefault="00D12234" w:rsidP="00D12234">
            <w:pPr>
              <w:jc w:val="center"/>
            </w:pPr>
            <w:r>
              <w:t>7.2.0</w:t>
            </w:r>
          </w:p>
        </w:tc>
        <w:tc>
          <w:tcPr>
            <w:tcW w:w="4021" w:type="dxa"/>
            <w:shd w:val="clear" w:color="auto" w:fill="auto"/>
          </w:tcPr>
          <w:p w14:paraId="05596334" w14:textId="5D12F2D5" w:rsidR="00D12234" w:rsidRDefault="00D12234" w:rsidP="00D12234">
            <w:pPr>
              <w:jc w:val="center"/>
              <w:rPr>
                <w:u w:val="single"/>
              </w:rPr>
            </w:pPr>
            <w:r>
              <w:rPr>
                <w:rStyle w:val="Strong"/>
                <w:rFonts w:ascii="Segoe UI" w:hAnsi="Segoe UI" w:cs="Segoe UI"/>
                <w:color w:val="172B4D"/>
                <w:sz w:val="21"/>
                <w:szCs w:val="21"/>
                <w:shd w:val="clear" w:color="auto" w:fill="FFFFFF"/>
              </w:rPr>
              <w:t>CertC-DCL03</w:t>
            </w:r>
          </w:p>
        </w:tc>
        <w:tc>
          <w:tcPr>
            <w:tcW w:w="3611" w:type="dxa"/>
            <w:shd w:val="clear" w:color="auto" w:fill="auto"/>
          </w:tcPr>
          <w:p w14:paraId="513F8301" w14:textId="77777777" w:rsidR="00D12234" w:rsidRDefault="00D12234" w:rsidP="00D12234">
            <w:pPr>
              <w:jc w:val="center"/>
            </w:pPr>
          </w:p>
        </w:tc>
      </w:tr>
      <w:tr w:rsidR="00D12234" w14:paraId="0CFB5A69" w14:textId="77777777" w:rsidTr="00D12234">
        <w:trPr>
          <w:trHeight w:val="460"/>
        </w:trPr>
        <w:tc>
          <w:tcPr>
            <w:tcW w:w="1807" w:type="dxa"/>
            <w:shd w:val="clear" w:color="auto" w:fill="auto"/>
          </w:tcPr>
          <w:p w14:paraId="477F61C7" w14:textId="77777777" w:rsidR="00D12234" w:rsidRDefault="00000000" w:rsidP="00D12234">
            <w:pPr>
              <w:jc w:val="center"/>
            </w:pPr>
            <w:hyperlink r:id="rId30" w:history="1">
              <w:r w:rsidR="00D12234">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7CD6FB56" w14:textId="77777777" w:rsidR="00D12234" w:rsidRDefault="00D12234" w:rsidP="00D12234">
            <w:pPr>
              <w:jc w:val="center"/>
            </w:pPr>
            <w:r>
              <w:t>7.1p0</w:t>
            </w:r>
          </w:p>
        </w:tc>
        <w:tc>
          <w:tcPr>
            <w:tcW w:w="4021" w:type="dxa"/>
            <w:shd w:val="clear" w:color="auto" w:fill="auto"/>
          </w:tcPr>
          <w:p w14:paraId="5E750F98" w14:textId="69D56F25" w:rsidR="00D12234" w:rsidRDefault="00D12234" w:rsidP="00D12234">
            <w:pPr>
              <w:jc w:val="center"/>
              <w:rPr>
                <w:u w:val="single"/>
              </w:rPr>
            </w:pPr>
            <w:r>
              <w:rPr>
                <w:rStyle w:val="Strong"/>
                <w:rFonts w:ascii="Segoe UI" w:hAnsi="Segoe UI" w:cs="Segoe UI"/>
                <w:color w:val="172B4D"/>
                <w:sz w:val="21"/>
                <w:szCs w:val="21"/>
                <w:shd w:val="clear" w:color="auto" w:fill="FFFFFF"/>
              </w:rPr>
              <w:t>(customization)</w:t>
            </w:r>
          </w:p>
        </w:tc>
        <w:tc>
          <w:tcPr>
            <w:tcW w:w="3611" w:type="dxa"/>
            <w:shd w:val="clear" w:color="auto" w:fill="auto"/>
          </w:tcPr>
          <w:p w14:paraId="4BE43613" w14:textId="1A4693B2" w:rsidR="00D12234" w:rsidRDefault="00D12234" w:rsidP="00D12234">
            <w:pPr>
              <w:jc w:val="center"/>
            </w:pPr>
            <w:r>
              <w:rPr>
                <w:rFonts w:ascii="Segoe UI" w:hAnsi="Segoe UI" w:cs="Segoe UI"/>
                <w:color w:val="172B4D"/>
                <w:sz w:val="21"/>
                <w:szCs w:val="21"/>
                <w:shd w:val="clear" w:color="auto" w:fill="FFFFFF"/>
              </w:rPr>
              <w:t>Users can implement a custom check that reports uses of the </w:t>
            </w:r>
            <w:r>
              <w:rPr>
                <w:rStyle w:val="HTMLCode"/>
                <w:rFonts w:ascii="Ubuntu Mono" w:eastAsia="Calibri" w:hAnsi="Ubuntu Mono"/>
                <w:color w:val="172B4D"/>
                <w:sz w:val="21"/>
                <w:szCs w:val="21"/>
                <w:shd w:val="clear" w:color="auto" w:fill="FFFFFF"/>
              </w:rPr>
              <w:t>assert()</w:t>
            </w:r>
            <w:r>
              <w:rPr>
                <w:rFonts w:ascii="Segoe UI" w:hAnsi="Segoe UI" w:cs="Segoe UI"/>
                <w:color w:val="172B4D"/>
                <w:sz w:val="21"/>
                <w:szCs w:val="21"/>
                <w:shd w:val="clear" w:color="auto" w:fill="FFFFFF"/>
              </w:rPr>
              <w:t> macro</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7" w:name="_Toc52464065"/>
      <w:r>
        <w:lastRenderedPageBreak/>
        <w:t>Coding Standard 7</w:t>
      </w:r>
      <w:bookmarkEnd w:id="17"/>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B453F3D" w:rsidR="00381847" w:rsidRDefault="00E769D9">
            <w:pPr>
              <w:jc w:val="center"/>
            </w:pPr>
            <w:r>
              <w:t>[STD-</w:t>
            </w:r>
            <w:r w:rsidR="00D12234">
              <w:t>ERR55</w:t>
            </w:r>
            <w:r>
              <w:t>-</w:t>
            </w:r>
            <w:r w:rsidR="00D12234">
              <w:t>CPP</w:t>
            </w:r>
            <w:r>
              <w:t>]</w:t>
            </w:r>
          </w:p>
        </w:tc>
        <w:tc>
          <w:tcPr>
            <w:tcW w:w="7632" w:type="dxa"/>
            <w:tcMar>
              <w:top w:w="100" w:type="dxa"/>
              <w:left w:w="100" w:type="dxa"/>
              <w:bottom w:w="100" w:type="dxa"/>
              <w:right w:w="100" w:type="dxa"/>
            </w:tcMar>
          </w:tcPr>
          <w:p w14:paraId="5B4DA9FE" w14:textId="25C9506A" w:rsidR="00D12234" w:rsidRPr="00D12234" w:rsidRDefault="00D12234" w:rsidP="00D12234">
            <w:pPr>
              <w:pStyle w:val="Heading1"/>
              <w:shd w:val="clear" w:color="auto" w:fill="FFFFFF"/>
              <w:outlineLvl w:val="0"/>
              <w:rPr>
                <w:rFonts w:asciiTheme="majorHAnsi" w:hAnsiTheme="majorHAnsi" w:cstheme="majorHAnsi"/>
                <w:b w:val="0"/>
                <w:color w:val="172B4D"/>
                <w:spacing w:val="-4"/>
                <w:sz w:val="24"/>
                <w:szCs w:val="24"/>
              </w:rPr>
            </w:pPr>
            <w:r w:rsidRPr="00D12234">
              <w:rPr>
                <w:rFonts w:asciiTheme="majorHAnsi" w:hAnsiTheme="majorHAnsi" w:cstheme="majorHAnsi"/>
                <w:b w:val="0"/>
                <w:bCs/>
                <w:color w:val="172B4D"/>
                <w:spacing w:val="-4"/>
                <w:sz w:val="24"/>
                <w:szCs w:val="24"/>
              </w:rPr>
              <w:t>Honor exception specifications</w:t>
            </w:r>
          </w:p>
          <w:p w14:paraId="7DF53768" w14:textId="1532DCCF"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F1803C6" w:rsidR="00F72634" w:rsidRDefault="00D12234" w:rsidP="0015146B">
            <w:r>
              <w:rPr>
                <w:rFonts w:ascii="Segoe UI" w:hAnsi="Segoe UI" w:cs="Segoe UI"/>
                <w:color w:val="172B4D"/>
                <w:sz w:val="21"/>
                <w:szCs w:val="21"/>
                <w:shd w:val="clear" w:color="auto" w:fill="FFFFFF"/>
              </w:rPr>
              <w:t>In this noncompliant code example, a function is declared as nonthrowing, but it is possible for </w:t>
            </w:r>
            <w:r>
              <w:rPr>
                <w:rStyle w:val="HTMLCode"/>
                <w:rFonts w:ascii="Ubuntu Mono" w:eastAsia="Calibri" w:hAnsi="Ubuntu Mono"/>
                <w:color w:val="172B4D"/>
                <w:sz w:val="21"/>
                <w:szCs w:val="21"/>
                <w:shd w:val="clear" w:color="auto" w:fill="FFFFFF"/>
              </w:rPr>
              <w:t>std::vector::resize()</w:t>
            </w:r>
            <w:r>
              <w:rPr>
                <w:rFonts w:ascii="Segoe UI" w:hAnsi="Segoe UI" w:cs="Segoe UI"/>
                <w:color w:val="172B4D"/>
                <w:sz w:val="21"/>
                <w:szCs w:val="21"/>
                <w:shd w:val="clear" w:color="auto" w:fill="FFFFFF"/>
              </w:rPr>
              <w:t>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495DD4C4"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&lt;cstddef&gt;</w:t>
            </w:r>
          </w:p>
          <w:p w14:paraId="2FB847FC"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&lt;vector&gt;</w:t>
            </w:r>
          </w:p>
          <w:p w14:paraId="4BAE4DC9"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333333"/>
                <w:sz w:val="21"/>
                <w:szCs w:val="21"/>
                <w:bdr w:val="none" w:sz="0" w:space="0" w:color="auto" w:frame="1"/>
              </w:rPr>
              <w:t> </w:t>
            </w:r>
            <w:r w:rsidRPr="00D12234">
              <w:rPr>
                <w:rFonts w:ascii="Consolas" w:eastAsia="Times New Roman" w:hAnsi="Consolas" w:cs="Times New Roman"/>
                <w:color w:val="333333"/>
                <w:sz w:val="21"/>
                <w:szCs w:val="21"/>
              </w:rPr>
              <w:t> </w:t>
            </w:r>
          </w:p>
          <w:p w14:paraId="78EAFD8B"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b/>
                <w:bCs/>
                <w:color w:val="336699"/>
                <w:sz w:val="21"/>
                <w:szCs w:val="21"/>
                <w:bdr w:val="none" w:sz="0" w:space="0" w:color="auto" w:frame="1"/>
              </w:rPr>
              <w:t>void</w:t>
            </w:r>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f(std::vector&lt;</w:t>
            </w:r>
            <w:r w:rsidRPr="00D12234">
              <w:rPr>
                <w:rFonts w:ascii="Consolas" w:eastAsia="Times New Roman" w:hAnsi="Consolas" w:cs="Courier New"/>
                <w:b/>
                <w:bCs/>
                <w:color w:val="808080"/>
                <w:sz w:val="21"/>
                <w:szCs w:val="21"/>
                <w:bdr w:val="none" w:sz="0" w:space="0" w:color="auto" w:frame="1"/>
              </w:rPr>
              <w:t>int</w:t>
            </w:r>
            <w:r w:rsidRPr="00D12234">
              <w:rPr>
                <w:rFonts w:ascii="Consolas" w:eastAsia="Times New Roman" w:hAnsi="Consolas" w:cs="Courier New"/>
                <w:color w:val="000000"/>
                <w:sz w:val="21"/>
                <w:szCs w:val="21"/>
                <w:bdr w:val="none" w:sz="0" w:space="0" w:color="auto" w:frame="1"/>
              </w:rPr>
              <w:t>&gt; &amp;v, </w:t>
            </w:r>
            <w:r w:rsidRPr="00D12234">
              <w:rPr>
                <w:rFonts w:ascii="Consolas" w:eastAsia="Times New Roman" w:hAnsi="Consolas" w:cs="Courier New"/>
                <w:b/>
                <w:bCs/>
                <w:color w:val="808080"/>
                <w:sz w:val="21"/>
                <w:szCs w:val="21"/>
                <w:bdr w:val="none" w:sz="0" w:space="0" w:color="auto" w:frame="1"/>
              </w:rPr>
              <w:t>size_t</w:t>
            </w:r>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s) noexcept(</w:t>
            </w:r>
            <w:r w:rsidRPr="00D12234">
              <w:rPr>
                <w:rFonts w:ascii="Consolas" w:eastAsia="Times New Roman" w:hAnsi="Consolas" w:cs="Courier New"/>
                <w:b/>
                <w:bCs/>
                <w:color w:val="336699"/>
                <w:sz w:val="21"/>
                <w:szCs w:val="21"/>
                <w:bdr w:val="none" w:sz="0" w:space="0" w:color="auto" w:frame="1"/>
              </w:rPr>
              <w:t>true</w:t>
            </w:r>
            <w:r w:rsidRPr="00D12234">
              <w:rPr>
                <w:rFonts w:ascii="Consolas" w:eastAsia="Times New Roman" w:hAnsi="Consolas" w:cs="Courier New"/>
                <w:color w:val="000000"/>
                <w:sz w:val="21"/>
                <w:szCs w:val="21"/>
                <w:bdr w:val="none" w:sz="0" w:space="0" w:color="auto" w:frame="1"/>
              </w:rPr>
              <w:t>) {</w:t>
            </w:r>
          </w:p>
          <w:p w14:paraId="6A0DC26B"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333333"/>
                <w:sz w:val="21"/>
                <w:szCs w:val="21"/>
                <w:bdr w:val="none" w:sz="0" w:space="0" w:color="auto" w:frame="1"/>
              </w:rPr>
              <w:t>  </w:t>
            </w:r>
            <w:r w:rsidRPr="00D12234">
              <w:rPr>
                <w:rFonts w:ascii="Consolas" w:eastAsia="Times New Roman" w:hAnsi="Consolas" w:cs="Courier New"/>
                <w:color w:val="000000"/>
                <w:sz w:val="21"/>
                <w:szCs w:val="21"/>
                <w:bdr w:val="none" w:sz="0" w:space="0" w:color="auto" w:frame="1"/>
              </w:rPr>
              <w:t>v.resize(s); </w:t>
            </w:r>
            <w:r w:rsidRPr="00D12234">
              <w:rPr>
                <w:rFonts w:ascii="Consolas" w:eastAsia="Times New Roman" w:hAnsi="Consolas" w:cs="Courier New"/>
                <w:color w:val="008200"/>
                <w:sz w:val="21"/>
                <w:szCs w:val="21"/>
                <w:bdr w:val="none" w:sz="0" w:space="0" w:color="auto" w:frame="1"/>
              </w:rPr>
              <w:t>// May throw</w:t>
            </w:r>
          </w:p>
          <w:p w14:paraId="2CE865B4"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000000"/>
                <w:sz w:val="21"/>
                <w:szCs w:val="21"/>
                <w:bdr w:val="none" w:sz="0" w:space="0" w:color="auto" w:frame="1"/>
              </w:rPr>
              <w:t>}</w:t>
            </w:r>
          </w:p>
          <w:p w14:paraId="728394A2" w14:textId="2432BBDD"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3E4915F" w:rsidR="00F72634" w:rsidRDefault="00D12234" w:rsidP="0015146B">
            <w:r>
              <w:rPr>
                <w:rFonts w:ascii="Segoe UI" w:hAnsi="Segoe UI" w:cs="Segoe UI"/>
                <w:color w:val="172B4D"/>
                <w:sz w:val="21"/>
                <w:szCs w:val="21"/>
                <w:shd w:val="clear" w:color="auto" w:fill="FFFFFF"/>
              </w:rPr>
              <w:t>In this compliant solution, the function's </w:t>
            </w:r>
            <w:r>
              <w:rPr>
                <w:rStyle w:val="Emphasis"/>
                <w:rFonts w:ascii="Segoe UI" w:hAnsi="Segoe UI" w:cs="Segoe UI"/>
                <w:color w:val="172B4D"/>
                <w:sz w:val="21"/>
                <w:szCs w:val="21"/>
                <w:shd w:val="clear" w:color="auto" w:fill="FFFFFF"/>
              </w:rPr>
              <w:t>noexcept-specification</w:t>
            </w:r>
            <w:r>
              <w:rPr>
                <w:rFonts w:ascii="Segoe UI" w:hAnsi="Segoe UI" w:cs="Segoe UI"/>
                <w:color w:val="172B4D"/>
                <w:sz w:val="21"/>
                <w:szCs w:val="21"/>
                <w:shd w:val="clear" w:color="auto" w:fill="FFFFFF"/>
              </w:rPr>
              <w:t>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2A96A29A"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&lt;cstddef&gt;</w:t>
            </w:r>
          </w:p>
          <w:p w14:paraId="6FE8C47C"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808080"/>
                <w:sz w:val="21"/>
                <w:szCs w:val="21"/>
                <w:bdr w:val="none" w:sz="0" w:space="0" w:color="auto" w:frame="1"/>
              </w:rPr>
              <w:t>#include &lt;vector&gt;</w:t>
            </w:r>
          </w:p>
          <w:p w14:paraId="4FC6C162"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Times New Roman"/>
                <w:color w:val="333333"/>
                <w:sz w:val="21"/>
                <w:szCs w:val="21"/>
              </w:rPr>
              <w:t> </w:t>
            </w:r>
          </w:p>
          <w:p w14:paraId="16F59BA7"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b/>
                <w:bCs/>
                <w:color w:val="336699"/>
                <w:sz w:val="21"/>
                <w:szCs w:val="21"/>
                <w:bdr w:val="none" w:sz="0" w:space="0" w:color="auto" w:frame="1"/>
              </w:rPr>
              <w:t>void</w:t>
            </w:r>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f(std::vector&lt;</w:t>
            </w:r>
            <w:r w:rsidRPr="00D12234">
              <w:rPr>
                <w:rFonts w:ascii="Consolas" w:eastAsia="Times New Roman" w:hAnsi="Consolas" w:cs="Courier New"/>
                <w:b/>
                <w:bCs/>
                <w:color w:val="808080"/>
                <w:sz w:val="21"/>
                <w:szCs w:val="21"/>
                <w:bdr w:val="none" w:sz="0" w:space="0" w:color="auto" w:frame="1"/>
              </w:rPr>
              <w:t>int</w:t>
            </w:r>
            <w:r w:rsidRPr="00D12234">
              <w:rPr>
                <w:rFonts w:ascii="Consolas" w:eastAsia="Times New Roman" w:hAnsi="Consolas" w:cs="Courier New"/>
                <w:color w:val="000000"/>
                <w:sz w:val="21"/>
                <w:szCs w:val="21"/>
                <w:bdr w:val="none" w:sz="0" w:space="0" w:color="auto" w:frame="1"/>
              </w:rPr>
              <w:t>&gt; &amp;v, </w:t>
            </w:r>
            <w:r w:rsidRPr="00D12234">
              <w:rPr>
                <w:rFonts w:ascii="Consolas" w:eastAsia="Times New Roman" w:hAnsi="Consolas" w:cs="Courier New"/>
                <w:b/>
                <w:bCs/>
                <w:color w:val="808080"/>
                <w:sz w:val="21"/>
                <w:szCs w:val="21"/>
                <w:bdr w:val="none" w:sz="0" w:space="0" w:color="auto" w:frame="1"/>
              </w:rPr>
              <w:t>size_t</w:t>
            </w:r>
            <w:r w:rsidRPr="00D12234">
              <w:rPr>
                <w:rFonts w:ascii="Consolas" w:eastAsia="Times New Roman" w:hAnsi="Consolas" w:cs="Times New Roman"/>
                <w:color w:val="333333"/>
                <w:sz w:val="21"/>
                <w:szCs w:val="21"/>
              </w:rPr>
              <w:t> </w:t>
            </w:r>
            <w:r w:rsidRPr="00D12234">
              <w:rPr>
                <w:rFonts w:ascii="Consolas" w:eastAsia="Times New Roman" w:hAnsi="Consolas" w:cs="Courier New"/>
                <w:color w:val="000000"/>
                <w:sz w:val="21"/>
                <w:szCs w:val="21"/>
                <w:bdr w:val="none" w:sz="0" w:space="0" w:color="auto" w:frame="1"/>
              </w:rPr>
              <w:t>s) {</w:t>
            </w:r>
          </w:p>
          <w:p w14:paraId="67612158"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333333"/>
                <w:sz w:val="21"/>
                <w:szCs w:val="21"/>
                <w:bdr w:val="none" w:sz="0" w:space="0" w:color="auto" w:frame="1"/>
              </w:rPr>
              <w:t>  </w:t>
            </w:r>
            <w:r w:rsidRPr="00D12234">
              <w:rPr>
                <w:rFonts w:ascii="Consolas" w:eastAsia="Times New Roman" w:hAnsi="Consolas" w:cs="Courier New"/>
                <w:color w:val="000000"/>
                <w:sz w:val="21"/>
                <w:szCs w:val="21"/>
                <w:bdr w:val="none" w:sz="0" w:space="0" w:color="auto" w:frame="1"/>
              </w:rPr>
              <w:t>v.resize(s); </w:t>
            </w:r>
            <w:r w:rsidRPr="00D12234">
              <w:rPr>
                <w:rFonts w:ascii="Consolas" w:eastAsia="Times New Roman" w:hAnsi="Consolas" w:cs="Courier New"/>
                <w:color w:val="008200"/>
                <w:sz w:val="21"/>
                <w:szCs w:val="21"/>
                <w:bdr w:val="none" w:sz="0" w:space="0" w:color="auto" w:frame="1"/>
              </w:rPr>
              <w:t>// May throw, but that is okay</w:t>
            </w:r>
          </w:p>
          <w:p w14:paraId="14491858" w14:textId="77777777" w:rsidR="00D12234" w:rsidRPr="00D12234" w:rsidRDefault="00D12234" w:rsidP="00D12234">
            <w:pPr>
              <w:shd w:val="clear" w:color="auto" w:fill="FFFFFF"/>
              <w:spacing w:line="300" w:lineRule="atLeast"/>
              <w:textAlignment w:val="baseline"/>
              <w:rPr>
                <w:rFonts w:ascii="Consolas" w:eastAsia="Times New Roman" w:hAnsi="Consolas" w:cs="Times New Roman"/>
                <w:color w:val="333333"/>
                <w:sz w:val="21"/>
                <w:szCs w:val="21"/>
              </w:rPr>
            </w:pPr>
            <w:r w:rsidRPr="00D12234">
              <w:rPr>
                <w:rFonts w:ascii="Consolas" w:eastAsia="Times New Roman" w:hAnsi="Consolas" w:cs="Courier New"/>
                <w:color w:val="000000"/>
                <w:sz w:val="21"/>
                <w:szCs w:val="21"/>
                <w:bdr w:val="none" w:sz="0" w:space="0" w:color="auto" w:frame="1"/>
              </w:rPr>
              <w:t>}</w:t>
            </w:r>
          </w:p>
          <w:p w14:paraId="1B81CDBB" w14:textId="6B36A64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264DB1" w:rsidR="00B475A1" w:rsidRDefault="00B475A1" w:rsidP="00F51FA8">
            <w:pPr>
              <w:pBdr>
                <w:top w:val="nil"/>
                <w:left w:val="nil"/>
                <w:bottom w:val="nil"/>
                <w:right w:val="nil"/>
                <w:between w:val="nil"/>
              </w:pBdr>
            </w:pPr>
            <w:r>
              <w:rPr>
                <w:b/>
              </w:rPr>
              <w:t>Principles(s):</w:t>
            </w:r>
            <w:r>
              <w:t xml:space="preserve"> </w:t>
            </w:r>
            <w:r w:rsidR="00D12234">
              <w:rPr>
                <w:rFonts w:ascii="Segoe UI" w:hAnsi="Segoe UI" w:cs="Segoe UI"/>
                <w:color w:val="172B4D"/>
                <w:sz w:val="21"/>
                <w:szCs w:val="21"/>
                <w:shd w:val="clear" w:color="auto" w:fill="FFFFFF"/>
              </w:rPr>
              <w:t>Some vendors provide language extensions for specifying whether a function throws. For instance, </w:t>
            </w:r>
            <w:r w:rsidR="00D12234" w:rsidRPr="00D12234">
              <w:rPr>
                <w:rFonts w:ascii="Segoe UI" w:hAnsi="Segoe UI" w:cs="Segoe UI"/>
                <w:sz w:val="21"/>
                <w:szCs w:val="21"/>
                <w:shd w:val="clear" w:color="auto" w:fill="FFFFFF"/>
              </w:rPr>
              <w:t>Microsoft Visual Studio</w:t>
            </w:r>
            <w:r w:rsidR="00D12234">
              <w:rPr>
                <w:rFonts w:ascii="Segoe UI" w:hAnsi="Segoe UI" w:cs="Segoe UI"/>
                <w:color w:val="172B4D"/>
                <w:sz w:val="21"/>
                <w:szCs w:val="21"/>
                <w:shd w:val="clear" w:color="auto" w:fill="FFFFFF"/>
              </w:rPr>
              <w:t> provides </w:t>
            </w:r>
            <w:r w:rsidR="00D12234">
              <w:rPr>
                <w:rStyle w:val="HTMLCode"/>
                <w:rFonts w:ascii="Ubuntu Mono" w:eastAsia="Calibri" w:hAnsi="Ubuntu Mono"/>
                <w:color w:val="172B4D"/>
                <w:sz w:val="21"/>
                <w:szCs w:val="21"/>
                <w:shd w:val="clear" w:color="auto" w:fill="FFFFFF"/>
              </w:rPr>
              <w:t>__declspec(nothrow))</w:t>
            </w:r>
            <w:r w:rsidR="00D12234">
              <w:rPr>
                <w:rFonts w:ascii="Segoe UI" w:hAnsi="Segoe UI" w:cs="Segoe UI"/>
                <w:color w:val="172B4D"/>
                <w:sz w:val="21"/>
                <w:szCs w:val="21"/>
                <w:shd w:val="clear" w:color="auto" w:fill="FFFFFF"/>
              </w:rPr>
              <w:t>, and </w:t>
            </w:r>
            <w:r w:rsidR="00D12234" w:rsidRPr="00D12234">
              <w:rPr>
                <w:rFonts w:ascii="Segoe UI" w:hAnsi="Segoe UI" w:cs="Segoe UI"/>
                <w:sz w:val="21"/>
                <w:szCs w:val="21"/>
                <w:shd w:val="clear" w:color="auto" w:fill="FFFFFF"/>
              </w:rPr>
              <w:t>Clang </w:t>
            </w:r>
            <w:r w:rsidR="00D12234">
              <w:rPr>
                <w:rFonts w:ascii="Segoe UI" w:hAnsi="Segoe UI" w:cs="Segoe UI"/>
                <w:color w:val="172B4D"/>
                <w:sz w:val="21"/>
                <w:szCs w:val="21"/>
                <w:shd w:val="clear" w:color="auto" w:fill="FFFFFF"/>
              </w:rPr>
              <w:t>supports </w:t>
            </w:r>
            <w:r w:rsidR="00D12234">
              <w:rPr>
                <w:rStyle w:val="HTMLCode"/>
                <w:rFonts w:ascii="Ubuntu Mono" w:eastAsia="Calibri" w:hAnsi="Ubuntu Mono"/>
                <w:color w:val="172B4D"/>
                <w:sz w:val="21"/>
                <w:szCs w:val="21"/>
                <w:shd w:val="clear" w:color="auto" w:fill="FFFFFF"/>
              </w:rPr>
              <w:t>__attribute__((nothrow))</w:t>
            </w:r>
            <w:r w:rsidR="00D12234">
              <w:rPr>
                <w:rFonts w:ascii="Segoe UI" w:hAnsi="Segoe UI" w:cs="Segoe UI"/>
                <w:color w:val="172B4D"/>
                <w:sz w:val="21"/>
                <w:szCs w:val="21"/>
                <w:shd w:val="clear" w:color="auto" w:fill="FFFFFF"/>
              </w:rPr>
              <w:t>. Currently, the vendors do not document the behavior of specifying a nonthrowing function using these extensions. Throwing from a function declared with one of these language extensions is presumed to be </w:t>
            </w:r>
            <w:r w:rsidR="00D12234" w:rsidRPr="00D12234">
              <w:rPr>
                <w:rFonts w:ascii="Segoe UI" w:hAnsi="Segoe UI" w:cs="Segoe UI"/>
                <w:sz w:val="21"/>
                <w:szCs w:val="21"/>
                <w:shd w:val="clear" w:color="auto" w:fill="FFFFFF"/>
              </w:rPr>
              <w:t>undefined behavior</w:t>
            </w:r>
            <w:r w:rsidR="00D12234">
              <w:rPr>
                <w:rFonts w:ascii="Segoe UI" w:hAnsi="Segoe UI" w:cs="Segoe UI"/>
                <w:color w:val="172B4D"/>
                <w:sz w:val="21"/>
                <w:szCs w:val="21"/>
                <w:shd w:val="clear" w:color="auto" w:fill="FFFFFF"/>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699E271" w:rsidR="00B475A1" w:rsidRDefault="00D12234" w:rsidP="00F51FA8">
            <w:pPr>
              <w:jc w:val="center"/>
            </w:pPr>
            <w:r>
              <w:lastRenderedPageBreak/>
              <w:t>Low</w:t>
            </w:r>
          </w:p>
        </w:tc>
        <w:tc>
          <w:tcPr>
            <w:tcW w:w="1341" w:type="dxa"/>
            <w:shd w:val="clear" w:color="auto" w:fill="auto"/>
          </w:tcPr>
          <w:p w14:paraId="3F2670C9" w14:textId="06914D92" w:rsidR="00B475A1" w:rsidRDefault="00D12234" w:rsidP="00F51FA8">
            <w:pPr>
              <w:jc w:val="center"/>
            </w:pPr>
            <w:r>
              <w:t>Likely</w:t>
            </w:r>
          </w:p>
        </w:tc>
        <w:tc>
          <w:tcPr>
            <w:tcW w:w="4021" w:type="dxa"/>
            <w:shd w:val="clear" w:color="auto" w:fill="auto"/>
          </w:tcPr>
          <w:p w14:paraId="40C1B5AC" w14:textId="07737607" w:rsidR="00B475A1" w:rsidRDefault="00D12234" w:rsidP="00F51FA8">
            <w:pPr>
              <w:jc w:val="center"/>
            </w:pPr>
            <w:r>
              <w:t>Low</w:t>
            </w:r>
          </w:p>
        </w:tc>
        <w:tc>
          <w:tcPr>
            <w:tcW w:w="1807" w:type="dxa"/>
            <w:shd w:val="clear" w:color="auto" w:fill="auto"/>
          </w:tcPr>
          <w:p w14:paraId="62635B7A" w14:textId="68DBBC51" w:rsidR="00B475A1" w:rsidRDefault="00D12234" w:rsidP="00F51FA8">
            <w:pPr>
              <w:jc w:val="center"/>
            </w:pPr>
            <w:r>
              <w:t>P9</w:t>
            </w:r>
          </w:p>
        </w:tc>
        <w:tc>
          <w:tcPr>
            <w:tcW w:w="1805" w:type="dxa"/>
            <w:shd w:val="clear" w:color="auto" w:fill="auto"/>
          </w:tcPr>
          <w:p w14:paraId="18B948EA" w14:textId="4C67D520" w:rsidR="00B475A1" w:rsidRDefault="00D1223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12234" w14:paraId="13FE7172" w14:textId="77777777" w:rsidTr="00D12234">
        <w:trPr>
          <w:trHeight w:val="460"/>
          <w:tblHeader/>
        </w:trPr>
        <w:tc>
          <w:tcPr>
            <w:tcW w:w="1807" w:type="dxa"/>
            <w:shd w:val="clear" w:color="auto" w:fill="D9D9D9"/>
            <w:vAlign w:val="center"/>
          </w:tcPr>
          <w:p w14:paraId="59997765" w14:textId="77777777" w:rsidR="00D12234" w:rsidRDefault="00D12234" w:rsidP="009A0715">
            <w:pPr>
              <w:jc w:val="center"/>
              <w:rPr>
                <w:b/>
              </w:rPr>
            </w:pPr>
            <w:bookmarkStart w:id="18" w:name="_Hlk117032084"/>
            <w:r>
              <w:rPr>
                <w:b/>
              </w:rPr>
              <w:t>Tool</w:t>
            </w:r>
          </w:p>
        </w:tc>
        <w:tc>
          <w:tcPr>
            <w:tcW w:w="1341" w:type="dxa"/>
            <w:shd w:val="clear" w:color="auto" w:fill="D9D9D9"/>
            <w:vAlign w:val="center"/>
          </w:tcPr>
          <w:p w14:paraId="6F864384" w14:textId="77777777" w:rsidR="00D12234" w:rsidRDefault="00D12234" w:rsidP="009A0715">
            <w:pPr>
              <w:jc w:val="center"/>
              <w:rPr>
                <w:b/>
              </w:rPr>
            </w:pPr>
            <w:r>
              <w:rPr>
                <w:b/>
              </w:rPr>
              <w:t>Version</w:t>
            </w:r>
          </w:p>
        </w:tc>
        <w:tc>
          <w:tcPr>
            <w:tcW w:w="4021" w:type="dxa"/>
            <w:shd w:val="clear" w:color="auto" w:fill="D9D9D9"/>
            <w:vAlign w:val="center"/>
          </w:tcPr>
          <w:p w14:paraId="0CD91964" w14:textId="77777777" w:rsidR="00D12234" w:rsidRDefault="00D12234" w:rsidP="009A0715">
            <w:pPr>
              <w:jc w:val="center"/>
              <w:rPr>
                <w:b/>
              </w:rPr>
            </w:pPr>
            <w:r>
              <w:rPr>
                <w:b/>
              </w:rPr>
              <w:t>Checker</w:t>
            </w:r>
          </w:p>
        </w:tc>
        <w:tc>
          <w:tcPr>
            <w:tcW w:w="3611" w:type="dxa"/>
            <w:shd w:val="clear" w:color="auto" w:fill="D9D9D9"/>
            <w:vAlign w:val="center"/>
          </w:tcPr>
          <w:p w14:paraId="7FAFBD4F" w14:textId="77777777" w:rsidR="00D12234" w:rsidRDefault="00D12234" w:rsidP="009A0715">
            <w:pPr>
              <w:jc w:val="center"/>
              <w:rPr>
                <w:b/>
              </w:rPr>
            </w:pPr>
            <w:r>
              <w:rPr>
                <w:b/>
              </w:rPr>
              <w:t>Description Tool</w:t>
            </w:r>
          </w:p>
        </w:tc>
      </w:tr>
      <w:tr w:rsidR="00D12234" w14:paraId="5923F660" w14:textId="77777777" w:rsidTr="00D12234">
        <w:trPr>
          <w:trHeight w:val="460"/>
        </w:trPr>
        <w:tc>
          <w:tcPr>
            <w:tcW w:w="1807" w:type="dxa"/>
            <w:shd w:val="clear" w:color="auto" w:fill="auto"/>
          </w:tcPr>
          <w:p w14:paraId="2352CBB4" w14:textId="77777777" w:rsidR="00D12234" w:rsidRDefault="00000000" w:rsidP="009A0715">
            <w:pPr>
              <w:jc w:val="center"/>
            </w:pPr>
            <w:hyperlink r:id="rId31" w:history="1">
              <w:r w:rsidR="00D12234">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A5D6F17" w14:textId="2F130364" w:rsidR="00D12234" w:rsidRDefault="00D12234" w:rsidP="009A0715">
            <w:pPr>
              <w:jc w:val="center"/>
            </w:pPr>
            <w:r>
              <w:t>20.10</w:t>
            </w:r>
          </w:p>
        </w:tc>
        <w:tc>
          <w:tcPr>
            <w:tcW w:w="4021" w:type="dxa"/>
            <w:shd w:val="clear" w:color="auto" w:fill="auto"/>
          </w:tcPr>
          <w:p w14:paraId="54113FA7" w14:textId="4E890C46" w:rsidR="00D12234" w:rsidRDefault="00D12234" w:rsidP="009A0715">
            <w:pPr>
              <w:jc w:val="center"/>
            </w:pPr>
            <w:r>
              <w:rPr>
                <w:rStyle w:val="Strong"/>
                <w:rFonts w:ascii="Segoe UI" w:hAnsi="Segoe UI" w:cs="Segoe UI"/>
                <w:color w:val="172B4D"/>
                <w:sz w:val="21"/>
                <w:szCs w:val="21"/>
                <w:shd w:val="clear" w:color="auto" w:fill="FFFFFF"/>
              </w:rPr>
              <w:t>unhandled-throw-noexcept</w:t>
            </w:r>
          </w:p>
        </w:tc>
        <w:tc>
          <w:tcPr>
            <w:tcW w:w="3611" w:type="dxa"/>
            <w:shd w:val="clear" w:color="auto" w:fill="auto"/>
          </w:tcPr>
          <w:p w14:paraId="34C3DDE2" w14:textId="378950ED" w:rsidR="00D12234" w:rsidRDefault="00D12234" w:rsidP="009A0715">
            <w:pPr>
              <w:jc w:val="center"/>
            </w:pPr>
            <w:r>
              <w:t>Partially checked</w:t>
            </w:r>
          </w:p>
        </w:tc>
      </w:tr>
      <w:tr w:rsidR="00D12234" w14:paraId="48DCF676" w14:textId="77777777" w:rsidTr="00D12234">
        <w:trPr>
          <w:trHeight w:val="460"/>
        </w:trPr>
        <w:tc>
          <w:tcPr>
            <w:tcW w:w="1807" w:type="dxa"/>
            <w:shd w:val="clear" w:color="auto" w:fill="auto"/>
          </w:tcPr>
          <w:p w14:paraId="53AFA175" w14:textId="77777777" w:rsidR="00D12234" w:rsidRDefault="00000000" w:rsidP="009A0715">
            <w:pPr>
              <w:jc w:val="center"/>
            </w:pPr>
            <w:hyperlink r:id="rId32" w:history="1">
              <w:r w:rsidR="00D12234">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3D1E484" w14:textId="77777777" w:rsidR="00D12234" w:rsidRDefault="00D12234" w:rsidP="009A0715">
            <w:pPr>
              <w:jc w:val="center"/>
            </w:pPr>
            <w:r>
              <w:t>7.2.0</w:t>
            </w:r>
          </w:p>
        </w:tc>
        <w:tc>
          <w:tcPr>
            <w:tcW w:w="4021" w:type="dxa"/>
            <w:shd w:val="clear" w:color="auto" w:fill="auto"/>
          </w:tcPr>
          <w:p w14:paraId="76385BB7" w14:textId="0CD19443" w:rsidR="00D12234" w:rsidRDefault="00D12234" w:rsidP="009A0715">
            <w:pPr>
              <w:jc w:val="center"/>
              <w:rPr>
                <w:u w:val="single"/>
              </w:rPr>
            </w:pPr>
            <w:r>
              <w:rPr>
                <w:rStyle w:val="Strong"/>
                <w:rFonts w:ascii="Segoe UI" w:hAnsi="Segoe UI" w:cs="Segoe UI"/>
                <w:color w:val="172B4D"/>
                <w:sz w:val="21"/>
                <w:szCs w:val="21"/>
                <w:shd w:val="clear" w:color="auto" w:fill="FFFFFF"/>
              </w:rPr>
              <w:t>CertC-ERR55</w:t>
            </w:r>
          </w:p>
        </w:tc>
        <w:tc>
          <w:tcPr>
            <w:tcW w:w="3611" w:type="dxa"/>
            <w:shd w:val="clear" w:color="auto" w:fill="auto"/>
          </w:tcPr>
          <w:p w14:paraId="6B236B6C" w14:textId="77777777" w:rsidR="00D12234" w:rsidRDefault="00D12234" w:rsidP="009A0715">
            <w:pPr>
              <w:jc w:val="center"/>
            </w:pPr>
          </w:p>
        </w:tc>
      </w:tr>
      <w:tr w:rsidR="00D12234" w14:paraId="6F89C7FF" w14:textId="77777777" w:rsidTr="00D12234">
        <w:trPr>
          <w:trHeight w:val="460"/>
        </w:trPr>
        <w:tc>
          <w:tcPr>
            <w:tcW w:w="1807" w:type="dxa"/>
            <w:shd w:val="clear" w:color="auto" w:fill="auto"/>
          </w:tcPr>
          <w:p w14:paraId="5FE7D9D1" w14:textId="77777777" w:rsidR="00D12234" w:rsidRDefault="00000000" w:rsidP="009A0715">
            <w:pPr>
              <w:jc w:val="center"/>
            </w:pPr>
            <w:hyperlink r:id="rId33" w:history="1">
              <w:r w:rsidR="00D12234">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5C9C15AB" w14:textId="77777777" w:rsidR="00D12234" w:rsidRDefault="00D12234" w:rsidP="009A0715">
            <w:pPr>
              <w:jc w:val="center"/>
            </w:pPr>
            <w:r>
              <w:t>7.1p0</w:t>
            </w:r>
          </w:p>
        </w:tc>
        <w:tc>
          <w:tcPr>
            <w:tcW w:w="4021" w:type="dxa"/>
            <w:shd w:val="clear" w:color="auto" w:fill="auto"/>
          </w:tcPr>
          <w:p w14:paraId="6AF82CCA" w14:textId="2856677C" w:rsidR="00D12234" w:rsidRDefault="00D12234" w:rsidP="009A0715">
            <w:pPr>
              <w:jc w:val="center"/>
              <w:rPr>
                <w:u w:val="single"/>
              </w:rPr>
            </w:pPr>
            <w:r>
              <w:rPr>
                <w:rStyle w:val="Strong"/>
                <w:rFonts w:ascii="Segoe UI" w:hAnsi="Segoe UI" w:cs="Segoe UI"/>
                <w:color w:val="172B4D"/>
                <w:sz w:val="21"/>
                <w:szCs w:val="21"/>
                <w:shd w:val="clear" w:color="auto" w:fill="FFFFFF"/>
              </w:rPr>
              <w:t>LANG.STRUCT.EXCP.THROW</w:t>
            </w:r>
          </w:p>
        </w:tc>
        <w:tc>
          <w:tcPr>
            <w:tcW w:w="3611" w:type="dxa"/>
            <w:shd w:val="clear" w:color="auto" w:fill="auto"/>
          </w:tcPr>
          <w:p w14:paraId="4DDB4242" w14:textId="2753906C" w:rsidR="00D12234" w:rsidRDefault="00D12234" w:rsidP="009A0715">
            <w:pPr>
              <w:jc w:val="center"/>
            </w:pPr>
            <w:r>
              <w:rPr>
                <w:rFonts w:ascii="Segoe UI" w:hAnsi="Segoe UI" w:cs="Segoe UI"/>
                <w:color w:val="172B4D"/>
                <w:sz w:val="21"/>
                <w:szCs w:val="21"/>
                <w:shd w:val="clear" w:color="auto" w:fill="FFFFFF"/>
              </w:rPr>
              <w:t>Use of throw</w:t>
            </w:r>
          </w:p>
        </w:tc>
      </w:tr>
      <w:tr w:rsidR="00D12234" w14:paraId="0CD00E44" w14:textId="77777777" w:rsidTr="00D12234">
        <w:trPr>
          <w:trHeight w:val="460"/>
        </w:trPr>
        <w:tc>
          <w:tcPr>
            <w:tcW w:w="1807" w:type="dxa"/>
            <w:shd w:val="clear" w:color="auto" w:fill="auto"/>
          </w:tcPr>
          <w:p w14:paraId="13CA82AB" w14:textId="77777777" w:rsidR="00D12234" w:rsidRDefault="00000000" w:rsidP="009A0715">
            <w:pPr>
              <w:jc w:val="center"/>
            </w:pPr>
            <w:hyperlink r:id="rId34" w:history="1">
              <w:r w:rsidR="00D12234">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5B038581" w14:textId="77777777" w:rsidR="00D12234" w:rsidRDefault="00D12234" w:rsidP="009A0715">
            <w:pPr>
              <w:jc w:val="center"/>
            </w:pPr>
            <w:r>
              <w:rPr>
                <w:rFonts w:ascii="Segoe UI" w:hAnsi="Segoe UI" w:cs="Segoe UI"/>
                <w:color w:val="172B4D"/>
                <w:sz w:val="21"/>
                <w:szCs w:val="21"/>
                <w:shd w:val="clear" w:color="auto" w:fill="FFFFFF"/>
              </w:rPr>
              <w:t>2022.3</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1644"/>
              <w:gridCol w:w="320"/>
            </w:tblGrid>
            <w:tr w:rsidR="00D12234" w:rsidRPr="00A24AD8" w14:paraId="67F89BC1" w14:textId="77777777" w:rsidTr="00D12234">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31258639" w14:textId="77777777" w:rsidR="00D12234" w:rsidRPr="00A24AD8" w:rsidRDefault="00D12234" w:rsidP="009A0715">
                  <w:pPr>
                    <w:rPr>
                      <w:rFonts w:ascii="Times New Roman" w:eastAsia="Times New Roman" w:hAnsi="Times New Roman" w:cs="Times New Roman"/>
                    </w:rPr>
                  </w:pPr>
                </w:p>
              </w:tc>
              <w:tc>
                <w:tcPr>
                  <w:tcW w:w="16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079B02D1" w14:textId="504E8A41" w:rsidR="00D12234" w:rsidRPr="00A24AD8" w:rsidRDefault="00D12234" w:rsidP="00D12234">
                  <w:pPr>
                    <w:jc w:val="center"/>
                    <w:rPr>
                      <w:rFonts w:ascii="Segoe UI" w:eastAsia="Times New Roman" w:hAnsi="Segoe UI" w:cs="Segoe UI"/>
                      <w:color w:val="172B4D"/>
                      <w:sz w:val="21"/>
                      <w:szCs w:val="21"/>
                    </w:rPr>
                  </w:pPr>
                  <w:r>
                    <w:rPr>
                      <w:rStyle w:val="Strong"/>
                      <w:rFonts w:ascii="Segoe UI" w:hAnsi="Segoe UI" w:cs="Segoe UI"/>
                      <w:color w:val="172B4D"/>
                      <w:sz w:val="21"/>
                      <w:szCs w:val="21"/>
                      <w:shd w:val="clear" w:color="auto" w:fill="FFFFFF"/>
                    </w:rPr>
                    <w:t>C++4035, C++4036, C++4632</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60C7B1B0" w14:textId="77777777" w:rsidR="00D12234" w:rsidRPr="00A24AD8" w:rsidRDefault="00D12234" w:rsidP="009A0715">
                  <w:pPr>
                    <w:rPr>
                      <w:rFonts w:ascii="Segoe UI" w:eastAsia="Times New Roman" w:hAnsi="Segoe UI" w:cs="Segoe UI"/>
                      <w:color w:val="172B4D"/>
                      <w:sz w:val="21"/>
                      <w:szCs w:val="21"/>
                    </w:rPr>
                  </w:pPr>
                </w:p>
              </w:tc>
            </w:tr>
          </w:tbl>
          <w:p w14:paraId="477C2DC1" w14:textId="77777777" w:rsidR="00D12234" w:rsidRDefault="00D12234" w:rsidP="009A0715">
            <w:pPr>
              <w:jc w:val="center"/>
              <w:rPr>
                <w:u w:val="single"/>
              </w:rPr>
            </w:pPr>
          </w:p>
        </w:tc>
        <w:tc>
          <w:tcPr>
            <w:tcW w:w="3611" w:type="dxa"/>
            <w:shd w:val="clear" w:color="auto" w:fill="auto"/>
          </w:tcPr>
          <w:p w14:paraId="01F41B82" w14:textId="77777777" w:rsidR="00D12234" w:rsidRDefault="00D12234" w:rsidP="009A0715">
            <w:pPr>
              <w:jc w:val="center"/>
            </w:pPr>
          </w:p>
        </w:tc>
      </w:tr>
      <w:bookmarkEnd w:id="18"/>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9" w:name="_Toc52464066"/>
      <w:r>
        <w:lastRenderedPageBreak/>
        <w:t>Coding Standard 8</w:t>
      </w:r>
      <w:bookmarkEnd w:id="19"/>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C898CB" w:rsidR="00B475A1" w:rsidRDefault="00CD392D" w:rsidP="00F51FA8">
            <w:pPr>
              <w:jc w:val="center"/>
            </w:pPr>
            <w:r>
              <w:t>Input output</w:t>
            </w:r>
          </w:p>
        </w:tc>
        <w:tc>
          <w:tcPr>
            <w:tcW w:w="1341" w:type="dxa"/>
            <w:tcMar>
              <w:top w:w="100" w:type="dxa"/>
              <w:left w:w="100" w:type="dxa"/>
              <w:bottom w:w="100" w:type="dxa"/>
              <w:right w:w="100" w:type="dxa"/>
            </w:tcMar>
          </w:tcPr>
          <w:p w14:paraId="5C9484A9" w14:textId="395F8267" w:rsidR="00B475A1" w:rsidRDefault="00B475A1" w:rsidP="00F51FA8">
            <w:pPr>
              <w:jc w:val="center"/>
            </w:pPr>
            <w:r>
              <w:t>[STD-</w:t>
            </w:r>
            <w:r w:rsidR="00CD392D">
              <w:t>008</w:t>
            </w:r>
            <w:r>
              <w:t>-</w:t>
            </w:r>
            <w:r w:rsidR="00CD392D">
              <w:t>CPP</w:t>
            </w:r>
            <w:r>
              <w:t>]</w:t>
            </w:r>
          </w:p>
        </w:tc>
        <w:tc>
          <w:tcPr>
            <w:tcW w:w="7632" w:type="dxa"/>
            <w:tcMar>
              <w:top w:w="100" w:type="dxa"/>
              <w:left w:w="100" w:type="dxa"/>
              <w:bottom w:w="100" w:type="dxa"/>
              <w:right w:w="100" w:type="dxa"/>
            </w:tcMar>
          </w:tcPr>
          <w:p w14:paraId="48B2377D" w14:textId="0026E57A" w:rsidR="00B475A1" w:rsidRDefault="00CD392D" w:rsidP="00F51FA8">
            <w:r>
              <w:t>Do not alternately input and output from a file stream without an intervening positioning call.</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419E365" w:rsidR="00F72634" w:rsidRDefault="00CD392D" w:rsidP="0015146B">
            <w:r>
              <w:t>This noncompliant code example appends data to the end of a file and then reads from the same file. However, because there is no intervening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73E637F" w:rsidR="00F72634" w:rsidRDefault="00CD392D" w:rsidP="0015146B">
            <w:r>
              <w:rPr>
                <w:noProof/>
              </w:rPr>
              <w:drawing>
                <wp:inline distT="0" distB="0" distL="0" distR="0" wp14:anchorId="1F7BBADB" wp14:editId="550CD6F3">
                  <wp:extent cx="3117850" cy="2353836"/>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44929" cy="2374280"/>
                          </a:xfrm>
                          <a:prstGeom prst="rect">
                            <a:avLst/>
                          </a:prstGeom>
                        </pic:spPr>
                      </pic:pic>
                    </a:graphicData>
                  </a:graphic>
                </wp:inline>
              </w:drawing>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543B40" w:rsidR="00F72634" w:rsidRDefault="00CD392D" w:rsidP="0015146B">
            <w:r>
              <w:t>In this compliant solution, the std::basic_istream::seekg() function is called between the output and input, eliminating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6656C483" w:rsidR="00F72634" w:rsidRDefault="00CD392D" w:rsidP="0015146B">
            <w:r>
              <w:rPr>
                <w:noProof/>
              </w:rPr>
              <w:drawing>
                <wp:inline distT="0" distB="0" distL="0" distR="0" wp14:anchorId="29BDC9C5" wp14:editId="45287628">
                  <wp:extent cx="2959100" cy="204954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77227" cy="2062096"/>
                          </a:xfrm>
                          <a:prstGeom prst="rect">
                            <a:avLst/>
                          </a:prstGeom>
                        </pic:spPr>
                      </pic:pic>
                    </a:graphicData>
                  </a:graphic>
                </wp:inline>
              </w:drawing>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8B75F67" w:rsidR="00B475A1" w:rsidRDefault="00B475A1" w:rsidP="00F51FA8">
            <w:pPr>
              <w:pBdr>
                <w:top w:val="nil"/>
                <w:left w:val="nil"/>
                <w:bottom w:val="nil"/>
                <w:right w:val="nil"/>
                <w:between w:val="nil"/>
              </w:pBdr>
            </w:pPr>
            <w:r>
              <w:rPr>
                <w:b/>
              </w:rPr>
              <w:lastRenderedPageBreak/>
              <w:t>Principles(s):</w:t>
            </w:r>
            <w:r>
              <w:t xml:space="preserve"> </w:t>
            </w:r>
            <w:r w:rsidR="00CD392D">
              <w:t>: Alternately inputting and outputting from a stream without an intervening flush or positioning call is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6BFF406" w:rsidR="00B475A1" w:rsidRDefault="00CD392D" w:rsidP="00F51FA8">
            <w:pPr>
              <w:jc w:val="center"/>
            </w:pPr>
            <w:r>
              <w:t>Low</w:t>
            </w:r>
          </w:p>
        </w:tc>
        <w:tc>
          <w:tcPr>
            <w:tcW w:w="1341" w:type="dxa"/>
            <w:shd w:val="clear" w:color="auto" w:fill="auto"/>
          </w:tcPr>
          <w:p w14:paraId="6D7BD83E" w14:textId="0B617716" w:rsidR="00B475A1" w:rsidRDefault="00CD392D" w:rsidP="00F51FA8">
            <w:pPr>
              <w:jc w:val="center"/>
            </w:pPr>
            <w:r>
              <w:t>Likely</w:t>
            </w:r>
          </w:p>
        </w:tc>
        <w:tc>
          <w:tcPr>
            <w:tcW w:w="4021" w:type="dxa"/>
            <w:shd w:val="clear" w:color="auto" w:fill="auto"/>
          </w:tcPr>
          <w:p w14:paraId="4323B829" w14:textId="007F9B78" w:rsidR="00B475A1" w:rsidRDefault="00CD392D" w:rsidP="00F51FA8">
            <w:pPr>
              <w:jc w:val="center"/>
            </w:pPr>
            <w:r>
              <w:t>Medium</w:t>
            </w:r>
          </w:p>
        </w:tc>
        <w:tc>
          <w:tcPr>
            <w:tcW w:w="1807" w:type="dxa"/>
            <w:shd w:val="clear" w:color="auto" w:fill="auto"/>
          </w:tcPr>
          <w:p w14:paraId="4C5CDDA0" w14:textId="48B1BB89" w:rsidR="00B475A1" w:rsidRDefault="00CD392D" w:rsidP="00F51FA8">
            <w:pPr>
              <w:jc w:val="center"/>
            </w:pPr>
            <w:r>
              <w:t>P6</w:t>
            </w:r>
          </w:p>
        </w:tc>
        <w:tc>
          <w:tcPr>
            <w:tcW w:w="1805" w:type="dxa"/>
            <w:shd w:val="clear" w:color="auto" w:fill="auto"/>
          </w:tcPr>
          <w:p w14:paraId="21AF3013" w14:textId="13857557" w:rsidR="00B475A1" w:rsidRDefault="00CD392D"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CD392D" w14:paraId="0B4AB41B" w14:textId="77777777" w:rsidTr="00A053E4">
        <w:trPr>
          <w:trHeight w:val="460"/>
          <w:tblHeader/>
        </w:trPr>
        <w:tc>
          <w:tcPr>
            <w:tcW w:w="1807" w:type="dxa"/>
            <w:shd w:val="clear" w:color="auto" w:fill="D9D9D9"/>
          </w:tcPr>
          <w:p w14:paraId="7188DC71" w14:textId="68821913" w:rsidR="00CD392D" w:rsidRDefault="00CD392D" w:rsidP="00CD392D">
            <w:pPr>
              <w:jc w:val="center"/>
              <w:rPr>
                <w:b/>
                <w:sz w:val="24"/>
                <w:szCs w:val="24"/>
              </w:rPr>
            </w:pPr>
            <w:r w:rsidRPr="00535537">
              <w:t>Tool</w:t>
            </w:r>
          </w:p>
        </w:tc>
        <w:tc>
          <w:tcPr>
            <w:tcW w:w="1341" w:type="dxa"/>
            <w:shd w:val="clear" w:color="auto" w:fill="D9D9D9"/>
          </w:tcPr>
          <w:p w14:paraId="2A7DCED1" w14:textId="06EEE9AC" w:rsidR="00CD392D" w:rsidRDefault="00CD392D" w:rsidP="00CD392D">
            <w:pPr>
              <w:jc w:val="center"/>
              <w:rPr>
                <w:b/>
                <w:sz w:val="24"/>
                <w:szCs w:val="24"/>
              </w:rPr>
            </w:pPr>
            <w:r w:rsidRPr="00535537">
              <w:t>Version</w:t>
            </w:r>
          </w:p>
        </w:tc>
        <w:tc>
          <w:tcPr>
            <w:tcW w:w="4021" w:type="dxa"/>
            <w:shd w:val="clear" w:color="auto" w:fill="D9D9D9"/>
          </w:tcPr>
          <w:p w14:paraId="3773F3D4" w14:textId="58B8B52B" w:rsidR="00CD392D" w:rsidRDefault="00CD392D" w:rsidP="00CD392D">
            <w:pPr>
              <w:jc w:val="center"/>
              <w:rPr>
                <w:b/>
                <w:sz w:val="24"/>
                <w:szCs w:val="24"/>
              </w:rPr>
            </w:pPr>
            <w:r w:rsidRPr="00535537">
              <w:t>Checker</w:t>
            </w:r>
          </w:p>
        </w:tc>
        <w:tc>
          <w:tcPr>
            <w:tcW w:w="3611" w:type="dxa"/>
            <w:shd w:val="clear" w:color="auto" w:fill="D9D9D9"/>
          </w:tcPr>
          <w:p w14:paraId="765DE5ED" w14:textId="6076B633" w:rsidR="00CD392D" w:rsidRDefault="00CD392D" w:rsidP="00CD392D">
            <w:pPr>
              <w:jc w:val="center"/>
              <w:rPr>
                <w:b/>
                <w:sz w:val="24"/>
                <w:szCs w:val="24"/>
              </w:rPr>
            </w:pPr>
            <w:r w:rsidRPr="00535537">
              <w:t>Description Tool</w:t>
            </w:r>
          </w:p>
        </w:tc>
      </w:tr>
      <w:tr w:rsidR="00CD392D" w14:paraId="50569B33" w14:textId="77777777" w:rsidTr="00001F14">
        <w:trPr>
          <w:trHeight w:val="460"/>
        </w:trPr>
        <w:tc>
          <w:tcPr>
            <w:tcW w:w="1807" w:type="dxa"/>
            <w:shd w:val="clear" w:color="auto" w:fill="auto"/>
          </w:tcPr>
          <w:p w14:paraId="1D888D34" w14:textId="4E7C1304" w:rsidR="00CD392D" w:rsidRDefault="00CD392D" w:rsidP="00CD392D">
            <w:pPr>
              <w:jc w:val="center"/>
            </w:pPr>
            <w:r w:rsidRPr="00535537">
              <w:t>Helix QAC</w:t>
            </w:r>
          </w:p>
        </w:tc>
        <w:tc>
          <w:tcPr>
            <w:tcW w:w="1341" w:type="dxa"/>
            <w:shd w:val="clear" w:color="auto" w:fill="auto"/>
          </w:tcPr>
          <w:p w14:paraId="1A9DC142" w14:textId="5595945F" w:rsidR="00CD392D" w:rsidRDefault="00CD392D" w:rsidP="00CD392D">
            <w:pPr>
              <w:jc w:val="center"/>
            </w:pPr>
            <w:r w:rsidRPr="00535537">
              <w:t>2021.1</w:t>
            </w:r>
          </w:p>
        </w:tc>
        <w:tc>
          <w:tcPr>
            <w:tcW w:w="4021" w:type="dxa"/>
            <w:shd w:val="clear" w:color="auto" w:fill="auto"/>
          </w:tcPr>
          <w:p w14:paraId="310BD1C0" w14:textId="6669F027" w:rsidR="00CD392D" w:rsidRDefault="00CD392D" w:rsidP="00CD392D">
            <w:pPr>
              <w:jc w:val="center"/>
              <w:rPr>
                <w:u w:val="single"/>
              </w:rPr>
            </w:pPr>
          </w:p>
        </w:tc>
        <w:tc>
          <w:tcPr>
            <w:tcW w:w="3611" w:type="dxa"/>
            <w:shd w:val="clear" w:color="auto" w:fill="auto"/>
          </w:tcPr>
          <w:p w14:paraId="2D7A853F" w14:textId="092EFABD" w:rsidR="00CD392D" w:rsidRDefault="00CD392D" w:rsidP="00CD392D">
            <w:pPr>
              <w:jc w:val="center"/>
            </w:pPr>
          </w:p>
        </w:tc>
      </w:tr>
      <w:tr w:rsidR="00CD392D" w14:paraId="6F86E3DA" w14:textId="77777777" w:rsidTr="00001F14">
        <w:trPr>
          <w:trHeight w:val="460"/>
        </w:trPr>
        <w:tc>
          <w:tcPr>
            <w:tcW w:w="1807" w:type="dxa"/>
            <w:shd w:val="clear" w:color="auto" w:fill="auto"/>
          </w:tcPr>
          <w:p w14:paraId="258CE126" w14:textId="78C1FA5C" w:rsidR="00CD392D" w:rsidRDefault="00CD392D" w:rsidP="00CD392D">
            <w:pPr>
              <w:jc w:val="center"/>
            </w:pPr>
            <w:r w:rsidRPr="00535537">
              <w:t>Parasoft C/C++ test</w:t>
            </w:r>
          </w:p>
        </w:tc>
        <w:tc>
          <w:tcPr>
            <w:tcW w:w="1341" w:type="dxa"/>
            <w:shd w:val="clear" w:color="auto" w:fill="auto"/>
          </w:tcPr>
          <w:p w14:paraId="28A63EAE" w14:textId="791F403F" w:rsidR="00CD392D" w:rsidRDefault="00CD392D" w:rsidP="00CD392D">
            <w:pPr>
              <w:jc w:val="center"/>
            </w:pPr>
            <w:r w:rsidRPr="00535537">
              <w:t>2020.2</w:t>
            </w:r>
          </w:p>
        </w:tc>
        <w:tc>
          <w:tcPr>
            <w:tcW w:w="4021" w:type="dxa"/>
            <w:shd w:val="clear" w:color="auto" w:fill="auto"/>
          </w:tcPr>
          <w:p w14:paraId="0CBF64D1" w14:textId="228CA3B7" w:rsidR="00CD392D" w:rsidRDefault="00CD392D" w:rsidP="00CD392D">
            <w:pPr>
              <w:jc w:val="center"/>
              <w:rPr>
                <w:u w:val="single"/>
              </w:rPr>
            </w:pPr>
            <w:r w:rsidRPr="00535537">
              <w:t>CERT_CPP_</w:t>
            </w:r>
            <w:r>
              <w:t>FI)50-a</w:t>
            </w:r>
          </w:p>
        </w:tc>
        <w:tc>
          <w:tcPr>
            <w:tcW w:w="3611" w:type="dxa"/>
            <w:shd w:val="clear" w:color="auto" w:fill="auto"/>
          </w:tcPr>
          <w:p w14:paraId="258B63F8" w14:textId="6E774D29" w:rsidR="00CD392D" w:rsidRDefault="00CD392D" w:rsidP="00CD392D">
            <w:pPr>
              <w:jc w:val="center"/>
            </w:pPr>
            <w:r>
              <w:t>Do not alternately input and output from a stream without an intervening flush or positioning call</w:t>
            </w:r>
          </w:p>
        </w:tc>
      </w:tr>
      <w:tr w:rsidR="00CD392D" w14:paraId="669BE97C" w14:textId="77777777" w:rsidTr="00001F14">
        <w:trPr>
          <w:trHeight w:val="460"/>
        </w:trPr>
        <w:tc>
          <w:tcPr>
            <w:tcW w:w="1807" w:type="dxa"/>
            <w:shd w:val="clear" w:color="auto" w:fill="auto"/>
          </w:tcPr>
          <w:p w14:paraId="24E01C55" w14:textId="6579537C" w:rsidR="00CD392D" w:rsidRDefault="00CD392D" w:rsidP="00CD392D">
            <w:pPr>
              <w:jc w:val="center"/>
            </w:pPr>
          </w:p>
        </w:tc>
        <w:tc>
          <w:tcPr>
            <w:tcW w:w="1341" w:type="dxa"/>
            <w:shd w:val="clear" w:color="auto" w:fill="auto"/>
          </w:tcPr>
          <w:p w14:paraId="44AB9F5A" w14:textId="7A849AC1" w:rsidR="00CD392D" w:rsidRDefault="00CD392D" w:rsidP="00CD392D">
            <w:pPr>
              <w:jc w:val="center"/>
            </w:pPr>
          </w:p>
        </w:tc>
        <w:tc>
          <w:tcPr>
            <w:tcW w:w="4021" w:type="dxa"/>
            <w:shd w:val="clear" w:color="auto" w:fill="auto"/>
          </w:tcPr>
          <w:p w14:paraId="070D1B90" w14:textId="4C31CEBB" w:rsidR="00CD392D" w:rsidRDefault="00CD392D" w:rsidP="00CD392D">
            <w:pPr>
              <w:jc w:val="center"/>
              <w:rPr>
                <w:u w:val="single"/>
              </w:rPr>
            </w:pPr>
          </w:p>
        </w:tc>
        <w:tc>
          <w:tcPr>
            <w:tcW w:w="3611" w:type="dxa"/>
            <w:shd w:val="clear" w:color="auto" w:fill="auto"/>
          </w:tcPr>
          <w:p w14:paraId="1CE70AF4" w14:textId="2DD4B613" w:rsidR="00CD392D" w:rsidRDefault="00CD392D" w:rsidP="00CD392D">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0" w:name="_Toc52464067"/>
      <w:r>
        <w:lastRenderedPageBreak/>
        <w:t>Coding Standard 9</w:t>
      </w:r>
      <w:bookmarkEnd w:id="20"/>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9CFC513" w:rsidR="00B475A1" w:rsidRDefault="00CD392D" w:rsidP="00F51FA8">
            <w:pPr>
              <w:jc w:val="center"/>
            </w:pPr>
            <w:r>
              <w:t>Object Oriented Programing</w:t>
            </w:r>
          </w:p>
        </w:tc>
        <w:tc>
          <w:tcPr>
            <w:tcW w:w="1341" w:type="dxa"/>
            <w:tcMar>
              <w:top w:w="100" w:type="dxa"/>
              <w:left w:w="100" w:type="dxa"/>
              <w:bottom w:w="100" w:type="dxa"/>
              <w:right w:w="100" w:type="dxa"/>
            </w:tcMar>
          </w:tcPr>
          <w:p w14:paraId="519E82BC" w14:textId="152F4CFF" w:rsidR="00B475A1" w:rsidRDefault="00B475A1" w:rsidP="00F51FA8">
            <w:pPr>
              <w:jc w:val="center"/>
            </w:pPr>
            <w:r>
              <w:t>[STD-</w:t>
            </w:r>
            <w:r w:rsidR="00CD392D">
              <w:t>009</w:t>
            </w:r>
            <w:r>
              <w:t>-</w:t>
            </w:r>
            <w:r w:rsidR="00CD392D">
              <w:t>CPP</w:t>
            </w:r>
            <w:r>
              <w:t>]</w:t>
            </w:r>
          </w:p>
        </w:tc>
        <w:tc>
          <w:tcPr>
            <w:tcW w:w="7632" w:type="dxa"/>
            <w:tcMar>
              <w:top w:w="100" w:type="dxa"/>
              <w:left w:w="100" w:type="dxa"/>
              <w:bottom w:w="100" w:type="dxa"/>
              <w:right w:w="100" w:type="dxa"/>
            </w:tcMar>
          </w:tcPr>
          <w:p w14:paraId="490A5770" w14:textId="7C8235B6" w:rsidR="00B475A1" w:rsidRDefault="00CD392D" w:rsidP="00F51FA8">
            <w:r>
              <w:t>Do not invoke virtual functions from constructors or destructors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439EF01" w:rsidR="00F72634" w:rsidRDefault="00CD392D" w:rsidP="0015146B">
            <w:r>
              <w:t>In this noncompliant code example, the base class attempts to seize and release an object's resources through calls to virtual functions from the constructor and destructor. However, the B::B() constructor calls B::seize() rather than D::seize(). Likewise, the B::~B() destructor calls B::release() rather than D::release().</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60F12995" w:rsidR="00F72634" w:rsidRDefault="00CD392D" w:rsidP="0015146B">
            <w:r>
              <w:rPr>
                <w:noProof/>
              </w:rPr>
              <w:drawing>
                <wp:inline distT="0" distB="0" distL="0" distR="0" wp14:anchorId="1ED51631" wp14:editId="0AA3153B">
                  <wp:extent cx="2843205" cy="353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2297" cy="3545075"/>
                          </a:xfrm>
                          <a:prstGeom prst="rect">
                            <a:avLst/>
                          </a:prstGeom>
                        </pic:spPr>
                      </pic:pic>
                    </a:graphicData>
                  </a:graphic>
                </wp:inline>
              </w:drawing>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8562BB6" w:rsidR="00F72634" w:rsidRDefault="00CD392D" w:rsidP="0015146B">
            <w:r>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4E6EA6E9" w14:textId="77777777" w:rsidTr="00001F14">
        <w:trPr>
          <w:trHeight w:val="460"/>
        </w:trPr>
        <w:tc>
          <w:tcPr>
            <w:tcW w:w="10800" w:type="dxa"/>
            <w:tcMar>
              <w:top w:w="100" w:type="dxa"/>
              <w:left w:w="100" w:type="dxa"/>
              <w:bottom w:w="100" w:type="dxa"/>
              <w:right w:w="100" w:type="dxa"/>
            </w:tcMar>
          </w:tcPr>
          <w:p w14:paraId="38116C22" w14:textId="77777777" w:rsidR="00F72634" w:rsidRDefault="00CD392D" w:rsidP="0015146B">
            <w:r>
              <w:rPr>
                <w:noProof/>
              </w:rPr>
              <w:drawing>
                <wp:inline distT="0" distB="0" distL="0" distR="0" wp14:anchorId="2C484A88" wp14:editId="0411A147">
                  <wp:extent cx="1092200" cy="1820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26029" cy="187671"/>
                          </a:xfrm>
                          <a:prstGeom prst="rect">
                            <a:avLst/>
                          </a:prstGeom>
                        </pic:spPr>
                      </pic:pic>
                    </a:graphicData>
                  </a:graphic>
                </wp:inline>
              </w:drawing>
            </w:r>
          </w:p>
          <w:p w14:paraId="316D7001" w14:textId="5A80904E" w:rsidR="00433F74" w:rsidRDefault="00433F74" w:rsidP="0015146B">
            <w:r>
              <w:rPr>
                <w:noProof/>
              </w:rPr>
              <w:lastRenderedPageBreak/>
              <w:drawing>
                <wp:inline distT="0" distB="0" distL="0" distR="0" wp14:anchorId="112CEC03" wp14:editId="369DB90F">
                  <wp:extent cx="2576177" cy="352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90157" cy="3543375"/>
                          </a:xfrm>
                          <a:prstGeom prst="rect">
                            <a:avLst/>
                          </a:prstGeom>
                        </pic:spPr>
                      </pic:pic>
                    </a:graphicData>
                  </a:graphic>
                </wp:inline>
              </w:drawing>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25D18746" w:rsidR="00B475A1" w:rsidRDefault="00433F74" w:rsidP="00F51FA8">
            <w:pPr>
              <w:jc w:val="center"/>
            </w:pPr>
            <w:r>
              <w:t>Low</w:t>
            </w:r>
          </w:p>
        </w:tc>
        <w:tc>
          <w:tcPr>
            <w:tcW w:w="1341" w:type="dxa"/>
            <w:shd w:val="clear" w:color="auto" w:fill="auto"/>
          </w:tcPr>
          <w:p w14:paraId="72BD1BCD" w14:textId="083CD335" w:rsidR="00B475A1" w:rsidRDefault="00433F74" w:rsidP="00F51FA8">
            <w:pPr>
              <w:jc w:val="center"/>
            </w:pPr>
            <w:r>
              <w:t>Likely</w:t>
            </w:r>
          </w:p>
        </w:tc>
        <w:tc>
          <w:tcPr>
            <w:tcW w:w="4021" w:type="dxa"/>
            <w:shd w:val="clear" w:color="auto" w:fill="auto"/>
          </w:tcPr>
          <w:p w14:paraId="5BE08C9E" w14:textId="7B3B76FC" w:rsidR="00B475A1" w:rsidRDefault="00433F74" w:rsidP="00F51FA8">
            <w:pPr>
              <w:jc w:val="center"/>
            </w:pPr>
            <w:r>
              <w:t>Medium</w:t>
            </w:r>
          </w:p>
        </w:tc>
        <w:tc>
          <w:tcPr>
            <w:tcW w:w="1807" w:type="dxa"/>
            <w:shd w:val="clear" w:color="auto" w:fill="auto"/>
          </w:tcPr>
          <w:p w14:paraId="507F810F" w14:textId="50F3B519" w:rsidR="00B475A1" w:rsidRDefault="00433F74" w:rsidP="00F51FA8">
            <w:pPr>
              <w:jc w:val="center"/>
            </w:pPr>
            <w:r>
              <w:t>P2</w:t>
            </w:r>
          </w:p>
        </w:tc>
        <w:tc>
          <w:tcPr>
            <w:tcW w:w="1805" w:type="dxa"/>
            <w:shd w:val="clear" w:color="auto" w:fill="auto"/>
          </w:tcPr>
          <w:p w14:paraId="4686F95C" w14:textId="418FD9D5" w:rsidR="00B475A1" w:rsidRDefault="00433F74"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W w:w="1078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33F74" w14:paraId="5AF9B31B" w14:textId="77777777" w:rsidTr="00433F74">
        <w:trPr>
          <w:trHeight w:val="460"/>
          <w:tblHeader/>
        </w:trPr>
        <w:tc>
          <w:tcPr>
            <w:tcW w:w="1807" w:type="dxa"/>
            <w:shd w:val="clear" w:color="auto" w:fill="D9D9D9"/>
            <w:vAlign w:val="center"/>
          </w:tcPr>
          <w:p w14:paraId="7592C281" w14:textId="77777777" w:rsidR="00433F74" w:rsidRDefault="00433F74" w:rsidP="009A0715">
            <w:pPr>
              <w:jc w:val="center"/>
              <w:rPr>
                <w:b/>
              </w:rPr>
            </w:pPr>
            <w:r>
              <w:rPr>
                <w:b/>
              </w:rPr>
              <w:t>Tool</w:t>
            </w:r>
          </w:p>
        </w:tc>
        <w:tc>
          <w:tcPr>
            <w:tcW w:w="1341" w:type="dxa"/>
            <w:shd w:val="clear" w:color="auto" w:fill="D9D9D9"/>
            <w:vAlign w:val="center"/>
          </w:tcPr>
          <w:p w14:paraId="1A3CC122" w14:textId="77777777" w:rsidR="00433F74" w:rsidRDefault="00433F74" w:rsidP="009A0715">
            <w:pPr>
              <w:jc w:val="center"/>
              <w:rPr>
                <w:b/>
              </w:rPr>
            </w:pPr>
            <w:r>
              <w:rPr>
                <w:b/>
              </w:rPr>
              <w:t>Version</w:t>
            </w:r>
          </w:p>
        </w:tc>
        <w:tc>
          <w:tcPr>
            <w:tcW w:w="4021" w:type="dxa"/>
            <w:shd w:val="clear" w:color="auto" w:fill="D9D9D9"/>
            <w:vAlign w:val="center"/>
          </w:tcPr>
          <w:p w14:paraId="27C9E8FB" w14:textId="77777777" w:rsidR="00433F74" w:rsidRDefault="00433F74" w:rsidP="009A0715">
            <w:pPr>
              <w:jc w:val="center"/>
              <w:rPr>
                <w:b/>
              </w:rPr>
            </w:pPr>
            <w:r>
              <w:rPr>
                <w:b/>
              </w:rPr>
              <w:t>Checker</w:t>
            </w:r>
          </w:p>
        </w:tc>
        <w:tc>
          <w:tcPr>
            <w:tcW w:w="3611" w:type="dxa"/>
            <w:shd w:val="clear" w:color="auto" w:fill="D9D9D9"/>
            <w:vAlign w:val="center"/>
          </w:tcPr>
          <w:p w14:paraId="07FB9E6F" w14:textId="77777777" w:rsidR="00433F74" w:rsidRDefault="00433F74" w:rsidP="009A0715">
            <w:pPr>
              <w:jc w:val="center"/>
              <w:rPr>
                <w:b/>
              </w:rPr>
            </w:pPr>
            <w:r>
              <w:rPr>
                <w:b/>
              </w:rPr>
              <w:t>Description Tool</w:t>
            </w:r>
          </w:p>
        </w:tc>
      </w:tr>
      <w:tr w:rsidR="00433F74" w14:paraId="110A42F3" w14:textId="77777777" w:rsidTr="00433F74">
        <w:trPr>
          <w:trHeight w:val="460"/>
        </w:trPr>
        <w:tc>
          <w:tcPr>
            <w:tcW w:w="1807" w:type="dxa"/>
            <w:shd w:val="clear" w:color="auto" w:fill="auto"/>
          </w:tcPr>
          <w:p w14:paraId="1EE6DD80" w14:textId="77777777" w:rsidR="00433F74" w:rsidRDefault="00000000" w:rsidP="009A0715">
            <w:pPr>
              <w:jc w:val="center"/>
            </w:pPr>
            <w:hyperlink r:id="rId40" w:history="1">
              <w:r w:rsidR="00433F74">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19CC3CE3" w14:textId="492F977B" w:rsidR="00433F74" w:rsidRDefault="00433F74" w:rsidP="009A0715">
            <w:pPr>
              <w:jc w:val="center"/>
            </w:pPr>
            <w:r>
              <w:t>6.9.0</w:t>
            </w:r>
          </w:p>
        </w:tc>
        <w:tc>
          <w:tcPr>
            <w:tcW w:w="4021" w:type="dxa"/>
            <w:shd w:val="clear" w:color="auto" w:fill="auto"/>
          </w:tcPr>
          <w:p w14:paraId="4B488B95" w14:textId="16A8461B" w:rsidR="00433F74" w:rsidRDefault="00433F74" w:rsidP="009A0715">
            <w:pPr>
              <w:jc w:val="center"/>
              <w:rPr>
                <w:u w:val="single"/>
              </w:rPr>
            </w:pPr>
            <w:r>
              <w:rPr>
                <w:rStyle w:val="Strong"/>
                <w:rFonts w:ascii="Segoe UI" w:hAnsi="Segoe UI" w:cs="Segoe UI"/>
                <w:color w:val="172B4D"/>
                <w:sz w:val="21"/>
                <w:szCs w:val="21"/>
                <w:shd w:val="clear" w:color="auto" w:fill="FFFFFF"/>
              </w:rPr>
              <w:t>CertC++OOP50</w:t>
            </w:r>
          </w:p>
        </w:tc>
        <w:tc>
          <w:tcPr>
            <w:tcW w:w="3611" w:type="dxa"/>
            <w:shd w:val="clear" w:color="auto" w:fill="auto"/>
          </w:tcPr>
          <w:p w14:paraId="391FB908" w14:textId="77777777" w:rsidR="00433F74" w:rsidRDefault="00433F74" w:rsidP="009A0715">
            <w:pPr>
              <w:jc w:val="center"/>
            </w:pPr>
          </w:p>
        </w:tc>
      </w:tr>
      <w:tr w:rsidR="00433F74" w14:paraId="4B98A6FC" w14:textId="77777777" w:rsidTr="00433F74">
        <w:trPr>
          <w:trHeight w:val="460"/>
        </w:trPr>
        <w:tc>
          <w:tcPr>
            <w:tcW w:w="1807" w:type="dxa"/>
            <w:shd w:val="clear" w:color="auto" w:fill="auto"/>
          </w:tcPr>
          <w:p w14:paraId="38C5A65F" w14:textId="77777777" w:rsidR="00433F74" w:rsidRDefault="00000000" w:rsidP="009A0715">
            <w:pPr>
              <w:jc w:val="center"/>
            </w:pPr>
            <w:hyperlink r:id="rId41" w:history="1">
              <w:r w:rsidR="00433F74">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118C51D9" w14:textId="2B73E548" w:rsidR="00433F74" w:rsidRDefault="00433F74" w:rsidP="009A0715">
            <w:pPr>
              <w:jc w:val="center"/>
            </w:pPr>
            <w:r>
              <w:rPr>
                <w:rFonts w:ascii="Segoe UI" w:hAnsi="Segoe UI" w:cs="Segoe UI"/>
                <w:color w:val="172B4D"/>
                <w:sz w:val="21"/>
                <w:szCs w:val="21"/>
                <w:shd w:val="clear" w:color="auto" w:fill="FFFFFF"/>
              </w:rPr>
              <w:t>2022.1</w:t>
            </w:r>
          </w:p>
        </w:tc>
        <w:tc>
          <w:tcPr>
            <w:tcW w:w="4021" w:type="dxa"/>
            <w:shd w:val="clear" w:color="auto" w:fill="auto"/>
          </w:tcPr>
          <w:tbl>
            <w:tblPr>
              <w:tblW w:w="0" w:type="auto"/>
              <w:shd w:val="clear" w:color="auto" w:fill="FFFFFF"/>
              <w:tblLayout w:type="fixed"/>
              <w:tblCellMar>
                <w:left w:w="0" w:type="dxa"/>
                <w:right w:w="0" w:type="dxa"/>
              </w:tblCellMar>
              <w:tblLook w:val="04A0" w:firstRow="1" w:lastRow="0" w:firstColumn="1" w:lastColumn="0" w:noHBand="0" w:noVBand="1"/>
            </w:tblPr>
            <w:tblGrid>
              <w:gridCol w:w="320"/>
              <w:gridCol w:w="1644"/>
              <w:gridCol w:w="320"/>
            </w:tblGrid>
            <w:tr w:rsidR="00433F74" w:rsidRPr="00A24AD8" w14:paraId="3362A61C" w14:textId="77777777" w:rsidTr="009A0715">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4F2CA24F" w14:textId="77777777" w:rsidR="00433F74" w:rsidRPr="00A24AD8" w:rsidRDefault="00433F74" w:rsidP="009A0715">
                  <w:pPr>
                    <w:rPr>
                      <w:rFonts w:ascii="Times New Roman" w:eastAsia="Times New Roman" w:hAnsi="Times New Roman" w:cs="Times New Roman"/>
                    </w:rPr>
                  </w:pPr>
                </w:p>
              </w:tc>
              <w:tc>
                <w:tcPr>
                  <w:tcW w:w="1644"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7E5B9E8A" w14:textId="77777777" w:rsidR="00433F74" w:rsidRPr="00A24AD8" w:rsidRDefault="00433F74" w:rsidP="009A0715">
                  <w:pPr>
                    <w:jc w:val="center"/>
                    <w:rPr>
                      <w:rFonts w:ascii="Segoe UI" w:eastAsia="Times New Roman" w:hAnsi="Segoe UI" w:cs="Segoe UI"/>
                      <w:color w:val="172B4D"/>
                      <w:sz w:val="21"/>
                      <w:szCs w:val="21"/>
                    </w:rPr>
                  </w:pPr>
                  <w:r>
                    <w:rPr>
                      <w:rStyle w:val="Strong"/>
                      <w:rFonts w:ascii="Segoe UI" w:hAnsi="Segoe UI" w:cs="Segoe UI"/>
                      <w:color w:val="172B4D"/>
                      <w:sz w:val="21"/>
                      <w:szCs w:val="21"/>
                      <w:shd w:val="clear" w:color="auto" w:fill="FFFFFF"/>
                    </w:rPr>
                    <w:t>C++4035, C++4036, C++4632</w:t>
                  </w:r>
                </w:p>
              </w:tc>
              <w:tc>
                <w:tcPr>
                  <w:tcW w:w="306" w:type="dxa"/>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1BDE1F47" w14:textId="77777777" w:rsidR="00433F74" w:rsidRPr="00A24AD8" w:rsidRDefault="00433F74" w:rsidP="009A0715">
                  <w:pPr>
                    <w:rPr>
                      <w:rFonts w:ascii="Segoe UI" w:eastAsia="Times New Roman" w:hAnsi="Segoe UI" w:cs="Segoe UI"/>
                      <w:color w:val="172B4D"/>
                      <w:sz w:val="21"/>
                      <w:szCs w:val="21"/>
                    </w:rPr>
                  </w:pPr>
                </w:p>
              </w:tc>
            </w:tr>
          </w:tbl>
          <w:p w14:paraId="6A8B464D" w14:textId="77777777" w:rsidR="00433F74" w:rsidRDefault="00433F74" w:rsidP="009A0715">
            <w:pPr>
              <w:jc w:val="center"/>
              <w:rPr>
                <w:u w:val="single"/>
              </w:rPr>
            </w:pPr>
          </w:p>
        </w:tc>
        <w:tc>
          <w:tcPr>
            <w:tcW w:w="3611" w:type="dxa"/>
            <w:shd w:val="clear" w:color="auto" w:fill="auto"/>
          </w:tcPr>
          <w:p w14:paraId="7C14F8C5" w14:textId="77777777" w:rsidR="00433F74" w:rsidRDefault="00433F74" w:rsidP="009A0715">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21" w:name="_Toc52464068"/>
      <w:r>
        <w:lastRenderedPageBreak/>
        <w:t>Coding Standard 10</w:t>
      </w:r>
      <w:bookmarkEnd w:id="21"/>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D58A433" w:rsidR="00381847" w:rsidRDefault="00433F74">
            <w:pPr>
              <w:jc w:val="center"/>
            </w:pPr>
            <w:r>
              <w:t>Miscellaneous</w:t>
            </w:r>
          </w:p>
        </w:tc>
        <w:tc>
          <w:tcPr>
            <w:tcW w:w="1341" w:type="dxa"/>
            <w:tcMar>
              <w:top w:w="100" w:type="dxa"/>
              <w:left w:w="100" w:type="dxa"/>
              <w:bottom w:w="100" w:type="dxa"/>
              <w:right w:w="100" w:type="dxa"/>
            </w:tcMar>
          </w:tcPr>
          <w:p w14:paraId="72961103" w14:textId="1FC4C480" w:rsidR="00381847" w:rsidRDefault="00E769D9">
            <w:pPr>
              <w:jc w:val="center"/>
            </w:pPr>
            <w:r>
              <w:t>[STD-</w:t>
            </w:r>
            <w:r w:rsidR="00433F74">
              <w:t>010</w:t>
            </w:r>
            <w:r>
              <w:t>-</w:t>
            </w:r>
            <w:r w:rsidR="00433F74">
              <w:t>CCP</w:t>
            </w:r>
            <w:r>
              <w:t>]</w:t>
            </w:r>
          </w:p>
        </w:tc>
        <w:tc>
          <w:tcPr>
            <w:tcW w:w="7632" w:type="dxa"/>
            <w:tcMar>
              <w:top w:w="100" w:type="dxa"/>
              <w:left w:w="100" w:type="dxa"/>
              <w:bottom w:w="100" w:type="dxa"/>
              <w:right w:w="100" w:type="dxa"/>
            </w:tcMar>
          </w:tcPr>
          <w:p w14:paraId="02179BF3" w14:textId="2EB32904" w:rsidR="00381847" w:rsidRDefault="00433F74">
            <w:r>
              <w:t>Value returning functions must return a value from all exit paths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48BC1AE" w:rsidR="00F72634" w:rsidRDefault="00433F74" w:rsidP="0015146B">
            <w:r>
              <w:t>In this noncompliant code example, the programmer forgot to return the input value for positive input, so not all code paths return a value.</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2E891A7" w:rsidR="00F72634" w:rsidRDefault="00433F74" w:rsidP="0015146B">
            <w:r>
              <w:rPr>
                <w:noProof/>
              </w:rPr>
              <w:drawing>
                <wp:inline distT="0" distB="0" distL="0" distR="0" wp14:anchorId="5F28AFE6" wp14:editId="394297CA">
                  <wp:extent cx="2224875" cy="8096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243097" cy="816256"/>
                          </a:xfrm>
                          <a:prstGeom prst="rect">
                            <a:avLst/>
                          </a:prstGeom>
                        </pic:spPr>
                      </pic:pic>
                    </a:graphicData>
                  </a:graphic>
                </wp:inline>
              </w:drawing>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58719DE" w:rsidR="00F72634" w:rsidRDefault="00433F74" w:rsidP="0015146B">
            <w:r>
              <w:t>In this compliant solution, all code paths now return a value.</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075466DE" w:rsidR="00F72634" w:rsidRDefault="00433F74" w:rsidP="0015146B">
            <w:r>
              <w:rPr>
                <w:noProof/>
              </w:rPr>
              <w:drawing>
                <wp:inline distT="0" distB="0" distL="0" distR="0" wp14:anchorId="4BFB0839" wp14:editId="058BBD36">
                  <wp:extent cx="211582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24130" cy="937116"/>
                          </a:xfrm>
                          <a:prstGeom prst="rect">
                            <a:avLst/>
                          </a:prstGeom>
                        </pic:spPr>
                      </pic:pic>
                    </a:graphicData>
                  </a:graphic>
                </wp:inline>
              </w:drawing>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3DF3B19" w:rsidR="00381847" w:rsidRDefault="00E769D9">
            <w:pPr>
              <w:pBdr>
                <w:top w:val="nil"/>
                <w:left w:val="nil"/>
                <w:bottom w:val="nil"/>
                <w:right w:val="nil"/>
                <w:between w:val="nil"/>
              </w:pBdr>
            </w:pPr>
            <w:r>
              <w:rPr>
                <w:b/>
              </w:rPr>
              <w:t>Principles(s):</w:t>
            </w:r>
            <w:r>
              <w:t xml:space="preserve"> </w:t>
            </w:r>
            <w:r w:rsidR="00433F74">
              <w:t>Failing to return a value from a code path in a value-returning function results in undefined behavior that might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0C3B53C" w:rsidR="00381847" w:rsidRDefault="00433F74">
            <w:pPr>
              <w:jc w:val="center"/>
            </w:pPr>
            <w:r>
              <w:t>Medium</w:t>
            </w:r>
          </w:p>
        </w:tc>
        <w:tc>
          <w:tcPr>
            <w:tcW w:w="1341" w:type="dxa"/>
            <w:shd w:val="clear" w:color="auto" w:fill="auto"/>
          </w:tcPr>
          <w:p w14:paraId="5BBCF7D7" w14:textId="0F596CED" w:rsidR="00381847" w:rsidRDefault="00433F74">
            <w:pPr>
              <w:jc w:val="center"/>
            </w:pPr>
            <w:r>
              <w:t>Probable</w:t>
            </w:r>
          </w:p>
        </w:tc>
        <w:tc>
          <w:tcPr>
            <w:tcW w:w="4021" w:type="dxa"/>
            <w:shd w:val="clear" w:color="auto" w:fill="auto"/>
          </w:tcPr>
          <w:p w14:paraId="7B7CD542" w14:textId="74F778A1" w:rsidR="00381847" w:rsidRDefault="00433F74">
            <w:pPr>
              <w:jc w:val="center"/>
            </w:pPr>
            <w:r>
              <w:t>Medium</w:t>
            </w:r>
          </w:p>
        </w:tc>
        <w:tc>
          <w:tcPr>
            <w:tcW w:w="1807" w:type="dxa"/>
            <w:shd w:val="clear" w:color="auto" w:fill="auto"/>
          </w:tcPr>
          <w:p w14:paraId="7F0E433A" w14:textId="71020B84" w:rsidR="00381847" w:rsidRDefault="00433F74">
            <w:pPr>
              <w:jc w:val="center"/>
            </w:pPr>
            <w:r>
              <w:t>P8</w:t>
            </w:r>
          </w:p>
        </w:tc>
        <w:tc>
          <w:tcPr>
            <w:tcW w:w="1805" w:type="dxa"/>
            <w:shd w:val="clear" w:color="auto" w:fill="auto"/>
          </w:tcPr>
          <w:p w14:paraId="61360AD2" w14:textId="29EAB508" w:rsidR="00381847" w:rsidRDefault="00433F74">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Ind w:w="2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433F74" w14:paraId="2DA7A1E7" w14:textId="77777777" w:rsidTr="00433F74">
        <w:trPr>
          <w:trHeight w:val="460"/>
          <w:tblHeader/>
        </w:trPr>
        <w:tc>
          <w:tcPr>
            <w:tcW w:w="1807" w:type="dxa"/>
            <w:shd w:val="clear" w:color="auto" w:fill="D9D9D9"/>
            <w:vAlign w:val="center"/>
          </w:tcPr>
          <w:p w14:paraId="7E835A98" w14:textId="77777777" w:rsidR="00433F74" w:rsidRDefault="00433F74" w:rsidP="009A0715">
            <w:pPr>
              <w:jc w:val="center"/>
              <w:rPr>
                <w:b/>
              </w:rPr>
            </w:pPr>
            <w:r>
              <w:rPr>
                <w:b/>
              </w:rPr>
              <w:t>Tool</w:t>
            </w:r>
          </w:p>
        </w:tc>
        <w:tc>
          <w:tcPr>
            <w:tcW w:w="1341" w:type="dxa"/>
            <w:shd w:val="clear" w:color="auto" w:fill="D9D9D9"/>
            <w:vAlign w:val="center"/>
          </w:tcPr>
          <w:p w14:paraId="10376EDC" w14:textId="77777777" w:rsidR="00433F74" w:rsidRDefault="00433F74" w:rsidP="009A0715">
            <w:pPr>
              <w:jc w:val="center"/>
              <w:rPr>
                <w:b/>
              </w:rPr>
            </w:pPr>
            <w:r>
              <w:rPr>
                <w:b/>
              </w:rPr>
              <w:t>Version</w:t>
            </w:r>
          </w:p>
        </w:tc>
        <w:tc>
          <w:tcPr>
            <w:tcW w:w="4021" w:type="dxa"/>
            <w:shd w:val="clear" w:color="auto" w:fill="D9D9D9"/>
            <w:vAlign w:val="center"/>
          </w:tcPr>
          <w:p w14:paraId="39A4A84B" w14:textId="77777777" w:rsidR="00433F74" w:rsidRDefault="00433F74" w:rsidP="009A0715">
            <w:pPr>
              <w:jc w:val="center"/>
              <w:rPr>
                <w:b/>
              </w:rPr>
            </w:pPr>
            <w:r>
              <w:rPr>
                <w:b/>
              </w:rPr>
              <w:t>Checker</w:t>
            </w:r>
          </w:p>
        </w:tc>
        <w:tc>
          <w:tcPr>
            <w:tcW w:w="3611" w:type="dxa"/>
            <w:shd w:val="clear" w:color="auto" w:fill="D9D9D9"/>
            <w:vAlign w:val="center"/>
          </w:tcPr>
          <w:p w14:paraId="7CD90BD3" w14:textId="77777777" w:rsidR="00433F74" w:rsidRDefault="00433F74" w:rsidP="009A0715">
            <w:pPr>
              <w:jc w:val="center"/>
              <w:rPr>
                <w:b/>
              </w:rPr>
            </w:pPr>
            <w:r>
              <w:rPr>
                <w:b/>
              </w:rPr>
              <w:t>Description Tool</w:t>
            </w:r>
          </w:p>
        </w:tc>
      </w:tr>
      <w:tr w:rsidR="00433F74" w14:paraId="17012DF5" w14:textId="77777777" w:rsidTr="00433F74">
        <w:trPr>
          <w:trHeight w:val="460"/>
        </w:trPr>
        <w:tc>
          <w:tcPr>
            <w:tcW w:w="1807" w:type="dxa"/>
            <w:shd w:val="clear" w:color="auto" w:fill="auto"/>
          </w:tcPr>
          <w:p w14:paraId="12FAE553" w14:textId="77777777" w:rsidR="00433F74" w:rsidRDefault="00000000" w:rsidP="009A0715">
            <w:pPr>
              <w:jc w:val="center"/>
            </w:pPr>
            <w:hyperlink r:id="rId44" w:history="1">
              <w:r w:rsidR="00433F74">
                <w:rPr>
                  <w:rStyle w:val="Hyperlink"/>
                  <w:rFonts w:ascii="Segoe UI" w:hAnsi="Segoe UI" w:cs="Segoe UI"/>
                  <w:color w:val="0052CC"/>
                  <w:sz w:val="21"/>
                  <w:szCs w:val="21"/>
                  <w:shd w:val="clear" w:color="auto" w:fill="FFFFFF"/>
                </w:rPr>
                <w:t>Astrée</w:t>
              </w:r>
            </w:hyperlink>
          </w:p>
        </w:tc>
        <w:tc>
          <w:tcPr>
            <w:tcW w:w="1341" w:type="dxa"/>
            <w:shd w:val="clear" w:color="auto" w:fill="auto"/>
          </w:tcPr>
          <w:p w14:paraId="3E3C62CA" w14:textId="051D2B81" w:rsidR="00433F74" w:rsidRDefault="00433F74" w:rsidP="009A0715">
            <w:pPr>
              <w:jc w:val="center"/>
            </w:pPr>
            <w:r>
              <w:t>20.10</w:t>
            </w:r>
          </w:p>
        </w:tc>
        <w:tc>
          <w:tcPr>
            <w:tcW w:w="4021" w:type="dxa"/>
            <w:shd w:val="clear" w:color="auto" w:fill="auto"/>
          </w:tcPr>
          <w:p w14:paraId="70C9099E" w14:textId="4D8689B8" w:rsidR="00433F74" w:rsidRDefault="00433F74" w:rsidP="009A0715">
            <w:pPr>
              <w:jc w:val="center"/>
            </w:pPr>
            <w:r>
              <w:t>Return-implicit</w:t>
            </w:r>
          </w:p>
        </w:tc>
        <w:tc>
          <w:tcPr>
            <w:tcW w:w="3611" w:type="dxa"/>
            <w:shd w:val="clear" w:color="auto" w:fill="auto"/>
          </w:tcPr>
          <w:p w14:paraId="6B82E111" w14:textId="77777777" w:rsidR="00433F74" w:rsidRDefault="00433F74" w:rsidP="009A0715">
            <w:pPr>
              <w:jc w:val="center"/>
            </w:pPr>
            <w:r>
              <w:t>Fully Checked</w:t>
            </w:r>
          </w:p>
        </w:tc>
      </w:tr>
      <w:tr w:rsidR="00433F74" w14:paraId="20CB4F6B" w14:textId="77777777" w:rsidTr="00433F74">
        <w:trPr>
          <w:trHeight w:val="460"/>
        </w:trPr>
        <w:tc>
          <w:tcPr>
            <w:tcW w:w="1807" w:type="dxa"/>
            <w:shd w:val="clear" w:color="auto" w:fill="auto"/>
          </w:tcPr>
          <w:p w14:paraId="234CCF52" w14:textId="77777777" w:rsidR="00433F74" w:rsidRDefault="00000000" w:rsidP="009A0715">
            <w:pPr>
              <w:jc w:val="center"/>
            </w:pPr>
            <w:hyperlink r:id="rId45" w:history="1">
              <w:r w:rsidR="00433F74">
                <w:rPr>
                  <w:rStyle w:val="Hyperlink"/>
                  <w:rFonts w:ascii="Segoe UI" w:hAnsi="Segoe UI" w:cs="Segoe UI"/>
                  <w:color w:val="0052CC"/>
                  <w:sz w:val="21"/>
                  <w:szCs w:val="21"/>
                  <w:shd w:val="clear" w:color="auto" w:fill="FFFFFF"/>
                </w:rPr>
                <w:t>Axivion Bauhaus Suite</w:t>
              </w:r>
            </w:hyperlink>
          </w:p>
        </w:tc>
        <w:tc>
          <w:tcPr>
            <w:tcW w:w="1341" w:type="dxa"/>
            <w:shd w:val="clear" w:color="auto" w:fill="auto"/>
          </w:tcPr>
          <w:p w14:paraId="54BA42EC" w14:textId="7AF020DB" w:rsidR="00433F74" w:rsidRDefault="00433F74" w:rsidP="009A0715">
            <w:pPr>
              <w:jc w:val="center"/>
            </w:pPr>
            <w:r>
              <w:t>6.9.0</w:t>
            </w:r>
          </w:p>
        </w:tc>
        <w:tc>
          <w:tcPr>
            <w:tcW w:w="4021" w:type="dxa"/>
            <w:shd w:val="clear" w:color="auto" w:fill="auto"/>
          </w:tcPr>
          <w:p w14:paraId="08A6322D" w14:textId="529C4037" w:rsidR="00433F74" w:rsidRDefault="00433F74" w:rsidP="009A0715">
            <w:pPr>
              <w:jc w:val="center"/>
              <w:rPr>
                <w:u w:val="single"/>
              </w:rPr>
            </w:pPr>
            <w:r>
              <w:rPr>
                <w:rStyle w:val="Strong"/>
                <w:rFonts w:ascii="Segoe UI" w:hAnsi="Segoe UI" w:cs="Segoe UI"/>
                <w:color w:val="172B4D"/>
                <w:sz w:val="21"/>
                <w:szCs w:val="21"/>
                <w:shd w:val="clear" w:color="auto" w:fill="FFFFFF"/>
              </w:rPr>
              <w:t>CertC++MSC52</w:t>
            </w:r>
          </w:p>
        </w:tc>
        <w:tc>
          <w:tcPr>
            <w:tcW w:w="3611" w:type="dxa"/>
            <w:shd w:val="clear" w:color="auto" w:fill="auto"/>
          </w:tcPr>
          <w:p w14:paraId="6ADFA50A" w14:textId="77777777" w:rsidR="00433F74" w:rsidRDefault="00433F74" w:rsidP="009A0715">
            <w:pPr>
              <w:jc w:val="center"/>
            </w:pPr>
            <w:r>
              <w:t>Implemented</w:t>
            </w:r>
          </w:p>
        </w:tc>
      </w:tr>
      <w:tr w:rsidR="00433F74" w14:paraId="0C7CDA39" w14:textId="77777777" w:rsidTr="00433F74">
        <w:trPr>
          <w:trHeight w:val="460"/>
        </w:trPr>
        <w:tc>
          <w:tcPr>
            <w:tcW w:w="1807" w:type="dxa"/>
            <w:shd w:val="clear" w:color="auto" w:fill="auto"/>
          </w:tcPr>
          <w:p w14:paraId="32B28D2B" w14:textId="77777777" w:rsidR="00433F74" w:rsidRDefault="00000000" w:rsidP="009A0715">
            <w:pPr>
              <w:jc w:val="center"/>
            </w:pPr>
            <w:hyperlink r:id="rId46" w:history="1">
              <w:r w:rsidR="00433F74">
                <w:rPr>
                  <w:rStyle w:val="Hyperlink"/>
                  <w:rFonts w:ascii="Segoe UI" w:hAnsi="Segoe UI" w:cs="Segoe UI"/>
                  <w:color w:val="0052CC"/>
                  <w:sz w:val="21"/>
                  <w:szCs w:val="21"/>
                  <w:shd w:val="clear" w:color="auto" w:fill="FFFFFF"/>
                </w:rPr>
                <w:t>CodeSonar</w:t>
              </w:r>
            </w:hyperlink>
          </w:p>
        </w:tc>
        <w:tc>
          <w:tcPr>
            <w:tcW w:w="1341" w:type="dxa"/>
            <w:shd w:val="clear" w:color="auto" w:fill="auto"/>
          </w:tcPr>
          <w:p w14:paraId="06DE8789" w14:textId="77777777" w:rsidR="00433F74" w:rsidRDefault="00433F74" w:rsidP="009A0715">
            <w:pPr>
              <w:jc w:val="center"/>
            </w:pPr>
            <w:r>
              <w:t>7.1p0</w:t>
            </w:r>
          </w:p>
        </w:tc>
        <w:tc>
          <w:tcPr>
            <w:tcW w:w="4021" w:type="dxa"/>
            <w:shd w:val="clear" w:color="auto" w:fill="auto"/>
          </w:tcPr>
          <w:p w14:paraId="22024F3D" w14:textId="5E2E2824" w:rsidR="00433F74" w:rsidRDefault="00433F74" w:rsidP="009A0715">
            <w:pPr>
              <w:jc w:val="center"/>
              <w:rPr>
                <w:u w:val="single"/>
              </w:rPr>
            </w:pPr>
            <w:r>
              <w:t>LANG.STRUCT.MRS</w:t>
            </w:r>
          </w:p>
        </w:tc>
        <w:tc>
          <w:tcPr>
            <w:tcW w:w="3611" w:type="dxa"/>
            <w:shd w:val="clear" w:color="auto" w:fill="auto"/>
          </w:tcPr>
          <w:p w14:paraId="4DA6A10A" w14:textId="6C36654E" w:rsidR="00433F74" w:rsidRDefault="00433F74" w:rsidP="009A0715">
            <w:pPr>
              <w:jc w:val="center"/>
            </w:pPr>
            <w:r>
              <w:t>Missing return statement</w:t>
            </w:r>
          </w:p>
        </w:tc>
      </w:tr>
      <w:tr w:rsidR="00433F74" w14:paraId="2CECE27D" w14:textId="77777777" w:rsidTr="00433F74">
        <w:trPr>
          <w:trHeight w:val="460"/>
        </w:trPr>
        <w:tc>
          <w:tcPr>
            <w:tcW w:w="1807" w:type="dxa"/>
            <w:shd w:val="clear" w:color="auto" w:fill="auto"/>
          </w:tcPr>
          <w:p w14:paraId="2CCC6B2A" w14:textId="77777777" w:rsidR="00433F74" w:rsidRDefault="00000000" w:rsidP="009A0715">
            <w:pPr>
              <w:jc w:val="center"/>
            </w:pPr>
            <w:hyperlink r:id="rId47" w:history="1">
              <w:r w:rsidR="00433F74">
                <w:rPr>
                  <w:rStyle w:val="Hyperlink"/>
                  <w:rFonts w:ascii="Segoe UI" w:hAnsi="Segoe UI" w:cs="Segoe UI"/>
                  <w:color w:val="0052CC"/>
                  <w:sz w:val="21"/>
                  <w:szCs w:val="21"/>
                  <w:shd w:val="clear" w:color="auto" w:fill="FFFFFF"/>
                </w:rPr>
                <w:t>Helix QAC</w:t>
              </w:r>
            </w:hyperlink>
          </w:p>
        </w:tc>
        <w:tc>
          <w:tcPr>
            <w:tcW w:w="1341" w:type="dxa"/>
            <w:shd w:val="clear" w:color="auto" w:fill="auto"/>
          </w:tcPr>
          <w:p w14:paraId="3937F569" w14:textId="1656EE31" w:rsidR="00433F74" w:rsidRDefault="00784450" w:rsidP="009A0715">
            <w:pPr>
              <w:jc w:val="center"/>
            </w:pPr>
            <w:r>
              <w:rPr>
                <w:rFonts w:ascii="Segoe UI" w:hAnsi="Segoe UI" w:cs="Segoe UI"/>
                <w:color w:val="172B4D"/>
                <w:sz w:val="21"/>
                <w:szCs w:val="21"/>
                <w:shd w:val="clear" w:color="auto" w:fill="FFFFFF"/>
              </w:rPr>
              <w:t>2021.1</w:t>
            </w:r>
          </w:p>
        </w:tc>
        <w:tc>
          <w:tcPr>
            <w:tcW w:w="4021" w:type="dxa"/>
            <w:shd w:val="clear" w:color="auto" w:fill="auto"/>
          </w:tcPr>
          <w:p w14:paraId="3DA67059" w14:textId="77777777" w:rsidR="00433F74" w:rsidRDefault="00433F74" w:rsidP="009A0715">
            <w:pPr>
              <w:jc w:val="center"/>
              <w:rPr>
                <w:u w:val="single"/>
              </w:rPr>
            </w:pPr>
          </w:p>
        </w:tc>
        <w:tc>
          <w:tcPr>
            <w:tcW w:w="3611" w:type="dxa"/>
            <w:shd w:val="clear" w:color="auto" w:fill="auto"/>
          </w:tcPr>
          <w:p w14:paraId="3530D1C9" w14:textId="77777777" w:rsidR="00433F74" w:rsidRDefault="00433F74" w:rsidP="009A0715">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22" w:name="_Toc52464069"/>
      <w:r>
        <w:lastRenderedPageBreak/>
        <w:t>Defense-in-Depth Illustration</w:t>
      </w:r>
      <w:bookmarkEnd w:id="22"/>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8"/>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3" w:name="_Toc52464070"/>
      <w:r>
        <w:t>Project One</w:t>
      </w:r>
      <w:bookmarkEnd w:id="23"/>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4" w:name="_Toc52464071"/>
      <w:r>
        <w:t>Revise the C/C++ Standards</w:t>
      </w:r>
      <w:bookmarkEnd w:id="24"/>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5" w:name="_Toc52464072"/>
      <w:r>
        <w:t>Risk Assessment</w:t>
      </w:r>
      <w:bookmarkEnd w:id="25"/>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6" w:name="_Toc52464073"/>
      <w:r>
        <w:t>Automated Detection</w:t>
      </w:r>
      <w:bookmarkEnd w:id="26"/>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7" w:name="_Toc52464074"/>
      <w:r>
        <w:t>Automation</w:t>
      </w:r>
      <w:bookmarkEnd w:id="27"/>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9"/>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8" w:name="_Toc52464075"/>
      <w:r>
        <w:t>Summary of Risk Assessments</w:t>
      </w:r>
      <w:bookmarkEnd w:id="28"/>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78445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B740040" w:rsidR="00784450" w:rsidRDefault="005842E1" w:rsidP="00784450">
            <w:r>
              <w:t>STD-PRE30-C</w:t>
            </w:r>
          </w:p>
        </w:tc>
        <w:tc>
          <w:tcPr>
            <w:tcW w:w="1434" w:type="dxa"/>
          </w:tcPr>
          <w:p w14:paraId="61027C5A" w14:textId="5FDB16B3" w:rsidR="00784450" w:rsidRDefault="00784450" w:rsidP="0078445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CA9070C" w:rsidR="00784450" w:rsidRDefault="00784450" w:rsidP="0078445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0483F0F" w:rsidR="00784450" w:rsidRDefault="00784450" w:rsidP="0078445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0B11017" w:rsidR="00784450" w:rsidRDefault="00784450" w:rsidP="00784450">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179D523A" w:rsidR="00784450" w:rsidRDefault="00784450" w:rsidP="00784450">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4368E2F" w:rsidR="00381847" w:rsidRDefault="000B4C73">
            <w:r>
              <w:t>STD-INT30-C</w:t>
            </w:r>
          </w:p>
        </w:tc>
        <w:tc>
          <w:tcPr>
            <w:tcW w:w="1434" w:type="dxa"/>
          </w:tcPr>
          <w:p w14:paraId="752BE477" w14:textId="6FC43805" w:rsidR="00381847" w:rsidRDefault="00ED2C8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C150E4A" w:rsidR="00381847" w:rsidRDefault="00ED2C8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072C4F5" w:rsidR="00381847" w:rsidRDefault="00ED2C8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7CC22842" w:rsidR="00381847" w:rsidRDefault="00311464">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2342A158" w14:textId="7968C592" w:rsidR="00381847" w:rsidRDefault="00311464">
            <w:pPr>
              <w:cnfStyle w:val="000000100000" w:firstRow="0" w:lastRow="0" w:firstColumn="0" w:lastColumn="0" w:oddVBand="0" w:evenVBand="0" w:oddHBand="1" w:evenHBand="0" w:firstRowFirstColumn="0" w:firstRowLastColumn="0" w:lastRowFirstColumn="0" w:lastRowLastColumn="0"/>
            </w:pPr>
            <w:r>
              <w:t>L2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80FCAEF" w:rsidR="00381847" w:rsidRDefault="00311464">
            <w:r>
              <w:t>STD-003-CPP</w:t>
            </w:r>
          </w:p>
        </w:tc>
        <w:tc>
          <w:tcPr>
            <w:tcW w:w="1434" w:type="dxa"/>
          </w:tcPr>
          <w:p w14:paraId="308B96BF" w14:textId="16077F02" w:rsidR="00381847" w:rsidRDefault="00311464">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9988520" w:rsidR="00381847" w:rsidRDefault="00311464">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36228B9" w:rsidR="00381847" w:rsidRDefault="00311464">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67967A6" w:rsidR="00381847" w:rsidRDefault="00311464">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28A08B85" w:rsidR="00381847" w:rsidRDefault="00311464">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57429C2A" w:rsidR="00381847" w:rsidRDefault="007E094C">
            <w:r>
              <w:t>STD-IDS00-J</w:t>
            </w:r>
          </w:p>
        </w:tc>
        <w:tc>
          <w:tcPr>
            <w:tcW w:w="1434" w:type="dxa"/>
          </w:tcPr>
          <w:p w14:paraId="6864030F" w14:textId="0E180EE0" w:rsidR="00381847" w:rsidRDefault="007E094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B611A63" w:rsidR="00381847" w:rsidRDefault="0078512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194753A0" w:rsidR="00381847" w:rsidRDefault="007E094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31A4A1D" w:rsidR="00381847" w:rsidRDefault="007E094C">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67EDC800" w:rsidR="00381847" w:rsidRDefault="007E094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4EB1C15" w:rsidR="00381847" w:rsidRDefault="00ED0E8E">
            <w:r>
              <w:t>STD-CON32-C</w:t>
            </w:r>
          </w:p>
        </w:tc>
        <w:tc>
          <w:tcPr>
            <w:tcW w:w="1434" w:type="dxa"/>
          </w:tcPr>
          <w:p w14:paraId="2DCA5B40" w14:textId="56B0C410" w:rsidR="00381847" w:rsidRDefault="0078512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0555ED42" w:rsidR="00381847" w:rsidRDefault="0078512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21CEFC79" w:rsidR="00381847" w:rsidRDefault="0078512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5C59F73" w:rsidR="00381847" w:rsidRDefault="0078512F">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4FE2E491" w14:textId="16DC46FC" w:rsidR="00381847" w:rsidRDefault="0078512F">
            <w:pPr>
              <w:cnfStyle w:val="000000000000" w:firstRow="0" w:lastRow="0" w:firstColumn="0" w:lastColumn="0" w:oddVBand="0" w:evenVBand="0" w:oddHBand="0" w:evenHBand="0" w:firstRowFirstColumn="0" w:firstRowLastColumn="0" w:lastRowFirstColumn="0" w:lastRowLastColumn="0"/>
            </w:pPr>
            <w:r>
              <w:t>L2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BD6E447" w:rsidR="00381847" w:rsidRDefault="00A645DB">
            <w:r>
              <w:t>STD-DCL03-C</w:t>
            </w:r>
          </w:p>
        </w:tc>
        <w:tc>
          <w:tcPr>
            <w:tcW w:w="1434" w:type="dxa"/>
          </w:tcPr>
          <w:p w14:paraId="7CFBEC18" w14:textId="208E818F" w:rsidR="00381847" w:rsidRDefault="00A645DB">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1F9968D" w:rsidR="00381847" w:rsidRDefault="00A645DB">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7B78F1A6" w:rsidR="00381847" w:rsidRDefault="00A645DB">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F1E8A24" w:rsidR="00381847" w:rsidRDefault="00A645DB">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7C3F721D" w14:textId="0930C05A" w:rsidR="00381847" w:rsidRDefault="00A645DB">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EC3BAE" w:rsidR="00381847" w:rsidRDefault="004F0D1F">
            <w:r>
              <w:t>STD-ERR55-CPP</w:t>
            </w:r>
          </w:p>
        </w:tc>
        <w:tc>
          <w:tcPr>
            <w:tcW w:w="1434" w:type="dxa"/>
          </w:tcPr>
          <w:p w14:paraId="3D0880A0" w14:textId="057B56B7" w:rsidR="00381847" w:rsidRDefault="004F0D1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2198969D" w:rsidR="00381847" w:rsidRDefault="004F0D1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065D84C" w:rsidR="00381847" w:rsidRDefault="004F0D1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6DD204C2" w:rsidR="00381847" w:rsidRDefault="004F0D1F">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6D7A1B7A" w14:textId="1F9C6E2D" w:rsidR="00381847" w:rsidRDefault="004F0D1F">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571269A" w:rsidR="00381847" w:rsidRDefault="00E77C03">
            <w:r>
              <w:t>STD-008-CCP</w:t>
            </w:r>
          </w:p>
        </w:tc>
        <w:tc>
          <w:tcPr>
            <w:tcW w:w="1434" w:type="dxa"/>
          </w:tcPr>
          <w:p w14:paraId="70CBCE53" w14:textId="644260C1" w:rsidR="00381847" w:rsidRDefault="00E77C03">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648CEB07" w:rsidR="00381847" w:rsidRDefault="00E77C03">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878175C" w:rsidR="00381847" w:rsidRDefault="00E77C0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0EBBF48C" w:rsidR="00381847" w:rsidRDefault="00E77C03">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C700D84" w:rsidR="00381847" w:rsidRDefault="00E77C03">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BBE82C" w:rsidR="00381847" w:rsidRDefault="00B4152D">
            <w:r>
              <w:t>STD-009-CCP</w:t>
            </w:r>
          </w:p>
        </w:tc>
        <w:tc>
          <w:tcPr>
            <w:tcW w:w="1434" w:type="dxa"/>
          </w:tcPr>
          <w:p w14:paraId="5C4FF30D" w14:textId="42E33E18" w:rsidR="00381847" w:rsidRDefault="00A94DD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7E545982" w:rsidR="00381847" w:rsidRDefault="00A94DD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25A25C80" w:rsidR="00381847" w:rsidRDefault="00A94DD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D8806A4" w:rsidR="00381847" w:rsidRDefault="00A94DD6">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4A397D60" w14:textId="35354E31" w:rsidR="00381847" w:rsidRDefault="00A94DD6">
            <w:pPr>
              <w:cnfStyle w:val="000000000000" w:firstRow="0" w:lastRow="0" w:firstColumn="0" w:lastColumn="0" w:oddVBand="0" w:evenVBand="0" w:oddHBand="0" w:evenHBand="0" w:firstRowFirstColumn="0" w:firstRowLastColumn="0" w:lastRowFirstColumn="0" w:lastRowLastColumn="0"/>
            </w:pPr>
            <w:r>
              <w:t>L3</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4DC20824" w:rsidR="00381847" w:rsidRDefault="00732D89">
            <w:r>
              <w:t>STD-010-CCP</w:t>
            </w:r>
          </w:p>
        </w:tc>
        <w:tc>
          <w:tcPr>
            <w:tcW w:w="1434" w:type="dxa"/>
            <w:shd w:val="clear" w:color="auto" w:fill="D9D9D9"/>
          </w:tcPr>
          <w:p w14:paraId="30718AF9" w14:textId="476B2E67" w:rsidR="00381847" w:rsidRDefault="00732D89">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613557BD" w:rsidR="00381847" w:rsidRDefault="00732D89">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tcPr>
          <w:p w14:paraId="3DE2F052" w14:textId="68820724" w:rsidR="00381847" w:rsidRDefault="00732D89">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6A7E50A2" w:rsidR="00381847" w:rsidRDefault="00732D89">
            <w:pPr>
              <w:cnfStyle w:val="000000100000" w:firstRow="0" w:lastRow="0" w:firstColumn="0" w:lastColumn="0" w:oddVBand="0" w:evenVBand="0" w:oddHBand="1" w:evenHBand="0" w:firstRowFirstColumn="0" w:firstRowLastColumn="0" w:lastRowFirstColumn="0" w:lastRowLastColumn="0"/>
            </w:pPr>
            <w:r>
              <w:t>P8</w:t>
            </w:r>
          </w:p>
        </w:tc>
        <w:tc>
          <w:tcPr>
            <w:tcW w:w="2680" w:type="dxa"/>
            <w:shd w:val="clear" w:color="auto" w:fill="D9D9D9"/>
          </w:tcPr>
          <w:p w14:paraId="5F83E86B" w14:textId="53C1A7FB" w:rsidR="00381847" w:rsidRDefault="00732D89">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9" w:name="_Toc52464076"/>
      <w:r>
        <w:t>Create Policies for Encryption and Triple A</w:t>
      </w:r>
      <w:bookmarkEnd w:id="29"/>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B4D0279" w:rsidR="00381847" w:rsidRDefault="00071D53">
            <w:r>
              <w:t xml:space="preserve">Encryption </w:t>
            </w:r>
            <w:r w:rsidR="00E757FC">
              <w:t>in</w:t>
            </w:r>
            <w:r>
              <w:t xml:space="preserve"> rest </w:t>
            </w:r>
            <w:r w:rsidR="00376056">
              <w:t>refers to encrypted</w:t>
            </w:r>
            <w:r>
              <w:t xml:space="preserve"> data stored that is house</w:t>
            </w:r>
            <w:r w:rsidR="00AF780D">
              <w:t xml:space="preserve"> physically in a computer.</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4244C7A" w:rsidR="00381847" w:rsidRDefault="00AF780D">
            <w:r>
              <w:t xml:space="preserve">Encryption at flight </w:t>
            </w:r>
            <w:r w:rsidR="00376056">
              <w:t>refers to</w:t>
            </w:r>
            <w:r>
              <w:t xml:space="preserve"> data in transit, typically in a computer network.</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2500004" w:rsidR="00381847" w:rsidRDefault="00AF780D">
            <w:r>
              <w:t>Encryption in use refers to data story in memory, CPU and CPU registry.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FB5AE1B" w:rsidR="00381847" w:rsidRDefault="00AE245B">
            <w:r>
              <w:t xml:space="preserve">This policy is important in order to determine who has access to data. This </w:t>
            </w:r>
            <w:r w:rsidR="0090613A">
              <w:t>ensure the correct user is accessing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C464073" w:rsidR="00381847" w:rsidRDefault="0090613A">
            <w:r>
              <w:t>This policy is important in order allow access to data with certain privileges and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26E92F8" w:rsidR="00381847" w:rsidRDefault="00294E86">
            <w:r>
              <w:t xml:space="preserve">This policy is used to </w:t>
            </w:r>
            <w:r w:rsidR="00EF4D08">
              <w:t>record access to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0" w:name="_Toc52464077"/>
      <w:r>
        <w:t>Map the Principles</w:t>
      </w:r>
      <w:bookmarkEnd w:id="30"/>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1" w:name="_Toc52464078"/>
      <w:r>
        <w:t>Audit Controls and Management</w:t>
      </w:r>
      <w:bookmarkEnd w:id="31"/>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2" w:name="_Toc52464079"/>
      <w:r>
        <w:t>Enforcement</w:t>
      </w:r>
      <w:bookmarkEnd w:id="32"/>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3" w:name="_Toc52464080"/>
      <w:r>
        <w:t>Exceptions Process</w:t>
      </w:r>
      <w:bookmarkEnd w:id="33"/>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4" w:name="_Toc52464081"/>
      <w:r>
        <w:lastRenderedPageBreak/>
        <w:t>Distribution</w:t>
      </w:r>
      <w:bookmarkEnd w:id="34"/>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5" w:name="_Toc52464082"/>
      <w:r>
        <w:t>Policy Change Control</w:t>
      </w:r>
      <w:bookmarkEnd w:id="35"/>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6" w:name="_Toc52464083"/>
      <w:r>
        <w:t>Policy Version History</w:t>
      </w:r>
      <w:bookmarkEnd w:id="36"/>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439988E" w:rsidR="00381847" w:rsidRDefault="00C5026D">
            <w:r>
              <w:t>1.1</w:t>
            </w:r>
          </w:p>
        </w:tc>
        <w:tc>
          <w:tcPr>
            <w:tcW w:w="1530" w:type="dxa"/>
          </w:tcPr>
          <w:p w14:paraId="1DC436A6" w14:textId="5914E18E" w:rsidR="00381847" w:rsidRDefault="00F373DF">
            <w:pPr>
              <w:cnfStyle w:val="000000000000" w:firstRow="0" w:lastRow="0" w:firstColumn="0" w:lastColumn="0" w:oddVBand="0" w:evenVBand="0" w:oddHBand="0" w:evenHBand="0" w:firstRowFirstColumn="0" w:firstRowLastColumn="0" w:lastRowFirstColumn="0" w:lastRowLastColumn="0"/>
            </w:pPr>
            <w:r>
              <w:t>10/21/2022</w:t>
            </w:r>
          </w:p>
        </w:tc>
        <w:tc>
          <w:tcPr>
            <w:tcW w:w="3510" w:type="dxa"/>
          </w:tcPr>
          <w:p w14:paraId="0B713D2C" w14:textId="5E4C6FEC" w:rsidR="00381847" w:rsidRDefault="00F373DF">
            <w:pPr>
              <w:cnfStyle w:val="000000000000" w:firstRow="0" w:lastRow="0" w:firstColumn="0" w:lastColumn="0" w:oddVBand="0" w:evenVBand="0" w:oddHBand="0" w:evenHBand="0" w:firstRowFirstColumn="0" w:firstRowLastColumn="0" w:lastRowFirstColumn="0" w:lastRowLastColumn="0"/>
            </w:pPr>
            <w:r>
              <w:t>Policy Update</w:t>
            </w:r>
          </w:p>
        </w:tc>
        <w:tc>
          <w:tcPr>
            <w:tcW w:w="1923" w:type="dxa"/>
          </w:tcPr>
          <w:p w14:paraId="124483AC" w14:textId="7F7D1A30" w:rsidR="00381847" w:rsidRDefault="00F373DF">
            <w:pPr>
              <w:cnfStyle w:val="000000000000" w:firstRow="0" w:lastRow="0" w:firstColumn="0" w:lastColumn="0" w:oddVBand="0" w:evenVBand="0" w:oddHBand="0" w:evenHBand="0" w:firstRowFirstColumn="0" w:firstRowLastColumn="0" w:lastRowFirstColumn="0" w:lastRowLastColumn="0"/>
            </w:pPr>
            <w:r>
              <w:t>George Harrison</w:t>
            </w:r>
          </w:p>
        </w:tc>
        <w:tc>
          <w:tcPr>
            <w:tcW w:w="2077" w:type="dxa"/>
          </w:tcPr>
          <w:p w14:paraId="697C2A49" w14:textId="7D629C98"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7" w:name="_Toc52464084"/>
      <w:r>
        <w:t>Appendix A Lookups</w:t>
      </w:r>
      <w:bookmarkEnd w:id="37"/>
    </w:p>
    <w:p w14:paraId="2264544C" w14:textId="77777777" w:rsidR="00171556" w:rsidRPr="00171556" w:rsidRDefault="00171556" w:rsidP="00171556"/>
    <w:p w14:paraId="127B45D0" w14:textId="7E02B229" w:rsidR="00381847" w:rsidRDefault="00E769D9" w:rsidP="0059536C">
      <w:pPr>
        <w:pStyle w:val="Heading3"/>
      </w:pPr>
      <w:bookmarkStart w:id="38" w:name="_Toc52464085"/>
      <w:r>
        <w:t>Approved C/C++ Language Acronyms</w:t>
      </w:r>
      <w:bookmarkEnd w:id="38"/>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0"/>
      <w:footerReference w:type="default" r:id="rId51"/>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701A" w14:textId="77777777" w:rsidR="00A4417C" w:rsidRDefault="00A4417C">
      <w:r>
        <w:separator/>
      </w:r>
    </w:p>
  </w:endnote>
  <w:endnote w:type="continuationSeparator" w:id="0">
    <w:p w14:paraId="743A4A03" w14:textId="77777777" w:rsidR="00A4417C" w:rsidRDefault="00A4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53295" w14:textId="77777777" w:rsidR="00A4417C" w:rsidRDefault="00A4417C">
      <w:r>
        <w:separator/>
      </w:r>
    </w:p>
  </w:footnote>
  <w:footnote w:type="continuationSeparator" w:id="0">
    <w:p w14:paraId="73208DA4" w14:textId="77777777" w:rsidR="00A4417C" w:rsidRDefault="00A441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896563"/>
    <w:multiLevelType w:val="multilevel"/>
    <w:tmpl w:val="835A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09881708">
    <w:abstractNumId w:val="16"/>
  </w:num>
  <w:num w:numId="2" w16cid:durableId="2116247538">
    <w:abstractNumId w:val="13"/>
  </w:num>
  <w:num w:numId="3" w16cid:durableId="940377912">
    <w:abstractNumId w:val="17"/>
  </w:num>
  <w:num w:numId="4" w16cid:durableId="167327357">
    <w:abstractNumId w:val="12"/>
  </w:num>
  <w:num w:numId="5" w16cid:durableId="1557273739">
    <w:abstractNumId w:val="11"/>
  </w:num>
  <w:num w:numId="6" w16cid:durableId="933436361">
    <w:abstractNumId w:val="15"/>
  </w:num>
  <w:num w:numId="7" w16cid:durableId="587036433">
    <w:abstractNumId w:val="14"/>
  </w:num>
  <w:num w:numId="8" w16cid:durableId="1872187852">
    <w:abstractNumId w:val="9"/>
  </w:num>
  <w:num w:numId="9" w16cid:durableId="2017420027">
    <w:abstractNumId w:val="7"/>
  </w:num>
  <w:num w:numId="10" w16cid:durableId="791896864">
    <w:abstractNumId w:val="6"/>
  </w:num>
  <w:num w:numId="11" w16cid:durableId="1334338984">
    <w:abstractNumId w:val="5"/>
  </w:num>
  <w:num w:numId="12" w16cid:durableId="2124297765">
    <w:abstractNumId w:val="4"/>
  </w:num>
  <w:num w:numId="13" w16cid:durableId="1462723151">
    <w:abstractNumId w:val="8"/>
  </w:num>
  <w:num w:numId="14" w16cid:durableId="2442128">
    <w:abstractNumId w:val="3"/>
  </w:num>
  <w:num w:numId="15" w16cid:durableId="1741095019">
    <w:abstractNumId w:val="2"/>
  </w:num>
  <w:num w:numId="16" w16cid:durableId="1130317779">
    <w:abstractNumId w:val="1"/>
  </w:num>
  <w:num w:numId="17" w16cid:durableId="1045057788">
    <w:abstractNumId w:val="0"/>
  </w:num>
  <w:num w:numId="18" w16cid:durableId="13268573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71D53"/>
    <w:rsid w:val="0008274A"/>
    <w:rsid w:val="000B4C73"/>
    <w:rsid w:val="000C3348"/>
    <w:rsid w:val="001646BD"/>
    <w:rsid w:val="00171556"/>
    <w:rsid w:val="00181409"/>
    <w:rsid w:val="00192176"/>
    <w:rsid w:val="001D4766"/>
    <w:rsid w:val="002474B4"/>
    <w:rsid w:val="00294E86"/>
    <w:rsid w:val="002B23D7"/>
    <w:rsid w:val="00311464"/>
    <w:rsid w:val="00332392"/>
    <w:rsid w:val="00376056"/>
    <w:rsid w:val="00381847"/>
    <w:rsid w:val="003B0A5C"/>
    <w:rsid w:val="003C2366"/>
    <w:rsid w:val="003D6F4A"/>
    <w:rsid w:val="00433F74"/>
    <w:rsid w:val="004E12CE"/>
    <w:rsid w:val="004F0D1F"/>
    <w:rsid w:val="005842E1"/>
    <w:rsid w:val="0059352A"/>
    <w:rsid w:val="0059536C"/>
    <w:rsid w:val="005A3503"/>
    <w:rsid w:val="005B7417"/>
    <w:rsid w:val="005C0C1A"/>
    <w:rsid w:val="006D38A7"/>
    <w:rsid w:val="00732D89"/>
    <w:rsid w:val="00770FB0"/>
    <w:rsid w:val="00784450"/>
    <w:rsid w:val="0078512F"/>
    <w:rsid w:val="007E094C"/>
    <w:rsid w:val="00895AA1"/>
    <w:rsid w:val="008C3FC6"/>
    <w:rsid w:val="008D5A8D"/>
    <w:rsid w:val="0090613A"/>
    <w:rsid w:val="00964975"/>
    <w:rsid w:val="009B710E"/>
    <w:rsid w:val="009C0D04"/>
    <w:rsid w:val="009F1B64"/>
    <w:rsid w:val="009F7011"/>
    <w:rsid w:val="00A04F5E"/>
    <w:rsid w:val="00A24AD8"/>
    <w:rsid w:val="00A4417C"/>
    <w:rsid w:val="00A645DB"/>
    <w:rsid w:val="00A64600"/>
    <w:rsid w:val="00A65ECE"/>
    <w:rsid w:val="00A85FE1"/>
    <w:rsid w:val="00A94DD6"/>
    <w:rsid w:val="00AE245B"/>
    <w:rsid w:val="00AF780D"/>
    <w:rsid w:val="00B21AEC"/>
    <w:rsid w:val="00B4152D"/>
    <w:rsid w:val="00B475A1"/>
    <w:rsid w:val="00B83D35"/>
    <w:rsid w:val="00B92A44"/>
    <w:rsid w:val="00BC2B54"/>
    <w:rsid w:val="00C5026D"/>
    <w:rsid w:val="00C73007"/>
    <w:rsid w:val="00CB2327"/>
    <w:rsid w:val="00CD04CB"/>
    <w:rsid w:val="00CD392D"/>
    <w:rsid w:val="00D12234"/>
    <w:rsid w:val="00D211BA"/>
    <w:rsid w:val="00D30268"/>
    <w:rsid w:val="00D50C56"/>
    <w:rsid w:val="00DD412E"/>
    <w:rsid w:val="00E170F5"/>
    <w:rsid w:val="00E31CA4"/>
    <w:rsid w:val="00E54E9E"/>
    <w:rsid w:val="00E757FC"/>
    <w:rsid w:val="00E769D9"/>
    <w:rsid w:val="00E77C03"/>
    <w:rsid w:val="00E910C0"/>
    <w:rsid w:val="00ED0E8E"/>
    <w:rsid w:val="00ED2C8E"/>
    <w:rsid w:val="00EF4D08"/>
    <w:rsid w:val="00F373DF"/>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F74"/>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customStyle="1" w:styleId="inline-comment-marker">
    <w:name w:val="inline-comment-marker"/>
    <w:basedOn w:val="DefaultParagraphFont"/>
    <w:rsid w:val="00D50C56"/>
  </w:style>
  <w:style w:type="character" w:styleId="Strong">
    <w:name w:val="Strong"/>
    <w:basedOn w:val="DefaultParagraphFont"/>
    <w:uiPriority w:val="22"/>
    <w:qFormat/>
    <w:rsid w:val="00DD412E"/>
    <w:rPr>
      <w:b/>
      <w:bCs/>
    </w:rPr>
  </w:style>
  <w:style w:type="character" w:styleId="HTMLCode">
    <w:name w:val="HTML Code"/>
    <w:basedOn w:val="DefaultParagraphFont"/>
    <w:uiPriority w:val="99"/>
    <w:semiHidden/>
    <w:unhideWhenUsed/>
    <w:rsid w:val="00A65ECE"/>
    <w:rPr>
      <w:rFonts w:ascii="Courier New" w:eastAsia="Times New Roman" w:hAnsi="Courier New" w:cs="Courier New"/>
      <w:sz w:val="20"/>
      <w:szCs w:val="20"/>
    </w:rPr>
  </w:style>
  <w:style w:type="character" w:styleId="Emphasis">
    <w:name w:val="Emphasis"/>
    <w:basedOn w:val="DefaultParagraphFont"/>
    <w:uiPriority w:val="20"/>
    <w:qFormat/>
    <w:rsid w:val="00D122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80">
      <w:bodyDiv w:val="1"/>
      <w:marLeft w:val="0"/>
      <w:marRight w:val="0"/>
      <w:marTop w:val="0"/>
      <w:marBottom w:val="0"/>
      <w:divBdr>
        <w:top w:val="none" w:sz="0" w:space="0" w:color="auto"/>
        <w:left w:val="none" w:sz="0" w:space="0" w:color="auto"/>
        <w:bottom w:val="none" w:sz="0" w:space="0" w:color="auto"/>
        <w:right w:val="none" w:sz="0" w:space="0" w:color="auto"/>
      </w:divBdr>
    </w:div>
    <w:div w:id="14967354">
      <w:bodyDiv w:val="1"/>
      <w:marLeft w:val="0"/>
      <w:marRight w:val="0"/>
      <w:marTop w:val="0"/>
      <w:marBottom w:val="0"/>
      <w:divBdr>
        <w:top w:val="none" w:sz="0" w:space="0" w:color="auto"/>
        <w:left w:val="none" w:sz="0" w:space="0" w:color="auto"/>
        <w:bottom w:val="none" w:sz="0" w:space="0" w:color="auto"/>
        <w:right w:val="none" w:sz="0" w:space="0" w:color="auto"/>
      </w:divBdr>
    </w:div>
    <w:div w:id="117841303">
      <w:bodyDiv w:val="1"/>
      <w:marLeft w:val="0"/>
      <w:marRight w:val="0"/>
      <w:marTop w:val="0"/>
      <w:marBottom w:val="0"/>
      <w:divBdr>
        <w:top w:val="none" w:sz="0" w:space="0" w:color="auto"/>
        <w:left w:val="none" w:sz="0" w:space="0" w:color="auto"/>
        <w:bottom w:val="none" w:sz="0" w:space="0" w:color="auto"/>
        <w:right w:val="none" w:sz="0" w:space="0" w:color="auto"/>
      </w:divBdr>
    </w:div>
    <w:div w:id="133765125">
      <w:bodyDiv w:val="1"/>
      <w:marLeft w:val="0"/>
      <w:marRight w:val="0"/>
      <w:marTop w:val="0"/>
      <w:marBottom w:val="0"/>
      <w:divBdr>
        <w:top w:val="none" w:sz="0" w:space="0" w:color="auto"/>
        <w:left w:val="none" w:sz="0" w:space="0" w:color="auto"/>
        <w:bottom w:val="none" w:sz="0" w:space="0" w:color="auto"/>
        <w:right w:val="none" w:sz="0" w:space="0" w:color="auto"/>
      </w:divBdr>
    </w:div>
    <w:div w:id="261497488">
      <w:bodyDiv w:val="1"/>
      <w:marLeft w:val="0"/>
      <w:marRight w:val="0"/>
      <w:marTop w:val="0"/>
      <w:marBottom w:val="0"/>
      <w:divBdr>
        <w:top w:val="none" w:sz="0" w:space="0" w:color="auto"/>
        <w:left w:val="none" w:sz="0" w:space="0" w:color="auto"/>
        <w:bottom w:val="none" w:sz="0" w:space="0" w:color="auto"/>
        <w:right w:val="none" w:sz="0" w:space="0" w:color="auto"/>
      </w:divBdr>
    </w:div>
    <w:div w:id="334891191">
      <w:bodyDiv w:val="1"/>
      <w:marLeft w:val="0"/>
      <w:marRight w:val="0"/>
      <w:marTop w:val="0"/>
      <w:marBottom w:val="0"/>
      <w:divBdr>
        <w:top w:val="none" w:sz="0" w:space="0" w:color="auto"/>
        <w:left w:val="none" w:sz="0" w:space="0" w:color="auto"/>
        <w:bottom w:val="none" w:sz="0" w:space="0" w:color="auto"/>
        <w:right w:val="none" w:sz="0" w:space="0" w:color="auto"/>
      </w:divBdr>
    </w:div>
    <w:div w:id="612592293">
      <w:bodyDiv w:val="1"/>
      <w:marLeft w:val="0"/>
      <w:marRight w:val="0"/>
      <w:marTop w:val="0"/>
      <w:marBottom w:val="0"/>
      <w:divBdr>
        <w:top w:val="none" w:sz="0" w:space="0" w:color="auto"/>
        <w:left w:val="none" w:sz="0" w:space="0" w:color="auto"/>
        <w:bottom w:val="none" w:sz="0" w:space="0" w:color="auto"/>
        <w:right w:val="none" w:sz="0" w:space="0" w:color="auto"/>
      </w:divBdr>
    </w:div>
    <w:div w:id="694426108">
      <w:bodyDiv w:val="1"/>
      <w:marLeft w:val="0"/>
      <w:marRight w:val="0"/>
      <w:marTop w:val="0"/>
      <w:marBottom w:val="0"/>
      <w:divBdr>
        <w:top w:val="none" w:sz="0" w:space="0" w:color="auto"/>
        <w:left w:val="none" w:sz="0" w:space="0" w:color="auto"/>
        <w:bottom w:val="none" w:sz="0" w:space="0" w:color="auto"/>
        <w:right w:val="none" w:sz="0" w:space="0" w:color="auto"/>
      </w:divBdr>
    </w:div>
    <w:div w:id="700474087">
      <w:bodyDiv w:val="1"/>
      <w:marLeft w:val="0"/>
      <w:marRight w:val="0"/>
      <w:marTop w:val="0"/>
      <w:marBottom w:val="0"/>
      <w:divBdr>
        <w:top w:val="none" w:sz="0" w:space="0" w:color="auto"/>
        <w:left w:val="none" w:sz="0" w:space="0" w:color="auto"/>
        <w:bottom w:val="none" w:sz="0" w:space="0" w:color="auto"/>
        <w:right w:val="none" w:sz="0" w:space="0" w:color="auto"/>
      </w:divBdr>
    </w:div>
    <w:div w:id="869105286">
      <w:bodyDiv w:val="1"/>
      <w:marLeft w:val="0"/>
      <w:marRight w:val="0"/>
      <w:marTop w:val="0"/>
      <w:marBottom w:val="0"/>
      <w:divBdr>
        <w:top w:val="none" w:sz="0" w:space="0" w:color="auto"/>
        <w:left w:val="none" w:sz="0" w:space="0" w:color="auto"/>
        <w:bottom w:val="none" w:sz="0" w:space="0" w:color="auto"/>
        <w:right w:val="none" w:sz="0" w:space="0" w:color="auto"/>
      </w:divBdr>
    </w:div>
    <w:div w:id="871113219">
      <w:bodyDiv w:val="1"/>
      <w:marLeft w:val="0"/>
      <w:marRight w:val="0"/>
      <w:marTop w:val="0"/>
      <w:marBottom w:val="0"/>
      <w:divBdr>
        <w:top w:val="none" w:sz="0" w:space="0" w:color="auto"/>
        <w:left w:val="none" w:sz="0" w:space="0" w:color="auto"/>
        <w:bottom w:val="none" w:sz="0" w:space="0" w:color="auto"/>
        <w:right w:val="none" w:sz="0" w:space="0" w:color="auto"/>
      </w:divBdr>
    </w:div>
    <w:div w:id="894895874">
      <w:bodyDiv w:val="1"/>
      <w:marLeft w:val="0"/>
      <w:marRight w:val="0"/>
      <w:marTop w:val="0"/>
      <w:marBottom w:val="0"/>
      <w:divBdr>
        <w:top w:val="none" w:sz="0" w:space="0" w:color="auto"/>
        <w:left w:val="none" w:sz="0" w:space="0" w:color="auto"/>
        <w:bottom w:val="none" w:sz="0" w:space="0" w:color="auto"/>
        <w:right w:val="none" w:sz="0" w:space="0" w:color="auto"/>
      </w:divBdr>
    </w:div>
    <w:div w:id="957418235">
      <w:bodyDiv w:val="1"/>
      <w:marLeft w:val="0"/>
      <w:marRight w:val="0"/>
      <w:marTop w:val="0"/>
      <w:marBottom w:val="0"/>
      <w:divBdr>
        <w:top w:val="none" w:sz="0" w:space="0" w:color="auto"/>
        <w:left w:val="none" w:sz="0" w:space="0" w:color="auto"/>
        <w:bottom w:val="none" w:sz="0" w:space="0" w:color="auto"/>
        <w:right w:val="none" w:sz="0" w:space="0" w:color="auto"/>
      </w:divBdr>
    </w:div>
    <w:div w:id="962806417">
      <w:bodyDiv w:val="1"/>
      <w:marLeft w:val="0"/>
      <w:marRight w:val="0"/>
      <w:marTop w:val="0"/>
      <w:marBottom w:val="0"/>
      <w:divBdr>
        <w:top w:val="none" w:sz="0" w:space="0" w:color="auto"/>
        <w:left w:val="none" w:sz="0" w:space="0" w:color="auto"/>
        <w:bottom w:val="none" w:sz="0" w:space="0" w:color="auto"/>
        <w:right w:val="none" w:sz="0" w:space="0" w:color="auto"/>
      </w:divBdr>
    </w:div>
    <w:div w:id="1061371484">
      <w:bodyDiv w:val="1"/>
      <w:marLeft w:val="0"/>
      <w:marRight w:val="0"/>
      <w:marTop w:val="0"/>
      <w:marBottom w:val="0"/>
      <w:divBdr>
        <w:top w:val="none" w:sz="0" w:space="0" w:color="auto"/>
        <w:left w:val="none" w:sz="0" w:space="0" w:color="auto"/>
        <w:bottom w:val="none" w:sz="0" w:space="0" w:color="auto"/>
        <w:right w:val="none" w:sz="0" w:space="0" w:color="auto"/>
      </w:divBdr>
    </w:div>
    <w:div w:id="1185438814">
      <w:bodyDiv w:val="1"/>
      <w:marLeft w:val="0"/>
      <w:marRight w:val="0"/>
      <w:marTop w:val="0"/>
      <w:marBottom w:val="0"/>
      <w:divBdr>
        <w:top w:val="none" w:sz="0" w:space="0" w:color="auto"/>
        <w:left w:val="none" w:sz="0" w:space="0" w:color="auto"/>
        <w:bottom w:val="none" w:sz="0" w:space="0" w:color="auto"/>
        <w:right w:val="none" w:sz="0" w:space="0" w:color="auto"/>
      </w:divBdr>
    </w:div>
    <w:div w:id="1242905045">
      <w:bodyDiv w:val="1"/>
      <w:marLeft w:val="0"/>
      <w:marRight w:val="0"/>
      <w:marTop w:val="0"/>
      <w:marBottom w:val="0"/>
      <w:divBdr>
        <w:top w:val="none" w:sz="0" w:space="0" w:color="auto"/>
        <w:left w:val="none" w:sz="0" w:space="0" w:color="auto"/>
        <w:bottom w:val="none" w:sz="0" w:space="0" w:color="auto"/>
        <w:right w:val="none" w:sz="0" w:space="0" w:color="auto"/>
      </w:divBdr>
    </w:div>
    <w:div w:id="1277370991">
      <w:bodyDiv w:val="1"/>
      <w:marLeft w:val="0"/>
      <w:marRight w:val="0"/>
      <w:marTop w:val="0"/>
      <w:marBottom w:val="0"/>
      <w:divBdr>
        <w:top w:val="none" w:sz="0" w:space="0" w:color="auto"/>
        <w:left w:val="none" w:sz="0" w:space="0" w:color="auto"/>
        <w:bottom w:val="none" w:sz="0" w:space="0" w:color="auto"/>
        <w:right w:val="none" w:sz="0" w:space="0" w:color="auto"/>
      </w:divBdr>
    </w:div>
    <w:div w:id="1293906097">
      <w:bodyDiv w:val="1"/>
      <w:marLeft w:val="0"/>
      <w:marRight w:val="0"/>
      <w:marTop w:val="0"/>
      <w:marBottom w:val="0"/>
      <w:divBdr>
        <w:top w:val="none" w:sz="0" w:space="0" w:color="auto"/>
        <w:left w:val="none" w:sz="0" w:space="0" w:color="auto"/>
        <w:bottom w:val="none" w:sz="0" w:space="0" w:color="auto"/>
        <w:right w:val="none" w:sz="0" w:space="0" w:color="auto"/>
      </w:divBdr>
    </w:div>
    <w:div w:id="1299796688">
      <w:bodyDiv w:val="1"/>
      <w:marLeft w:val="0"/>
      <w:marRight w:val="0"/>
      <w:marTop w:val="0"/>
      <w:marBottom w:val="0"/>
      <w:divBdr>
        <w:top w:val="none" w:sz="0" w:space="0" w:color="auto"/>
        <w:left w:val="none" w:sz="0" w:space="0" w:color="auto"/>
        <w:bottom w:val="none" w:sz="0" w:space="0" w:color="auto"/>
        <w:right w:val="none" w:sz="0" w:space="0" w:color="auto"/>
      </w:divBdr>
    </w:div>
    <w:div w:id="1324822664">
      <w:bodyDiv w:val="1"/>
      <w:marLeft w:val="0"/>
      <w:marRight w:val="0"/>
      <w:marTop w:val="0"/>
      <w:marBottom w:val="0"/>
      <w:divBdr>
        <w:top w:val="none" w:sz="0" w:space="0" w:color="auto"/>
        <w:left w:val="none" w:sz="0" w:space="0" w:color="auto"/>
        <w:bottom w:val="none" w:sz="0" w:space="0" w:color="auto"/>
        <w:right w:val="none" w:sz="0" w:space="0" w:color="auto"/>
      </w:divBdr>
    </w:div>
    <w:div w:id="1397587325">
      <w:bodyDiv w:val="1"/>
      <w:marLeft w:val="0"/>
      <w:marRight w:val="0"/>
      <w:marTop w:val="0"/>
      <w:marBottom w:val="0"/>
      <w:divBdr>
        <w:top w:val="none" w:sz="0" w:space="0" w:color="auto"/>
        <w:left w:val="none" w:sz="0" w:space="0" w:color="auto"/>
        <w:bottom w:val="none" w:sz="0" w:space="0" w:color="auto"/>
        <w:right w:val="none" w:sz="0" w:space="0" w:color="auto"/>
      </w:divBdr>
    </w:div>
    <w:div w:id="1441341900">
      <w:bodyDiv w:val="1"/>
      <w:marLeft w:val="0"/>
      <w:marRight w:val="0"/>
      <w:marTop w:val="0"/>
      <w:marBottom w:val="0"/>
      <w:divBdr>
        <w:top w:val="none" w:sz="0" w:space="0" w:color="auto"/>
        <w:left w:val="none" w:sz="0" w:space="0" w:color="auto"/>
        <w:bottom w:val="none" w:sz="0" w:space="0" w:color="auto"/>
        <w:right w:val="none" w:sz="0" w:space="0" w:color="auto"/>
      </w:divBdr>
    </w:div>
    <w:div w:id="1659187308">
      <w:bodyDiv w:val="1"/>
      <w:marLeft w:val="0"/>
      <w:marRight w:val="0"/>
      <w:marTop w:val="0"/>
      <w:marBottom w:val="0"/>
      <w:divBdr>
        <w:top w:val="none" w:sz="0" w:space="0" w:color="auto"/>
        <w:left w:val="none" w:sz="0" w:space="0" w:color="auto"/>
        <w:bottom w:val="none" w:sz="0" w:space="0" w:color="auto"/>
        <w:right w:val="none" w:sz="0" w:space="0" w:color="auto"/>
      </w:divBdr>
      <w:divsChild>
        <w:div w:id="1183713232">
          <w:marLeft w:val="0"/>
          <w:marRight w:val="0"/>
          <w:marTop w:val="0"/>
          <w:marBottom w:val="0"/>
          <w:divBdr>
            <w:top w:val="none" w:sz="0" w:space="0" w:color="auto"/>
            <w:left w:val="none" w:sz="0" w:space="0" w:color="auto"/>
            <w:bottom w:val="none" w:sz="0" w:space="0" w:color="auto"/>
            <w:right w:val="none" w:sz="0" w:space="0" w:color="auto"/>
          </w:divBdr>
        </w:div>
        <w:div w:id="830147447">
          <w:marLeft w:val="0"/>
          <w:marRight w:val="0"/>
          <w:marTop w:val="0"/>
          <w:marBottom w:val="0"/>
          <w:divBdr>
            <w:top w:val="none" w:sz="0" w:space="0" w:color="auto"/>
            <w:left w:val="none" w:sz="0" w:space="0" w:color="auto"/>
            <w:bottom w:val="none" w:sz="0" w:space="0" w:color="auto"/>
            <w:right w:val="none" w:sz="0" w:space="0" w:color="auto"/>
          </w:divBdr>
        </w:div>
        <w:div w:id="1804497986">
          <w:marLeft w:val="0"/>
          <w:marRight w:val="0"/>
          <w:marTop w:val="0"/>
          <w:marBottom w:val="0"/>
          <w:divBdr>
            <w:top w:val="none" w:sz="0" w:space="0" w:color="auto"/>
            <w:left w:val="none" w:sz="0" w:space="0" w:color="auto"/>
            <w:bottom w:val="none" w:sz="0" w:space="0" w:color="auto"/>
            <w:right w:val="none" w:sz="0" w:space="0" w:color="auto"/>
          </w:divBdr>
        </w:div>
        <w:div w:id="787116440">
          <w:marLeft w:val="0"/>
          <w:marRight w:val="0"/>
          <w:marTop w:val="0"/>
          <w:marBottom w:val="0"/>
          <w:divBdr>
            <w:top w:val="none" w:sz="0" w:space="0" w:color="auto"/>
            <w:left w:val="none" w:sz="0" w:space="0" w:color="auto"/>
            <w:bottom w:val="none" w:sz="0" w:space="0" w:color="auto"/>
            <w:right w:val="none" w:sz="0" w:space="0" w:color="auto"/>
          </w:divBdr>
        </w:div>
      </w:divsChild>
    </w:div>
    <w:div w:id="1689789070">
      <w:bodyDiv w:val="1"/>
      <w:marLeft w:val="0"/>
      <w:marRight w:val="0"/>
      <w:marTop w:val="0"/>
      <w:marBottom w:val="0"/>
      <w:divBdr>
        <w:top w:val="none" w:sz="0" w:space="0" w:color="auto"/>
        <w:left w:val="none" w:sz="0" w:space="0" w:color="auto"/>
        <w:bottom w:val="none" w:sz="0" w:space="0" w:color="auto"/>
        <w:right w:val="none" w:sz="0" w:space="0" w:color="auto"/>
      </w:divBdr>
    </w:div>
    <w:div w:id="1714815498">
      <w:bodyDiv w:val="1"/>
      <w:marLeft w:val="0"/>
      <w:marRight w:val="0"/>
      <w:marTop w:val="0"/>
      <w:marBottom w:val="0"/>
      <w:divBdr>
        <w:top w:val="none" w:sz="0" w:space="0" w:color="auto"/>
        <w:left w:val="none" w:sz="0" w:space="0" w:color="auto"/>
        <w:bottom w:val="none" w:sz="0" w:space="0" w:color="auto"/>
        <w:right w:val="none" w:sz="0" w:space="0" w:color="auto"/>
      </w:divBdr>
    </w:div>
    <w:div w:id="1815563533">
      <w:bodyDiv w:val="1"/>
      <w:marLeft w:val="0"/>
      <w:marRight w:val="0"/>
      <w:marTop w:val="0"/>
      <w:marBottom w:val="0"/>
      <w:divBdr>
        <w:top w:val="none" w:sz="0" w:space="0" w:color="auto"/>
        <w:left w:val="none" w:sz="0" w:space="0" w:color="auto"/>
        <w:bottom w:val="none" w:sz="0" w:space="0" w:color="auto"/>
        <w:right w:val="none" w:sz="0" w:space="0" w:color="auto"/>
      </w:divBdr>
    </w:div>
    <w:div w:id="2032947469">
      <w:bodyDiv w:val="1"/>
      <w:marLeft w:val="0"/>
      <w:marRight w:val="0"/>
      <w:marTop w:val="0"/>
      <w:marBottom w:val="0"/>
      <w:divBdr>
        <w:top w:val="none" w:sz="0" w:space="0" w:color="auto"/>
        <w:left w:val="none" w:sz="0" w:space="0" w:color="auto"/>
        <w:bottom w:val="none" w:sz="0" w:space="0" w:color="auto"/>
        <w:right w:val="none" w:sz="0" w:space="0" w:color="auto"/>
      </w:divBdr>
    </w:div>
    <w:div w:id="2058233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iki.sei.cmu.edu/confluence/display/c/Axivion+Bauhaus+Suite" TargetMode="External"/><Relationship Id="rId26" Type="http://schemas.openxmlformats.org/officeDocument/2006/relationships/hyperlink" Target="https://wiki.sei.cmu.edu/confluence/display/c/Axivion+Bauhaus+Suite" TargetMode="External"/><Relationship Id="rId39" Type="http://schemas.openxmlformats.org/officeDocument/2006/relationships/image" Target="media/image6.png"/><Relationship Id="rId21" Type="http://schemas.openxmlformats.org/officeDocument/2006/relationships/hyperlink" Target="https://wiki.sei.cmu.edu/confluence/display/java/The+Checker+Framework" TargetMode="External"/><Relationship Id="rId34" Type="http://schemas.openxmlformats.org/officeDocument/2006/relationships/hyperlink" Target="https://wiki.sei.cmu.edu/confluence/display/c/Helix+QAC" TargetMode="External"/><Relationship Id="rId42" Type="http://schemas.openxmlformats.org/officeDocument/2006/relationships/image" Target="media/image7.png"/><Relationship Id="rId47" Type="http://schemas.openxmlformats.org/officeDocument/2006/relationships/hyperlink" Target="https://wiki.sei.cmu.edu/confluence/display/c/Helix+QAC" TargetMode="External"/><Relationship Id="rId50"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Helix+QAC" TargetMode="External"/><Relationship Id="rId29" Type="http://schemas.openxmlformats.org/officeDocument/2006/relationships/hyperlink" Target="https://wiki.sei.cmu.edu/confluence/display/c/Axivion+Bauhaus+Suite" TargetMode="External"/><Relationship Id="rId11" Type="http://schemas.openxmlformats.org/officeDocument/2006/relationships/image" Target="media/image1.png"/><Relationship Id="rId24" Type="http://schemas.openxmlformats.org/officeDocument/2006/relationships/hyperlink" Target="https://wiki.sei.cmu.edu/confluence/display/java/Findbugs" TargetMode="External"/><Relationship Id="rId32" Type="http://schemas.openxmlformats.org/officeDocument/2006/relationships/hyperlink" Target="https://wiki.sei.cmu.edu/confluence/display/c/Axivion+Bauhaus+Suite" TargetMode="External"/><Relationship Id="rId37" Type="http://schemas.openxmlformats.org/officeDocument/2006/relationships/image" Target="media/image4.png"/><Relationship Id="rId40" Type="http://schemas.openxmlformats.org/officeDocument/2006/relationships/hyperlink" Target="https://wiki.sei.cmu.edu/confluence/display/c/Axivion+Bauhaus+Suite" TargetMode="External"/><Relationship Id="rId45" Type="http://schemas.openxmlformats.org/officeDocument/2006/relationships/hyperlink" Target="https://wiki.sei.cmu.edu/confluence/display/c/Axivion+Bauhaus+Suite"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iki.sei.cmu.edu/confluence/display/c/CodeSonar" TargetMode="External"/><Relationship Id="rId31" Type="http://schemas.openxmlformats.org/officeDocument/2006/relationships/hyperlink" Target="https://wiki.sei.cmu.edu/confluence/pages/viewpage.action?pageId=87152428" TargetMode="External"/><Relationship Id="rId44" Type="http://schemas.openxmlformats.org/officeDocument/2006/relationships/hyperlink" Target="https://wiki.sei.cmu.edu/confluence/pages/viewpage.action?pageId=87152428"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CodeSonar" TargetMode="External"/><Relationship Id="rId27" Type="http://schemas.openxmlformats.org/officeDocument/2006/relationships/hyperlink" Target="https://wiki.sei.cmu.edu/confluence/display/c/CodeSonar" TargetMode="External"/><Relationship Id="rId30" Type="http://schemas.openxmlformats.org/officeDocument/2006/relationships/hyperlink" Target="https://wiki.sei.cmu.edu/confluence/display/c/CodeSonar" TargetMode="External"/><Relationship Id="rId35" Type="http://schemas.openxmlformats.org/officeDocument/2006/relationships/image" Target="media/image2.png"/><Relationship Id="rId43" Type="http://schemas.openxmlformats.org/officeDocument/2006/relationships/image" Target="media/image8.png"/><Relationship Id="rId48" Type="http://schemas.openxmlformats.org/officeDocument/2006/relationships/image" Target="media/image9.png"/><Relationship Id="rId8" Type="http://schemas.openxmlformats.org/officeDocument/2006/relationships/webSettings" Target="webSetting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87152428"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CodeSonar" TargetMode="External"/><Relationship Id="rId38" Type="http://schemas.openxmlformats.org/officeDocument/2006/relationships/image" Target="media/image5.png"/><Relationship Id="rId46" Type="http://schemas.openxmlformats.org/officeDocument/2006/relationships/hyperlink" Target="https://wiki.sei.cmu.edu/confluence/display/c/CodeSonar" TargetMode="External"/><Relationship Id="rId20" Type="http://schemas.openxmlformats.org/officeDocument/2006/relationships/hyperlink" Target="https://wiki.sei.cmu.edu/confluence/display/c/Helix+QAC" TargetMode="External"/><Relationship Id="rId41" Type="http://schemas.openxmlformats.org/officeDocument/2006/relationships/hyperlink" Target="https://wiki.sei.cmu.edu/confluence/display/c/Helix+QAC"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java/Coverity" TargetMode="External"/><Relationship Id="rId28" Type="http://schemas.openxmlformats.org/officeDocument/2006/relationships/hyperlink" Target="https://wiki.sei.cmu.edu/confluence/display/c/Helix+QAC" TargetMode="External"/><Relationship Id="rId36" Type="http://schemas.openxmlformats.org/officeDocument/2006/relationships/image" Target="media/image3.png"/><Relationship Id="rId49"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32</Pages>
  <Words>5422</Words>
  <Characters>30911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George</cp:lastModifiedBy>
  <cp:revision>26</cp:revision>
  <cp:lastPrinted>2022-10-22T02:37:00Z</cp:lastPrinted>
  <dcterms:created xsi:type="dcterms:W3CDTF">2022-10-19T04:44:00Z</dcterms:created>
  <dcterms:modified xsi:type="dcterms:W3CDTF">2022-10-22T03:35:00Z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