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C9B91" w14:textId="6A12100C" w:rsidR="007F7070" w:rsidRDefault="00D80A41"/>
    <w:p w14:paraId="51FE86E8" w14:textId="2C8A575C" w:rsidR="000F0399" w:rsidRDefault="000F0399"/>
    <w:p w14:paraId="52463F89" w14:textId="6C003FD0" w:rsidR="000F0399" w:rsidRDefault="000F0399"/>
    <w:p w14:paraId="609CEE9E" w14:textId="7F7B1E81" w:rsidR="000F0399" w:rsidRDefault="000F0399"/>
    <w:p w14:paraId="314E256A" w14:textId="1DFE1260" w:rsidR="000F0399" w:rsidRDefault="000F0399"/>
    <w:p w14:paraId="3713AF90" w14:textId="0942F41E" w:rsidR="000F0399" w:rsidRDefault="000F0399"/>
    <w:p w14:paraId="689BDD57" w14:textId="3E874685" w:rsidR="000F0399" w:rsidRDefault="000F0399"/>
    <w:p w14:paraId="66A93614" w14:textId="048C8E56" w:rsidR="000F0399" w:rsidRDefault="000F0399"/>
    <w:p w14:paraId="1F3D3064" w14:textId="09763A2F" w:rsidR="000F0399" w:rsidRDefault="000F0399"/>
    <w:p w14:paraId="17A2C5FD" w14:textId="5A923521" w:rsidR="000F0399" w:rsidRDefault="000F0399"/>
    <w:p w14:paraId="360D1200" w14:textId="1C96EA3A" w:rsidR="000F0399" w:rsidRDefault="000F0399" w:rsidP="000F0399">
      <w:pPr>
        <w:jc w:val="center"/>
      </w:pPr>
      <w:r>
        <w:t>Southern New Hampshire University</w:t>
      </w:r>
    </w:p>
    <w:p w14:paraId="64A47C33" w14:textId="0141303E" w:rsidR="000F0399" w:rsidRDefault="000F0399" w:rsidP="000F0399">
      <w:pPr>
        <w:jc w:val="center"/>
      </w:pPr>
      <w:r>
        <w:t>CS 405 Secure Coding</w:t>
      </w:r>
    </w:p>
    <w:p w14:paraId="3CE472F2" w14:textId="5836F22E" w:rsidR="000F0399" w:rsidRDefault="00D30498" w:rsidP="00D30498">
      <w:pPr>
        <w:jc w:val="center"/>
      </w:pPr>
      <w:r>
        <w:t>Module 2</w:t>
      </w:r>
      <w:r>
        <w:t xml:space="preserve"> -- SQL Injections </w:t>
      </w:r>
    </w:p>
    <w:p w14:paraId="49DA1835" w14:textId="76FD80C7" w:rsidR="000F0399" w:rsidRDefault="000F0399" w:rsidP="000F0399">
      <w:pPr>
        <w:jc w:val="center"/>
      </w:pPr>
      <w:r>
        <w:t>George Harrison Jr</w:t>
      </w:r>
    </w:p>
    <w:p w14:paraId="76425258" w14:textId="695DE424" w:rsidR="000F0399" w:rsidRDefault="000F0399"/>
    <w:p w14:paraId="520621C1" w14:textId="5049B970" w:rsidR="000F0399" w:rsidRDefault="000F0399"/>
    <w:p w14:paraId="375BCCBD" w14:textId="57CA3A56" w:rsidR="000F0399" w:rsidRDefault="000F0399"/>
    <w:p w14:paraId="042CE09E" w14:textId="48B1CC0A" w:rsidR="000F0399" w:rsidRDefault="000F0399"/>
    <w:p w14:paraId="67ED6FC6" w14:textId="1AE5FE76" w:rsidR="000F0399" w:rsidRDefault="000F0399"/>
    <w:p w14:paraId="045FAE31" w14:textId="65AA3F8D" w:rsidR="000F0399" w:rsidRDefault="000F0399"/>
    <w:p w14:paraId="4F54F570" w14:textId="0958B523" w:rsidR="000F0399" w:rsidRDefault="000F0399"/>
    <w:p w14:paraId="2B29C553" w14:textId="7C83D12C" w:rsidR="000F0399" w:rsidRDefault="000F0399"/>
    <w:p w14:paraId="67FC84E3" w14:textId="5D82D4B3" w:rsidR="000F0399" w:rsidRDefault="000F0399"/>
    <w:p w14:paraId="7F26C7DE" w14:textId="0DCE7E9F" w:rsidR="000F0399" w:rsidRDefault="000F0399"/>
    <w:p w14:paraId="45DC4DB0" w14:textId="2F9D2E0F" w:rsidR="000F0399" w:rsidRDefault="000F0399"/>
    <w:p w14:paraId="3BFCB61D" w14:textId="68E34702" w:rsidR="000F0399" w:rsidRDefault="000F0399"/>
    <w:p w14:paraId="7227F4B6" w14:textId="01E3D3EC" w:rsidR="000F0399" w:rsidRDefault="000F0399"/>
    <w:p w14:paraId="1C45A422" w14:textId="36B663F4" w:rsidR="000F0399" w:rsidRDefault="000F0399"/>
    <w:p w14:paraId="0E254995" w14:textId="5268C9FE" w:rsidR="000F0399" w:rsidRDefault="000F0399"/>
    <w:p w14:paraId="1919ECB8" w14:textId="5B1300FC" w:rsidR="000F0399" w:rsidRDefault="000F0399">
      <w:r>
        <w:lastRenderedPageBreak/>
        <w:t>RESULTS:</w:t>
      </w:r>
    </w:p>
    <w:p w14:paraId="69850267" w14:textId="732CE8AB" w:rsidR="000F0399" w:rsidRDefault="000F0399"/>
    <w:p w14:paraId="1E26DDF6" w14:textId="77777777" w:rsidR="00BA1D93" w:rsidRDefault="00BA1D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A1726A" wp14:editId="3B2C7CC7">
            <wp:extent cx="5943600" cy="3248660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B878" w14:textId="60B1BE3D" w:rsidR="00BA1D93" w:rsidRDefault="00D304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DC1FF3" wp14:editId="2EE95F56">
            <wp:extent cx="5943600" cy="32359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38A8" w14:textId="03C9FF09" w:rsidR="000F0399" w:rsidRDefault="000F0399">
      <w:pPr>
        <w:rPr>
          <w:rFonts w:ascii="Times New Roman" w:hAnsi="Times New Roman" w:cs="Times New Roman"/>
          <w:sz w:val="24"/>
          <w:szCs w:val="24"/>
        </w:rPr>
      </w:pPr>
    </w:p>
    <w:p w14:paraId="7749AE18" w14:textId="60A8C6E7" w:rsidR="00455A16" w:rsidRDefault="00455A16">
      <w:pPr>
        <w:rPr>
          <w:rFonts w:ascii="Times New Roman" w:hAnsi="Times New Roman" w:cs="Times New Roman"/>
          <w:sz w:val="24"/>
          <w:szCs w:val="24"/>
        </w:rPr>
      </w:pPr>
    </w:p>
    <w:p w14:paraId="45E3733E" w14:textId="41C8FDDF" w:rsidR="00455A16" w:rsidRDefault="00455A16">
      <w:pPr>
        <w:rPr>
          <w:rFonts w:ascii="Times New Roman" w:hAnsi="Times New Roman" w:cs="Times New Roman"/>
          <w:sz w:val="24"/>
          <w:szCs w:val="24"/>
        </w:rPr>
      </w:pPr>
    </w:p>
    <w:p w14:paraId="56C02083" w14:textId="1FAA07A1" w:rsidR="00455A16" w:rsidRDefault="00455A16" w:rsidP="00455A3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In approaching the SQL injections assignment, first the code was familiarized with. </w:t>
      </w:r>
      <w:r w:rsidR="00E72E47">
        <w:rPr>
          <w:rFonts w:ascii="Times New Roman" w:hAnsi="Times New Roman" w:cs="Times New Roman"/>
          <w:sz w:val="24"/>
          <w:szCs w:val="24"/>
        </w:rPr>
        <w:t>I went through each function to understand the flow of the functions used in the main.</w:t>
      </w:r>
      <w:r w:rsidR="00720430">
        <w:rPr>
          <w:rFonts w:ascii="Times New Roman" w:hAnsi="Times New Roman" w:cs="Times New Roman"/>
          <w:sz w:val="24"/>
          <w:szCs w:val="24"/>
        </w:rPr>
        <w:t xml:space="preserve"> </w:t>
      </w:r>
      <w:r w:rsidR="00805AAE">
        <w:rPr>
          <w:rFonts w:ascii="Times New Roman" w:hAnsi="Times New Roman" w:cs="Times New Roman"/>
          <w:sz w:val="24"/>
          <w:szCs w:val="24"/>
        </w:rPr>
        <w:t xml:space="preserve">It appears that the main function initializes the database as </w:t>
      </w:r>
      <w:r w:rsidR="00BA458B">
        <w:rPr>
          <w:rFonts w:ascii="Times New Roman" w:hAnsi="Times New Roman" w:cs="Times New Roman"/>
          <w:sz w:val="24"/>
          <w:szCs w:val="24"/>
        </w:rPr>
        <w:t>“</w:t>
      </w:r>
      <w:r w:rsidR="00805AAE">
        <w:rPr>
          <w:rFonts w:ascii="Times New Roman" w:hAnsi="Times New Roman" w:cs="Times New Roman"/>
          <w:sz w:val="24"/>
          <w:szCs w:val="24"/>
        </w:rPr>
        <w:t>db</w:t>
      </w:r>
      <w:r w:rsidR="00BA458B">
        <w:rPr>
          <w:rFonts w:ascii="Times New Roman" w:hAnsi="Times New Roman" w:cs="Times New Roman"/>
          <w:sz w:val="24"/>
          <w:szCs w:val="24"/>
        </w:rPr>
        <w:t>”</w:t>
      </w:r>
      <w:r w:rsidR="00B8433C">
        <w:rPr>
          <w:rFonts w:ascii="Times New Roman" w:hAnsi="Times New Roman" w:cs="Times New Roman"/>
          <w:sz w:val="24"/>
          <w:szCs w:val="24"/>
        </w:rPr>
        <w:t xml:space="preserve"> and if the database connection is established the function run_queries</w:t>
      </w:r>
      <w:r w:rsidR="00CA0316">
        <w:rPr>
          <w:rFonts w:ascii="Times New Roman" w:hAnsi="Times New Roman" w:cs="Times New Roman"/>
          <w:sz w:val="24"/>
          <w:szCs w:val="24"/>
        </w:rPr>
        <w:t>() is executed.</w:t>
      </w:r>
      <w:r w:rsidR="007F1B4E">
        <w:rPr>
          <w:rFonts w:ascii="Times New Roman" w:hAnsi="Times New Roman" w:cs="Times New Roman"/>
          <w:sz w:val="24"/>
          <w:szCs w:val="24"/>
        </w:rPr>
        <w:t xml:space="preserve"> </w:t>
      </w:r>
      <w:r w:rsidR="00BA458B">
        <w:rPr>
          <w:rFonts w:ascii="Times New Roman" w:hAnsi="Times New Roman" w:cs="Times New Roman"/>
          <w:sz w:val="24"/>
          <w:szCs w:val="24"/>
        </w:rPr>
        <w:t>This function</w:t>
      </w:r>
      <w:r w:rsidR="007F1B4E">
        <w:rPr>
          <w:rFonts w:ascii="Times New Roman" w:hAnsi="Times New Roman" w:cs="Times New Roman"/>
          <w:sz w:val="24"/>
          <w:szCs w:val="24"/>
        </w:rPr>
        <w:t xml:space="preserve"> </w:t>
      </w:r>
      <w:r w:rsidR="00987473">
        <w:rPr>
          <w:rFonts w:ascii="Times New Roman" w:hAnsi="Times New Roman" w:cs="Times New Roman"/>
          <w:sz w:val="24"/>
          <w:szCs w:val="24"/>
        </w:rPr>
        <w:t xml:space="preserve">is passed the database connection </w:t>
      </w:r>
      <w:r w:rsidR="007F1B4E">
        <w:rPr>
          <w:rFonts w:ascii="Times New Roman" w:hAnsi="Times New Roman" w:cs="Times New Roman"/>
          <w:sz w:val="24"/>
          <w:szCs w:val="24"/>
        </w:rPr>
        <w:t>then performs an</w:t>
      </w:r>
      <w:r w:rsidR="00987473">
        <w:rPr>
          <w:rFonts w:ascii="Times New Roman" w:hAnsi="Times New Roman" w:cs="Times New Roman"/>
          <w:sz w:val="24"/>
          <w:szCs w:val="24"/>
        </w:rPr>
        <w:t xml:space="preserve"> series of calls to the run_query function</w:t>
      </w:r>
      <w:r w:rsidR="00000BF4">
        <w:rPr>
          <w:rFonts w:ascii="Times New Roman" w:hAnsi="Times New Roman" w:cs="Times New Roman"/>
          <w:sz w:val="24"/>
          <w:szCs w:val="24"/>
        </w:rPr>
        <w:t xml:space="preserve"> and checks the functions executions. If run_query </w:t>
      </w:r>
      <w:r w:rsidR="00BA458B">
        <w:rPr>
          <w:rFonts w:ascii="Times New Roman" w:hAnsi="Times New Roman" w:cs="Times New Roman"/>
          <w:sz w:val="24"/>
          <w:szCs w:val="24"/>
        </w:rPr>
        <w:t>successfully returns</w:t>
      </w:r>
      <w:r w:rsidR="00000BF4">
        <w:rPr>
          <w:rFonts w:ascii="Times New Roman" w:hAnsi="Times New Roman" w:cs="Times New Roman"/>
          <w:sz w:val="24"/>
          <w:szCs w:val="24"/>
        </w:rPr>
        <w:t xml:space="preserve"> the </w:t>
      </w:r>
      <w:r w:rsidR="009F387B">
        <w:rPr>
          <w:rFonts w:ascii="Times New Roman" w:hAnsi="Times New Roman" w:cs="Times New Roman"/>
          <w:sz w:val="24"/>
          <w:szCs w:val="24"/>
        </w:rPr>
        <w:t>data from the query is returned.</w:t>
      </w:r>
    </w:p>
    <w:p w14:paraId="09574225" w14:textId="174D058F" w:rsidR="009F387B" w:rsidRPr="000F0399" w:rsidRDefault="009F387B" w:rsidP="00455A3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 was inside the run_query function where changes were made to ensure that SQL injections could be prevented. The approach was to </w:t>
      </w:r>
      <w:r w:rsidR="00BE5E23">
        <w:rPr>
          <w:rFonts w:ascii="Times New Roman" w:hAnsi="Times New Roman" w:cs="Times New Roman"/>
          <w:sz w:val="24"/>
          <w:szCs w:val="24"/>
        </w:rPr>
        <w:t xml:space="preserve">secure the </w:t>
      </w:r>
      <w:r w:rsidR="00BA458B">
        <w:rPr>
          <w:rFonts w:ascii="Times New Roman" w:hAnsi="Times New Roman" w:cs="Times New Roman"/>
          <w:sz w:val="24"/>
          <w:szCs w:val="24"/>
        </w:rPr>
        <w:t>“</w:t>
      </w:r>
      <w:r w:rsidR="00BE5E23">
        <w:rPr>
          <w:rFonts w:ascii="Times New Roman" w:hAnsi="Times New Roman" w:cs="Times New Roman"/>
          <w:sz w:val="24"/>
          <w:szCs w:val="24"/>
        </w:rPr>
        <w:t>sql</w:t>
      </w:r>
      <w:r w:rsidR="00BA458B">
        <w:rPr>
          <w:rFonts w:ascii="Times New Roman" w:hAnsi="Times New Roman" w:cs="Times New Roman"/>
          <w:sz w:val="24"/>
          <w:szCs w:val="24"/>
        </w:rPr>
        <w:t>”</w:t>
      </w:r>
      <w:r w:rsidR="00BE5E23">
        <w:rPr>
          <w:rFonts w:ascii="Times New Roman" w:hAnsi="Times New Roman" w:cs="Times New Roman"/>
          <w:sz w:val="24"/>
          <w:szCs w:val="24"/>
        </w:rPr>
        <w:t xml:space="preserve"> variable containing the query by using a prepared statement. </w:t>
      </w:r>
      <w:r w:rsidR="00BA458B">
        <w:rPr>
          <w:rFonts w:ascii="Times New Roman" w:hAnsi="Times New Roman" w:cs="Times New Roman"/>
          <w:sz w:val="24"/>
          <w:szCs w:val="24"/>
        </w:rPr>
        <w:t xml:space="preserve"> This </w:t>
      </w:r>
      <w:r w:rsidR="00A9550D">
        <w:rPr>
          <w:rFonts w:ascii="Times New Roman" w:hAnsi="Times New Roman" w:cs="Times New Roman"/>
          <w:sz w:val="24"/>
          <w:szCs w:val="24"/>
        </w:rPr>
        <w:t>will escape the text for all the parameter values provided. Protecting against SQL injections.</w:t>
      </w:r>
      <w:r w:rsidR="00691D89">
        <w:rPr>
          <w:rFonts w:ascii="Times New Roman" w:hAnsi="Times New Roman" w:cs="Times New Roman"/>
          <w:sz w:val="24"/>
          <w:szCs w:val="24"/>
        </w:rPr>
        <w:t xml:space="preserve"> Once prepared the statement </w:t>
      </w:r>
      <w:r w:rsidR="009D5494">
        <w:rPr>
          <w:rFonts w:ascii="Times New Roman" w:hAnsi="Times New Roman" w:cs="Times New Roman"/>
          <w:sz w:val="24"/>
          <w:szCs w:val="24"/>
        </w:rPr>
        <w:t xml:space="preserve">was executed the bind_parameter_count() was used to </w:t>
      </w:r>
      <w:r w:rsidR="001C7AD3">
        <w:rPr>
          <w:rFonts w:ascii="Times New Roman" w:hAnsi="Times New Roman" w:cs="Times New Roman"/>
          <w:sz w:val="24"/>
          <w:szCs w:val="24"/>
        </w:rPr>
        <w:t>lock into a statement and step was used to step through the statement. Once executed, the statement was the reset then finalized to close the statement.</w:t>
      </w:r>
      <w:r w:rsidR="0050667A">
        <w:rPr>
          <w:rFonts w:ascii="Times New Roman" w:hAnsi="Times New Roman" w:cs="Times New Roman"/>
          <w:sz w:val="24"/>
          <w:szCs w:val="24"/>
        </w:rPr>
        <w:t xml:space="preserve"> The idea here is to prevent injections by only allowing the prepared statement access to the query</w:t>
      </w:r>
      <w:r w:rsidR="00E07DC6">
        <w:rPr>
          <w:rFonts w:ascii="Times New Roman" w:hAnsi="Times New Roman" w:cs="Times New Roman"/>
          <w:sz w:val="24"/>
          <w:szCs w:val="24"/>
        </w:rPr>
        <w:t xml:space="preserve"> </w:t>
      </w:r>
      <w:r w:rsidR="0050667A">
        <w:rPr>
          <w:rFonts w:ascii="Times New Roman" w:hAnsi="Times New Roman" w:cs="Times New Roman"/>
          <w:sz w:val="24"/>
          <w:szCs w:val="24"/>
        </w:rPr>
        <w:t xml:space="preserve">would be the only </w:t>
      </w:r>
      <w:r w:rsidR="00D80A41">
        <w:rPr>
          <w:rFonts w:ascii="Times New Roman" w:hAnsi="Times New Roman" w:cs="Times New Roman"/>
          <w:sz w:val="24"/>
          <w:szCs w:val="24"/>
        </w:rPr>
        <w:t>request</w:t>
      </w:r>
      <w:r w:rsidR="0050667A">
        <w:rPr>
          <w:rFonts w:ascii="Times New Roman" w:hAnsi="Times New Roman" w:cs="Times New Roman"/>
          <w:sz w:val="24"/>
          <w:szCs w:val="24"/>
        </w:rPr>
        <w:t xml:space="preserve"> sent to the database for the </w:t>
      </w:r>
      <w:r w:rsidR="00D80A41">
        <w:rPr>
          <w:rFonts w:ascii="Times New Roman" w:hAnsi="Times New Roman" w:cs="Times New Roman"/>
          <w:sz w:val="24"/>
          <w:szCs w:val="24"/>
        </w:rPr>
        <w:t>desired user</w:t>
      </w:r>
      <w:r w:rsidR="0050667A">
        <w:rPr>
          <w:rFonts w:ascii="Times New Roman" w:hAnsi="Times New Roman" w:cs="Times New Roman"/>
          <w:sz w:val="24"/>
          <w:szCs w:val="24"/>
        </w:rPr>
        <w:t xml:space="preserve"> </w:t>
      </w:r>
      <w:r w:rsidR="00D80A41">
        <w:rPr>
          <w:rFonts w:ascii="Times New Roman" w:hAnsi="Times New Roman" w:cs="Times New Roman"/>
          <w:sz w:val="24"/>
          <w:szCs w:val="24"/>
        </w:rPr>
        <w:t>data</w:t>
      </w:r>
      <w:r w:rsidR="0050667A">
        <w:rPr>
          <w:rFonts w:ascii="Times New Roman" w:hAnsi="Times New Roman" w:cs="Times New Roman"/>
          <w:sz w:val="24"/>
          <w:szCs w:val="24"/>
        </w:rPr>
        <w:t xml:space="preserve"> to be successfully return</w:t>
      </w:r>
      <w:r w:rsidR="00455A37">
        <w:rPr>
          <w:rFonts w:ascii="Times New Roman" w:hAnsi="Times New Roman" w:cs="Times New Roman"/>
          <w:sz w:val="24"/>
          <w:szCs w:val="24"/>
        </w:rPr>
        <w:t>ed.</w:t>
      </w:r>
    </w:p>
    <w:sectPr w:rsidR="009F387B" w:rsidRPr="000F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99"/>
    <w:rsid w:val="00000BF4"/>
    <w:rsid w:val="000F0399"/>
    <w:rsid w:val="00115F38"/>
    <w:rsid w:val="001C7AD3"/>
    <w:rsid w:val="00386A2F"/>
    <w:rsid w:val="00407DB5"/>
    <w:rsid w:val="00455A16"/>
    <w:rsid w:val="00455A37"/>
    <w:rsid w:val="0050667A"/>
    <w:rsid w:val="00691D89"/>
    <w:rsid w:val="00720430"/>
    <w:rsid w:val="00792977"/>
    <w:rsid w:val="007F1B4E"/>
    <w:rsid w:val="00805AAE"/>
    <w:rsid w:val="00901A2B"/>
    <w:rsid w:val="00987473"/>
    <w:rsid w:val="009D5494"/>
    <w:rsid w:val="009F387B"/>
    <w:rsid w:val="00A9550D"/>
    <w:rsid w:val="00B8433C"/>
    <w:rsid w:val="00BA1D93"/>
    <w:rsid w:val="00BA458B"/>
    <w:rsid w:val="00BE5E23"/>
    <w:rsid w:val="00CA0316"/>
    <w:rsid w:val="00D30498"/>
    <w:rsid w:val="00D80A41"/>
    <w:rsid w:val="00E07DC6"/>
    <w:rsid w:val="00E4244F"/>
    <w:rsid w:val="00E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32C5"/>
  <w15:chartTrackingRefBased/>
  <w15:docId w15:val="{4D205989-2914-4096-97AF-3B165023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23</cp:revision>
  <dcterms:created xsi:type="dcterms:W3CDTF">2022-09-18T07:09:00Z</dcterms:created>
  <dcterms:modified xsi:type="dcterms:W3CDTF">2022-09-18T07:57:00Z</dcterms:modified>
</cp:coreProperties>
</file>