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ins w:id="9001" w:author="Claude (AI) - proposed" w:date="2026-10-18T00:27:44Z">
              <w:r>
                <w:rPr>
                  <w:rFonts w:ascii="Arial" w:cs="Arial" w:eastAsia="Arial" w:hAnsi="Arial"/>
                  <w:b w:val="false"/>
                  <w:bCs w:val="false"/>
                  <w:i w:val="false"/>
                  <w:iCs w:val="false"/>
                  <w:color w:val="000000"/>
                  <w:sz w:val="18"/>
                  <w:szCs w:val="18"/>
                </w:rPr>
                <w:t xml:space="preserve"> If writing is difficult for you, you may explain some parts aloud to your teacher or with a labelled drawing and short notes.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ins w:id="9002" w:author="Claude (AI) - proposed" w:date="2026-10-18T00:27:44Z">
              <w:r>
                <w:rPr>
                  <w:rFonts w:ascii="Arial" w:cs="Arial" w:eastAsia="Arial" w:hAnsi="Arial"/>
                  <w:b/>
                  <w:bCs/>
                  <w:i w:val="false"/>
                  <w:iCs w:val="false"/>
                  <w:color w:val="000000"/>
                  <w:sz w:val="18"/>
                  <w:szCs w:val="18"/>
                </w:rPr>
                <w:t xml:space="preserve"> (d) A triangular plot has sides of 13 m, 14 m and 15 m, and its height is not known. Use Heron's formula to find its area.</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w:t>
            </w:r>
            <w:del w:id="9003" w:author="Claude (AI) - proposed" w:date="2026-10-18T00:27:44Z">
              <w:r>
                <w:rPr>
                  <w:rFonts w:ascii="Arial" w:cs="Arial" w:eastAsia="Arial" w:hAnsi="Arial"/>
                  <w:b w:val="false"/>
                  <w:bCs w:val="false"/>
                  <w:i w:val="false"/>
                  <w:iCs w:val="false"/>
                  <w:color w:val="000000"/>
                  <w:sz w:val="18"/>
                  <w:szCs w:val="18"/>
                </w:rPr>
                <w:delText xml:space="preserve">each is fixed by its two</w:delText>
              </w:r>
            </w:del>
            <w:ins w:id="9004" w:author="Claude (AI) - proposed" w:date="2026-10-18T00:27:44Z">
              <w:r>
                <w:rPr>
                  <w:rFonts w:ascii="Arial" w:cs="Arial" w:eastAsia="Arial" w:hAnsi="Arial"/>
                  <w:b w:val="false"/>
                  <w:bCs w:val="false"/>
                  <w:i w:val="false"/>
                  <w:iCs w:val="false"/>
                  <w:color w:val="000000"/>
                  <w:sz w:val="18"/>
                  <w:szCs w:val="18"/>
                </w:rPr>
                <w:t xml:space="preserve">in both shapes the diagonals cross at right angles, so the area is half the product of the</w:t>
              </w:r>
            </w:ins>
            <w:r>
              <w:rPr>
                <w:rFonts w:ascii="Arial" w:cs="Arial" w:eastAsia="Arial" w:hAnsi="Arial"/>
                <w:b w:val="false"/>
                <w:bCs w:val="false"/>
                <w:i w:val="false"/>
                <w:iCs w:val="false"/>
                <w:color w:val="000000"/>
                <w:sz w:val="18"/>
                <w:szCs w:val="18"/>
              </w:rPr>
              <w:t xml:space="preserve"> diagonals. (b) The panel is mounted at an angle on the roof, so its perpendicular height cannot be measured directly. Only two sides and the angle between them are known. (c) Drop a perpendicular from </w:t>
            </w:r>
            <w:del w:id="9005" w:author="Claude (AI) - proposed" w:date="2026-10-18T00:27:44Z">
              <w:r>
                <w:rPr>
                  <w:rFonts w:ascii="Arial" w:cs="Arial" w:eastAsia="Arial" w:hAnsi="Arial"/>
                  <w:b w:val="false"/>
                  <w:bCs w:val="false"/>
                  <w:i w:val="false"/>
                  <w:iCs w:val="false"/>
                  <w:color w:val="000000"/>
                  <w:sz w:val="18"/>
                  <w:szCs w:val="18"/>
                </w:rPr>
                <w:delText xml:space="preserve">a vertex</w:delText>
              </w:r>
            </w:del>
            <w:ins w:id="9006" w:author="Claude (AI) - proposed" w:date="2026-10-18T00:27:44Z">
              <w:r>
                <w:rPr>
                  <w:rFonts w:ascii="Arial" w:cs="Arial" w:eastAsia="Arial" w:hAnsi="Arial"/>
                  <w:b w:val="false"/>
                  <w:bCs w:val="false"/>
                  <w:i w:val="false"/>
                  <w:iCs w:val="false"/>
                  <w:color w:val="000000"/>
                  <w:sz w:val="18"/>
                  <w:szCs w:val="18"/>
                </w:rPr>
                <w:t xml:space="preserve">vertex B</w:t>
              </w:r>
            </w:ins>
            <w:r>
              <w:rPr>
                <w:rFonts w:ascii="Arial" w:cs="Arial" w:eastAsia="Arial" w:hAnsi="Arial"/>
                <w:b w:val="false"/>
                <w:bCs w:val="false"/>
                <w:i w:val="false"/>
                <w:iCs w:val="false"/>
                <w:color w:val="000000"/>
                <w:sz w:val="18"/>
                <w:szCs w:val="18"/>
              </w:rPr>
              <w:t xml:space="preserve"> to side b. In the right-angled triangle formed, sin C = h ÷ a, so h = a sin C. Substituting into A = ½bh gives A = ½b(a sin C) = ½ab sin C. For the panel: A = ½ × 5 × 7 × sin 58° = 17.5 × 0.8480 = 14.84 m² (calculator and mathematical tables give the same value). </w:t>
            </w:r>
            <w:ins w:id="9007" w:author="Claude (AI) - proposed" w:date="2026-10-18T00:27:44Z">
              <w:r>
                <w:rPr>
                  <w:rFonts w:ascii="Arial" w:cs="Arial" w:eastAsia="Arial" w:hAnsi="Arial"/>
                  <w:b w:val="false"/>
                  <w:bCs w:val="false"/>
                  <w:i w:val="false"/>
                  <w:iCs w:val="false"/>
                  <w:color w:val="000000"/>
                  <w:sz w:val="18"/>
                  <w:szCs w:val="18"/>
                </w:rPr>
                <w:t xml:space="preserve">(d) s = (13 + 14 + 15) ÷ 2 = 21 m. A = √[21 × (21 − 13) × (21 − 14) × (21 − 15)] = √(21 × 8 × 7 × 6) = √7056 = 84 m². </w:t>
              </w:r>
            </w:ins>
            <w:r>
              <w:rPr>
                <w:rFonts w:ascii="Arial" w:cs="Arial" w:eastAsia="Arial" w:hAnsi="Arial"/>
                <w:b w:val="false"/>
                <w:bCs w:val="false"/>
                <w:i w:val="false"/>
                <w:iCs w:val="false"/>
                <w:color w:val="000000"/>
                <w:sz w:val="18"/>
                <w:szCs w:val="18"/>
              </w:rPr>
              <w:t xml:space="preserve">So every triangle in the Kericho plot can be solved from two sides and the included angle, </w:t>
            </w:r>
            <w:ins w:id="9008" w:author="Claude (AI) - proposed" w:date="2026-10-18T00:27:44Z">
              <w:r>
                <w:rPr>
                  <w:rFonts w:ascii="Arial" w:cs="Arial" w:eastAsia="Arial" w:hAnsi="Arial"/>
                  <w:b w:val="false"/>
                  <w:bCs w:val="false"/>
                  <w:i w:val="false"/>
                  <w:iCs w:val="false"/>
                  <w:color w:val="000000"/>
                  <w:sz w:val="18"/>
                  <w:szCs w:val="18"/>
                </w:rPr>
                <w:t xml:space="preserve">or from three sides, </w:t>
              </w:r>
            </w:ins>
            <w:r>
              <w:rPr>
                <w:rFonts w:ascii="Arial" w:cs="Arial" w:eastAsia="Arial" w:hAnsi="Arial"/>
                <w:b w:val="false"/>
                <w:bCs w:val="false"/>
                <w:i w:val="false"/>
                <w:iCs w:val="false"/>
                <w:color w:val="000000"/>
                <w:sz w:val="18"/>
                <w:szCs w:val="18"/>
              </w:rPr>
              <w:t xml:space="preserve">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8T00:27:44Z">
              <w:r>
                <w:rPr>
                  <w:rFonts w:ascii="Arial" w:cs="Arial" w:eastAsia="Arial" w:hAnsi="Arial"/>
                  <w:b w:val="false"/>
                  <w:bCs w:val="false"/>
                  <w:i w:val="false"/>
                  <w:iCs w:val="false"/>
                  <w:color w:val="000000"/>
                  <w:sz w:val="18"/>
                  <w:szCs w:val="18"/>
                </w:rPr>
                <w:delText xml:space="preserve">Clearly</w:delText>
              </w:r>
            </w:del>
            <w:ins w:id="9010" w:author="Claude (AI) - proposed" w:date="2026-10-18T00:2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8T00:27:44Z">
              <w:r>
                <w:rPr>
                  <w:rFonts w:ascii="Arial" w:cs="Arial" w:eastAsia="Arial" w:hAnsi="Arial"/>
                  <w:b w:val="false"/>
                  <w:bCs w:val="false"/>
                  <w:i w:val="false"/>
                  <w:iCs w:val="false"/>
                  <w:color w:val="000000"/>
                  <w:sz w:val="18"/>
                  <w:szCs w:val="18"/>
                </w:rPr>
                <w:delText xml:space="preserve">Describes</w:delText>
              </w:r>
            </w:del>
            <w:ins w:id="9012" w:author="Claude (AI) - proposed" w:date="2026-10-18T00:27:44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7:44Z">
              <w:r>
                <w:rPr>
                  <w:rFonts w:ascii="Arial" w:cs="Arial" w:eastAsia="Arial" w:hAnsi="Arial"/>
                  <w:b w:val="false"/>
                  <w:bCs w:val="false"/>
                  <w:i w:val="false"/>
                  <w:iCs w:val="false"/>
                  <w:color w:val="000000"/>
                  <w:sz w:val="18"/>
                  <w:szCs w:val="18"/>
                </w:rPr>
                <w:delText xml:space="preserve">Mentions</w:delText>
              </w:r>
            </w:del>
            <w:ins w:id="9014" w:author="Claude (AI) - proposed" w:date="2026-10-18T00:27:44Z">
              <w:r>
                <w:rPr>
                  <w:rFonts w:ascii="Arial" w:cs="Arial" w:eastAsia="Arial" w:hAnsi="Arial"/>
                  <w:b w:val="false"/>
                  <w:bCs w:val="false"/>
                  <w:i w:val="false"/>
                  <w:iCs w:val="false"/>
                  <w:color w:val="000000"/>
                  <w:sz w:val="18"/>
                  <w:szCs w:val="18"/>
                </w:rPr>
                <w:t xml:space="preserve">Approaches Expectations: mentions</w:t>
              </w:r>
            </w:ins>
            <w:r>
              <w:rPr>
                <w:rFonts w:ascii="Arial" w:cs="Arial" w:eastAsia="Arial" w:hAnsi="Arial"/>
                <w:b w:val="false"/>
                <w:bCs w:val="false"/>
                <w:i w:val="false"/>
                <w:iCs w:val="false"/>
                <w:color w:val="000000"/>
                <w:sz w:val="18"/>
                <w:szCs w:val="18"/>
              </w:rPr>
              <w:t xml:space="preserve">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27:44Z">
              <w:r>
                <w:rPr>
                  <w:rFonts w:ascii="Arial" w:cs="Arial" w:eastAsia="Arial" w:hAnsi="Arial"/>
                  <w:b w:val="false"/>
                  <w:bCs w:val="false"/>
                  <w:i w:val="false"/>
                  <w:iCs w:val="false"/>
                  <w:color w:val="000000"/>
                  <w:sz w:val="18"/>
                  <w:szCs w:val="18"/>
                </w:rPr>
                <w:delText xml:space="preserve">Recalls</w:delText>
              </w:r>
            </w:del>
            <w:ins w:id="9016" w:author="Claude (AI) - proposed" w:date="2026-10-18T00:27:44Z">
              <w:r>
                <w:rPr>
                  <w:rFonts w:ascii="Arial" w:cs="Arial" w:eastAsia="Arial" w:hAnsi="Arial"/>
                  <w:b w:val="false"/>
                  <w:bCs w:val="false"/>
                  <w:i w:val="false"/>
                  <w:iCs w:val="false"/>
                  <w:color w:val="000000"/>
                  <w:sz w:val="18"/>
                  <w:szCs w:val="18"/>
                </w:rPr>
                <w:t xml:space="preserve">Exceeds Expectations: recalls</w:t>
              </w:r>
            </w:ins>
            <w:r>
              <w:rPr>
                <w:rFonts w:ascii="Arial" w:cs="Arial" w:eastAsia="Arial" w:hAnsi="Arial"/>
                <w:b w:val="false"/>
                <w:bCs w:val="false"/>
                <w:i w:val="false"/>
                <w:iCs w:val="false"/>
                <w:color w:val="000000"/>
                <w:sz w:val="18"/>
                <w:szCs w:val="18"/>
              </w:rPr>
              <w:t xml:space="preserve"> all formulae correctly</w:t>
            </w:r>
            <w:ins w:id="9017" w:author="Claude (AI) - proposed" w:date="2026-10-18T00:27:44Z">
              <w:r>
                <w:rPr>
                  <w:rFonts w:ascii="Arial" w:cs="Arial" w:eastAsia="Arial" w:hAnsi="Arial"/>
                  <w:b w:val="false"/>
                  <w:bCs w:val="false"/>
                  <w:i w:val="false"/>
                  <w:iCs w:val="false"/>
                  <w:color w:val="000000"/>
                  <w:sz w:val="18"/>
                  <w:szCs w:val="18"/>
                </w:rPr>
                <w:t xml:space="preserve"> (including Heron's formula)</w:t>
              </w:r>
            </w:ins>
            <w:r>
              <w:rPr>
                <w:rFonts w:ascii="Arial" w:cs="Arial" w:eastAsia="Arial" w:hAnsi="Arial"/>
                <w:b w:val="false"/>
                <w:bCs w:val="false"/>
                <w:i w:val="false"/>
                <w:iCs w:val="false"/>
                <w:color w:val="000000"/>
                <w:sz w:val="18"/>
                <w:szCs w:val="18"/>
              </w:rPr>
              <w:t xml:space="preserve">, derives A = ½ab sin C, and calculates 14.</w:t>
            </w:r>
            <w:ins w:id="9018" w:author="Claude (AI) - proposed" w:date="2026-10-18T00:27:44Z">
              <w:r>
                <w:rPr>
                  <w:rFonts w:ascii="Arial" w:cs="Arial" w:eastAsia="Arial" w:hAnsi="Arial"/>
                  <w:b w:val="false"/>
                  <w:bCs w:val="false"/>
                  <w:i w:val="false"/>
                  <w:iCs w:val="false"/>
                  <w:color w:val="000000"/>
                  <w:sz w:val="18"/>
                  <w:szCs w:val="18"/>
                </w:rPr>
                <w:t xml:space="preserve">84 m², </w:t>
              </w:r>
            </w:ins>
            <w:r>
              <w:rPr>
                <w:rFonts w:ascii="Arial" w:cs="Arial" w:eastAsia="Arial" w:hAnsi="Arial"/>
                <w:b w:val="false"/>
                <w:bCs w:val="false"/>
                <w:i w:val="false"/>
                <w:iCs w:val="false"/>
                <w:color w:val="000000"/>
                <w:sz w:val="18"/>
                <w:szCs w:val="18"/>
              </w:rPr>
              <w:t xml:space="preserve">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9" w:author="Claude (AI) - proposed" w:date="2026-10-18T00:27:44Z">
              <w:r>
                <w:rPr>
                  <w:rFonts w:ascii="Arial" w:cs="Arial" w:eastAsia="Arial" w:hAnsi="Arial"/>
                  <w:b w:val="false"/>
                  <w:bCs w:val="false"/>
                  <w:i w:val="false"/>
                  <w:iCs w:val="false"/>
                  <w:color w:val="000000"/>
                  <w:sz w:val="18"/>
                  <w:szCs w:val="18"/>
                </w:rPr>
                <w:delText xml:space="preserve">Uses</w:delText>
              </w:r>
            </w:del>
            <w:ins w:id="9020" w:author="Claude (AI) - proposed" w:date="2026-10-18T00:27:4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8T00:27:44Z">
              <w:r>
                <w:rPr>
                  <w:rFonts w:ascii="Arial" w:cs="Arial" w:eastAsia="Arial" w:hAnsi="Arial"/>
                  <w:b w:val="false"/>
                  <w:bCs w:val="false"/>
                  <w:i w:val="false"/>
                  <w:iCs w:val="false"/>
                  <w:color w:val="000000"/>
                  <w:sz w:val="18"/>
                  <w:szCs w:val="18"/>
                </w:rPr>
                <w:delText xml:space="preserve">Formulae</w:delText>
              </w:r>
            </w:del>
            <w:ins w:id="9022" w:author="Claude (AI) - proposed" w:date="2026-10-18T00:27:44Z">
              <w:r>
                <w:rPr>
                  <w:rFonts w:ascii="Arial" w:cs="Arial" w:eastAsia="Arial" w:hAnsi="Arial"/>
                  <w:b w:val="false"/>
                  <w:bCs w:val="false"/>
                  <w:i w:val="false"/>
                  <w:iCs w:val="false"/>
                  <w:color w:val="000000"/>
                  <w:sz w:val="18"/>
                  <w:szCs w:val="18"/>
                </w:rPr>
                <w:t xml:space="preserve">Approaches Expectations: formulae</w:t>
              </w:r>
            </w:ins>
            <w:r>
              <w:rPr>
                <w:rFonts w:ascii="Arial" w:cs="Arial" w:eastAsia="Arial" w:hAnsi="Arial"/>
                <w:b w:val="false"/>
                <w:bCs w:val="false"/>
                <w:i w:val="false"/>
                <w:iCs w:val="false"/>
                <w:color w:val="000000"/>
                <w:sz w:val="18"/>
                <w:szCs w:val="18"/>
              </w:rPr>
              <w:t xml:space="preserv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27:44Z">
              <w:r>
                <w:rPr>
                  <w:rFonts w:ascii="Arial" w:cs="Arial" w:eastAsia="Arial" w:hAnsi="Arial"/>
                  <w:b w:val="false"/>
                  <w:bCs w:val="false"/>
                  <w:i w:val="false"/>
                  <w:iCs w:val="false"/>
                  <w:color w:val="000000"/>
                  <w:sz w:val="18"/>
                  <w:szCs w:val="18"/>
                </w:rPr>
                <w:delText xml:space="preserve">Explains</w:delText>
              </w:r>
            </w:del>
            <w:ins w:id="9024" w:author="Claude (AI) - proposed" w:date="2026-10-18T00:27:44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8T00:27:44Z">
              <w:r>
                <w:rPr>
                  <w:rFonts w:ascii="Arial" w:cs="Arial" w:eastAsia="Arial" w:hAnsi="Arial"/>
                  <w:b w:val="false"/>
                  <w:bCs w:val="false"/>
                  <w:i w:val="false"/>
                  <w:iCs w:val="false"/>
                  <w:color w:val="000000"/>
                  <w:sz w:val="18"/>
                  <w:szCs w:val="18"/>
                </w:rPr>
                <w:delText xml:space="preserve">Gives</w:delText>
              </w:r>
            </w:del>
            <w:ins w:id="9026" w:author="Claude (AI) - proposed" w:date="2026-10-18T00:27:4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27:44Z">
              <w:r>
                <w:rPr>
                  <w:rFonts w:ascii="Arial" w:cs="Arial" w:eastAsia="Arial" w:hAnsi="Arial"/>
                  <w:b w:val="false"/>
                  <w:bCs w:val="false"/>
                  <w:i w:val="false"/>
                  <w:iCs w:val="false"/>
                  <w:color w:val="000000"/>
                  <w:sz w:val="18"/>
                  <w:szCs w:val="18"/>
                </w:rPr>
                <w:delText xml:space="preserve">States</w:delText>
              </w:r>
            </w:del>
            <w:ins w:id="9028" w:author="Claude (AI) - proposed" w:date="2026-10-18T00:27:44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7:44Z">
              <w:r>
                <w:rPr>
                  <w:rFonts w:ascii="Arial" w:cs="Arial" w:eastAsia="Arial" w:hAnsi="Arial"/>
                  <w:b w:val="false"/>
                  <w:bCs w:val="false"/>
                  <w:i w:val="false"/>
                  <w:iCs w:val="false"/>
                  <w:color w:val="000000"/>
                  <w:sz w:val="18"/>
                  <w:szCs w:val="18"/>
                </w:rPr>
                <w:delText xml:space="preserve">Clearly</w:delText>
              </w:r>
            </w:del>
            <w:ins w:id="9030" w:author="Claude (AI) - proposed" w:date="2026-10-18T00:2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8T00:27:44Z">
              <w:r>
                <w:rPr>
                  <w:rFonts w:ascii="Arial" w:cs="Arial" w:eastAsia="Arial" w:hAnsi="Arial"/>
                  <w:b w:val="false"/>
                  <w:bCs w:val="false"/>
                  <w:i w:val="false"/>
                  <w:iCs w:val="false"/>
                  <w:color w:val="000000"/>
                  <w:sz w:val="18"/>
                  <w:szCs w:val="18"/>
                </w:rPr>
                <w:delText xml:space="preserve">Explains</w:delText>
              </w:r>
            </w:del>
            <w:ins w:id="9032" w:author="Claude (AI) - proposed" w:date="2026-10-18T00:27:4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8T00:27:44Z">
              <w:r>
                <w:rPr>
                  <w:rFonts w:ascii="Arial" w:cs="Arial" w:eastAsia="Arial" w:hAnsi="Arial"/>
                  <w:b w:val="false"/>
                  <w:bCs w:val="false"/>
                  <w:i w:val="false"/>
                  <w:iCs w:val="false"/>
                  <w:color w:val="000000"/>
                  <w:sz w:val="18"/>
                  <w:szCs w:val="18"/>
                </w:rPr>
                <w:delText xml:space="preserve">Gives</w:delText>
              </w:r>
            </w:del>
            <w:ins w:id="9034" w:author="Claude (AI) - proposed" w:date="2026-10-18T00:27:4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wcz3jcp1vn8pik__ls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oh-52ho7hcqen35cjt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0i5xufbu0hm67jdn77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wcz3jcp1vn8pik__lsl" Type="http://schemas.openxmlformats.org/officeDocument/2006/relationships/hyperlink" Target="https://creativecommons.org/licenses/by-nc/4.0/" TargetMode="External"/><Relationship Id="rIdnoh-52ho7hcqen35cjtyx" Type="http://schemas.openxmlformats.org/officeDocument/2006/relationships/hyperlink" Target="https://creativecommons.org/licenses/by-nc/4.0/" TargetMode="External"/><Relationship Id="rIdhl0i5xufbu0hm67jdn77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2026-10-18T00:27:42.564Z</dcterms:created>
  <dcterms:modified xsi:type="dcterms:W3CDTF">2026-10-18T00:27:42.564Z</dcterms:modified>
</cp:coreProperties>
</file>

<file path=docProps/custom.xml><?xml version="1.0" encoding="utf-8"?>
<Properties xmlns="http://schemas.openxmlformats.org/officeDocument/2006/custom-properties" xmlns:vt="http://schemas.openxmlformats.org/officeDocument/2006/docPropsVTypes"/>
</file>