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w:t>
            </w:r>
            <w:ins w:id="9001" w:author="Claude (AI) - proposed" w:date="2026-10-18T00:27:53Z">
              <w:r>
                <w:rPr>
                  <w:rFonts w:ascii="Arial" w:cs="Arial" w:eastAsia="Arial" w:hAnsi="Arial"/>
                  <w:b w:val="false"/>
                  <w:bCs w:val="false"/>
                  <w:i w:val="false"/>
                  <w:iCs w:val="false"/>
                  <w:color w:val="000000"/>
                  <w:sz w:val="18"/>
                  <w:szCs w:val="18"/>
                </w:rPr>
                <w:t xml:space="preserve"> your Summary Tables and</w:t>
              </w:r>
            </w:ins>
            <w:r>
              <w:rPr>
                <w:rFonts w:ascii="Arial" w:cs="Arial" w:eastAsia="Arial" w:hAnsi="Arial"/>
                <w:b w:val="false"/>
                <w:bCs w:val="false"/>
                <w:i w:val="false"/>
                <w:iCs w:val="false"/>
                <w:color w:val="000000"/>
                <w:sz w:val="18"/>
                <w:szCs w:val="18"/>
              </w:rPr>
              <w:t xml:space="preserv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Open the prism out into its net, find the area of every face, and add them. This gives TSA = 2 x base area + perimeter of base x length (height). (b) Base area = 50 x 50 = 2,500 cm2, so two bases = 5,000 cm2. The perimeter of the base is 4 x 50 = 200 cm, so the four side faces = 200 x 129 = 25,800 cm2. TSA = 5,000 + 25,800 = 30,800 cm2. This agrees with Wanjiru's figure, so the box really used 30,800 cm2 of sheet. (c) Surface area measures the material covering a solid, while volume measures the space inside. They are different quantities, and capacity depends on volume. So two containers can have the same surface area and still hold different amounts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drum is two circles plus one curved wall. 2 x pi x r2 = 2 x 22/7 x 35 x 35 = 7,700 cm2. Curved surface = 2 x pi x r x h = 2 x 22/7 x 35 x 105 = 23,100 cm2. TSA = 7,700 + 23,100 = 30,800 cm2. Yes, this is the same as the box and agrees with Wanjiru's figure. (b) Drum: V = pi x r2 x h = 22/7 x 35 x 35 x 105 = 404,250 cm3 = 404.25 litres. Box: V = base area x height = 2,500 x 129 = 322,500 cm3 = 322.5 litres. (c) The drum holds more: 404.25 - 322.5 = 81.75 litres more maize. This matches Mzee Kiplagat's observation that the drum holds noticeably more grain even though both used 30,800 cm2 of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Equal surface area does not mean equal volume because surface area measures only the material covering a solid, while volume measures the space inside. The two are different quantities, so shape, not just the amount of sheet, decides capacity. Our evidence: both containers used 30,800 cm2, but the drum holds 404,250 cm3 and the box 322,500 cm3. (b) The drum has a circular cross-section of area 22/7 x 35 x 35 = 3,850 cm2, and the box has a square cross-section of area 50 x 50 = 2,500 cm2. The drum's cross-section is 1,350 cm2 larger. The box is actually taller (129 cm against 105 cm), but its extra 24 cm of height does not make up for its smaller base, so the drum's greater base area outweighs the height difference and the drum holds more maize (404,250 cm3 against 322,500 cm3). In general, a circle encloses more area than a square for the same perimeter, which is why round shapes tend to give more capacity for the same sheet. (c) A sphere is the best of all, since it encloses the most space for the least covering</w:t>
            </w:r>
            <w:ins w:id="9002" w:author="Claude (AI) - proposed" w:date="2026-10-18T00:27:53Z">
              <w:r>
                <w:rPr>
                  <w:rFonts w:ascii="Arial" w:cs="Arial" w:eastAsia="Arial" w:hAnsi="Arial"/>
                  <w:b w:val="false"/>
                  <w:bCs w:val="false"/>
                  <w:i w:val="false"/>
                  <w:iCs w:val="false"/>
                  <w:color w:val="000000"/>
                  <w:sz w:val="18"/>
                  <w:szCs w:val="18"/>
                </w:rPr>
                <w:t xml:space="preserve">: 30,800 cm2 of sheet made into a sphere has r = 49.5 cm and holds about 508 litres, more than the drum's 404.25 litres</w:t>
              </w:r>
            </w:ins>
            <w:r>
              <w:rPr>
                <w:rFonts w:ascii="Arial" w:cs="Arial" w:eastAsia="Arial" w:hAnsi="Arial"/>
                <w:b w:val="false"/>
                <w:bCs w:val="false"/>
                <w:i w:val="false"/>
                <w:iCs w:val="false"/>
                <w:color w:val="000000"/>
                <w:sz w:val="18"/>
                <w:szCs w:val="18"/>
              </w:rPr>
              <w:t xml:space="preserve">. In practice a sphere is hard to make from sheet metal, hard to stack and store, and costly, so artisans balance capacity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Surface area, because paint covers the outside. (ii) Volume, because capacity is the space inside. (iii) Surface area, because it is the covering material. (iv) Volume. (b) The slant height comes from Pythagoras: half the base is 3 m, so l2 = 3 x 3 + 4 x 4 = 25 and l = 5 m. Roof area (four triangular faces only) = 4 x 1/2 x 6 x 5 = 60 m2. Volume = 1/3 x base area x vertical height = 1/3 x 36 x 4 = 48 m3. We use the vertical height for volume and the slant height for the triangular faces. (c) Decompose the solid into familiar parts and add only the outside faces. The joining circle is hidden inside the solid, so it is left out of the surface area. This is why the tank has SA = 94.38 m2 and the silo has TSA = 116.16 m2. For volume we add the volumes of the parts, giving 74.844 m3 (74,844 litres) for the tank and 96.096 m3 for the silo.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Prism: TSA = 2 x base area + perimeter x length, and V = base area x height. Pyramid: TSA = base area + areas of the triangular faces (using slant height l), and V = 1/3 x base area x vertical height. Cone: curved SA = pi x r x l, TSA = pi x r(r + l), and V = 1/3 x pi x r2 x h. Frustum: curved SA = pi(R + r)l, and V = big cone minus small cone. Sphere: SA = 4 x pi x r2 and V = 4/3 x pi x r3. Composite solids: split into known solids, add only the outside faces for SA, and add the volumes for V. (b) Example: a grain silo for a Rift Valley cooperative, a cylinder with a cone roof. The surface area tells the metal fabricator how much iron sheet to buy and how much paint is needed, and the volume tells how many litres or m3 of maize it stores. A metal fabricator, civil engineer, architect, packaging engineer or quantity surveyor uses both calculations to give the needed capacity for the least sheet and cost. (c) The drum and the box in Mzee Kiplagat's posho mill both used 30,800 cm2 of sheet, but the drum holds 404,250 cm3 (404.25 litres) and the box 322,500 cm3 (322.5 litres), so the drum holds 81.75 litres more. Surface area measures the material covering a solid and volume measures the space inside, so they are different quantities. The drum's circular cross-section (3,850 cm2) is larger than the box's square cross-section (2,500 cm2), and this outweighs the box's extra height, so shape decides capacity; in general a circle encloses more area than a square for the same perimeter and a sphere is best of all. Artisans like Wanjiru use mathematics to choose shapes and dimensions that give the most capacity for the least sheet, balanced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3" w:author="Claude (AI) - proposed" w:date="2026-10-18T00:27: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4" w:author="Claude (AI) - proposed" w:date="2026-10-18T00:27: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27: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27: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8T00:27: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27: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7: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8T00:27: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7: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7:5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27:5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7:5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kyhs-d0by-q6o2frx4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4yxau_0rclombseo9g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jlusedv5zqrvuy2e7md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kyhs-d0by-q6o2frx4nr" Type="http://schemas.openxmlformats.org/officeDocument/2006/relationships/hyperlink" Target="https://creativecommons.org/licenses/by-nc/4.0/" TargetMode="External"/><Relationship Id="rIdig4yxau_0rclombseo9g6" Type="http://schemas.openxmlformats.org/officeDocument/2006/relationships/hyperlink" Target="https://creativecommons.org/licenses/by-nc/4.0/" TargetMode="External"/><Relationship Id="rId6jlusedv5zqrvuy2e7md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2026-10-18T00:27:52.407Z</dcterms:created>
  <dcterms:modified xsi:type="dcterms:W3CDTF">2026-10-18T00:27:52.407Z</dcterms:modified>
</cp:coreProperties>
</file>

<file path=docProps/custom.xml><?xml version="1.0" encoding="utf-8"?>
<Properties xmlns="http://schemas.openxmlformats.org/officeDocument/2006/custom-properties" xmlns:vt="http://schemas.openxmlformats.org/officeDocument/2006/docPropsVTypes"/>
</file>