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1.4: TRANSPORT IN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how a maize plant moves water and nutrients from the soil to its topmost leaves — and what happens to that water in the end.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fully answer the driving question:</w:t>
            </w:r>
          </w:p>
          <w:p>
            <w:pPr>
              <w:spacing w:after="40" w:before="0"/>
              <w:jc w:val="left"/>
            </w:pPr>
            <w:r>
              <w:rPr>
                <w:rFonts w:ascii="Arial" w:cs="Arial" w:eastAsia="Arial" w:hAnsi="Arial"/>
                <w:b w:val="false"/>
                <w:bCs w:val="false"/>
                <w:i w:val="false"/>
                <w:iCs w:val="false"/>
                <w:color w:val="000000"/>
                <w:sz w:val="18"/>
                <w:szCs w:val="18"/>
              </w:rPr>
              <w:t xml:space="preserve">"How does a maize plant on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evidence from the red-dye experiment you observed at the start of the unit (the maize seedling in Kisumu) and the polythene-bag transpiration demonstration. Connect your answer back to these two phenomena at every stage. Write in full sentences and use the scientific vocabulary you have built up across the 8 lessons. Each section builds on the one before it, so answer them in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Two Pathways — Xylem and Phloem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maize stem was cut crosswise after sitting in red dye, only certain rings turned red while the rest of the stem stayed white. Explain what this tells you about how the plant's transport system is organised. In your answer: (a) name and describe the two main transport tissues found in a maize stem; (b) explain what each tissue transports and in which direction; and (c) explain why only some parts of the cross-section turned red and others did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red-dye experiment reveals that a maize stem contains two separate transport tissues arranged in vascular bundles. The xylem is the tissue that turned red. It is made of hollow, dead cells joined end-to-end to form continuous tubes called vessels, and it transports water and dissolved mineral salts (such as nitrates, phosphates, and potassium absorbed from the Kenyan farm soil) upward — from the roots to the leaves. Because the red dye dissolved in the water, it travelled exclusively through the xylem, staining those rings red. The phloem is the tissue that stayed white. It is made of living sieve tube cells and companion cells, and it transports dissolved sugars (produced by photosynthesis in the leaves) both upward and downward to all parts of the plant that need energy — for example, to the growing maize cobs or to the roots. Because the phloem does not carry water the way xylem does, the dye never entered it, so it remained unstained. This separation of pathways means the plant can move raw materials and manufactured food simultaneously without the two systems interfering with each other.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How Water Enters the Plant — Osmosis and Root Hair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water can travel up the maize stem, it must first enter the root from the soil. Using your knowledge of osmosis and root hair cells, explain: (a) what osmosis is and why it is the process responsible for water entering the root; (b) the role of root hair cells in making this process efficient; and (c) what would happen to the maize plant on a farm in the Rift Valley if the farmer applied too much fertiliser to the soil around the roots.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the maize root by a process called osmosis — the movement of water molecules from a region of higher water concentration (the soil water) to a region of lower water concentration (the cell sap inside the root hair cells), through a partially permeable membrane. The root hair cells are the key structures that make this efficient: they are long, thin extensions of the outer root cells that greatly increase the surface area in contact with soil water. This large surface area means that more water molecules can cross the membrane at the same time, speeding up uptake. The cell membrane of each root hair cell acts as the partially permeable barrier — it allows water molecules to pass through but restricts larger dissolved molecules. Once water enters the root hair cells, it continues to move by osmosis from cell to cell across the cortex and eventually into the xylem vessels, which carry it upward. If a farmer in the Rift Valley applied too much fertiliser, the concentration of dissolved salts in the soil water would increase dramatically — possibly exceeding the concentration of salts inside the root hair cells. This would reverse the osmotic gradient: water would actually leave the root cells and move out into the soil by osmosis. The plant would wilt and could die, even if the soil appears wet. This condition is sometimes called fertiliser burn.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Upward — Forces That Drive Water Through the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Water must travel from the roots of a maize plant all the way up to its topmost leaves — sometimes over a metre against the force of gravity. Explain the three main forces (transpiration pull/cohesion-tension, root pressure, and capillary action) that work together to make this possible. For each force, describe what causes it and where in the plant it acts. Then explain how these forces combined can account for water reaching the very top of a tall maize plant on a farm in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forces cooperate to pull and push water up the xylem of a maize plant. The first and most powerful is transpiration pull, which works together with the cohesion and tension properties of water. Water constantly evaporates from the leaf cells into the air spaces inside the leaf and then exits through tiny pores called stomata. This evaporation creates a water deficit in the leaf cells, which then draw water from the xylem vessels by osmosis. Because water molecules are strongly attracted to each other (cohesion), they form an unbroken column in the xylem — when water is pulled from the top, the entire column is pulled upward like a chain, creating tension throughout the vessel. This cohesion-tension mechanism is the main engine driving water to the top of the plant. The second force is root pressure. Mineral salts are actively pumped into the xylem in the roots, lowering the water concentration there. Water follows by osmosis, building up a positive pressure at the base of the xylem that pushes the water column upward. Root pressure alone is not strong enough to push water to the top of a tall maize plant, but it contributes, especially at night when transpiration is low. The third force is capillary action: the attraction between water molecules and the inner walls of the narrow xylem vessels (adhesion) helps water 'cling' to the walls and resist falling back down, supporting the water column. Together, these three forces form a continuous relay — root pressure initiates the push from below, capillary action supports the column, and transpiration pull provides the dominant pull from above — allowing water to reach the topmost leaf of a maize plant in Kericho even on a hot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Transpiration — Where Does the Water Go, and Why Does the Plant 'Lose'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polythene-bag demonstration showed water droplets forming inside the bag sealed around a leafy plant cutting left in afternoon sun — even though no liquid water was added to the bag. Using this observation as your evidence: (a) define transpiration and explain exactly where in the leaf the water vapour comes from; (b) describe the role of stomata and guard cells in controlling this water loss; and (c) explain why a plant continues to transpire even though losing water puts it at risk of wilting — what essential benefit does transpiration provide to the plant?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droplets inside the polythene bag are evidence of transpiration — the process by which a plant loses water vapour to the atmosphere. Here is how it happens: water absorbed by the roots travels up the xylem and enters the leaf mesophyll cells. These cells are surrounded by moist air spaces inside the leaf. Water evaporates from the surface of the mesophyll cells into these air spaces, and the water vapour then diffuses out of the leaf through small pores called stomata, moving from the high concentration inside the leaf to the lower concentration in the outside air. Because the polythene bag traps the escaping water vapour, it condenses on the cooler plastic surface and appears as visible droplets. The stomata are controlled by pairs of guard cells. When the plant has plenty of water and light is available, the guard cells absorb water by osmosis, become turgid, and bow outward — opening the stomatal pore. When the plant is water-stressed or it is dark, the guard cells lose water, become flaccid, and the pore closes, reducing water loss. Even so, a healthy maize plant on a sunny Kenyan afternoon keeps its stomata open during daylight because transpiration provides two vital benefits: first, it is the engine that drives the transpiration pull, which is the primary force moving water and dissolved minerals from the roots all the way to the top of the plant — without transpiration, nutrient delivery would largely stop; second, the evaporation of water from leaf cells has a cooling effect, preventing the leaf from overheating in the strong equatorial sun. So transpiration is not simply 'waste' — it is a necessary cost the plant pays to keep nutrients flowing and its temperature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complete, connected answer to the driving question: 'How does a maize plant on a Kenyan farm move water and nutrients from the soil all the way to its topmost leaves — and what happens to that water in the end?' Your answer must: (a) trace the full journey of a water molecule from the soil in Kisumu to the topmost leaf of a maize plant; (b) explain what drives each stage of the journey; (c) state what happens to the water at the end of the journey; and (d) reflect on why this system matters to the farmer — linking to food security or crop yield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molecule's journey in a maize plant begins in the soil on a Kenyan farm. The molecule moves by osmosis from the soil water, which has a relatively high water concentration, into the cytoplasm of a root hair cell, which has a lower water concentration because it contains dissolved mineral salts absorbed from the soil. The water molecule continues to move by osmosis from cell to cell across the root cortex until it reaches the xylem vessel at the centre of the root. Here it joins the continuous water column inside the hollow xylem tube. Three forces work together to push and pull it upward against gravity: root pressure (caused by active pumping of mineral salts into the xylem) pushes from below; capillary action (adhesion between the water molecule and the xylem wall) prevents it from falling back; and — most importantly — transpiration pull drags the entire water column upward as water molecules evaporate from the leaf cells into the leaf's air spaces and escape through the open stomata. Because water molecules are cohesive, the molecule in the root is pulled upward as part of an unbroken chain all the way to the top leaf. Dissolved mineral nutrients — nitrates, phosphates, and potassium — travel with the water molecule in this same xylem stream, supplying the leaf cells with the raw materials needed for growth and photosynthesis. Once the water molecule reaches the mesophyll cells of the topmost leaf, most of it evaporates from the cell walls into the internal air spaces and diffuses out through the stomata as water vapour — the process called transpiration. A smaller portion is used directly in the light-dependent reactions of photosynthesis, where it is split to release oxygen and hydrogen. The sugars made by photosynthesis are then loaded into the phloem and transported in all directions to growing, respiring, or storing parts of the maize plant. This system matters enormously to Kenyan farmers: if the xylem is blocked (for example, by a fungal wilt disease), or if the roots are damaged by excess fertiliser or drought, the water and nutrient supply to the leaves fails — photosynthesis slows, the plant wilts, and the maize cobs do not fill properly, directly reducing the harvest that feeds families and supplies markets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Plant Transport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xylem, phloem, osmosis, transpiration pull, root pressure, capillary action, stomata, and guard cells are scientifically correct and precisely worded.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concepts are correctly explained with minor imprecision (e.g., direction of transport slightly unclear or one force poorly described).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key concepts are incorrect or confused (e.g., xylem and phloem roles swapped, osmosis described as diffusion of all molecules, or transpiration pull missing). Major misconceptions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red-dye maize experiment and the polythene-bag transpiration demonstration are explicitly referenced as evidence in relevant sections. Observations are accurately described and directly linked to the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phenomenon is referenced with accurate observation, but the link to the scientific explanation is partially developed or one phenomenon is omitted.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Neither phenomenon is meaningfully used as evidence, or observations are described inaccurately. The explanation reads as abstract recall rather than evidence-based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of the Water Journey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traces the complete, unbroken journey of a water molecule from soil → root hair cell → xylem → leaf mesophyll → stomata → atmosphere (transpiration) or photosynthesis, with the driving force at each stage correctly identified.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mostly complete but one stage or one driving force is missing or vaguely described (e.g., the xylem-to-leaf transition is skipped, or transpiration pull is named but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incomplete, covering fewer than three stages, or the driving forces are absent or incorrect throughout.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(xylem, phloem, osmosis, transpiration, stomata, guard cells, cohesion, tension, root pressure, capillary action, turgid, flaccid, vascular bundle, translocation) are used correctly and consistently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used correctly. One or two terms are missing or used slightly out of context, but the overall meaning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or several are used incorrectly (e.g., 'osmosis' used to mean any movement, 'transpiration' confused with respiration). The explanation relies mainly on everyday language.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to Kenyan Farming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makes a clear, specific, and accurate connection between the plant transport system and its significance for Kenyan farmers — e.g., consequences of drought, wilt disease, over-fertilisation, or crop yield — demonstrating understanding of why this biology matters in a local food security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connection to farming or food security in Kenya is made but is general or briefly stated (e.g., 'if transport fails, the plant dies and the farmer loses crops') without elaborating on a specific mechanism or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connection to Kenyan farming or food security is made, or the connection is factually incorrect.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2026-09-30T02:44:12.625Z</dcterms:created>
  <dcterms:modified xsi:type="dcterms:W3CDTF">2026-09-30T02:44:12.625Z</dcterms:modified>
</cp:coreProperties>
</file>

<file path=docProps/custom.xml><?xml version="1.0" encoding="utf-8"?>
<Properties xmlns="http://schemas.openxmlformats.org/officeDocument/2006/custom-properties" xmlns:vt="http://schemas.openxmlformats.org/officeDocument/2006/docPropsVTypes"/>
</file>